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E6A" w:rsidRPr="003A4E6A" w:rsidRDefault="003A4E6A" w:rsidP="003A4E6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162D3D"/>
          <w:kern w:val="36"/>
          <w:sz w:val="57"/>
          <w:szCs w:val="57"/>
          <w:lang w:eastAsia="pt-BR"/>
        </w:rPr>
      </w:pPr>
      <w:r w:rsidRPr="003A4E6A">
        <w:rPr>
          <w:rFonts w:ascii="Times New Roman" w:eastAsia="Times New Roman" w:hAnsi="Times New Roman" w:cs="Times New Roman"/>
          <w:color w:val="162D3D"/>
          <w:kern w:val="36"/>
          <w:sz w:val="57"/>
          <w:szCs w:val="57"/>
          <w:lang w:eastAsia="pt-BR"/>
        </w:rPr>
        <w:t xml:space="preserve">Adicionando um Botão de Upload de Documentos ao Formulários </w:t>
      </w:r>
      <w:proofErr w:type="spellStart"/>
      <w:r w:rsidRPr="003A4E6A">
        <w:rPr>
          <w:rFonts w:ascii="Times New Roman" w:eastAsia="Times New Roman" w:hAnsi="Times New Roman" w:cs="Times New Roman"/>
          <w:color w:val="162D3D"/>
          <w:kern w:val="36"/>
          <w:sz w:val="57"/>
          <w:szCs w:val="57"/>
          <w:lang w:eastAsia="pt-BR"/>
        </w:rPr>
        <w:t>Wix</w:t>
      </w:r>
      <w:proofErr w:type="spellEnd"/>
    </w:p>
    <w:p w:rsidR="003A4E6A" w:rsidRPr="003A4E6A" w:rsidRDefault="003A4E6A" w:rsidP="003A4E6A">
      <w:pPr>
        <w:spacing w:after="0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 xml:space="preserve">Permita que os seus visitantes façam upload de arquivos com o Formulários </w:t>
      </w:r>
      <w:proofErr w:type="spellStart"/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Wix</w:t>
      </w:r>
      <w:proofErr w:type="spellEnd"/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.</w:t>
      </w:r>
    </w:p>
    <w:p w:rsidR="003A4E6A" w:rsidRPr="003A4E6A" w:rsidRDefault="003A4E6A" w:rsidP="003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b/>
          <w:bCs/>
          <w:color w:val="162D3D"/>
          <w:sz w:val="24"/>
          <w:szCs w:val="24"/>
          <w:lang w:eastAsia="pt-BR"/>
        </w:rPr>
        <w:t>Importante:</w:t>
      </w:r>
    </w:p>
    <w:p w:rsidR="003A4E6A" w:rsidRPr="003A4E6A" w:rsidRDefault="003A4E6A" w:rsidP="003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Para adicionar o Botão de Upload você precisará primeiro fazer </w:t>
      </w:r>
      <w:hyperlink r:id="rId5" w:history="1">
        <w:r w:rsidRPr="003A4E6A">
          <w:rPr>
            <w:rFonts w:ascii="Times New Roman" w:eastAsia="Times New Roman" w:hAnsi="Times New Roman" w:cs="Times New Roman"/>
            <w:color w:val="3899EC"/>
            <w:sz w:val="24"/>
            <w:szCs w:val="24"/>
            <w:u w:val="single"/>
            <w:lang w:eastAsia="pt-BR"/>
          </w:rPr>
          <w:t xml:space="preserve">upgrade para um Plano </w:t>
        </w:r>
        <w:proofErr w:type="spellStart"/>
        <w:r w:rsidRPr="003A4E6A">
          <w:rPr>
            <w:rFonts w:ascii="Times New Roman" w:eastAsia="Times New Roman" w:hAnsi="Times New Roman" w:cs="Times New Roman"/>
            <w:color w:val="3899EC"/>
            <w:sz w:val="24"/>
            <w:szCs w:val="24"/>
            <w:u w:val="single"/>
            <w:lang w:eastAsia="pt-BR"/>
          </w:rPr>
          <w:t>Ascend</w:t>
        </w:r>
      </w:hyperlink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para</w:t>
      </w:r>
      <w:proofErr w:type="spellEnd"/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 xml:space="preserve"> ativar essa opção.</w:t>
      </w:r>
    </w:p>
    <w:p w:rsidR="003A4E6A" w:rsidRPr="003A4E6A" w:rsidRDefault="003A4E6A" w:rsidP="003A4E6A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162D3D"/>
          <w:sz w:val="39"/>
          <w:szCs w:val="39"/>
          <w:lang w:eastAsia="pt-BR"/>
        </w:rPr>
      </w:pPr>
      <w:r w:rsidRPr="003A4E6A">
        <w:rPr>
          <w:rFonts w:ascii="Times New Roman" w:eastAsia="Times New Roman" w:hAnsi="Times New Roman" w:cs="Times New Roman"/>
          <w:color w:val="162D3D"/>
          <w:sz w:val="39"/>
          <w:szCs w:val="39"/>
          <w:lang w:eastAsia="pt-BR"/>
        </w:rPr>
        <w:t>Para adicionar o botão de upload:</w:t>
      </w:r>
    </w:p>
    <w:p w:rsidR="003A4E6A" w:rsidRPr="003A4E6A" w:rsidRDefault="003A4E6A" w:rsidP="003A4E6A">
      <w:pPr>
        <w:numPr>
          <w:ilvl w:val="0"/>
          <w:numId w:val="1"/>
        </w:numPr>
        <w:spacing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no formulário no Editor. 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em Gerenciar Campos.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em + Adicionar Novo Campo.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em Upload no menu à esquerda. 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no ícone Adicionar ﻿</w:t>
      </w:r>
      <w:r w:rsidRPr="003A4E6A">
        <w:rPr>
          <w:rFonts w:ascii="Times New Roman" w:eastAsia="Times New Roman" w:hAnsi="Times New Roman" w:cs="Times New Roman"/>
          <w:noProof/>
          <w:color w:val="20455E"/>
          <w:sz w:val="24"/>
          <w:szCs w:val="24"/>
          <w:lang w:eastAsia="pt-BR"/>
        </w:rPr>
        <w:drawing>
          <wp:inline distT="0" distB="0" distL="0" distR="0">
            <wp:extent cx="153670" cy="153670"/>
            <wp:effectExtent l="0" t="0" r="0" b="0"/>
            <wp:docPr id="2" name="Imagem 2" descr="https://d2x3xhvgiqkx42.cloudfront.net/12345678-1234-1234-1234-1234567890ab/9fece466-836a-4dbb-b473-f21bfa85fc71/2018/06/24/24c9fcbb-11b1-4f41-b359-201fc1a1b2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2x3xhvgiqkx42.cloudfront.net/12345678-1234-1234-1234-1234567890ab/9fece466-836a-4dbb-b473-f21bfa85fc71/2018/06/24/24c9fcbb-11b1-4f41-b359-201fc1a1b2b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﻿ próximo à Upload de arquivo.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no campo de upload de arquivo dentro de seu formulário.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Clique no ícone de Configurações﻿</w:t>
      </w:r>
      <w:r w:rsidRPr="003A4E6A">
        <w:rPr>
          <w:rFonts w:ascii="Times New Roman" w:eastAsia="Times New Roman" w:hAnsi="Times New Roman" w:cs="Times New Roman"/>
          <w:noProof/>
          <w:color w:val="20455E"/>
          <w:sz w:val="24"/>
          <w:szCs w:val="24"/>
          <w:lang w:eastAsia="pt-BR"/>
        </w:rPr>
        <w:drawing>
          <wp:inline distT="0" distB="0" distL="0" distR="0">
            <wp:extent cx="160655" cy="160655"/>
            <wp:effectExtent l="0" t="0" r="0" b="0"/>
            <wp:docPr id="1" name="Imagem 1" descr="https://d2x3xhvgiqkx42.cloudfront.net/12345678-1234-1234-1234-1234567890ab/9fece466-836a-4dbb-b473-f21bfa85fc71/2019/02/25/59af7ba0-ec8a-4fa7-abc6-a2f2a9783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2x3xhvgiqkx42.cloudfront.net/12345678-1234-1234-1234-1234567890ab/9fece466-836a-4dbb-b473-f21bfa85fc71/2019/02/25/59af7ba0-ec8a-4fa7-abc6-a2f2a9783e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﻿.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Selecione o tipo de arquivo aceito:</w:t>
      </w:r>
    </w:p>
    <w:p w:rsidR="003A4E6A" w:rsidRPr="003A4E6A" w:rsidRDefault="003A4E6A" w:rsidP="003A4E6A">
      <w:pPr>
        <w:numPr>
          <w:ilvl w:val="1"/>
          <w:numId w:val="1"/>
        </w:numPr>
        <w:spacing w:before="45" w:after="45" w:line="240" w:lineRule="auto"/>
        <w:ind w:left="720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Imagem</w:t>
      </w:r>
    </w:p>
    <w:p w:rsidR="003A4E6A" w:rsidRPr="003A4E6A" w:rsidRDefault="003A4E6A" w:rsidP="003A4E6A">
      <w:pPr>
        <w:numPr>
          <w:ilvl w:val="1"/>
          <w:numId w:val="1"/>
        </w:numPr>
        <w:spacing w:before="45" w:after="45" w:line="240" w:lineRule="auto"/>
        <w:ind w:left="720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Documento</w:t>
      </w:r>
    </w:p>
    <w:p w:rsidR="003A4E6A" w:rsidRPr="003A4E6A" w:rsidRDefault="003A4E6A" w:rsidP="003A4E6A">
      <w:pPr>
        <w:numPr>
          <w:ilvl w:val="1"/>
          <w:numId w:val="1"/>
        </w:numPr>
        <w:spacing w:before="45" w:after="45" w:line="240" w:lineRule="auto"/>
        <w:ind w:left="720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Vídeo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Personalize o texto do botão.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Edite o texto da Variante.</w:t>
      </w:r>
    </w:p>
    <w:p w:rsidR="003A4E6A" w:rsidRPr="003A4E6A" w:rsidRDefault="003A4E6A" w:rsidP="003A4E6A">
      <w:pPr>
        <w:numPr>
          <w:ilvl w:val="0"/>
          <w:numId w:val="1"/>
        </w:numPr>
        <w:spacing w:before="45" w:after="45" w:line="240" w:lineRule="auto"/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color w:val="20455E"/>
          <w:sz w:val="24"/>
          <w:szCs w:val="24"/>
          <w:lang w:eastAsia="pt-BR"/>
        </w:rPr>
        <w:t>(Opcional) Marque a caixa de Campo Obrigatório para fazer com que o mesmo seja obrigatório.</w:t>
      </w:r>
    </w:p>
    <w:p w:rsidR="003A4E6A" w:rsidRPr="003A4E6A" w:rsidRDefault="003A4E6A" w:rsidP="003A4E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4E6A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7" style="width:525pt;height:.75pt" o:hrpct="0" o:hralign="center" o:hrstd="t" o:hr="t" fillcolor="#a0a0a0" stroked="f"/>
        </w:pict>
      </w:r>
    </w:p>
    <w:p w:rsidR="003A4E6A" w:rsidRPr="003A4E6A" w:rsidRDefault="003A4E6A" w:rsidP="003A4E6A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Helvetica"/>
          <w:color w:val="162D3D"/>
          <w:sz w:val="39"/>
          <w:szCs w:val="39"/>
          <w:lang w:eastAsia="pt-BR"/>
        </w:rPr>
      </w:pPr>
      <w:r w:rsidRPr="003A4E6A">
        <w:rPr>
          <w:rFonts w:ascii="Helvetica" w:eastAsia="Times New Roman" w:hAnsi="Helvetica" w:cs="Helvetica"/>
          <w:color w:val="162D3D"/>
          <w:sz w:val="39"/>
          <w:szCs w:val="39"/>
          <w:lang w:eastAsia="pt-BR"/>
        </w:rPr>
        <w:t xml:space="preserve">Tipos e tamanhos de arquivos suportados nos Formulários </w:t>
      </w:r>
      <w:proofErr w:type="spellStart"/>
      <w:r w:rsidRPr="003A4E6A">
        <w:rPr>
          <w:rFonts w:ascii="Helvetica" w:eastAsia="Times New Roman" w:hAnsi="Helvetica" w:cs="Helvetica"/>
          <w:color w:val="162D3D"/>
          <w:sz w:val="39"/>
          <w:szCs w:val="39"/>
          <w:lang w:eastAsia="pt-BR"/>
        </w:rPr>
        <w:t>Wix</w:t>
      </w:r>
      <w:proofErr w:type="spellEnd"/>
      <w:r w:rsidRPr="003A4E6A">
        <w:rPr>
          <w:rFonts w:ascii="Helvetica" w:eastAsia="Times New Roman" w:hAnsi="Helvetica" w:cs="Helvetica"/>
          <w:color w:val="162D3D"/>
          <w:sz w:val="39"/>
          <w:szCs w:val="39"/>
          <w:lang w:eastAsia="pt-BR"/>
        </w:rPr>
        <w:t>:</w:t>
      </w:r>
    </w:p>
    <w:p w:rsidR="003A4E6A" w:rsidRDefault="003A4E6A" w:rsidP="003A4E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</w:p>
    <w:p w:rsidR="003A4E6A" w:rsidRPr="003A4E6A" w:rsidRDefault="003A4E6A" w:rsidP="003A4E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b/>
          <w:color w:val="20455E"/>
          <w:sz w:val="24"/>
          <w:szCs w:val="24"/>
          <w:lang w:eastAsia="pt-BR"/>
        </w:rPr>
        <w:t>Tipos de Arquivos</w:t>
      </w:r>
    </w:p>
    <w:p w:rsidR="003A4E6A" w:rsidRPr="003A4E6A" w:rsidRDefault="003A4E6A" w:rsidP="003A4E6A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Imagens: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jpeg,png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jpg</w:t>
      </w:r>
      <w:proofErr w:type="spellEnd"/>
    </w:p>
    <w:p w:rsidR="003A4E6A" w:rsidRPr="003A4E6A" w:rsidRDefault="003A4E6A" w:rsidP="003A4E6A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Docume</w:t>
      </w:r>
      <w:bookmarkStart w:id="0" w:name="_GoBack"/>
      <w:bookmarkEnd w:id="0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ntos: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pdf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doc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docx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ppt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pptx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xls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xlsx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odp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odt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 xml:space="preserve">, 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epub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 </w:t>
      </w:r>
    </w:p>
    <w:p w:rsidR="003A4E6A" w:rsidRPr="003A4E6A" w:rsidRDefault="003A4E6A" w:rsidP="003A4E6A">
      <w:pPr>
        <w:numPr>
          <w:ilvl w:val="0"/>
          <w:numId w:val="3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Vídeos: 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avi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mpeg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mpg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mpe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.mp4</w:t>
      </w:r>
      <w:proofErr w:type="gram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mkv</w:t>
      </w:r>
      <w:proofErr w:type="spellEnd"/>
      <w:proofErr w:type="gram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webm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mov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ogv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vob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.m4v, .3gp,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divx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, .</w:t>
      </w:r>
      <w:proofErr w:type="spellStart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xvid</w:t>
      </w:r>
      <w:proofErr w:type="spellEnd"/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. </w:t>
      </w:r>
    </w:p>
    <w:p w:rsidR="003A4E6A" w:rsidRPr="003A4E6A" w:rsidRDefault="003A4E6A" w:rsidP="003A4E6A">
      <w:p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br/>
        <w:t>Nota: Não é possível fazer upload de documentos protegidos por senha.</w:t>
      </w:r>
    </w:p>
    <w:p w:rsidR="003A4E6A" w:rsidRDefault="003A4E6A" w:rsidP="003A4E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</w:p>
    <w:p w:rsidR="003A4E6A" w:rsidRPr="003A4E6A" w:rsidRDefault="003A4E6A" w:rsidP="003A4E6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b/>
          <w:color w:val="20455E"/>
          <w:sz w:val="24"/>
          <w:szCs w:val="24"/>
          <w:lang w:eastAsia="pt-BR"/>
        </w:rPr>
        <w:t>Limite de Tamanho</w:t>
      </w:r>
    </w:p>
    <w:p w:rsidR="003A4E6A" w:rsidRPr="003A4E6A" w:rsidRDefault="003A4E6A" w:rsidP="003A4E6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Imagens: 25MB</w:t>
      </w:r>
    </w:p>
    <w:p w:rsidR="003A4E6A" w:rsidRPr="003A4E6A" w:rsidRDefault="003A4E6A" w:rsidP="003A4E6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Documentos: 25MB</w:t>
      </w:r>
    </w:p>
    <w:p w:rsidR="003A4E6A" w:rsidRPr="003A4E6A" w:rsidRDefault="003A4E6A" w:rsidP="003A4E6A">
      <w:pPr>
        <w:numPr>
          <w:ilvl w:val="0"/>
          <w:numId w:val="4"/>
        </w:numPr>
        <w:shd w:val="clear" w:color="auto" w:fill="FFFFFF"/>
        <w:spacing w:before="45" w:after="45" w:line="240" w:lineRule="auto"/>
        <w:ind w:left="480"/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</w:pP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Vídeos:</w:t>
      </w:r>
      <w:r w:rsidRPr="003A4E6A">
        <w:rPr>
          <w:rFonts w:ascii="Calibri" w:eastAsia="Times New Roman" w:hAnsi="Calibri" w:cs="Calibri"/>
          <w:color w:val="20455E"/>
          <w:sz w:val="24"/>
          <w:szCs w:val="24"/>
          <w:lang w:eastAsia="pt-BR"/>
        </w:rPr>
        <w:t> </w:t>
      </w:r>
      <w:r w:rsidRPr="003A4E6A">
        <w:rPr>
          <w:rFonts w:ascii="Helvetica" w:eastAsia="Times New Roman" w:hAnsi="Helvetica" w:cs="Helvetica"/>
          <w:color w:val="20455E"/>
          <w:sz w:val="24"/>
          <w:szCs w:val="24"/>
          <w:lang w:eastAsia="pt-BR"/>
        </w:rPr>
        <w:t>15MB</w:t>
      </w:r>
    </w:p>
    <w:p w:rsidR="004B5CBD" w:rsidRDefault="003C3BE0"/>
    <w:sectPr w:rsidR="004B5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B9F"/>
    <w:multiLevelType w:val="multilevel"/>
    <w:tmpl w:val="005E5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40440"/>
    <w:multiLevelType w:val="multilevel"/>
    <w:tmpl w:val="66228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8667D"/>
    <w:multiLevelType w:val="multilevel"/>
    <w:tmpl w:val="3E3E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B75016"/>
    <w:multiLevelType w:val="multilevel"/>
    <w:tmpl w:val="42E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6A"/>
    <w:rsid w:val="003A4E6A"/>
    <w:rsid w:val="003C3BE0"/>
    <w:rsid w:val="00A67C77"/>
    <w:rsid w:val="00AE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0150A-4DDD-42C1-B405-B70325B7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A4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A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A4E6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A4E6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3A4E6A"/>
    <w:rPr>
      <w:b/>
      <w:bCs/>
    </w:rPr>
  </w:style>
  <w:style w:type="character" w:customStyle="1" w:styleId="rendered-html">
    <w:name w:val="rendered-html"/>
    <w:basedOn w:val="Fontepargpadro"/>
    <w:rsid w:val="003A4E6A"/>
  </w:style>
  <w:style w:type="character" w:styleId="Hyperlink">
    <w:name w:val="Hyperlink"/>
    <w:basedOn w:val="Fontepargpadro"/>
    <w:uiPriority w:val="99"/>
    <w:semiHidden/>
    <w:unhideWhenUsed/>
    <w:rsid w:val="003A4E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784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442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93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151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41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686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439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55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704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17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7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53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6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7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210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64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5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654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8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7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3551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upport.wix.com/pt/article/adquirindo-um-plano-ascen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Sodre</dc:creator>
  <cp:keywords/>
  <dc:description/>
  <cp:lastModifiedBy>Ricardo Sodre</cp:lastModifiedBy>
  <cp:revision>1</cp:revision>
  <dcterms:created xsi:type="dcterms:W3CDTF">2019-08-21T13:30:00Z</dcterms:created>
  <dcterms:modified xsi:type="dcterms:W3CDTF">2019-08-21T13:50:00Z</dcterms:modified>
</cp:coreProperties>
</file>