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19774B" w14:textId="77777777" w:rsidR="007E3E6B" w:rsidRDefault="007E3E6B" w:rsidP="00A03CA1">
      <w:pPr>
        <w:jc w:val="both"/>
        <w:rPr>
          <w:rFonts w:ascii="Calibri" w:hAnsi="Calibri"/>
          <w:sz w:val="16"/>
          <w:szCs w:val="16"/>
        </w:rPr>
      </w:pPr>
    </w:p>
    <w:p w14:paraId="56831019" w14:textId="77777777" w:rsidR="00B02A7C" w:rsidRDefault="00B02A7C" w:rsidP="00A03CA1">
      <w:pPr>
        <w:jc w:val="both"/>
        <w:rPr>
          <w:rFonts w:ascii="Calibri" w:hAnsi="Calibri"/>
          <w:sz w:val="16"/>
          <w:szCs w:val="16"/>
        </w:rPr>
      </w:pPr>
    </w:p>
    <w:p w14:paraId="5938F5D9" w14:textId="77777777" w:rsidR="0031422E" w:rsidRPr="28222B4B" w:rsidRDefault="0031422E" w:rsidP="00A03CA1">
      <w:pPr>
        <w:jc w:val="both"/>
        <w:rPr>
          <w:rFonts w:ascii="Calibri" w:hAnsi="Calibri"/>
          <w:sz w:val="16"/>
          <w:szCs w:val="16"/>
        </w:rPr>
      </w:pPr>
    </w:p>
    <w:p w14:paraId="63AB7C7F" w14:textId="77777777" w:rsidR="282A0493" w:rsidRDefault="283663D3" w:rsidP="00A03CA1">
      <w:pPr>
        <w:jc w:val="both"/>
        <w:rPr>
          <w:rFonts w:ascii="Calibri" w:hAnsi="Calibri"/>
        </w:rPr>
      </w:pPr>
      <w:r w:rsidRPr="28727F22">
        <w:rPr>
          <w:rFonts w:ascii="Calibri" w:hAnsi="Calibri"/>
          <w:noProof/>
        </w:rPr>
        <w:drawing>
          <wp:inline distT="0" distB="0" distL="0" distR="0" wp14:anchorId="5C87EF5E" wp14:editId="65F6C66F">
            <wp:extent cx="6838950" cy="238125"/>
            <wp:effectExtent l="0" t="0" r="0" b="9525"/>
            <wp:docPr id="5" name="Imagem 1" descr="LinhaBoletimLicitacoesDe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haBoletimLicitacoesDetalh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0" cy="238125"/>
                    </a:xfrm>
                    <a:prstGeom prst="rect">
                      <a:avLst/>
                    </a:prstGeom>
                    <a:noFill/>
                    <a:ln>
                      <a:noFill/>
                    </a:ln>
                  </pic:spPr>
                </pic:pic>
              </a:graphicData>
            </a:graphic>
          </wp:inline>
        </w:drawing>
      </w:r>
    </w:p>
    <w:p w14:paraId="3950DBE9" w14:textId="77777777" w:rsidR="00CA425C" w:rsidRDefault="00CA425C" w:rsidP="00A03CA1">
      <w:pPr>
        <w:jc w:val="both"/>
        <w:rPr>
          <w:rFonts w:ascii="Calibri" w:hAnsi="Calibri"/>
          <w:noProof/>
        </w:rPr>
      </w:pPr>
    </w:p>
    <w:p w14:paraId="5EDFB42D" w14:textId="77777777" w:rsidR="00A85553" w:rsidRDefault="00A85553" w:rsidP="00A03CA1">
      <w:pPr>
        <w:jc w:val="both"/>
      </w:pPr>
    </w:p>
    <w:p w14:paraId="2A9D967E" w14:textId="77777777" w:rsidR="001956F6" w:rsidRDefault="001956F6" w:rsidP="00ED3E00">
      <w:pPr>
        <w:autoSpaceDE w:val="0"/>
        <w:autoSpaceDN w:val="0"/>
        <w:adjustRightInd w:val="0"/>
        <w:jc w:val="both"/>
        <w:rPr>
          <w:rFonts w:asciiTheme="minorHAnsi" w:hAnsiTheme="minorHAnsi" w:cs="Arial"/>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56"/>
        <w:gridCol w:w="4407"/>
      </w:tblGrid>
      <w:tr w:rsidR="005438F6" w:rsidRPr="28D97BB6" w14:paraId="650A877D" w14:textId="77777777" w:rsidTr="008E0F8B">
        <w:trPr>
          <w:cantSplit/>
          <w:trHeight w:val="45"/>
        </w:trPr>
        <w:tc>
          <w:tcPr>
            <w:tcW w:w="6356" w:type="dxa"/>
            <w:tcBorders>
              <w:top w:val="single" w:sz="4" w:space="0" w:color="auto"/>
              <w:left w:val="single" w:sz="4" w:space="0" w:color="auto"/>
              <w:bottom w:val="single" w:sz="4" w:space="0" w:color="auto"/>
              <w:right w:val="single" w:sz="4" w:space="0" w:color="auto"/>
            </w:tcBorders>
            <w:vAlign w:val="center"/>
            <w:hideMark/>
          </w:tcPr>
          <w:p w14:paraId="6A8AD24D" w14:textId="77777777" w:rsidR="005438F6" w:rsidRPr="28D97BB6" w:rsidRDefault="005438F6" w:rsidP="00CB27B0">
            <w:pPr>
              <w:jc w:val="both"/>
              <w:rPr>
                <w:rFonts w:ascii="Arial" w:hAnsi="Arial" w:cs="Arial"/>
                <w:bCs/>
                <w:sz w:val="28"/>
                <w:szCs w:val="28"/>
              </w:rPr>
            </w:pPr>
            <w:r w:rsidRPr="28D97BB6">
              <w:rPr>
                <w:rFonts w:ascii="Arial" w:hAnsi="Arial" w:cs="Arial"/>
                <w:bCs/>
                <w:szCs w:val="20"/>
              </w:rPr>
              <w:t xml:space="preserve">ÓRGÃO LICITANTE: </w:t>
            </w:r>
            <w:r w:rsidRPr="28D97BB6">
              <w:rPr>
                <w:rFonts w:ascii="Times New Roman" w:hAnsi="Times New Roman"/>
                <w:b/>
                <w:bCs/>
                <w:sz w:val="34"/>
                <w:szCs w:val="30"/>
              </w:rPr>
              <w:t>COMPANHIA DE GÁS DE MINAS GERAIS – GASMIG</w:t>
            </w:r>
            <w:r w:rsidRPr="28D97BB6">
              <w:rPr>
                <w:rFonts w:ascii="Frutiger-Bold" w:hAnsi="Frutiger-Bold"/>
                <w:b/>
                <w:bCs/>
                <w:sz w:val="34"/>
                <w:szCs w:val="30"/>
              </w:rPr>
              <w:t xml:space="preserve"> </w:t>
            </w:r>
          </w:p>
        </w:tc>
        <w:tc>
          <w:tcPr>
            <w:tcW w:w="4407" w:type="dxa"/>
            <w:tcBorders>
              <w:top w:val="single" w:sz="4" w:space="0" w:color="auto"/>
              <w:left w:val="single" w:sz="4" w:space="0" w:color="auto"/>
              <w:bottom w:val="single" w:sz="4" w:space="0" w:color="auto"/>
              <w:right w:val="single" w:sz="4" w:space="0" w:color="auto"/>
            </w:tcBorders>
            <w:vAlign w:val="center"/>
            <w:hideMark/>
          </w:tcPr>
          <w:p w14:paraId="6AB2B65A" w14:textId="4BC6D628" w:rsidR="005438F6" w:rsidRPr="28D97BB6" w:rsidRDefault="005438F6" w:rsidP="005438F6">
            <w:pPr>
              <w:autoSpaceDE w:val="0"/>
              <w:autoSpaceDN w:val="0"/>
              <w:adjustRightInd w:val="0"/>
              <w:rPr>
                <w:rFonts w:ascii="Frutiger-Bold" w:hAnsi="Frutiger-Bold"/>
                <w:b/>
                <w:iCs/>
                <w:sz w:val="30"/>
              </w:rPr>
            </w:pPr>
            <w:r w:rsidRPr="28D97BB6">
              <w:rPr>
                <w:rFonts w:ascii="Arial" w:hAnsi="Arial" w:cs="Arial"/>
                <w:sz w:val="20"/>
                <w:szCs w:val="20"/>
              </w:rPr>
              <w:t>EDITAL:</w:t>
            </w:r>
            <w:r w:rsidRPr="28D97BB6">
              <w:rPr>
                <w:b/>
              </w:rPr>
              <w:t xml:space="preserve"> </w:t>
            </w:r>
            <w:r w:rsidR="008E0F8B" w:rsidRPr="008E0F8B">
              <w:rPr>
                <w:rFonts w:ascii="Times New Roman" w:hAnsi="Times New Roman"/>
                <w:b/>
                <w:bCs/>
                <w:sz w:val="34"/>
                <w:szCs w:val="30"/>
              </w:rPr>
              <w:t>MODO DE DISPUTA FECHADO- FMP-0001/20</w:t>
            </w:r>
          </w:p>
        </w:tc>
      </w:tr>
      <w:tr w:rsidR="005438F6" w:rsidRPr="28D97BB6" w14:paraId="0D5569FB" w14:textId="77777777" w:rsidTr="008E0F8B">
        <w:trPr>
          <w:cantSplit/>
        </w:trPr>
        <w:tc>
          <w:tcPr>
            <w:tcW w:w="10763" w:type="dxa"/>
            <w:gridSpan w:val="2"/>
            <w:tcBorders>
              <w:top w:val="single" w:sz="4" w:space="0" w:color="auto"/>
              <w:left w:val="single" w:sz="4" w:space="0" w:color="auto"/>
              <w:bottom w:val="single" w:sz="4" w:space="0" w:color="auto"/>
              <w:right w:val="single" w:sz="4" w:space="0" w:color="auto"/>
            </w:tcBorders>
            <w:vAlign w:val="center"/>
            <w:hideMark/>
          </w:tcPr>
          <w:p w14:paraId="5FFCBCB8" w14:textId="77777777" w:rsidR="005438F6" w:rsidRPr="28D97BB6" w:rsidRDefault="005438F6" w:rsidP="00CB27B0">
            <w:pPr>
              <w:rPr>
                <w:rFonts w:cs="Arial"/>
                <w:sz w:val="18"/>
                <w:szCs w:val="18"/>
              </w:rPr>
            </w:pPr>
            <w:r w:rsidRPr="28D97BB6">
              <w:rPr>
                <w:rFonts w:cs="Arial"/>
                <w:sz w:val="18"/>
                <w:szCs w:val="18"/>
              </w:rPr>
              <w:t>Endereço:</w:t>
            </w:r>
            <w:r w:rsidRPr="28D97BB6">
              <w:rPr>
                <w:sz w:val="18"/>
                <w:szCs w:val="18"/>
              </w:rPr>
              <w:t xml:space="preserve"> Av. do Contorno, 6594 – 10º andar – </w:t>
            </w:r>
            <w:r w:rsidRPr="2897633F">
              <w:rPr>
                <w:sz w:val="18"/>
                <w:szCs w:val="18"/>
              </w:rPr>
              <w:t>Lourdes</w:t>
            </w:r>
            <w:r w:rsidRPr="28D97BB6">
              <w:rPr>
                <w:sz w:val="18"/>
                <w:szCs w:val="18"/>
              </w:rPr>
              <w:t xml:space="preserve"> - Belo Horizonte/MG.</w:t>
            </w:r>
          </w:p>
          <w:p w14:paraId="7DE0D7C6" w14:textId="77777777" w:rsidR="005438F6" w:rsidRDefault="005438F6" w:rsidP="00CB27B0">
            <w:pPr>
              <w:rPr>
                <w:sz w:val="18"/>
                <w:szCs w:val="18"/>
              </w:rPr>
            </w:pPr>
            <w:r w:rsidRPr="28D97BB6">
              <w:rPr>
                <w:rFonts w:cs="Arial"/>
                <w:sz w:val="18"/>
                <w:szCs w:val="18"/>
              </w:rPr>
              <w:t xml:space="preserve">Maiores Informações: </w:t>
            </w:r>
            <w:r w:rsidRPr="28D97BB6">
              <w:rPr>
                <w:sz w:val="18"/>
                <w:szCs w:val="18"/>
              </w:rPr>
              <w:t xml:space="preserve">E-mail: </w:t>
            </w:r>
            <w:hyperlink r:id="rId9" w:history="1">
              <w:r w:rsidRPr="28D97BB6">
                <w:rPr>
                  <w:color w:val="0000FF"/>
                  <w:sz w:val="18"/>
                  <w:szCs w:val="18"/>
                  <w:u w:val="single"/>
                </w:rPr>
                <w:t>licita@gasmig.com.br</w:t>
              </w:r>
            </w:hyperlink>
            <w:r w:rsidRPr="28D97BB6">
              <w:rPr>
                <w:sz w:val="18"/>
                <w:szCs w:val="18"/>
              </w:rPr>
              <w:t xml:space="preserve">. </w:t>
            </w:r>
          </w:p>
          <w:p w14:paraId="35C2CD94" w14:textId="77777777" w:rsidR="005438F6" w:rsidRPr="28D97BB6" w:rsidRDefault="005438F6" w:rsidP="00CB27B0">
            <w:pPr>
              <w:rPr>
                <w:sz w:val="18"/>
                <w:szCs w:val="18"/>
              </w:rPr>
            </w:pPr>
            <w:r w:rsidRPr="002E4047">
              <w:rPr>
                <w:sz w:val="18"/>
                <w:szCs w:val="18"/>
              </w:rPr>
              <w:t xml:space="preserve">Envio das propostas: Através do sítio da Bolsa Brasileira de Mercadorias </w:t>
            </w:r>
            <w:hyperlink r:id="rId10" w:history="1">
              <w:r w:rsidRPr="0019302D">
                <w:rPr>
                  <w:rStyle w:val="Hyperlink"/>
                  <w:sz w:val="18"/>
                  <w:szCs w:val="18"/>
                </w:rPr>
                <w:t>www.bbmnetlicitacoes.com.br</w:t>
              </w:r>
            </w:hyperlink>
            <w:r>
              <w:rPr>
                <w:sz w:val="18"/>
                <w:szCs w:val="18"/>
              </w:rPr>
              <w:t xml:space="preserve">. </w:t>
            </w:r>
          </w:p>
        </w:tc>
      </w:tr>
    </w:tbl>
    <w:p w14:paraId="20CF730A" w14:textId="77777777" w:rsidR="005438F6" w:rsidRPr="28D97BB6" w:rsidRDefault="005438F6" w:rsidP="005438F6">
      <w:pPr>
        <w:jc w:val="both"/>
        <w:rPr>
          <w:rFonts w:ascii="Arial" w:hAnsi="Arial"/>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65"/>
        <w:gridCol w:w="5098"/>
      </w:tblGrid>
      <w:tr w:rsidR="005438F6" w:rsidRPr="28D97BB6" w14:paraId="68A59BCE" w14:textId="77777777" w:rsidTr="00CB27B0">
        <w:trPr>
          <w:cantSplit/>
          <w:trHeight w:val="941"/>
        </w:trPr>
        <w:tc>
          <w:tcPr>
            <w:tcW w:w="5665" w:type="dxa"/>
            <w:tcBorders>
              <w:top w:val="single" w:sz="4" w:space="0" w:color="auto"/>
              <w:left w:val="single" w:sz="4" w:space="0" w:color="auto"/>
              <w:bottom w:val="single" w:sz="4" w:space="0" w:color="auto"/>
              <w:right w:val="single" w:sz="4" w:space="0" w:color="auto"/>
            </w:tcBorders>
            <w:hideMark/>
          </w:tcPr>
          <w:p w14:paraId="1B5484D5" w14:textId="4B519D46" w:rsidR="008E0F8B" w:rsidRDefault="005438F6" w:rsidP="008E0F8B">
            <w:pPr>
              <w:autoSpaceDE w:val="0"/>
              <w:autoSpaceDN w:val="0"/>
              <w:adjustRightInd w:val="0"/>
              <w:jc w:val="both"/>
            </w:pPr>
            <w:r>
              <w:rPr>
                <w:rFonts w:cs="Arial"/>
                <w:bCs/>
                <w:color w:val="000000"/>
                <w:sz w:val="18"/>
                <w:szCs w:val="17"/>
              </w:rPr>
              <w:t xml:space="preserve">OBJETO: </w:t>
            </w:r>
            <w:r w:rsidR="008E0F8B" w:rsidRPr="008E0F8B">
              <w:rPr>
                <w:rFonts w:cs="Arial"/>
                <w:bCs/>
                <w:color w:val="000000"/>
                <w:sz w:val="18"/>
                <w:szCs w:val="17"/>
              </w:rPr>
              <w:t>PRESTAÇÃO DE SERVIÇOS DE CONSTRUÇÃO, MONTAGEM, ENSAIOS E TESTES APÓS CONSTRUÇÃO, CONDICIONAMENTO PRÉ-OPERACIONAL E ELABORAÇÃO DE ASBUILT DE APROXIMADAMENTE 100 KM (CEM QUILÔMETROS) DE REDES DE DISTRIBUIÇÃO DE GÁS NATURAL – RDGN EM POLIETILENO DE ALTA DENSIDADE –PEAD, NA REGIÃO METROPOLITANA DE BELO HORIZONTE – RMBH, EM 2 (DOIS) LOTES, PELO PRAZO DE 15 (QUINZE) MESES.</w:t>
            </w:r>
            <w:r w:rsidR="008E0F8B">
              <w:t xml:space="preserve"> </w:t>
            </w:r>
          </w:p>
          <w:p w14:paraId="745B428D" w14:textId="77777777" w:rsidR="008E0F8B" w:rsidRDefault="008E0F8B" w:rsidP="008E0F8B">
            <w:pPr>
              <w:autoSpaceDE w:val="0"/>
              <w:autoSpaceDN w:val="0"/>
              <w:adjustRightInd w:val="0"/>
              <w:jc w:val="both"/>
            </w:pPr>
          </w:p>
          <w:p w14:paraId="517D0A98" w14:textId="03DD8466" w:rsidR="005438F6" w:rsidRPr="28D97BB6" w:rsidRDefault="005438F6" w:rsidP="008E0F8B">
            <w:pPr>
              <w:autoSpaceDE w:val="0"/>
              <w:autoSpaceDN w:val="0"/>
              <w:adjustRightInd w:val="0"/>
              <w:jc w:val="both"/>
              <w:rPr>
                <w:rFonts w:cs="ArialNarrow"/>
                <w:bCs/>
                <w:color w:val="000000"/>
                <w:sz w:val="18"/>
                <w:szCs w:val="18"/>
              </w:rPr>
            </w:pPr>
          </w:p>
        </w:tc>
        <w:tc>
          <w:tcPr>
            <w:tcW w:w="5098" w:type="dxa"/>
            <w:tcBorders>
              <w:top w:val="single" w:sz="4" w:space="0" w:color="auto"/>
              <w:left w:val="single" w:sz="4" w:space="0" w:color="auto"/>
              <w:bottom w:val="single" w:sz="4" w:space="0" w:color="auto"/>
              <w:right w:val="single" w:sz="4" w:space="0" w:color="auto"/>
            </w:tcBorders>
            <w:vAlign w:val="center"/>
            <w:hideMark/>
          </w:tcPr>
          <w:p w14:paraId="450C3964" w14:textId="77777777" w:rsidR="005438F6" w:rsidRPr="28D97BB6" w:rsidRDefault="005438F6" w:rsidP="00CB27B0">
            <w:pPr>
              <w:rPr>
                <w:bCs/>
                <w:sz w:val="18"/>
                <w:szCs w:val="17"/>
              </w:rPr>
            </w:pPr>
            <w:r w:rsidRPr="28D97BB6">
              <w:rPr>
                <w:bCs/>
                <w:sz w:val="18"/>
                <w:szCs w:val="17"/>
              </w:rPr>
              <w:t>DATAS:</w:t>
            </w:r>
          </w:p>
          <w:p w14:paraId="015AF94B" w14:textId="77777777" w:rsidR="008E0F8B" w:rsidRDefault="008E0F8B" w:rsidP="008E0F8B">
            <w:pPr>
              <w:numPr>
                <w:ilvl w:val="0"/>
                <w:numId w:val="1"/>
              </w:numPr>
              <w:rPr>
                <w:sz w:val="18"/>
                <w:szCs w:val="17"/>
              </w:rPr>
            </w:pPr>
            <w:r w:rsidRPr="008E0F8B">
              <w:rPr>
                <w:sz w:val="18"/>
                <w:szCs w:val="17"/>
              </w:rPr>
              <w:t xml:space="preserve">Entrega dos documentos de habilitação e proposta para ambos os lotes: 10:00 horas do dia 09/03/2020. </w:t>
            </w:r>
          </w:p>
          <w:p w14:paraId="13B6D8BE" w14:textId="1A1A6E7E" w:rsidR="005438F6" w:rsidRPr="28390D7C" w:rsidRDefault="008E0F8B" w:rsidP="008E0F8B">
            <w:pPr>
              <w:numPr>
                <w:ilvl w:val="0"/>
                <w:numId w:val="1"/>
              </w:numPr>
              <w:rPr>
                <w:sz w:val="18"/>
                <w:szCs w:val="17"/>
              </w:rPr>
            </w:pPr>
            <w:r w:rsidRPr="008E0F8B">
              <w:rPr>
                <w:sz w:val="18"/>
                <w:szCs w:val="17"/>
              </w:rPr>
              <w:t>Abertura dos documentos de habilitação e proposta (Lote 01): 10:00 horas do dia 09/03/2020, (Lote 02): 15:00 horas do dia 09/03/2020</w:t>
            </w:r>
          </w:p>
        </w:tc>
      </w:tr>
    </w:tbl>
    <w:p w14:paraId="3457232D" w14:textId="77777777" w:rsidR="005438F6" w:rsidRPr="28D97BB6" w:rsidRDefault="005438F6" w:rsidP="005438F6">
      <w:pPr>
        <w:jc w:val="both"/>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3"/>
      </w:tblGrid>
      <w:tr w:rsidR="005438F6" w:rsidRPr="28D97BB6" w14:paraId="60D91A94" w14:textId="77777777" w:rsidTr="00CB27B0">
        <w:trPr>
          <w:cantSplit/>
        </w:trPr>
        <w:tc>
          <w:tcPr>
            <w:tcW w:w="10913" w:type="dxa"/>
            <w:tcBorders>
              <w:top w:val="single" w:sz="4" w:space="0" w:color="auto"/>
              <w:left w:val="single" w:sz="4" w:space="0" w:color="auto"/>
              <w:bottom w:val="single" w:sz="4" w:space="0" w:color="auto"/>
              <w:right w:val="single" w:sz="4" w:space="0" w:color="auto"/>
            </w:tcBorders>
            <w:vAlign w:val="center"/>
            <w:hideMark/>
          </w:tcPr>
          <w:p w14:paraId="0DED3A0F" w14:textId="7438D7B5" w:rsidR="005438F6" w:rsidRPr="28D97BB6" w:rsidRDefault="005438F6" w:rsidP="00CB27B0">
            <w:pPr>
              <w:autoSpaceDE w:val="0"/>
              <w:autoSpaceDN w:val="0"/>
              <w:adjustRightInd w:val="0"/>
              <w:jc w:val="both"/>
              <w:rPr>
                <w:rFonts w:cs="ArialNarrow"/>
                <w:sz w:val="18"/>
                <w:szCs w:val="17"/>
              </w:rPr>
            </w:pPr>
            <w:r w:rsidRPr="28D97BB6">
              <w:rPr>
                <w:rFonts w:cs="Arial"/>
                <w:color w:val="000000"/>
                <w:sz w:val="18"/>
                <w:szCs w:val="18"/>
              </w:rPr>
              <w:t>OBSERVAÇÕES</w:t>
            </w:r>
            <w:r>
              <w:rPr>
                <w:rFonts w:cs="ArialNarrow"/>
                <w:sz w:val="18"/>
                <w:szCs w:val="18"/>
              </w:rPr>
              <w:t xml:space="preserve">: </w:t>
            </w:r>
            <w:r w:rsidR="008E0F8B" w:rsidRPr="008E0F8B">
              <w:rPr>
                <w:rFonts w:cs="Arial"/>
                <w:color w:val="000000"/>
                <w:sz w:val="18"/>
                <w:szCs w:val="18"/>
              </w:rPr>
              <w:t>Em caso de indisponibilidade do edital neste site, o mesmo deverá ser adquirido na sede da Gasmig, conforme endereço acima, no horário de 09:00 às 11:00 e 14:00 às 17:00hs, mediante o pagamento da importância não reembolsável de R$10,00 (dez reais) a partir do dia 12/02/2020</w:t>
            </w:r>
            <w:r w:rsidR="008E0F8B">
              <w:rPr>
                <w:rFonts w:cs="Arial"/>
                <w:color w:val="000000"/>
                <w:sz w:val="18"/>
                <w:szCs w:val="18"/>
              </w:rPr>
              <w:t>.</w:t>
            </w:r>
          </w:p>
        </w:tc>
      </w:tr>
    </w:tbl>
    <w:p w14:paraId="164B871B" w14:textId="77777777" w:rsidR="005438F6" w:rsidRDefault="005438F6" w:rsidP="00ED3E00">
      <w:pPr>
        <w:autoSpaceDE w:val="0"/>
        <w:autoSpaceDN w:val="0"/>
        <w:adjustRightInd w:val="0"/>
        <w:jc w:val="both"/>
        <w:rPr>
          <w:rFonts w:asciiTheme="minorHAnsi" w:hAnsiTheme="minorHAnsi" w:cs="Arial"/>
          <w:bCs/>
          <w:color w:val="000000"/>
        </w:rPr>
      </w:pPr>
    </w:p>
    <w:p w14:paraId="0F0BC349" w14:textId="77777777" w:rsidR="00ED3E00" w:rsidRPr="00ED3E00" w:rsidRDefault="00ED3E00" w:rsidP="00ED3E00">
      <w:pPr>
        <w:autoSpaceDE w:val="0"/>
        <w:autoSpaceDN w:val="0"/>
        <w:adjustRightInd w:val="0"/>
        <w:jc w:val="both"/>
        <w:rPr>
          <w:rFonts w:asciiTheme="minorHAnsi" w:hAnsiTheme="minorHAnsi" w:cs="Arial"/>
          <w:bCs/>
          <w:color w:val="000000"/>
        </w:rPr>
      </w:pPr>
    </w:p>
    <w:p w14:paraId="4AA6BF9C" w14:textId="77777777" w:rsidR="005438F6" w:rsidRDefault="005438F6" w:rsidP="00ED3E00">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5438F6" w14:paraId="28D105C9" w14:textId="77777777" w:rsidTr="00CB27B0">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6603FEEA" w14:textId="06DF0AB5" w:rsidR="005438F6" w:rsidRDefault="005438F6" w:rsidP="00CB27B0">
            <w:pPr>
              <w:jc w:val="both"/>
              <w:rPr>
                <w:rFonts w:ascii="Arial" w:hAnsi="Arial" w:cs="Arial"/>
                <w:bCs/>
                <w:sz w:val="28"/>
                <w:szCs w:val="28"/>
              </w:rPr>
            </w:pPr>
            <w:r>
              <w:rPr>
                <w:rFonts w:ascii="Arial" w:hAnsi="Arial" w:cs="Arial"/>
                <w:bCs/>
                <w:szCs w:val="20"/>
              </w:rPr>
              <w:t xml:space="preserve">ÓRGÃO LICITANTE: </w:t>
            </w:r>
            <w:r w:rsidR="00CD2491" w:rsidRPr="00CD2491">
              <w:rPr>
                <w:rFonts w:ascii="Times New Roman" w:hAnsi="Times New Roman"/>
                <w:b/>
                <w:bCs/>
                <w:sz w:val="34"/>
                <w:szCs w:val="34"/>
              </w:rPr>
              <w:t>PREFEITURA MUNICIPAL DE CONTAGEM</w:t>
            </w:r>
            <w:r w:rsidR="00CD2491">
              <w:rPr>
                <w:rFonts w:ascii="Times New Roman" w:hAnsi="Times New Roman"/>
                <w:b/>
                <w:bCs/>
                <w:sz w:val="34"/>
                <w:szCs w:val="34"/>
              </w:rPr>
              <w:t>/MG</w:t>
            </w:r>
            <w:r>
              <w:rPr>
                <w:rFonts w:ascii="Times New Roman" w:hAnsi="Times New Roman"/>
                <w:b/>
                <w:bCs/>
                <w:sz w:val="34"/>
                <w:szCs w:val="34"/>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425743CE" w14:textId="7BE2F43B" w:rsidR="005438F6" w:rsidRDefault="005438F6" w:rsidP="00CB27B0">
            <w:pPr>
              <w:jc w:val="both"/>
              <w:rPr>
                <w:rFonts w:ascii="Times New Roman" w:hAnsi="Times New Roman"/>
                <w:b/>
                <w:bCs/>
                <w:sz w:val="34"/>
                <w:szCs w:val="34"/>
              </w:rPr>
            </w:pPr>
            <w:r>
              <w:rPr>
                <w:rFonts w:ascii="Arial" w:hAnsi="Arial" w:cs="Arial"/>
                <w:sz w:val="20"/>
                <w:szCs w:val="20"/>
              </w:rPr>
              <w:t>EDITAL:</w:t>
            </w:r>
            <w:r>
              <w:rPr>
                <w:b/>
              </w:rPr>
              <w:t xml:space="preserve"> </w:t>
            </w:r>
            <w:r w:rsidR="00CD2491" w:rsidRPr="00CD2491">
              <w:rPr>
                <w:rFonts w:ascii="Times New Roman" w:hAnsi="Times New Roman"/>
                <w:b/>
                <w:bCs/>
                <w:sz w:val="34"/>
                <w:szCs w:val="34"/>
              </w:rPr>
              <w:t>TOMADA DE PREÇOS NÚMERO 001/2020</w:t>
            </w:r>
          </w:p>
        </w:tc>
      </w:tr>
      <w:tr w:rsidR="005438F6" w:rsidRPr="287C33CA" w14:paraId="2984892D" w14:textId="77777777" w:rsidTr="00CB27B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900FFE6" w14:textId="1665F7C5" w:rsidR="00CD2491" w:rsidRDefault="005438F6" w:rsidP="00CD2491">
            <w:pPr>
              <w:autoSpaceDE w:val="0"/>
              <w:autoSpaceDN w:val="0"/>
              <w:adjustRightInd w:val="0"/>
              <w:jc w:val="both"/>
              <w:rPr>
                <w:rFonts w:cs="Symbol"/>
                <w:color w:val="000000"/>
                <w:sz w:val="18"/>
                <w:szCs w:val="18"/>
              </w:rPr>
            </w:pPr>
            <w:r w:rsidRPr="00217241">
              <w:rPr>
                <w:rFonts w:cs="Symbol"/>
                <w:color w:val="000000"/>
                <w:sz w:val="18"/>
                <w:szCs w:val="18"/>
              </w:rPr>
              <w:t xml:space="preserve">Endereço: </w:t>
            </w:r>
            <w:r w:rsidR="00CD2491" w:rsidRPr="00CD2491">
              <w:rPr>
                <w:rFonts w:cs="Symbol"/>
                <w:color w:val="000000"/>
                <w:sz w:val="18"/>
                <w:szCs w:val="18"/>
              </w:rPr>
              <w:t xml:space="preserve">Rua Madre Margherita Fontanaresa, 432, 3º andar </w:t>
            </w:r>
            <w:r w:rsidR="00CD2491">
              <w:rPr>
                <w:rFonts w:cs="Symbol"/>
                <w:color w:val="000000"/>
                <w:sz w:val="18"/>
                <w:szCs w:val="18"/>
              </w:rPr>
              <w:t>– Bairro Eldorado - Contagem/MG</w:t>
            </w:r>
          </w:p>
          <w:p w14:paraId="75D7C296" w14:textId="640B9E41" w:rsidR="00CD2491" w:rsidRPr="00217241" w:rsidRDefault="00CD2491" w:rsidP="00CD2491">
            <w:pPr>
              <w:autoSpaceDE w:val="0"/>
              <w:autoSpaceDN w:val="0"/>
              <w:adjustRightInd w:val="0"/>
              <w:jc w:val="both"/>
              <w:rPr>
                <w:rFonts w:cs="Symbol"/>
                <w:color w:val="000000"/>
                <w:sz w:val="18"/>
                <w:szCs w:val="18"/>
              </w:rPr>
            </w:pPr>
            <w:r>
              <w:rPr>
                <w:rFonts w:cs="Symbol"/>
                <w:color w:val="000000"/>
                <w:sz w:val="18"/>
                <w:szCs w:val="18"/>
              </w:rPr>
              <w:t>T</w:t>
            </w:r>
            <w:r w:rsidRPr="00CD2491">
              <w:rPr>
                <w:rFonts w:cs="Symbol"/>
                <w:color w:val="000000"/>
                <w:sz w:val="18"/>
                <w:szCs w:val="18"/>
              </w:rPr>
              <w:t xml:space="preserve">el.: (31) 3391.9352 e 99317 4636, de segunda à sexta-feira, no horário de 8:00 às 12:00 e 13:00 às 17:00 </w:t>
            </w:r>
          </w:p>
          <w:p w14:paraId="4ABF574A" w14:textId="528F585E" w:rsidR="005438F6" w:rsidRPr="00217241" w:rsidRDefault="005438F6" w:rsidP="00CB27B0">
            <w:pPr>
              <w:autoSpaceDE w:val="0"/>
              <w:autoSpaceDN w:val="0"/>
              <w:adjustRightInd w:val="0"/>
              <w:jc w:val="both"/>
              <w:rPr>
                <w:rFonts w:cs="Symbol"/>
                <w:color w:val="000000"/>
                <w:sz w:val="18"/>
                <w:szCs w:val="18"/>
              </w:rPr>
            </w:pPr>
          </w:p>
        </w:tc>
      </w:tr>
      <w:tr w:rsidR="005438F6" w:rsidRPr="287C33CA" w14:paraId="175FB436" w14:textId="77777777" w:rsidTr="00CB27B0">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5C8F4E46" w14:textId="513ABB3D" w:rsidR="005438F6" w:rsidRPr="287C33CA" w:rsidRDefault="005438F6" w:rsidP="005438F6">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00CD2491" w:rsidRPr="00CD2491">
              <w:rPr>
                <w:rFonts w:cs="Arial"/>
                <w:bCs/>
                <w:color w:val="000000"/>
                <w:sz w:val="18"/>
                <w:szCs w:val="17"/>
              </w:rPr>
              <w:t>A PREFEITURA DO MUNICÍPIO DE CONTAGEM POR MEIO DA SECRETARIA MUNICIPAL DE OBRAS E SERVIÇOS URBANOS (SEMOBS), TORNA PÚBLICO, PARA CONHECIMENTO DOS INTERESSADOS, QUE FARÁ REALIZAR LICITAÇÃO NA MODALIDADE TOMADA DE PREÇOS NÚMERO 001/2020 – PA 003/2020, TIPO MENOR PREÇO, PARA CONTRATAÇÃO DE EMPRESA DE ENGENHARIA, PELO REGIME DE EMPREITADA POR PREÇO UNITÁRIOS PARA EXECUÇÃO DE OBRAS DE DRENAGEM PLUVIAL E URBANIZAÇÃO DA VILA BOA VISTA – BAIRRO PARQUE SÃO JOÃO EM CONTAGEM-MG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00BAC5D9" w14:textId="77777777" w:rsidR="005438F6" w:rsidRPr="287C33CA" w:rsidRDefault="005438F6" w:rsidP="00CB27B0">
            <w:pPr>
              <w:rPr>
                <w:bCs/>
                <w:sz w:val="18"/>
                <w:szCs w:val="17"/>
              </w:rPr>
            </w:pPr>
            <w:r w:rsidRPr="287C33CA">
              <w:rPr>
                <w:bCs/>
                <w:sz w:val="18"/>
                <w:szCs w:val="17"/>
              </w:rPr>
              <w:t xml:space="preserve">DATAS: </w:t>
            </w:r>
          </w:p>
          <w:p w14:paraId="1844D752" w14:textId="5D7F8F75" w:rsidR="005438F6" w:rsidRPr="287C33CA" w:rsidRDefault="005438F6" w:rsidP="00CB27B0">
            <w:pPr>
              <w:numPr>
                <w:ilvl w:val="0"/>
                <w:numId w:val="1"/>
              </w:numPr>
              <w:tabs>
                <w:tab w:val="num" w:pos="290"/>
                <w:tab w:val="num" w:pos="644"/>
              </w:tabs>
              <w:ind w:hanging="612"/>
              <w:rPr>
                <w:sz w:val="18"/>
                <w:szCs w:val="17"/>
              </w:rPr>
            </w:pPr>
            <w:r w:rsidRPr="287C33CA">
              <w:rPr>
                <w:sz w:val="18"/>
                <w:szCs w:val="17"/>
              </w:rPr>
              <w:t xml:space="preserve">Entrega: </w:t>
            </w:r>
            <w:r w:rsidR="00CD2491">
              <w:rPr>
                <w:sz w:val="18"/>
                <w:szCs w:val="17"/>
              </w:rPr>
              <w:t>03</w:t>
            </w:r>
            <w:r>
              <w:rPr>
                <w:sz w:val="18"/>
                <w:szCs w:val="17"/>
              </w:rPr>
              <w:t>/03/2020, até às 08:30</w:t>
            </w:r>
            <w:r w:rsidRPr="287C33CA">
              <w:rPr>
                <w:sz w:val="18"/>
                <w:szCs w:val="17"/>
              </w:rPr>
              <w:t>.</w:t>
            </w:r>
          </w:p>
          <w:p w14:paraId="24053531" w14:textId="13FBC928" w:rsidR="005438F6" w:rsidRPr="287C33CA" w:rsidRDefault="005438F6" w:rsidP="00CB27B0">
            <w:pPr>
              <w:numPr>
                <w:ilvl w:val="0"/>
                <w:numId w:val="1"/>
              </w:numPr>
              <w:tabs>
                <w:tab w:val="num" w:pos="290"/>
                <w:tab w:val="num" w:pos="644"/>
              </w:tabs>
              <w:ind w:hanging="612"/>
              <w:rPr>
                <w:sz w:val="18"/>
                <w:szCs w:val="17"/>
              </w:rPr>
            </w:pPr>
            <w:r>
              <w:rPr>
                <w:sz w:val="18"/>
                <w:szCs w:val="17"/>
              </w:rPr>
              <w:t xml:space="preserve">Abertura: </w:t>
            </w:r>
            <w:r w:rsidR="00CD2491">
              <w:rPr>
                <w:sz w:val="18"/>
                <w:szCs w:val="17"/>
              </w:rPr>
              <w:t>03</w:t>
            </w:r>
            <w:r>
              <w:rPr>
                <w:sz w:val="18"/>
                <w:szCs w:val="17"/>
              </w:rPr>
              <w:t xml:space="preserve">/03/2020, às </w:t>
            </w:r>
            <w:r w:rsidR="00CD2491">
              <w:rPr>
                <w:sz w:val="18"/>
                <w:szCs w:val="17"/>
              </w:rPr>
              <w:t>09:0</w:t>
            </w:r>
            <w:r>
              <w:rPr>
                <w:sz w:val="18"/>
                <w:szCs w:val="17"/>
              </w:rPr>
              <w:t>0</w:t>
            </w:r>
            <w:r w:rsidRPr="287C33CA">
              <w:rPr>
                <w:sz w:val="18"/>
                <w:szCs w:val="17"/>
              </w:rPr>
              <w:t>.</w:t>
            </w:r>
          </w:p>
          <w:p w14:paraId="76D653F4" w14:textId="77777777" w:rsidR="005438F6" w:rsidRPr="287C33CA" w:rsidRDefault="005438F6" w:rsidP="00CB27B0">
            <w:pPr>
              <w:tabs>
                <w:tab w:val="num" w:pos="644"/>
              </w:tabs>
              <w:ind w:left="108"/>
              <w:rPr>
                <w:sz w:val="18"/>
                <w:szCs w:val="17"/>
              </w:rPr>
            </w:pPr>
          </w:p>
        </w:tc>
      </w:tr>
    </w:tbl>
    <w:p w14:paraId="4D914186" w14:textId="77777777" w:rsidR="005438F6" w:rsidRPr="287C33CA" w:rsidRDefault="005438F6" w:rsidP="005438F6">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5438F6" w:rsidRPr="287C33CA" w14:paraId="7F28FFD1" w14:textId="77777777" w:rsidTr="00CD2491">
        <w:trPr>
          <w:cantSplit/>
          <w:trHeight w:val="118"/>
        </w:trPr>
        <w:tc>
          <w:tcPr>
            <w:tcW w:w="10773" w:type="dxa"/>
            <w:tcBorders>
              <w:top w:val="single" w:sz="4" w:space="0" w:color="auto"/>
              <w:left w:val="single" w:sz="4" w:space="0" w:color="auto"/>
              <w:bottom w:val="single" w:sz="4" w:space="0" w:color="auto"/>
              <w:right w:val="single" w:sz="4" w:space="0" w:color="auto"/>
            </w:tcBorders>
            <w:vAlign w:val="center"/>
            <w:hideMark/>
          </w:tcPr>
          <w:p w14:paraId="018EB6C8" w14:textId="6EB57072" w:rsidR="00CD2491" w:rsidRPr="00CD2491" w:rsidRDefault="00CD2491" w:rsidP="00CD2491">
            <w:pPr>
              <w:jc w:val="both"/>
              <w:rPr>
                <w:rFonts w:cs="Arial"/>
                <w:sz w:val="18"/>
                <w:szCs w:val="18"/>
              </w:rPr>
            </w:pPr>
            <w:r w:rsidRPr="00CD2491">
              <w:rPr>
                <w:rFonts w:cs="Arial"/>
                <w:sz w:val="18"/>
                <w:szCs w:val="18"/>
              </w:rPr>
              <w:t xml:space="preserve">Os interessados poderão ler e obter o texto integral deste Edital e seus Anexos, inclusive projetos de engenharia, que estarão disponíveis a partir do dia 11 (onze) de fevereiro de 2020, no site </w:t>
            </w:r>
            <w:hyperlink r:id="rId11" w:history="1">
              <w:r w:rsidRPr="00192F6B">
                <w:rPr>
                  <w:rStyle w:val="Hyperlink"/>
                  <w:rFonts w:cs="Arial"/>
                  <w:sz w:val="18"/>
                  <w:szCs w:val="18"/>
                </w:rPr>
                <w:t>www.contagem.mg.gov.br/licitações</w:t>
              </w:r>
            </w:hyperlink>
            <w:r w:rsidRPr="00CD2491">
              <w:rPr>
                <w:rFonts w:cs="Arial"/>
                <w:sz w:val="18"/>
                <w:szCs w:val="18"/>
              </w:rPr>
              <w:t>,</w:t>
            </w:r>
            <w:r>
              <w:rPr>
                <w:rFonts w:cs="Arial"/>
                <w:sz w:val="18"/>
                <w:szCs w:val="18"/>
              </w:rPr>
              <w:t xml:space="preserve"> </w:t>
            </w:r>
            <w:r w:rsidRPr="00CD2491">
              <w:rPr>
                <w:rFonts w:cs="Arial"/>
                <w:sz w:val="18"/>
                <w:szCs w:val="18"/>
              </w:rPr>
              <w:t xml:space="preserve"> devendo o interessado preencher seus dados para a retirada do mesmo ou na Sala da Comissão Permanente de Licitação, da Secretaria Municipal de Obras e Serviços Urbanos (SEMOBS), situada à, por meio da obtenção do DVD correspondente. No ato de aquisição do DVD, os interessados deverão fornecer outro DVD, sem qualquer uso e, ainda, OBRIGATORIAMENTE, informar, por meio de carta, os seguintes dados: razão social ou denominação completa da empresa, CNPJ/MF, endereço completo, telefone, e nome da pessoa para contato. Marta de Souza Freitas Cássio - Comissão Permanente de Licitação. </w:t>
            </w:r>
          </w:p>
          <w:p w14:paraId="588B9D93" w14:textId="712708EF" w:rsidR="005438F6" w:rsidRPr="287C33CA" w:rsidRDefault="005438F6" w:rsidP="00CB27B0">
            <w:pPr>
              <w:tabs>
                <w:tab w:val="left" w:pos="4393"/>
                <w:tab w:val="center" w:pos="5386"/>
              </w:tabs>
              <w:jc w:val="both"/>
              <w:outlineLvl w:val="1"/>
              <w:rPr>
                <w:rFonts w:cs="Arial"/>
                <w:sz w:val="18"/>
                <w:szCs w:val="18"/>
              </w:rPr>
            </w:pPr>
          </w:p>
        </w:tc>
      </w:tr>
    </w:tbl>
    <w:p w14:paraId="7A11A23A" w14:textId="77777777" w:rsidR="005438F6" w:rsidRDefault="005438F6" w:rsidP="00ED3E00">
      <w:pPr>
        <w:autoSpaceDE w:val="0"/>
        <w:autoSpaceDN w:val="0"/>
        <w:adjustRightInd w:val="0"/>
        <w:jc w:val="both"/>
        <w:rPr>
          <w:rFonts w:asciiTheme="minorHAnsi" w:hAnsiTheme="minorHAnsi" w:cs="Arial"/>
          <w:bCs/>
          <w:color w:val="000000"/>
        </w:rPr>
      </w:pPr>
    </w:p>
    <w:p w14:paraId="5F8291B4" w14:textId="77777777" w:rsidR="000F31BA" w:rsidRDefault="000F31BA" w:rsidP="00ED3E00">
      <w:pPr>
        <w:autoSpaceDE w:val="0"/>
        <w:autoSpaceDN w:val="0"/>
        <w:adjustRightInd w:val="0"/>
        <w:jc w:val="both"/>
        <w:rPr>
          <w:rFonts w:asciiTheme="minorHAnsi" w:hAnsiTheme="minorHAnsi" w:cs="Arial"/>
          <w:bCs/>
          <w:color w:val="000000"/>
        </w:rPr>
      </w:pPr>
    </w:p>
    <w:p w14:paraId="1189941E" w14:textId="77777777" w:rsidR="005438F6" w:rsidRPr="00ED3E00" w:rsidRDefault="005438F6" w:rsidP="00ED3E00">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01113B" w14:paraId="61F64A11" w14:textId="77777777" w:rsidTr="00CB27B0">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732A0CA1" w14:textId="77777777" w:rsidR="0001113B" w:rsidRDefault="0001113B" w:rsidP="00CB27B0">
            <w:pPr>
              <w:jc w:val="both"/>
              <w:rPr>
                <w:rFonts w:ascii="Arial" w:hAnsi="Arial" w:cs="Arial"/>
                <w:bCs/>
                <w:sz w:val="28"/>
                <w:szCs w:val="28"/>
              </w:rPr>
            </w:pPr>
            <w:r>
              <w:rPr>
                <w:rFonts w:ascii="Arial" w:hAnsi="Arial" w:cs="Arial"/>
                <w:bCs/>
                <w:szCs w:val="20"/>
              </w:rPr>
              <w:t xml:space="preserve">ÓRGÃO LICITANTE: </w:t>
            </w:r>
            <w:r w:rsidRPr="00CD2491">
              <w:rPr>
                <w:rFonts w:ascii="Times New Roman" w:hAnsi="Times New Roman"/>
                <w:b/>
                <w:bCs/>
                <w:sz w:val="34"/>
                <w:szCs w:val="34"/>
              </w:rPr>
              <w:t>PREFEITURA MUNICIPAL DE CONTAGEM</w:t>
            </w:r>
            <w:r>
              <w:rPr>
                <w:rFonts w:ascii="Times New Roman" w:hAnsi="Times New Roman"/>
                <w:b/>
                <w:bCs/>
                <w:sz w:val="34"/>
                <w:szCs w:val="34"/>
              </w:rPr>
              <w:t xml:space="preserve">/MG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2F3366AA" w14:textId="24A999EB" w:rsidR="0001113B" w:rsidRDefault="0001113B" w:rsidP="00CB27B0">
            <w:pPr>
              <w:jc w:val="both"/>
              <w:rPr>
                <w:rFonts w:ascii="Times New Roman" w:hAnsi="Times New Roman"/>
                <w:b/>
                <w:bCs/>
                <w:sz w:val="34"/>
                <w:szCs w:val="34"/>
              </w:rPr>
            </w:pPr>
            <w:r>
              <w:rPr>
                <w:rFonts w:ascii="Arial" w:hAnsi="Arial" w:cs="Arial"/>
                <w:sz w:val="20"/>
                <w:szCs w:val="20"/>
              </w:rPr>
              <w:t>EDITAL:</w:t>
            </w:r>
            <w:r>
              <w:rPr>
                <w:b/>
              </w:rPr>
              <w:t xml:space="preserve"> </w:t>
            </w:r>
            <w:r w:rsidRPr="0001113B">
              <w:rPr>
                <w:rFonts w:ascii="Times New Roman" w:hAnsi="Times New Roman"/>
                <w:b/>
                <w:bCs/>
                <w:sz w:val="34"/>
                <w:szCs w:val="34"/>
              </w:rPr>
              <w:t>CONCORRÊNCIA NÚMERO 009/2019</w:t>
            </w:r>
          </w:p>
        </w:tc>
      </w:tr>
      <w:tr w:rsidR="0001113B" w:rsidRPr="287C33CA" w14:paraId="721661BE" w14:textId="77777777" w:rsidTr="00CB27B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08464DD" w14:textId="77777777" w:rsidR="0001113B" w:rsidRDefault="0001113B" w:rsidP="00CB27B0">
            <w:pPr>
              <w:autoSpaceDE w:val="0"/>
              <w:autoSpaceDN w:val="0"/>
              <w:adjustRightInd w:val="0"/>
              <w:jc w:val="both"/>
              <w:rPr>
                <w:rFonts w:cs="Symbol"/>
                <w:color w:val="000000"/>
                <w:sz w:val="18"/>
                <w:szCs w:val="18"/>
              </w:rPr>
            </w:pPr>
            <w:r w:rsidRPr="00217241">
              <w:rPr>
                <w:rFonts w:cs="Symbol"/>
                <w:color w:val="000000"/>
                <w:sz w:val="18"/>
                <w:szCs w:val="18"/>
              </w:rPr>
              <w:t xml:space="preserve">Endereço: </w:t>
            </w:r>
            <w:r w:rsidRPr="00CD2491">
              <w:rPr>
                <w:rFonts w:cs="Symbol"/>
                <w:color w:val="000000"/>
                <w:sz w:val="18"/>
                <w:szCs w:val="18"/>
              </w:rPr>
              <w:t xml:space="preserve">Rua Madre Margherita Fontanaresa, 432, 3º andar </w:t>
            </w:r>
            <w:r>
              <w:rPr>
                <w:rFonts w:cs="Symbol"/>
                <w:color w:val="000000"/>
                <w:sz w:val="18"/>
                <w:szCs w:val="18"/>
              </w:rPr>
              <w:t>– Bairro Eldorado - Contagem/MG</w:t>
            </w:r>
          </w:p>
          <w:p w14:paraId="321E4156" w14:textId="77777777" w:rsidR="0001113B" w:rsidRPr="00217241" w:rsidRDefault="0001113B" w:rsidP="00CB27B0">
            <w:pPr>
              <w:autoSpaceDE w:val="0"/>
              <w:autoSpaceDN w:val="0"/>
              <w:adjustRightInd w:val="0"/>
              <w:jc w:val="both"/>
              <w:rPr>
                <w:rFonts w:cs="Symbol"/>
                <w:color w:val="000000"/>
                <w:sz w:val="18"/>
                <w:szCs w:val="18"/>
              </w:rPr>
            </w:pPr>
            <w:r>
              <w:rPr>
                <w:rFonts w:cs="Symbol"/>
                <w:color w:val="000000"/>
                <w:sz w:val="18"/>
                <w:szCs w:val="18"/>
              </w:rPr>
              <w:t>T</w:t>
            </w:r>
            <w:r w:rsidRPr="00CD2491">
              <w:rPr>
                <w:rFonts w:cs="Symbol"/>
                <w:color w:val="000000"/>
                <w:sz w:val="18"/>
                <w:szCs w:val="18"/>
              </w:rPr>
              <w:t xml:space="preserve">el.: (31) 3391.9352 e 99317 4636, de segunda à sexta-feira, no horário de 8:00 às 12:00 e 13:00 às 17:00 </w:t>
            </w:r>
          </w:p>
          <w:p w14:paraId="4DBD4BEB" w14:textId="77777777" w:rsidR="0001113B" w:rsidRPr="00217241" w:rsidRDefault="0001113B" w:rsidP="00CB27B0">
            <w:pPr>
              <w:autoSpaceDE w:val="0"/>
              <w:autoSpaceDN w:val="0"/>
              <w:adjustRightInd w:val="0"/>
              <w:jc w:val="both"/>
              <w:rPr>
                <w:rFonts w:cs="Symbol"/>
                <w:color w:val="000000"/>
                <w:sz w:val="18"/>
                <w:szCs w:val="18"/>
              </w:rPr>
            </w:pPr>
          </w:p>
        </w:tc>
      </w:tr>
      <w:tr w:rsidR="0001113B" w:rsidRPr="287C33CA" w14:paraId="263261AA" w14:textId="77777777" w:rsidTr="00CB27B0">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5FB09B06" w14:textId="7825D255" w:rsidR="0001113B" w:rsidRPr="287C33CA" w:rsidRDefault="0001113B" w:rsidP="00CB27B0">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Pr="0001113B">
              <w:rPr>
                <w:rFonts w:cs="Arial"/>
                <w:bCs/>
                <w:color w:val="000000"/>
                <w:sz w:val="18"/>
                <w:szCs w:val="17"/>
              </w:rPr>
              <w:t>TIPO MENOR PREÇO, REGISTRO DE PREÇOS PARA FUTURA E EVENTUAL CONTRATAÇÃO DE EMPRESA PARA SERVIÇOS DE MANUTENÇÃO E REFORMA DOS SISTEMAS DE MICRO E MACRO DRENAGEM, MOBILIÁRIO URBANO, OBRAS DE ARTE ESPECIAIS, INTERVENÇÕES EM ÁREAS DE RISCO EM APOIO AS AÇÕES DE DEFESA CIVIL NO MUNICÍPIO DE CONTAGEM- MG</w:t>
            </w:r>
            <w:r>
              <w:rPr>
                <w:rFonts w:cs="Arial"/>
                <w:bCs/>
                <w:color w:val="000000"/>
                <w:sz w:val="18"/>
                <w:szCs w:val="17"/>
              </w:rPr>
              <w:t>.</w:t>
            </w:r>
          </w:p>
        </w:tc>
        <w:tc>
          <w:tcPr>
            <w:tcW w:w="4105" w:type="dxa"/>
            <w:tcBorders>
              <w:top w:val="single" w:sz="4" w:space="0" w:color="auto"/>
              <w:left w:val="single" w:sz="4" w:space="0" w:color="auto"/>
              <w:bottom w:val="single" w:sz="4" w:space="0" w:color="auto"/>
              <w:right w:val="single" w:sz="4" w:space="0" w:color="auto"/>
            </w:tcBorders>
            <w:vAlign w:val="center"/>
            <w:hideMark/>
          </w:tcPr>
          <w:p w14:paraId="15382FB1" w14:textId="77777777" w:rsidR="0001113B" w:rsidRPr="287C33CA" w:rsidRDefault="0001113B" w:rsidP="00CB27B0">
            <w:pPr>
              <w:rPr>
                <w:bCs/>
                <w:sz w:val="18"/>
                <w:szCs w:val="17"/>
              </w:rPr>
            </w:pPr>
            <w:r w:rsidRPr="287C33CA">
              <w:rPr>
                <w:bCs/>
                <w:sz w:val="18"/>
                <w:szCs w:val="17"/>
              </w:rPr>
              <w:t xml:space="preserve">DATAS: </w:t>
            </w:r>
          </w:p>
          <w:p w14:paraId="278A4C1B" w14:textId="7A6C53DE" w:rsidR="0001113B" w:rsidRPr="287C33CA" w:rsidRDefault="0001113B" w:rsidP="00CB27B0">
            <w:pPr>
              <w:numPr>
                <w:ilvl w:val="0"/>
                <w:numId w:val="1"/>
              </w:numPr>
              <w:tabs>
                <w:tab w:val="num" w:pos="290"/>
                <w:tab w:val="num" w:pos="644"/>
              </w:tabs>
              <w:ind w:hanging="612"/>
              <w:rPr>
                <w:sz w:val="18"/>
                <w:szCs w:val="17"/>
              </w:rPr>
            </w:pPr>
            <w:r w:rsidRPr="287C33CA">
              <w:rPr>
                <w:sz w:val="18"/>
                <w:szCs w:val="17"/>
              </w:rPr>
              <w:t xml:space="preserve">Entrega: </w:t>
            </w:r>
            <w:r w:rsidR="00A034F1">
              <w:rPr>
                <w:sz w:val="18"/>
                <w:szCs w:val="17"/>
              </w:rPr>
              <w:t>18</w:t>
            </w:r>
            <w:r>
              <w:rPr>
                <w:sz w:val="18"/>
                <w:szCs w:val="17"/>
              </w:rPr>
              <w:t>/03/2020, até às 08:30</w:t>
            </w:r>
            <w:r w:rsidRPr="287C33CA">
              <w:rPr>
                <w:sz w:val="18"/>
                <w:szCs w:val="17"/>
              </w:rPr>
              <w:t>.</w:t>
            </w:r>
          </w:p>
          <w:p w14:paraId="7F966120" w14:textId="56CF5C08" w:rsidR="0001113B" w:rsidRPr="287C33CA" w:rsidRDefault="0001113B" w:rsidP="00CB27B0">
            <w:pPr>
              <w:numPr>
                <w:ilvl w:val="0"/>
                <w:numId w:val="1"/>
              </w:numPr>
              <w:tabs>
                <w:tab w:val="num" w:pos="290"/>
                <w:tab w:val="num" w:pos="644"/>
              </w:tabs>
              <w:ind w:hanging="612"/>
              <w:rPr>
                <w:sz w:val="18"/>
                <w:szCs w:val="17"/>
              </w:rPr>
            </w:pPr>
            <w:r>
              <w:rPr>
                <w:sz w:val="18"/>
                <w:szCs w:val="17"/>
              </w:rPr>
              <w:t xml:space="preserve">Abertura: </w:t>
            </w:r>
            <w:r w:rsidR="00A034F1">
              <w:rPr>
                <w:sz w:val="18"/>
                <w:szCs w:val="17"/>
              </w:rPr>
              <w:t>18</w:t>
            </w:r>
            <w:r>
              <w:rPr>
                <w:sz w:val="18"/>
                <w:szCs w:val="17"/>
              </w:rPr>
              <w:t>/03/2020, às 09:00</w:t>
            </w:r>
            <w:r w:rsidRPr="287C33CA">
              <w:rPr>
                <w:sz w:val="18"/>
                <w:szCs w:val="17"/>
              </w:rPr>
              <w:t>.</w:t>
            </w:r>
          </w:p>
          <w:p w14:paraId="4719071B" w14:textId="77777777" w:rsidR="0001113B" w:rsidRPr="287C33CA" w:rsidRDefault="0001113B" w:rsidP="00CB27B0">
            <w:pPr>
              <w:tabs>
                <w:tab w:val="num" w:pos="644"/>
              </w:tabs>
              <w:ind w:left="108"/>
              <w:rPr>
                <w:sz w:val="18"/>
                <w:szCs w:val="17"/>
              </w:rPr>
            </w:pPr>
          </w:p>
        </w:tc>
      </w:tr>
    </w:tbl>
    <w:p w14:paraId="75D97BD7" w14:textId="77777777" w:rsidR="0001113B" w:rsidRPr="287C33CA" w:rsidRDefault="0001113B" w:rsidP="0001113B">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01113B" w:rsidRPr="287C33CA" w14:paraId="64EFAE4A" w14:textId="77777777" w:rsidTr="00CB27B0">
        <w:trPr>
          <w:cantSplit/>
          <w:trHeight w:val="118"/>
        </w:trPr>
        <w:tc>
          <w:tcPr>
            <w:tcW w:w="10773" w:type="dxa"/>
            <w:tcBorders>
              <w:top w:val="single" w:sz="4" w:space="0" w:color="auto"/>
              <w:left w:val="single" w:sz="4" w:space="0" w:color="auto"/>
              <w:bottom w:val="single" w:sz="4" w:space="0" w:color="auto"/>
              <w:right w:val="single" w:sz="4" w:space="0" w:color="auto"/>
            </w:tcBorders>
            <w:vAlign w:val="center"/>
            <w:hideMark/>
          </w:tcPr>
          <w:p w14:paraId="0A5E765E" w14:textId="7D946BA6" w:rsidR="0001113B" w:rsidRPr="287C33CA" w:rsidRDefault="00A034F1" w:rsidP="00030256">
            <w:pPr>
              <w:jc w:val="both"/>
              <w:rPr>
                <w:rFonts w:cs="Arial"/>
                <w:sz w:val="18"/>
                <w:szCs w:val="18"/>
              </w:rPr>
            </w:pPr>
            <w:r w:rsidRPr="00A034F1">
              <w:rPr>
                <w:rFonts w:cs="Arial"/>
                <w:sz w:val="18"/>
                <w:szCs w:val="18"/>
              </w:rPr>
              <w:t xml:space="preserve">O aviso do presente Edital está sendo republicado devido a reanálise da planilha de orçamento. Os interessados poderão ler e obter o texto integral do Edital e seus Anexos, inclusive projetos básico, que estarão disponíveis a partir do dia 11 (onze) de fevereiro de 2020, pelo site </w:t>
            </w:r>
            <w:hyperlink r:id="rId12" w:history="1">
              <w:r w:rsidR="00030256" w:rsidRPr="00192F6B">
                <w:rPr>
                  <w:rStyle w:val="Hyperlink"/>
                  <w:rFonts w:cs="Arial"/>
                  <w:sz w:val="18"/>
                  <w:szCs w:val="18"/>
                </w:rPr>
                <w:t>www.contagem.mg.gov.br/licitações</w:t>
              </w:r>
            </w:hyperlink>
            <w:r w:rsidRPr="00A034F1">
              <w:rPr>
                <w:rFonts w:cs="Arial"/>
                <w:sz w:val="18"/>
                <w:szCs w:val="18"/>
              </w:rPr>
              <w:t>.</w:t>
            </w:r>
            <w:r w:rsidR="00030256">
              <w:rPr>
                <w:rFonts w:cs="Arial"/>
                <w:sz w:val="18"/>
                <w:szCs w:val="18"/>
              </w:rPr>
              <w:t xml:space="preserve"> </w:t>
            </w:r>
            <w:r w:rsidRPr="00A034F1">
              <w:rPr>
                <w:rFonts w:cs="Arial"/>
                <w:sz w:val="18"/>
                <w:szCs w:val="18"/>
              </w:rPr>
              <w:t xml:space="preserve">ou na sala da Comissão Permanente de Licitação da Secretaria Municipal de Obras e Serviços Urbanos (SEMOBS), situada à rua Madre Margherita Fontanaresa, 432, 3º andar Bairro Eldorado - Contagem/MG, tel.: (0**31) 3391- 9352 e 99317-4636, de segunda à sexta-feira, no horário de 08h00min às 12h00min e de 13h00min às 17h00min, mediante apresentação de um DVD virgem à Comissão Permanente de Licitação no endereço acima e, ainda, OBRIGATORIAMENTE, informar, por meio de carta, os seguintes dados: razão social ou denominação completa da empresa, CNPJ/MF, endereço completo, telefone e nome da pessoa para contato. </w:t>
            </w:r>
          </w:p>
        </w:tc>
      </w:tr>
    </w:tbl>
    <w:p w14:paraId="05F62B47" w14:textId="77777777" w:rsidR="00ED3E00" w:rsidRDefault="00ED3E00" w:rsidP="00ED3E00">
      <w:pPr>
        <w:autoSpaceDE w:val="0"/>
        <w:autoSpaceDN w:val="0"/>
        <w:adjustRightInd w:val="0"/>
        <w:jc w:val="both"/>
        <w:rPr>
          <w:rFonts w:asciiTheme="minorHAnsi" w:hAnsiTheme="minorHAnsi" w:cs="Arial"/>
          <w:bCs/>
          <w:color w:val="000000"/>
        </w:rPr>
      </w:pPr>
    </w:p>
    <w:p w14:paraId="38D66B7F" w14:textId="77777777" w:rsidR="0001113B" w:rsidRDefault="0001113B" w:rsidP="00ED3E00">
      <w:pPr>
        <w:autoSpaceDE w:val="0"/>
        <w:autoSpaceDN w:val="0"/>
        <w:adjustRightInd w:val="0"/>
        <w:jc w:val="both"/>
        <w:rPr>
          <w:rFonts w:asciiTheme="minorHAnsi" w:hAnsiTheme="minorHAnsi" w:cs="Arial"/>
          <w:bCs/>
          <w:color w:val="000000"/>
        </w:rPr>
      </w:pPr>
    </w:p>
    <w:p w14:paraId="034425DF" w14:textId="77777777" w:rsidR="00615728" w:rsidRDefault="00615728" w:rsidP="00ED3E00">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615728" w14:paraId="4CE7DD23" w14:textId="77777777" w:rsidTr="00CB27B0">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4BB3DC47" w14:textId="664DABD6" w:rsidR="00615728" w:rsidRDefault="00615728" w:rsidP="00CB27B0">
            <w:pPr>
              <w:jc w:val="both"/>
              <w:rPr>
                <w:rFonts w:ascii="Arial" w:hAnsi="Arial" w:cs="Arial"/>
                <w:bCs/>
                <w:sz w:val="28"/>
                <w:szCs w:val="28"/>
              </w:rPr>
            </w:pPr>
            <w:r>
              <w:rPr>
                <w:rFonts w:ascii="Arial" w:hAnsi="Arial" w:cs="Arial"/>
                <w:bCs/>
                <w:szCs w:val="20"/>
              </w:rPr>
              <w:t xml:space="preserve">ÓRGÃO LICITANTE: </w:t>
            </w:r>
            <w:r w:rsidRPr="00615728">
              <w:rPr>
                <w:rFonts w:ascii="Times New Roman" w:hAnsi="Times New Roman"/>
                <w:b/>
                <w:bCs/>
                <w:sz w:val="34"/>
                <w:szCs w:val="34"/>
              </w:rPr>
              <w:t xml:space="preserve">PREFEITURA MUNICIPAL DE GOVERNADOR VALADARES </w:t>
            </w:r>
            <w:r>
              <w:rPr>
                <w:rFonts w:ascii="Times New Roman" w:hAnsi="Times New Roman"/>
                <w:b/>
                <w:bCs/>
                <w:sz w:val="34"/>
                <w:szCs w:val="34"/>
              </w:rPr>
              <w:t xml:space="preserve">/MG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4E1669DB" w14:textId="3A61559D" w:rsidR="00615728" w:rsidRDefault="00615728" w:rsidP="00CB27B0">
            <w:pPr>
              <w:jc w:val="both"/>
              <w:rPr>
                <w:rFonts w:ascii="Times New Roman" w:hAnsi="Times New Roman"/>
                <w:b/>
                <w:bCs/>
                <w:sz w:val="34"/>
                <w:szCs w:val="34"/>
              </w:rPr>
            </w:pPr>
            <w:r>
              <w:rPr>
                <w:rFonts w:ascii="Arial" w:hAnsi="Arial" w:cs="Arial"/>
                <w:sz w:val="20"/>
                <w:szCs w:val="20"/>
              </w:rPr>
              <w:t>EDITAL:</w:t>
            </w:r>
            <w:r>
              <w:rPr>
                <w:b/>
              </w:rPr>
              <w:t xml:space="preserve"> </w:t>
            </w:r>
            <w:r w:rsidRPr="00615728">
              <w:rPr>
                <w:rFonts w:ascii="Times New Roman" w:hAnsi="Times New Roman"/>
                <w:b/>
                <w:bCs/>
                <w:sz w:val="34"/>
                <w:szCs w:val="34"/>
              </w:rPr>
              <w:t>CONCORRÊNCIA Nº 004/2019</w:t>
            </w:r>
            <w:r>
              <w:rPr>
                <w:rFonts w:ascii="Times New Roman" w:hAnsi="Times New Roman"/>
                <w:b/>
                <w:bCs/>
                <w:sz w:val="34"/>
                <w:szCs w:val="34"/>
              </w:rPr>
              <w:t xml:space="preserve"> - </w:t>
            </w:r>
            <w:r w:rsidRPr="00615728">
              <w:rPr>
                <w:rFonts w:ascii="Times New Roman" w:hAnsi="Times New Roman"/>
                <w:b/>
                <w:bCs/>
                <w:sz w:val="34"/>
                <w:szCs w:val="34"/>
              </w:rPr>
              <w:t>AVISO DE ALTERAÇÃO NA DATA</w:t>
            </w:r>
          </w:p>
        </w:tc>
      </w:tr>
      <w:tr w:rsidR="00615728" w:rsidRPr="287C33CA" w14:paraId="65006092" w14:textId="77777777" w:rsidTr="00CB27B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E434024" w14:textId="018C2ED1" w:rsidR="00615728" w:rsidRPr="00217241" w:rsidRDefault="00615728" w:rsidP="00615728">
            <w:pPr>
              <w:autoSpaceDE w:val="0"/>
              <w:autoSpaceDN w:val="0"/>
              <w:adjustRightInd w:val="0"/>
              <w:jc w:val="both"/>
              <w:rPr>
                <w:rFonts w:cs="Symbol"/>
                <w:color w:val="000000"/>
                <w:sz w:val="18"/>
                <w:szCs w:val="18"/>
              </w:rPr>
            </w:pPr>
            <w:r w:rsidRPr="00217241">
              <w:rPr>
                <w:rFonts w:cs="Symbol"/>
                <w:color w:val="000000"/>
                <w:sz w:val="18"/>
                <w:szCs w:val="18"/>
              </w:rPr>
              <w:t xml:space="preserve">Endereço: </w:t>
            </w:r>
            <w:r w:rsidRPr="00615728">
              <w:rPr>
                <w:rFonts w:cs="Symbol"/>
                <w:color w:val="000000"/>
                <w:sz w:val="18"/>
                <w:szCs w:val="18"/>
              </w:rPr>
              <w:t xml:space="preserve">R. Mal. Floriano nº 905, 3º andar, Gerência de Compras (tel. 33 3279-7476) nos dias úteis, entre 12h e 18h e poderão retirar o edital através do site </w:t>
            </w:r>
            <w:hyperlink r:id="rId13" w:history="1">
              <w:r w:rsidRPr="00192F6B">
                <w:rPr>
                  <w:rStyle w:val="Hyperlink"/>
                  <w:rFonts w:cs="Symbol"/>
                  <w:sz w:val="18"/>
                  <w:szCs w:val="18"/>
                </w:rPr>
                <w:t>http://www.valadares.mg.gov.br</w:t>
              </w:r>
            </w:hyperlink>
            <w:r>
              <w:rPr>
                <w:rFonts w:cs="Symbol"/>
                <w:color w:val="000000"/>
                <w:sz w:val="18"/>
                <w:szCs w:val="18"/>
              </w:rPr>
              <w:t xml:space="preserve"> </w:t>
            </w:r>
          </w:p>
        </w:tc>
      </w:tr>
      <w:tr w:rsidR="00615728" w:rsidRPr="287C33CA" w14:paraId="6C415EA3" w14:textId="77777777" w:rsidTr="00CB27B0">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5A85A36B" w14:textId="069019A0" w:rsidR="00615728" w:rsidRPr="287C33CA" w:rsidRDefault="00615728" w:rsidP="00615728">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Pr="00615728">
              <w:rPr>
                <w:rFonts w:cs="Arial"/>
                <w:bCs/>
                <w:color w:val="000000"/>
                <w:sz w:val="18"/>
                <w:szCs w:val="17"/>
              </w:rPr>
              <w:t>AVISO DE RETIFICAÇÃO E REPUBLICAÇÃO DA CONCORRÊNCIA Nº 04/2019, PAC 491/2019, TIPO “MENOR PREÇO GLOBAL” REFERENTE À CONTRATAÇÃO DE PESSOA JURÍDICA PARA PRESTAÇÃO DOS SERVIÇOS TÉCNICOS ESPECIALIZADOS DE ENGENHARIA PARA EXECUÇÃO DE SERVIÇOS DE LIMPEZA URBANA. INFORMAMOS QUE HOUVE ALT</w:t>
            </w:r>
            <w:r>
              <w:rPr>
                <w:rFonts w:cs="Arial"/>
                <w:bCs/>
                <w:color w:val="000000"/>
                <w:sz w:val="18"/>
                <w:szCs w:val="17"/>
              </w:rPr>
              <w:t>ERAÇÃO NA DATA DA SESSÃO, CONSI</w:t>
            </w:r>
            <w:r w:rsidRPr="00615728">
              <w:rPr>
                <w:rFonts w:cs="Arial"/>
                <w:bCs/>
                <w:color w:val="000000"/>
                <w:sz w:val="18"/>
                <w:szCs w:val="17"/>
              </w:rPr>
              <w:t>DERANDO QUE O EDITAL FOI RETIFICADO. NOVA SESSÃO ESTÁ AGENDADA.</w:t>
            </w:r>
          </w:p>
        </w:tc>
        <w:tc>
          <w:tcPr>
            <w:tcW w:w="4105" w:type="dxa"/>
            <w:tcBorders>
              <w:top w:val="single" w:sz="4" w:space="0" w:color="auto"/>
              <w:left w:val="single" w:sz="4" w:space="0" w:color="auto"/>
              <w:bottom w:val="single" w:sz="4" w:space="0" w:color="auto"/>
              <w:right w:val="single" w:sz="4" w:space="0" w:color="auto"/>
            </w:tcBorders>
            <w:vAlign w:val="center"/>
            <w:hideMark/>
          </w:tcPr>
          <w:p w14:paraId="53DB2CAB" w14:textId="77777777" w:rsidR="00615728" w:rsidRPr="287C33CA" w:rsidRDefault="00615728" w:rsidP="00CB27B0">
            <w:pPr>
              <w:rPr>
                <w:bCs/>
                <w:sz w:val="18"/>
                <w:szCs w:val="17"/>
              </w:rPr>
            </w:pPr>
            <w:r w:rsidRPr="287C33CA">
              <w:rPr>
                <w:bCs/>
                <w:sz w:val="18"/>
                <w:szCs w:val="17"/>
              </w:rPr>
              <w:t xml:space="preserve">DATAS: </w:t>
            </w:r>
          </w:p>
          <w:p w14:paraId="1A4D6C12" w14:textId="6CF1315B" w:rsidR="00615728" w:rsidRPr="287C33CA" w:rsidRDefault="00615728" w:rsidP="00CB27B0">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1</w:t>
            </w:r>
            <w:r>
              <w:rPr>
                <w:sz w:val="18"/>
                <w:szCs w:val="17"/>
              </w:rPr>
              <w:t>2</w:t>
            </w:r>
            <w:r>
              <w:rPr>
                <w:sz w:val="18"/>
                <w:szCs w:val="17"/>
              </w:rPr>
              <w:t xml:space="preserve">/03/2020, até às </w:t>
            </w:r>
            <w:r>
              <w:rPr>
                <w:sz w:val="18"/>
                <w:szCs w:val="17"/>
              </w:rPr>
              <w:t>14:0</w:t>
            </w:r>
            <w:r>
              <w:rPr>
                <w:sz w:val="18"/>
                <w:szCs w:val="17"/>
              </w:rPr>
              <w:t>0</w:t>
            </w:r>
            <w:r w:rsidRPr="287C33CA">
              <w:rPr>
                <w:sz w:val="18"/>
                <w:szCs w:val="17"/>
              </w:rPr>
              <w:t>.</w:t>
            </w:r>
          </w:p>
          <w:p w14:paraId="2737C11D" w14:textId="0DAB7852" w:rsidR="00615728" w:rsidRPr="287C33CA" w:rsidRDefault="00615728" w:rsidP="00CB27B0">
            <w:pPr>
              <w:numPr>
                <w:ilvl w:val="0"/>
                <w:numId w:val="1"/>
              </w:numPr>
              <w:tabs>
                <w:tab w:val="num" w:pos="290"/>
                <w:tab w:val="num" w:pos="644"/>
              </w:tabs>
              <w:ind w:hanging="612"/>
              <w:rPr>
                <w:sz w:val="18"/>
                <w:szCs w:val="17"/>
              </w:rPr>
            </w:pPr>
            <w:r>
              <w:rPr>
                <w:sz w:val="18"/>
                <w:szCs w:val="17"/>
              </w:rPr>
              <w:t>Abertura: 1</w:t>
            </w:r>
            <w:r>
              <w:rPr>
                <w:sz w:val="18"/>
                <w:szCs w:val="17"/>
              </w:rPr>
              <w:t>2</w:t>
            </w:r>
            <w:r>
              <w:rPr>
                <w:sz w:val="18"/>
                <w:szCs w:val="17"/>
              </w:rPr>
              <w:t xml:space="preserve">/03/2020, às </w:t>
            </w:r>
            <w:r>
              <w:rPr>
                <w:sz w:val="18"/>
                <w:szCs w:val="17"/>
              </w:rPr>
              <w:t>14</w:t>
            </w:r>
            <w:r>
              <w:rPr>
                <w:sz w:val="18"/>
                <w:szCs w:val="17"/>
              </w:rPr>
              <w:t>:00</w:t>
            </w:r>
            <w:r w:rsidRPr="287C33CA">
              <w:rPr>
                <w:sz w:val="18"/>
                <w:szCs w:val="17"/>
              </w:rPr>
              <w:t>.</w:t>
            </w:r>
          </w:p>
          <w:p w14:paraId="20F82F75" w14:textId="77777777" w:rsidR="00615728" w:rsidRPr="287C33CA" w:rsidRDefault="00615728" w:rsidP="00CB27B0">
            <w:pPr>
              <w:tabs>
                <w:tab w:val="num" w:pos="644"/>
              </w:tabs>
              <w:ind w:left="108"/>
              <w:rPr>
                <w:sz w:val="18"/>
                <w:szCs w:val="17"/>
              </w:rPr>
            </w:pPr>
          </w:p>
        </w:tc>
      </w:tr>
    </w:tbl>
    <w:p w14:paraId="22D889D4" w14:textId="77777777" w:rsidR="00615728" w:rsidRPr="287C33CA" w:rsidRDefault="00615728" w:rsidP="00615728">
      <w:pPr>
        <w:rPr>
          <w:sz w:val="2"/>
          <w:szCs w:val="2"/>
        </w:rPr>
      </w:pPr>
    </w:p>
    <w:p w14:paraId="686D7F27" w14:textId="77777777" w:rsidR="00615728" w:rsidRDefault="00615728" w:rsidP="00ED3E00">
      <w:pPr>
        <w:autoSpaceDE w:val="0"/>
        <w:autoSpaceDN w:val="0"/>
        <w:adjustRightInd w:val="0"/>
        <w:jc w:val="both"/>
        <w:rPr>
          <w:rFonts w:asciiTheme="minorHAnsi" w:hAnsiTheme="minorHAnsi" w:cs="Arial"/>
          <w:bCs/>
          <w:color w:val="000000"/>
        </w:rPr>
      </w:pPr>
    </w:p>
    <w:p w14:paraId="14E6BE95" w14:textId="77777777" w:rsidR="0001113B" w:rsidRDefault="0001113B" w:rsidP="00ED3E00">
      <w:pPr>
        <w:autoSpaceDE w:val="0"/>
        <w:autoSpaceDN w:val="0"/>
        <w:adjustRightInd w:val="0"/>
        <w:jc w:val="both"/>
        <w:rPr>
          <w:rFonts w:asciiTheme="minorHAnsi" w:hAnsiTheme="minorHAnsi" w:cs="Arial"/>
          <w:bCs/>
          <w:color w:val="000000"/>
        </w:rPr>
      </w:pPr>
    </w:p>
    <w:p w14:paraId="69313924" w14:textId="77777777" w:rsidR="008D3210" w:rsidRDefault="008D3210" w:rsidP="00ED3E00">
      <w:pPr>
        <w:autoSpaceDE w:val="0"/>
        <w:autoSpaceDN w:val="0"/>
        <w:adjustRightInd w:val="0"/>
        <w:jc w:val="both"/>
        <w:rPr>
          <w:rFonts w:asciiTheme="minorHAnsi" w:hAnsiTheme="minorHAnsi" w:cs="Arial"/>
          <w:bCs/>
          <w:color w:val="000000"/>
        </w:rPr>
      </w:pPr>
    </w:p>
    <w:p w14:paraId="1EF8B16F" w14:textId="77777777" w:rsidR="005B0FA0" w:rsidRDefault="005B0FA0" w:rsidP="00ED3E00">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5B0FA0" w14:paraId="4726B5F4" w14:textId="77777777" w:rsidTr="00CB27B0">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54F4BF87" w14:textId="6FEACC52" w:rsidR="005B0FA0" w:rsidRDefault="005B0FA0" w:rsidP="00CB27B0">
            <w:pPr>
              <w:jc w:val="both"/>
              <w:rPr>
                <w:rFonts w:ascii="Arial" w:hAnsi="Arial" w:cs="Arial"/>
                <w:bCs/>
                <w:sz w:val="28"/>
                <w:szCs w:val="28"/>
              </w:rPr>
            </w:pPr>
            <w:r>
              <w:rPr>
                <w:rFonts w:ascii="Arial" w:hAnsi="Arial" w:cs="Arial"/>
                <w:bCs/>
                <w:szCs w:val="20"/>
              </w:rPr>
              <w:t xml:space="preserve">ÓRGÃO LICITANTE: </w:t>
            </w:r>
            <w:r w:rsidRPr="00CD2491">
              <w:rPr>
                <w:rFonts w:ascii="Times New Roman" w:hAnsi="Times New Roman"/>
                <w:b/>
                <w:bCs/>
                <w:sz w:val="34"/>
                <w:szCs w:val="34"/>
              </w:rPr>
              <w:t xml:space="preserve">PREFEITURA MUNICIPAL DE </w:t>
            </w:r>
            <w:r w:rsidRPr="005B0FA0">
              <w:rPr>
                <w:rFonts w:ascii="Times New Roman" w:hAnsi="Times New Roman"/>
                <w:b/>
                <w:bCs/>
                <w:sz w:val="34"/>
                <w:szCs w:val="34"/>
              </w:rPr>
              <w:t xml:space="preserve">SARZEDO </w:t>
            </w:r>
            <w:r>
              <w:rPr>
                <w:rFonts w:ascii="Times New Roman" w:hAnsi="Times New Roman"/>
                <w:b/>
                <w:bCs/>
                <w:sz w:val="34"/>
                <w:szCs w:val="34"/>
              </w:rPr>
              <w:t xml:space="preserve">/MG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4C6483F2" w14:textId="666B1E1E" w:rsidR="005B0FA0" w:rsidRDefault="005B0FA0" w:rsidP="00CB27B0">
            <w:pPr>
              <w:jc w:val="both"/>
              <w:rPr>
                <w:rFonts w:ascii="Times New Roman" w:hAnsi="Times New Roman"/>
                <w:b/>
                <w:bCs/>
                <w:sz w:val="34"/>
                <w:szCs w:val="34"/>
              </w:rPr>
            </w:pPr>
            <w:r>
              <w:rPr>
                <w:rFonts w:ascii="Arial" w:hAnsi="Arial" w:cs="Arial"/>
                <w:sz w:val="20"/>
                <w:szCs w:val="20"/>
              </w:rPr>
              <w:t>EDITAL:</w:t>
            </w:r>
            <w:r>
              <w:rPr>
                <w:b/>
              </w:rPr>
              <w:t xml:space="preserve"> </w:t>
            </w:r>
            <w:r w:rsidRPr="005B0FA0">
              <w:rPr>
                <w:rFonts w:ascii="Times New Roman" w:hAnsi="Times New Roman"/>
                <w:b/>
                <w:bCs/>
                <w:sz w:val="34"/>
                <w:szCs w:val="34"/>
              </w:rPr>
              <w:t>CONCORRÊNCIA PÚBLICA Nº 01/2020</w:t>
            </w:r>
          </w:p>
        </w:tc>
      </w:tr>
      <w:tr w:rsidR="005B0FA0" w:rsidRPr="287C33CA" w14:paraId="4454FD2B" w14:textId="77777777" w:rsidTr="00CB27B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2FD8E9D" w14:textId="0A64FA65" w:rsidR="005B0FA0" w:rsidRPr="00217241" w:rsidRDefault="005B0FA0" w:rsidP="00CB27B0">
            <w:pPr>
              <w:autoSpaceDE w:val="0"/>
              <w:autoSpaceDN w:val="0"/>
              <w:adjustRightInd w:val="0"/>
              <w:jc w:val="both"/>
              <w:rPr>
                <w:rFonts w:cs="Symbol"/>
                <w:color w:val="000000"/>
                <w:sz w:val="18"/>
                <w:szCs w:val="18"/>
              </w:rPr>
            </w:pPr>
            <w:r w:rsidRPr="00217241">
              <w:rPr>
                <w:rFonts w:cs="Symbol"/>
                <w:color w:val="000000"/>
                <w:sz w:val="18"/>
                <w:szCs w:val="18"/>
              </w:rPr>
              <w:t xml:space="preserve">Endereço: </w:t>
            </w:r>
            <w:r w:rsidRPr="005B0FA0">
              <w:rPr>
                <w:rFonts w:cs="Symbol"/>
                <w:color w:val="000000"/>
                <w:sz w:val="18"/>
                <w:szCs w:val="18"/>
              </w:rPr>
              <w:t xml:space="preserve">Rua Elóy Cândido de Melo, nº 477, Centro – Sarzedo/MG. A sessão pública de abertura dos envelopes ocorrerá 10/03/2020, horário: 09:30h, local: Sala de Licitações, Rua Eduardo Cozac, nº 357, Centro, Sarzedo/MG. </w:t>
            </w:r>
          </w:p>
        </w:tc>
      </w:tr>
      <w:tr w:rsidR="005B0FA0" w:rsidRPr="287C33CA" w14:paraId="05E43119" w14:textId="77777777" w:rsidTr="00CB27B0">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0B813630" w14:textId="033E1673" w:rsidR="005B0FA0" w:rsidRPr="287C33CA" w:rsidRDefault="005B0FA0" w:rsidP="005B0FA0">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Pr="005B0FA0">
              <w:rPr>
                <w:rFonts w:cs="Arial"/>
                <w:bCs/>
                <w:color w:val="000000"/>
                <w:sz w:val="18"/>
                <w:szCs w:val="17"/>
              </w:rPr>
              <w:t>REGISTRO DE PREÇO PARA EXECUÇÃO DE SERVIÇOS DE ENGENHA- RIA DE DRENAGEM PLUVIAL, COMPLEMENTAÇÃO E MANUTENÇÃO DE REDES EXISTENTES, BEM COMO RECOMPOSIÇÃO EM DIVERSOS LOGRADOUROS DO MUNÍCIPIO DE SARZEDO/MG</w:t>
            </w:r>
            <w:r>
              <w:rPr>
                <w:rFonts w:cs="Arial"/>
                <w:bCs/>
                <w:color w:val="000000"/>
                <w:sz w:val="18"/>
                <w:szCs w:val="17"/>
              </w:rPr>
              <w:t>.</w:t>
            </w:r>
          </w:p>
        </w:tc>
        <w:tc>
          <w:tcPr>
            <w:tcW w:w="4105" w:type="dxa"/>
            <w:tcBorders>
              <w:top w:val="single" w:sz="4" w:space="0" w:color="auto"/>
              <w:left w:val="single" w:sz="4" w:space="0" w:color="auto"/>
              <w:bottom w:val="single" w:sz="4" w:space="0" w:color="auto"/>
              <w:right w:val="single" w:sz="4" w:space="0" w:color="auto"/>
            </w:tcBorders>
            <w:vAlign w:val="center"/>
            <w:hideMark/>
          </w:tcPr>
          <w:p w14:paraId="77088190" w14:textId="77777777" w:rsidR="005B0FA0" w:rsidRPr="287C33CA" w:rsidRDefault="005B0FA0" w:rsidP="00CB27B0">
            <w:pPr>
              <w:rPr>
                <w:bCs/>
                <w:sz w:val="18"/>
                <w:szCs w:val="17"/>
              </w:rPr>
            </w:pPr>
            <w:r w:rsidRPr="287C33CA">
              <w:rPr>
                <w:bCs/>
                <w:sz w:val="18"/>
                <w:szCs w:val="17"/>
              </w:rPr>
              <w:t xml:space="preserve">DATAS: </w:t>
            </w:r>
          </w:p>
          <w:p w14:paraId="1C5F5F03" w14:textId="5680DC99" w:rsidR="005B0FA0" w:rsidRPr="287C33CA" w:rsidRDefault="005B0FA0" w:rsidP="00CB27B0">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10</w:t>
            </w:r>
            <w:r>
              <w:rPr>
                <w:sz w:val="18"/>
                <w:szCs w:val="17"/>
              </w:rPr>
              <w:t>/03/2020, até às 0</w:t>
            </w:r>
            <w:r>
              <w:rPr>
                <w:sz w:val="18"/>
                <w:szCs w:val="17"/>
              </w:rPr>
              <w:t>9</w:t>
            </w:r>
            <w:r>
              <w:rPr>
                <w:sz w:val="18"/>
                <w:szCs w:val="17"/>
              </w:rPr>
              <w:t>:</w:t>
            </w:r>
            <w:r>
              <w:rPr>
                <w:sz w:val="18"/>
                <w:szCs w:val="17"/>
              </w:rPr>
              <w:t>0</w:t>
            </w:r>
            <w:r>
              <w:rPr>
                <w:sz w:val="18"/>
                <w:szCs w:val="17"/>
              </w:rPr>
              <w:t>0</w:t>
            </w:r>
            <w:r w:rsidRPr="287C33CA">
              <w:rPr>
                <w:sz w:val="18"/>
                <w:szCs w:val="17"/>
              </w:rPr>
              <w:t>.</w:t>
            </w:r>
          </w:p>
          <w:p w14:paraId="11CCA692" w14:textId="7BE25E00" w:rsidR="005B0FA0" w:rsidRPr="287C33CA" w:rsidRDefault="005B0FA0" w:rsidP="00CB27B0">
            <w:pPr>
              <w:numPr>
                <w:ilvl w:val="0"/>
                <w:numId w:val="1"/>
              </w:numPr>
              <w:tabs>
                <w:tab w:val="num" w:pos="290"/>
                <w:tab w:val="num" w:pos="644"/>
              </w:tabs>
              <w:ind w:hanging="612"/>
              <w:rPr>
                <w:sz w:val="18"/>
                <w:szCs w:val="17"/>
              </w:rPr>
            </w:pPr>
            <w:r>
              <w:rPr>
                <w:sz w:val="18"/>
                <w:szCs w:val="17"/>
              </w:rPr>
              <w:t>Abertura: 1</w:t>
            </w:r>
            <w:r>
              <w:rPr>
                <w:sz w:val="18"/>
                <w:szCs w:val="17"/>
              </w:rPr>
              <w:t>0</w:t>
            </w:r>
            <w:r>
              <w:rPr>
                <w:sz w:val="18"/>
                <w:szCs w:val="17"/>
              </w:rPr>
              <w:t>/03/2020, às 09</w:t>
            </w:r>
            <w:r>
              <w:rPr>
                <w:sz w:val="18"/>
                <w:szCs w:val="17"/>
              </w:rPr>
              <w:t>:3</w:t>
            </w:r>
            <w:r>
              <w:rPr>
                <w:sz w:val="18"/>
                <w:szCs w:val="17"/>
              </w:rPr>
              <w:t>0</w:t>
            </w:r>
            <w:r w:rsidRPr="287C33CA">
              <w:rPr>
                <w:sz w:val="18"/>
                <w:szCs w:val="17"/>
              </w:rPr>
              <w:t>.</w:t>
            </w:r>
          </w:p>
          <w:p w14:paraId="731EF685" w14:textId="77777777" w:rsidR="005B0FA0" w:rsidRPr="287C33CA" w:rsidRDefault="005B0FA0" w:rsidP="00CB27B0">
            <w:pPr>
              <w:tabs>
                <w:tab w:val="num" w:pos="644"/>
              </w:tabs>
              <w:ind w:left="108"/>
              <w:rPr>
                <w:sz w:val="18"/>
                <w:szCs w:val="17"/>
              </w:rPr>
            </w:pPr>
          </w:p>
        </w:tc>
      </w:tr>
    </w:tbl>
    <w:p w14:paraId="1E3C4B66" w14:textId="77777777" w:rsidR="005B0FA0" w:rsidRPr="287C33CA" w:rsidRDefault="005B0FA0" w:rsidP="005B0FA0">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5B0FA0" w:rsidRPr="287C33CA" w14:paraId="543561E0" w14:textId="77777777" w:rsidTr="00CB27B0">
        <w:trPr>
          <w:cantSplit/>
          <w:trHeight w:val="118"/>
        </w:trPr>
        <w:tc>
          <w:tcPr>
            <w:tcW w:w="10773" w:type="dxa"/>
            <w:tcBorders>
              <w:top w:val="single" w:sz="4" w:space="0" w:color="auto"/>
              <w:left w:val="single" w:sz="4" w:space="0" w:color="auto"/>
              <w:bottom w:val="single" w:sz="4" w:space="0" w:color="auto"/>
              <w:right w:val="single" w:sz="4" w:space="0" w:color="auto"/>
            </w:tcBorders>
            <w:vAlign w:val="center"/>
            <w:hideMark/>
          </w:tcPr>
          <w:p w14:paraId="0A254E31" w14:textId="63D62500" w:rsidR="005B0FA0" w:rsidRPr="287C33CA" w:rsidRDefault="005B0FA0" w:rsidP="005B0FA0">
            <w:pPr>
              <w:jc w:val="both"/>
              <w:rPr>
                <w:rFonts w:cs="Arial"/>
                <w:sz w:val="18"/>
                <w:szCs w:val="18"/>
              </w:rPr>
            </w:pPr>
            <w:r w:rsidRPr="005B0FA0">
              <w:rPr>
                <w:rFonts w:cs="Arial"/>
                <w:sz w:val="18"/>
                <w:szCs w:val="18"/>
              </w:rPr>
              <w:t xml:space="preserve">Edital pelo </w:t>
            </w:r>
            <w:r>
              <w:rPr>
                <w:rFonts w:cs="Arial"/>
                <w:sz w:val="18"/>
                <w:szCs w:val="18"/>
              </w:rPr>
              <w:t xml:space="preserve">website: </w:t>
            </w:r>
            <w:hyperlink r:id="rId14" w:history="1">
              <w:r w:rsidRPr="00192F6B">
                <w:rPr>
                  <w:rStyle w:val="Hyperlink"/>
                  <w:rFonts w:cs="Arial"/>
                  <w:sz w:val="18"/>
                  <w:szCs w:val="18"/>
                </w:rPr>
                <w:t>www.sarzedo.mg.gov.br</w:t>
              </w:r>
            </w:hyperlink>
            <w:r>
              <w:rPr>
                <w:rFonts w:cs="Arial"/>
                <w:sz w:val="18"/>
                <w:szCs w:val="18"/>
              </w:rPr>
              <w:t xml:space="preserve">. </w:t>
            </w:r>
            <w:r w:rsidRPr="005B0FA0">
              <w:rPr>
                <w:rFonts w:cs="Arial"/>
                <w:sz w:val="18"/>
                <w:szCs w:val="18"/>
              </w:rPr>
              <w:t xml:space="preserve">RETIFICAÇÕES: exclua-se o item 2.4.1.5 e a alínea “c” do item 2.4.3.4, de modo que não é necessário Cadastro do licitante no Município, bem como não estão sendo exigidos atestados de capacidade técnica no presente certame. Os anexos retificados estão disponíveis no site do Município. </w:t>
            </w:r>
          </w:p>
        </w:tc>
      </w:tr>
    </w:tbl>
    <w:p w14:paraId="2223DD7D" w14:textId="77777777" w:rsidR="005B0FA0" w:rsidRDefault="005B0FA0" w:rsidP="00ED3E00">
      <w:pPr>
        <w:autoSpaceDE w:val="0"/>
        <w:autoSpaceDN w:val="0"/>
        <w:adjustRightInd w:val="0"/>
        <w:jc w:val="both"/>
        <w:rPr>
          <w:rFonts w:asciiTheme="minorHAnsi" w:hAnsiTheme="minorHAnsi" w:cs="Arial"/>
          <w:bCs/>
          <w:color w:val="000000"/>
        </w:rPr>
      </w:pPr>
    </w:p>
    <w:p w14:paraId="1F672AD6" w14:textId="77777777" w:rsidR="008D3210" w:rsidRDefault="008D3210" w:rsidP="00ED3E00">
      <w:pPr>
        <w:autoSpaceDE w:val="0"/>
        <w:autoSpaceDN w:val="0"/>
        <w:adjustRightInd w:val="0"/>
        <w:jc w:val="both"/>
      </w:pPr>
    </w:p>
    <w:p w14:paraId="438BEBB8" w14:textId="77777777" w:rsidR="005B0FA0" w:rsidRDefault="005B0FA0" w:rsidP="00ED3E00">
      <w:pPr>
        <w:autoSpaceDE w:val="0"/>
        <w:autoSpaceDN w:val="0"/>
        <w:adjustRightInd w:val="0"/>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4"/>
        <w:gridCol w:w="3028"/>
        <w:gridCol w:w="1141"/>
        <w:gridCol w:w="1353"/>
        <w:gridCol w:w="2752"/>
      </w:tblGrid>
      <w:tr w:rsidR="00856E3D" w14:paraId="0440AA08" w14:textId="77777777" w:rsidTr="00D91C9C">
        <w:trPr>
          <w:cantSplit/>
          <w:trHeight w:val="412"/>
        </w:trPr>
        <w:tc>
          <w:tcPr>
            <w:tcW w:w="6663" w:type="dxa"/>
            <w:gridSpan w:val="3"/>
            <w:tcBorders>
              <w:top w:val="single" w:sz="4" w:space="0" w:color="auto"/>
              <w:left w:val="single" w:sz="4" w:space="0" w:color="auto"/>
              <w:bottom w:val="single" w:sz="4" w:space="0" w:color="auto"/>
              <w:right w:val="single" w:sz="4" w:space="0" w:color="auto"/>
            </w:tcBorders>
            <w:vAlign w:val="center"/>
            <w:hideMark/>
          </w:tcPr>
          <w:p w14:paraId="086F6279" w14:textId="65970FE2" w:rsidR="00856E3D" w:rsidRDefault="00856E3D" w:rsidP="004D18AA">
            <w:pPr>
              <w:jc w:val="both"/>
              <w:rPr>
                <w:rFonts w:ascii="Arial" w:hAnsi="Arial" w:cs="Arial"/>
                <w:bCs/>
                <w:sz w:val="28"/>
                <w:szCs w:val="28"/>
              </w:rPr>
            </w:pPr>
            <w:r>
              <w:rPr>
                <w:rFonts w:ascii="Arial" w:hAnsi="Arial" w:cs="Arial"/>
                <w:bCs/>
                <w:szCs w:val="20"/>
              </w:rPr>
              <w:t xml:space="preserve">ÓRGÃO LICITANTE: </w:t>
            </w:r>
            <w:r w:rsidRPr="00856E3D">
              <w:rPr>
                <w:rFonts w:ascii="Times New Roman" w:hAnsi="Times New Roman"/>
                <w:b/>
                <w:bCs/>
                <w:sz w:val="34"/>
                <w:szCs w:val="34"/>
              </w:rPr>
              <w:t>GOVERNO DO ESTADO DE MINAS GERAIS</w:t>
            </w:r>
            <w:r w:rsidR="004D18AA">
              <w:rPr>
                <w:rFonts w:ascii="Times New Roman" w:hAnsi="Times New Roman"/>
                <w:b/>
                <w:bCs/>
                <w:sz w:val="34"/>
                <w:szCs w:val="34"/>
              </w:rPr>
              <w:t xml:space="preserve"> - </w:t>
            </w:r>
            <w:r w:rsidRPr="00856E3D">
              <w:rPr>
                <w:rFonts w:ascii="Times New Roman" w:hAnsi="Times New Roman"/>
                <w:b/>
                <w:bCs/>
                <w:sz w:val="34"/>
                <w:szCs w:val="34"/>
              </w:rPr>
              <w:t>SECRETARIA MUNICIPAL DE ADMINISTRAÇÃO DE UBERLÂNDIA</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34218038" w14:textId="50FBA60E" w:rsidR="00856E3D" w:rsidRDefault="00856E3D" w:rsidP="00CB27B0">
            <w:pPr>
              <w:jc w:val="both"/>
              <w:rPr>
                <w:rFonts w:ascii="Times New Roman" w:hAnsi="Times New Roman"/>
                <w:b/>
                <w:bCs/>
                <w:sz w:val="34"/>
                <w:szCs w:val="34"/>
              </w:rPr>
            </w:pPr>
            <w:r>
              <w:rPr>
                <w:rFonts w:ascii="Arial" w:hAnsi="Arial" w:cs="Arial"/>
                <w:sz w:val="20"/>
                <w:szCs w:val="20"/>
              </w:rPr>
              <w:t>EDITAL:</w:t>
            </w:r>
            <w:r>
              <w:rPr>
                <w:b/>
              </w:rPr>
              <w:t xml:space="preserve"> </w:t>
            </w:r>
            <w:r w:rsidRPr="00856E3D">
              <w:rPr>
                <w:rFonts w:ascii="Times New Roman" w:hAnsi="Times New Roman"/>
                <w:b/>
                <w:bCs/>
                <w:sz w:val="34"/>
                <w:szCs w:val="34"/>
              </w:rPr>
              <w:t>RDC ELETRÔNICO Nº 39/2020</w:t>
            </w:r>
          </w:p>
        </w:tc>
      </w:tr>
      <w:tr w:rsidR="00856E3D" w:rsidRPr="287C33CA" w14:paraId="69264E30" w14:textId="77777777" w:rsidTr="00D91C9C">
        <w:trPr>
          <w:cantSplit/>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4B2D9FF4" w14:textId="77777777" w:rsidR="00856E3D" w:rsidRDefault="00856E3D" w:rsidP="00507623">
            <w:pPr>
              <w:autoSpaceDE w:val="0"/>
              <w:autoSpaceDN w:val="0"/>
              <w:adjustRightInd w:val="0"/>
              <w:jc w:val="both"/>
              <w:rPr>
                <w:rFonts w:cs="Symbol"/>
                <w:color w:val="000000"/>
                <w:sz w:val="18"/>
                <w:szCs w:val="18"/>
              </w:rPr>
            </w:pPr>
          </w:p>
          <w:p w14:paraId="01ACEAE2" w14:textId="77777777" w:rsidR="00507623" w:rsidRDefault="00507623" w:rsidP="00507623">
            <w:pPr>
              <w:autoSpaceDE w:val="0"/>
              <w:autoSpaceDN w:val="0"/>
              <w:adjustRightInd w:val="0"/>
              <w:jc w:val="both"/>
              <w:rPr>
                <w:rFonts w:cs="Symbol"/>
                <w:color w:val="000000"/>
                <w:sz w:val="18"/>
                <w:szCs w:val="18"/>
              </w:rPr>
            </w:pPr>
            <w:r>
              <w:rPr>
                <w:noProof/>
              </w:rPr>
              <w:drawing>
                <wp:inline distT="0" distB="0" distL="0" distR="0" wp14:anchorId="2DCA9FF6" wp14:editId="3B1076DE">
                  <wp:extent cx="6324600" cy="825764"/>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29840" cy="826448"/>
                          </a:xfrm>
                          <a:prstGeom prst="rect">
                            <a:avLst/>
                          </a:prstGeom>
                        </pic:spPr>
                      </pic:pic>
                    </a:graphicData>
                  </a:graphic>
                </wp:inline>
              </w:drawing>
            </w:r>
          </w:p>
          <w:p w14:paraId="3FC7A589" w14:textId="2CED7C69" w:rsidR="00507623" w:rsidRPr="00217241" w:rsidRDefault="00507623" w:rsidP="00507623">
            <w:pPr>
              <w:autoSpaceDE w:val="0"/>
              <w:autoSpaceDN w:val="0"/>
              <w:adjustRightInd w:val="0"/>
              <w:jc w:val="both"/>
              <w:rPr>
                <w:rFonts w:cs="Symbol"/>
                <w:color w:val="000000"/>
                <w:sz w:val="18"/>
                <w:szCs w:val="18"/>
              </w:rPr>
            </w:pPr>
          </w:p>
        </w:tc>
      </w:tr>
      <w:tr w:rsidR="00856E3D" w:rsidRPr="287C33CA" w14:paraId="65D57A88" w14:textId="77777777" w:rsidTr="00D91C9C">
        <w:trPr>
          <w:cantSplit/>
          <w:trHeight w:val="1038"/>
        </w:trPr>
        <w:tc>
          <w:tcPr>
            <w:tcW w:w="6663" w:type="dxa"/>
            <w:gridSpan w:val="3"/>
            <w:tcBorders>
              <w:top w:val="single" w:sz="4" w:space="0" w:color="auto"/>
              <w:left w:val="single" w:sz="4" w:space="0" w:color="auto"/>
              <w:bottom w:val="single" w:sz="4" w:space="0" w:color="auto"/>
              <w:right w:val="single" w:sz="4" w:space="0" w:color="auto"/>
            </w:tcBorders>
            <w:hideMark/>
          </w:tcPr>
          <w:p w14:paraId="7D9263F8" w14:textId="5E721D3B" w:rsidR="00856E3D" w:rsidRPr="287C33CA" w:rsidRDefault="00856E3D" w:rsidP="00D91C9C">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Pr="00856E3D">
              <w:rPr>
                <w:rFonts w:cs="Arial"/>
                <w:bCs/>
                <w:color w:val="000000"/>
                <w:sz w:val="18"/>
                <w:szCs w:val="17"/>
              </w:rPr>
              <w:t>OBRAS DE REFORMA DE DUAS PONTES E UMA TRINCHEIRA CORRELACIONADAS, LOCALIZADAS NA AVENIDA GETÚLIO VARGAS, EM UBERLÂNDIA-MG</w:t>
            </w:r>
            <w:r>
              <w:rPr>
                <w:rFonts w:cs="Arial"/>
                <w:bCs/>
                <w:color w:val="000000"/>
                <w:sz w:val="18"/>
                <w:szCs w:val="17"/>
              </w:rPr>
              <w:t>.</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74122DCE" w14:textId="77777777" w:rsidR="00856E3D" w:rsidRPr="287C33CA" w:rsidRDefault="00856E3D" w:rsidP="00D91C9C">
            <w:pPr>
              <w:rPr>
                <w:bCs/>
                <w:sz w:val="18"/>
                <w:szCs w:val="17"/>
              </w:rPr>
            </w:pPr>
            <w:r w:rsidRPr="287C33CA">
              <w:rPr>
                <w:bCs/>
                <w:sz w:val="18"/>
                <w:szCs w:val="17"/>
              </w:rPr>
              <w:t xml:space="preserve">DATAS: </w:t>
            </w:r>
          </w:p>
          <w:p w14:paraId="78743CD5" w14:textId="35A16438" w:rsidR="00856E3D" w:rsidRPr="287C33CA" w:rsidRDefault="00856E3D" w:rsidP="00D91C9C">
            <w:pPr>
              <w:numPr>
                <w:ilvl w:val="0"/>
                <w:numId w:val="1"/>
              </w:numPr>
              <w:tabs>
                <w:tab w:val="num" w:pos="290"/>
                <w:tab w:val="num" w:pos="644"/>
              </w:tabs>
              <w:ind w:hanging="612"/>
              <w:rPr>
                <w:sz w:val="18"/>
                <w:szCs w:val="17"/>
              </w:rPr>
            </w:pPr>
            <w:r w:rsidRPr="287C33CA">
              <w:rPr>
                <w:sz w:val="18"/>
                <w:szCs w:val="17"/>
              </w:rPr>
              <w:t xml:space="preserve">Entrega: </w:t>
            </w:r>
            <w:r w:rsidR="00A44E97">
              <w:rPr>
                <w:sz w:val="18"/>
                <w:szCs w:val="17"/>
              </w:rPr>
              <w:t>06</w:t>
            </w:r>
            <w:r>
              <w:rPr>
                <w:sz w:val="18"/>
                <w:szCs w:val="17"/>
              </w:rPr>
              <w:t>/03/2020, até às 09:00</w:t>
            </w:r>
            <w:r w:rsidRPr="287C33CA">
              <w:rPr>
                <w:sz w:val="18"/>
                <w:szCs w:val="17"/>
              </w:rPr>
              <w:t>.</w:t>
            </w:r>
          </w:p>
          <w:p w14:paraId="1E4EA11B" w14:textId="3D8D0638" w:rsidR="00856E3D" w:rsidRDefault="00856E3D" w:rsidP="00D91C9C">
            <w:pPr>
              <w:numPr>
                <w:ilvl w:val="0"/>
                <w:numId w:val="1"/>
              </w:numPr>
              <w:tabs>
                <w:tab w:val="num" w:pos="290"/>
                <w:tab w:val="num" w:pos="644"/>
              </w:tabs>
              <w:ind w:hanging="612"/>
              <w:rPr>
                <w:sz w:val="18"/>
                <w:szCs w:val="17"/>
              </w:rPr>
            </w:pPr>
            <w:r>
              <w:rPr>
                <w:sz w:val="18"/>
                <w:szCs w:val="17"/>
              </w:rPr>
              <w:t xml:space="preserve">Abertura: </w:t>
            </w:r>
            <w:r w:rsidR="00A44E97">
              <w:rPr>
                <w:sz w:val="18"/>
                <w:szCs w:val="17"/>
              </w:rPr>
              <w:t>06</w:t>
            </w:r>
            <w:r>
              <w:rPr>
                <w:sz w:val="18"/>
                <w:szCs w:val="17"/>
              </w:rPr>
              <w:t>/03/2020, às 09:</w:t>
            </w:r>
            <w:r w:rsidR="00A44E97">
              <w:rPr>
                <w:sz w:val="18"/>
                <w:szCs w:val="17"/>
              </w:rPr>
              <w:t>0</w:t>
            </w:r>
            <w:r>
              <w:rPr>
                <w:sz w:val="18"/>
                <w:szCs w:val="17"/>
              </w:rPr>
              <w:t>0</w:t>
            </w:r>
            <w:r w:rsidRPr="287C33CA">
              <w:rPr>
                <w:sz w:val="18"/>
                <w:szCs w:val="17"/>
              </w:rPr>
              <w:t>.</w:t>
            </w:r>
          </w:p>
          <w:p w14:paraId="61BB9779" w14:textId="74AEDFB6" w:rsidR="00507623" w:rsidRDefault="00507623" w:rsidP="00D91C9C">
            <w:pPr>
              <w:numPr>
                <w:ilvl w:val="0"/>
                <w:numId w:val="1"/>
              </w:numPr>
              <w:tabs>
                <w:tab w:val="num" w:pos="290"/>
                <w:tab w:val="num" w:pos="644"/>
              </w:tabs>
              <w:ind w:hanging="612"/>
              <w:rPr>
                <w:sz w:val="18"/>
                <w:szCs w:val="17"/>
              </w:rPr>
            </w:pPr>
            <w:r>
              <w:rPr>
                <w:sz w:val="18"/>
                <w:szCs w:val="17"/>
              </w:rPr>
              <w:t>Prazo de execução: 8 meses.</w:t>
            </w:r>
          </w:p>
          <w:p w14:paraId="498747AC" w14:textId="77777777" w:rsidR="00856E3D" w:rsidRPr="287C33CA" w:rsidRDefault="00856E3D" w:rsidP="00507623">
            <w:pPr>
              <w:tabs>
                <w:tab w:val="num" w:pos="644"/>
              </w:tabs>
              <w:rPr>
                <w:sz w:val="18"/>
                <w:szCs w:val="17"/>
              </w:rPr>
            </w:pPr>
          </w:p>
        </w:tc>
      </w:tr>
      <w:tr w:rsidR="00D91C9C" w14:paraId="30861535" w14:textId="77777777" w:rsidTr="00D91C9C">
        <w:trPr>
          <w:cantSplit/>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7EE19E62" w14:textId="0C118056" w:rsidR="00D91C9C" w:rsidRDefault="00D91C9C" w:rsidP="00CB27B0">
            <w:pPr>
              <w:tabs>
                <w:tab w:val="left" w:pos="4393"/>
                <w:tab w:val="center" w:pos="5386"/>
              </w:tabs>
              <w:jc w:val="center"/>
              <w:outlineLvl w:val="1"/>
              <w:rPr>
                <w:sz w:val="18"/>
                <w:szCs w:val="20"/>
              </w:rPr>
            </w:pPr>
            <w:r>
              <w:rPr>
                <w:sz w:val="18"/>
                <w:szCs w:val="20"/>
              </w:rPr>
              <w:t>VALORES</w:t>
            </w:r>
          </w:p>
        </w:tc>
      </w:tr>
      <w:tr w:rsidR="00D91C9C" w14:paraId="24F42CD6" w14:textId="77777777" w:rsidTr="00D91C9C">
        <w:trPr>
          <w:cantSplit/>
        </w:trPr>
        <w:tc>
          <w:tcPr>
            <w:tcW w:w="2494" w:type="dxa"/>
            <w:tcBorders>
              <w:top w:val="single" w:sz="4" w:space="0" w:color="auto"/>
              <w:left w:val="single" w:sz="4" w:space="0" w:color="auto"/>
              <w:bottom w:val="single" w:sz="4" w:space="0" w:color="auto"/>
              <w:right w:val="single" w:sz="4" w:space="0" w:color="auto"/>
            </w:tcBorders>
            <w:vAlign w:val="center"/>
            <w:hideMark/>
          </w:tcPr>
          <w:p w14:paraId="22E8529F" w14:textId="77777777" w:rsidR="00D91C9C" w:rsidRDefault="00D91C9C" w:rsidP="00CB27B0">
            <w:pPr>
              <w:keepNext/>
              <w:jc w:val="center"/>
              <w:outlineLvl w:val="2"/>
              <w:rPr>
                <w:rFonts w:cs="Arial"/>
                <w:sz w:val="18"/>
              </w:rPr>
            </w:pPr>
            <w:r>
              <w:rPr>
                <w:rFonts w:cs="Arial"/>
                <w:sz w:val="18"/>
              </w:rPr>
              <w:t>Valor Estimado da Obra</w:t>
            </w:r>
          </w:p>
        </w:tc>
        <w:tc>
          <w:tcPr>
            <w:tcW w:w="3028" w:type="dxa"/>
            <w:tcBorders>
              <w:top w:val="single" w:sz="4" w:space="0" w:color="auto"/>
              <w:left w:val="single" w:sz="4" w:space="0" w:color="auto"/>
              <w:bottom w:val="single" w:sz="4" w:space="0" w:color="auto"/>
              <w:right w:val="single" w:sz="4" w:space="0" w:color="auto"/>
            </w:tcBorders>
            <w:vAlign w:val="center"/>
            <w:hideMark/>
          </w:tcPr>
          <w:p w14:paraId="45B6525D" w14:textId="77777777" w:rsidR="00D91C9C" w:rsidRDefault="00D91C9C" w:rsidP="00CB27B0">
            <w:pPr>
              <w:jc w:val="center"/>
              <w:outlineLvl w:val="1"/>
              <w:rPr>
                <w:sz w:val="18"/>
                <w:szCs w:val="20"/>
              </w:rPr>
            </w:pPr>
            <w:r>
              <w:rPr>
                <w:sz w:val="18"/>
                <w:szCs w:val="20"/>
              </w:rPr>
              <w:t>Capital Social Igual ou Superior</w:t>
            </w:r>
          </w:p>
        </w:tc>
        <w:tc>
          <w:tcPr>
            <w:tcW w:w="2494" w:type="dxa"/>
            <w:gridSpan w:val="2"/>
            <w:tcBorders>
              <w:top w:val="single" w:sz="4" w:space="0" w:color="auto"/>
              <w:left w:val="single" w:sz="4" w:space="0" w:color="auto"/>
              <w:bottom w:val="single" w:sz="4" w:space="0" w:color="auto"/>
              <w:right w:val="single" w:sz="4" w:space="0" w:color="auto"/>
            </w:tcBorders>
            <w:vAlign w:val="center"/>
            <w:hideMark/>
          </w:tcPr>
          <w:p w14:paraId="7E8280E3" w14:textId="77777777" w:rsidR="00D91C9C" w:rsidRDefault="00D91C9C" w:rsidP="00CB27B0">
            <w:pPr>
              <w:jc w:val="center"/>
              <w:outlineLvl w:val="1"/>
              <w:rPr>
                <w:sz w:val="18"/>
                <w:szCs w:val="20"/>
              </w:rPr>
            </w:pPr>
            <w:r>
              <w:rPr>
                <w:sz w:val="18"/>
                <w:szCs w:val="20"/>
              </w:rPr>
              <w:t>Garantia de Proposta</w:t>
            </w:r>
          </w:p>
        </w:tc>
        <w:tc>
          <w:tcPr>
            <w:tcW w:w="2752" w:type="dxa"/>
            <w:tcBorders>
              <w:top w:val="single" w:sz="4" w:space="0" w:color="auto"/>
              <w:left w:val="single" w:sz="4" w:space="0" w:color="auto"/>
              <w:bottom w:val="single" w:sz="4" w:space="0" w:color="auto"/>
              <w:right w:val="single" w:sz="4" w:space="0" w:color="auto"/>
            </w:tcBorders>
            <w:vAlign w:val="center"/>
            <w:hideMark/>
          </w:tcPr>
          <w:p w14:paraId="6F979320" w14:textId="77777777" w:rsidR="00D91C9C" w:rsidRDefault="00D91C9C" w:rsidP="00CB27B0">
            <w:pPr>
              <w:jc w:val="center"/>
              <w:outlineLvl w:val="1"/>
              <w:rPr>
                <w:sz w:val="18"/>
                <w:szCs w:val="20"/>
              </w:rPr>
            </w:pPr>
            <w:r>
              <w:rPr>
                <w:sz w:val="18"/>
                <w:szCs w:val="20"/>
              </w:rPr>
              <w:t>Valor do Edital</w:t>
            </w:r>
          </w:p>
        </w:tc>
      </w:tr>
      <w:tr w:rsidR="00D91C9C" w14:paraId="21D67B1B" w14:textId="77777777" w:rsidTr="00D91C9C">
        <w:trPr>
          <w:cantSplit/>
          <w:trHeight w:val="498"/>
        </w:trPr>
        <w:tc>
          <w:tcPr>
            <w:tcW w:w="2494" w:type="dxa"/>
            <w:tcBorders>
              <w:top w:val="single" w:sz="4" w:space="0" w:color="auto"/>
              <w:left w:val="single" w:sz="4" w:space="0" w:color="auto"/>
              <w:bottom w:val="single" w:sz="4" w:space="0" w:color="auto"/>
              <w:right w:val="single" w:sz="4" w:space="0" w:color="auto"/>
            </w:tcBorders>
            <w:vAlign w:val="center"/>
            <w:hideMark/>
          </w:tcPr>
          <w:p w14:paraId="4668CB1C" w14:textId="77777777" w:rsidR="00D91C9C" w:rsidRDefault="00D91C9C" w:rsidP="00CB27B0">
            <w:pPr>
              <w:jc w:val="center"/>
              <w:outlineLvl w:val="1"/>
            </w:pPr>
          </w:p>
          <w:p w14:paraId="3D44C1F2" w14:textId="27C2135F" w:rsidR="00D91C9C" w:rsidRDefault="00507623" w:rsidP="00CB27B0">
            <w:pPr>
              <w:jc w:val="center"/>
              <w:outlineLvl w:val="1"/>
              <w:rPr>
                <w:sz w:val="18"/>
                <w:szCs w:val="18"/>
              </w:rPr>
            </w:pPr>
            <w:r>
              <w:rPr>
                <w:noProof/>
              </w:rPr>
              <w:drawing>
                <wp:inline distT="0" distB="0" distL="0" distR="0" wp14:anchorId="5B6DE66C" wp14:editId="222D9EF1">
                  <wp:extent cx="1257300" cy="20002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57300" cy="200025"/>
                          </a:xfrm>
                          <a:prstGeom prst="rect">
                            <a:avLst/>
                          </a:prstGeom>
                        </pic:spPr>
                      </pic:pic>
                    </a:graphicData>
                  </a:graphic>
                </wp:inline>
              </w:drawing>
            </w:r>
          </w:p>
          <w:p w14:paraId="11D1336A" w14:textId="77777777" w:rsidR="00D91C9C" w:rsidRDefault="00D91C9C" w:rsidP="00CB27B0">
            <w:pPr>
              <w:jc w:val="center"/>
              <w:outlineLvl w:val="1"/>
              <w:rPr>
                <w:sz w:val="18"/>
                <w:szCs w:val="18"/>
              </w:rPr>
            </w:pPr>
          </w:p>
        </w:tc>
        <w:tc>
          <w:tcPr>
            <w:tcW w:w="3028" w:type="dxa"/>
            <w:tcBorders>
              <w:top w:val="single" w:sz="4" w:space="0" w:color="auto"/>
              <w:left w:val="single" w:sz="4" w:space="0" w:color="auto"/>
              <w:bottom w:val="single" w:sz="4" w:space="0" w:color="auto"/>
              <w:right w:val="single" w:sz="4" w:space="0" w:color="auto"/>
            </w:tcBorders>
            <w:vAlign w:val="center"/>
            <w:hideMark/>
          </w:tcPr>
          <w:p w14:paraId="21AE1C76" w14:textId="29F8A5D8" w:rsidR="00D91C9C" w:rsidRDefault="008609DC" w:rsidP="00CB27B0">
            <w:pPr>
              <w:jc w:val="center"/>
              <w:outlineLvl w:val="1"/>
              <w:rPr>
                <w:sz w:val="18"/>
                <w:szCs w:val="18"/>
              </w:rPr>
            </w:pPr>
            <w:r>
              <w:rPr>
                <w:sz w:val="18"/>
                <w:szCs w:val="18"/>
              </w:rPr>
              <w:t>R$ -</w:t>
            </w:r>
          </w:p>
        </w:tc>
        <w:tc>
          <w:tcPr>
            <w:tcW w:w="2494" w:type="dxa"/>
            <w:gridSpan w:val="2"/>
            <w:tcBorders>
              <w:top w:val="single" w:sz="4" w:space="0" w:color="auto"/>
              <w:left w:val="single" w:sz="4" w:space="0" w:color="auto"/>
              <w:bottom w:val="single" w:sz="4" w:space="0" w:color="auto"/>
              <w:right w:val="single" w:sz="4" w:space="0" w:color="auto"/>
            </w:tcBorders>
            <w:vAlign w:val="center"/>
            <w:hideMark/>
          </w:tcPr>
          <w:p w14:paraId="2F86A220" w14:textId="77777777" w:rsidR="00D91C9C" w:rsidRDefault="00D91C9C" w:rsidP="00CB27B0">
            <w:pPr>
              <w:jc w:val="center"/>
              <w:outlineLvl w:val="1"/>
              <w:rPr>
                <w:sz w:val="18"/>
                <w:szCs w:val="18"/>
              </w:rPr>
            </w:pPr>
            <w:r>
              <w:rPr>
                <w:sz w:val="18"/>
                <w:szCs w:val="18"/>
              </w:rPr>
              <w:t>R$ -</w:t>
            </w:r>
          </w:p>
        </w:tc>
        <w:tc>
          <w:tcPr>
            <w:tcW w:w="2752" w:type="dxa"/>
            <w:tcBorders>
              <w:top w:val="single" w:sz="4" w:space="0" w:color="auto"/>
              <w:left w:val="single" w:sz="4" w:space="0" w:color="auto"/>
              <w:bottom w:val="single" w:sz="4" w:space="0" w:color="auto"/>
              <w:right w:val="single" w:sz="4" w:space="0" w:color="auto"/>
            </w:tcBorders>
            <w:vAlign w:val="center"/>
            <w:hideMark/>
          </w:tcPr>
          <w:p w14:paraId="5B06757F" w14:textId="77777777" w:rsidR="00D91C9C" w:rsidRDefault="00D91C9C" w:rsidP="00CB27B0">
            <w:pPr>
              <w:jc w:val="center"/>
              <w:outlineLvl w:val="1"/>
              <w:rPr>
                <w:sz w:val="18"/>
                <w:szCs w:val="18"/>
              </w:rPr>
            </w:pPr>
            <w:r>
              <w:rPr>
                <w:sz w:val="18"/>
                <w:szCs w:val="18"/>
              </w:rPr>
              <w:t>R$ -</w:t>
            </w:r>
          </w:p>
        </w:tc>
      </w:tr>
    </w:tbl>
    <w:p w14:paraId="3C3D78DA" w14:textId="77777777" w:rsidR="00D91C9C" w:rsidRDefault="00D91C9C" w:rsidP="00D91C9C">
      <w:pPr>
        <w:jc w:val="both"/>
        <w:rPr>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3"/>
      </w:tblGrid>
      <w:tr w:rsidR="00D91C9C" w14:paraId="24BC979E" w14:textId="77777777" w:rsidTr="00CB27B0">
        <w:trPr>
          <w:cantSplit/>
          <w:trHeight w:val="306"/>
        </w:trPr>
        <w:tc>
          <w:tcPr>
            <w:tcW w:w="10913" w:type="dxa"/>
            <w:tcBorders>
              <w:top w:val="single" w:sz="4" w:space="0" w:color="auto"/>
              <w:left w:val="single" w:sz="4" w:space="0" w:color="auto"/>
              <w:bottom w:val="single" w:sz="4" w:space="0" w:color="auto"/>
              <w:right w:val="single" w:sz="4" w:space="0" w:color="auto"/>
            </w:tcBorders>
            <w:hideMark/>
          </w:tcPr>
          <w:p w14:paraId="1D5205F5" w14:textId="77777777" w:rsidR="00D91C9C" w:rsidRDefault="00D91C9C" w:rsidP="00CB27B0">
            <w:pPr>
              <w:autoSpaceDE w:val="0"/>
              <w:autoSpaceDN w:val="0"/>
              <w:adjustRightInd w:val="0"/>
              <w:jc w:val="both"/>
              <w:rPr>
                <w:sz w:val="18"/>
                <w:szCs w:val="18"/>
              </w:rPr>
            </w:pPr>
            <w:r>
              <w:rPr>
                <w:rFonts w:cs="Arial"/>
                <w:sz w:val="18"/>
                <w:szCs w:val="18"/>
              </w:rPr>
              <w:t>CAPACIDADE TÉCNICA</w:t>
            </w:r>
            <w:r>
              <w:rPr>
                <w:sz w:val="18"/>
                <w:szCs w:val="18"/>
              </w:rPr>
              <w:t xml:space="preserve">: </w:t>
            </w:r>
          </w:p>
          <w:p w14:paraId="6EBB5BC5" w14:textId="521BFEFD" w:rsidR="00720FE6" w:rsidRDefault="00720FE6" w:rsidP="008609DC">
            <w:pPr>
              <w:autoSpaceDE w:val="0"/>
              <w:autoSpaceDN w:val="0"/>
              <w:adjustRightInd w:val="0"/>
              <w:jc w:val="both"/>
              <w:rPr>
                <w:rFonts w:cs="Arial"/>
                <w:sz w:val="18"/>
                <w:szCs w:val="18"/>
              </w:rPr>
            </w:pPr>
            <w:r>
              <w:rPr>
                <w:noProof/>
              </w:rPr>
              <w:drawing>
                <wp:inline distT="0" distB="0" distL="0" distR="0" wp14:anchorId="6450CE4F" wp14:editId="40D8A418">
                  <wp:extent cx="4305300" cy="641350"/>
                  <wp:effectExtent l="0" t="0" r="0" b="635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5185"/>
                          <a:stretch/>
                        </pic:blipFill>
                        <pic:spPr bwMode="auto">
                          <a:xfrm>
                            <a:off x="0" y="0"/>
                            <a:ext cx="4305300" cy="641350"/>
                          </a:xfrm>
                          <a:prstGeom prst="rect">
                            <a:avLst/>
                          </a:prstGeom>
                          <a:ln>
                            <a:noFill/>
                          </a:ln>
                          <a:extLst>
                            <a:ext uri="{53640926-AAD7-44D8-BBD7-CCE9431645EC}">
                              <a14:shadowObscured xmlns:a14="http://schemas.microsoft.com/office/drawing/2010/main"/>
                            </a:ext>
                          </a:extLst>
                        </pic:spPr>
                      </pic:pic>
                    </a:graphicData>
                  </a:graphic>
                </wp:inline>
              </w:drawing>
            </w:r>
          </w:p>
        </w:tc>
      </w:tr>
      <w:tr w:rsidR="00D91C9C" w14:paraId="70714EC0" w14:textId="77777777" w:rsidTr="00CB27B0">
        <w:trPr>
          <w:cantSplit/>
          <w:trHeight w:val="99"/>
        </w:trPr>
        <w:tc>
          <w:tcPr>
            <w:tcW w:w="10913" w:type="dxa"/>
            <w:tcBorders>
              <w:top w:val="single" w:sz="4" w:space="0" w:color="auto"/>
              <w:left w:val="single" w:sz="4" w:space="0" w:color="auto"/>
              <w:bottom w:val="single" w:sz="4" w:space="0" w:color="auto"/>
              <w:right w:val="single" w:sz="4" w:space="0" w:color="auto"/>
            </w:tcBorders>
            <w:hideMark/>
          </w:tcPr>
          <w:p w14:paraId="72115665" w14:textId="77777777" w:rsidR="00D91C9C" w:rsidRDefault="00D91C9C" w:rsidP="00CB27B0">
            <w:pPr>
              <w:autoSpaceDE w:val="0"/>
              <w:autoSpaceDN w:val="0"/>
              <w:adjustRightInd w:val="0"/>
              <w:jc w:val="both"/>
              <w:rPr>
                <w:rFonts w:cs="Arial"/>
                <w:sz w:val="18"/>
                <w:szCs w:val="18"/>
              </w:rPr>
            </w:pPr>
            <w:r>
              <w:rPr>
                <w:rFonts w:cs="Arial"/>
                <w:sz w:val="18"/>
                <w:szCs w:val="18"/>
              </w:rPr>
              <w:t>CAPACIDADE OPERACIONAL:</w:t>
            </w:r>
          </w:p>
          <w:p w14:paraId="1E2C6445" w14:textId="1C785138" w:rsidR="00D91C9C" w:rsidRDefault="00D91C9C" w:rsidP="00CB27B0">
            <w:pPr>
              <w:autoSpaceDE w:val="0"/>
              <w:autoSpaceDN w:val="0"/>
              <w:adjustRightInd w:val="0"/>
              <w:jc w:val="both"/>
              <w:rPr>
                <w:rFonts w:cs="Arial"/>
                <w:sz w:val="18"/>
                <w:szCs w:val="18"/>
              </w:rPr>
            </w:pPr>
          </w:p>
          <w:p w14:paraId="280F5D0C" w14:textId="5E509C44" w:rsidR="00D91C9C" w:rsidRDefault="00720FE6" w:rsidP="00CB27B0">
            <w:pPr>
              <w:autoSpaceDE w:val="0"/>
              <w:autoSpaceDN w:val="0"/>
              <w:adjustRightInd w:val="0"/>
              <w:jc w:val="both"/>
              <w:rPr>
                <w:rFonts w:cs="Arial"/>
                <w:sz w:val="18"/>
                <w:szCs w:val="18"/>
              </w:rPr>
            </w:pPr>
            <w:r>
              <w:rPr>
                <w:noProof/>
              </w:rPr>
              <w:drawing>
                <wp:inline distT="0" distB="0" distL="0" distR="0" wp14:anchorId="5587D5F0" wp14:editId="57272DFB">
                  <wp:extent cx="6124575" cy="2133600"/>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4575" cy="2133600"/>
                          </a:xfrm>
                          <a:prstGeom prst="rect">
                            <a:avLst/>
                          </a:prstGeom>
                        </pic:spPr>
                      </pic:pic>
                    </a:graphicData>
                  </a:graphic>
                </wp:inline>
              </w:drawing>
            </w:r>
          </w:p>
        </w:tc>
      </w:tr>
    </w:tbl>
    <w:p w14:paraId="45E72132" w14:textId="77777777" w:rsidR="00D91C9C" w:rsidRDefault="00D91C9C" w:rsidP="00D91C9C">
      <w:pPr>
        <w:jc w:val="both"/>
        <w:rPr>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3"/>
      </w:tblGrid>
      <w:tr w:rsidR="00D91C9C" w:rsidRPr="00D47B42" w14:paraId="10C7BF74" w14:textId="77777777" w:rsidTr="00CB27B0">
        <w:trPr>
          <w:cantSplit/>
          <w:trHeight w:val="45"/>
        </w:trPr>
        <w:tc>
          <w:tcPr>
            <w:tcW w:w="10913" w:type="dxa"/>
            <w:tcBorders>
              <w:top w:val="single" w:sz="4" w:space="0" w:color="auto"/>
              <w:left w:val="single" w:sz="4" w:space="0" w:color="auto"/>
              <w:bottom w:val="single" w:sz="4" w:space="0" w:color="auto"/>
              <w:right w:val="single" w:sz="4" w:space="0" w:color="auto"/>
            </w:tcBorders>
            <w:vAlign w:val="center"/>
            <w:hideMark/>
          </w:tcPr>
          <w:p w14:paraId="1E3C77AC" w14:textId="2C967F32" w:rsidR="00D91C9C" w:rsidRPr="00D47B42" w:rsidRDefault="00D91C9C" w:rsidP="008609DC">
            <w:pPr>
              <w:rPr>
                <w:sz w:val="18"/>
                <w:szCs w:val="18"/>
              </w:rPr>
            </w:pPr>
            <w:r>
              <w:rPr>
                <w:rFonts w:ascii="Arial" w:hAnsi="Arial" w:cs="Arial"/>
                <w:sz w:val="18"/>
                <w:szCs w:val="18"/>
              </w:rPr>
              <w:t>ÍNDICES ECONÔMICOS</w:t>
            </w:r>
            <w:r w:rsidR="008609DC">
              <w:rPr>
                <w:rFonts w:ascii="Arial" w:hAnsi="Arial" w:cs="Arial"/>
                <w:sz w:val="18"/>
                <w:szCs w:val="18"/>
              </w:rPr>
              <w:t xml:space="preserve">: </w:t>
            </w:r>
            <w:r w:rsidR="008609DC">
              <w:rPr>
                <w:sz w:val="18"/>
                <w:szCs w:val="18"/>
              </w:rPr>
              <w:t>Conforme edital.</w:t>
            </w:r>
          </w:p>
        </w:tc>
      </w:tr>
    </w:tbl>
    <w:p w14:paraId="49CAA692" w14:textId="77777777" w:rsidR="00856E3D" w:rsidRDefault="00856E3D" w:rsidP="008609DC">
      <w:pPr>
        <w:spacing w:after="60"/>
        <w:rPr>
          <w:sz w:val="2"/>
          <w:szCs w:val="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8"/>
      </w:tblGrid>
      <w:tr w:rsidR="00856E3D" w:rsidRPr="287C33CA" w14:paraId="061DC563" w14:textId="77777777" w:rsidTr="008609DC">
        <w:trPr>
          <w:cantSplit/>
          <w:trHeight w:val="118"/>
        </w:trPr>
        <w:tc>
          <w:tcPr>
            <w:tcW w:w="10768" w:type="dxa"/>
            <w:tcBorders>
              <w:top w:val="single" w:sz="4" w:space="0" w:color="auto"/>
              <w:left w:val="single" w:sz="4" w:space="0" w:color="auto"/>
              <w:bottom w:val="single" w:sz="4" w:space="0" w:color="auto"/>
              <w:right w:val="single" w:sz="4" w:space="0" w:color="auto"/>
            </w:tcBorders>
            <w:vAlign w:val="center"/>
            <w:hideMark/>
          </w:tcPr>
          <w:p w14:paraId="7E650FD8" w14:textId="77777777" w:rsidR="00856E3D" w:rsidRPr="287C33CA" w:rsidRDefault="00856E3D" w:rsidP="00D91C9C">
            <w:pPr>
              <w:spacing w:after="160"/>
              <w:jc w:val="both"/>
              <w:rPr>
                <w:rFonts w:cs="Arial"/>
                <w:sz w:val="18"/>
                <w:szCs w:val="18"/>
              </w:rPr>
            </w:pPr>
            <w:r w:rsidRPr="005B0FA0">
              <w:rPr>
                <w:rFonts w:cs="Arial"/>
                <w:sz w:val="18"/>
                <w:szCs w:val="18"/>
              </w:rPr>
              <w:t xml:space="preserve">Edital pelo </w:t>
            </w:r>
            <w:r>
              <w:rPr>
                <w:rFonts w:cs="Arial"/>
                <w:sz w:val="18"/>
                <w:szCs w:val="18"/>
              </w:rPr>
              <w:t xml:space="preserve">website: </w:t>
            </w:r>
            <w:hyperlink r:id="rId19" w:history="1">
              <w:r w:rsidRPr="00192F6B">
                <w:rPr>
                  <w:rStyle w:val="Hyperlink"/>
                  <w:rFonts w:cs="Arial"/>
                  <w:sz w:val="18"/>
                  <w:szCs w:val="18"/>
                </w:rPr>
                <w:t>www.sarzedo.mg.gov.br</w:t>
              </w:r>
            </w:hyperlink>
            <w:r>
              <w:rPr>
                <w:rFonts w:cs="Arial"/>
                <w:sz w:val="18"/>
                <w:szCs w:val="18"/>
              </w:rPr>
              <w:t xml:space="preserve">. </w:t>
            </w:r>
            <w:r w:rsidRPr="005B0FA0">
              <w:rPr>
                <w:rFonts w:cs="Arial"/>
                <w:sz w:val="18"/>
                <w:szCs w:val="18"/>
              </w:rPr>
              <w:t xml:space="preserve">RETIFICAÇÕES: exclua-se o item 2.4.1.5 e a alínea “c” do item 2.4.3.4, de modo que não é necessário Cadastro do licitante no Município, bem como não estão sendo exigidos atestados de capacidade técnica no presente certame. Os anexos retificados estão disponíveis no site do Município. </w:t>
            </w:r>
          </w:p>
        </w:tc>
      </w:tr>
    </w:tbl>
    <w:p w14:paraId="53E31527" w14:textId="7288ACF4" w:rsidR="008D3210" w:rsidRDefault="008D3210" w:rsidP="00ED3E00">
      <w:pPr>
        <w:autoSpaceDE w:val="0"/>
        <w:autoSpaceDN w:val="0"/>
        <w:adjustRightInd w:val="0"/>
        <w:jc w:val="both"/>
      </w:pPr>
    </w:p>
    <w:p w14:paraId="30ED6C79" w14:textId="77777777" w:rsidR="008D3210" w:rsidRDefault="008D3210" w:rsidP="00ED3E00">
      <w:pPr>
        <w:autoSpaceDE w:val="0"/>
        <w:autoSpaceDN w:val="0"/>
        <w:adjustRightInd w:val="0"/>
        <w:jc w:val="both"/>
        <w:rPr>
          <w:rFonts w:asciiTheme="minorHAnsi" w:hAnsiTheme="minorHAnsi" w:cs="Arial"/>
          <w:bCs/>
          <w:color w:val="000000"/>
        </w:rPr>
      </w:pPr>
    </w:p>
    <w:p w14:paraId="4AD9C58B" w14:textId="77777777" w:rsidR="002E3B29" w:rsidRDefault="002E3B29" w:rsidP="00ED3E00">
      <w:pPr>
        <w:autoSpaceDE w:val="0"/>
        <w:autoSpaceDN w:val="0"/>
        <w:adjustRightInd w:val="0"/>
        <w:jc w:val="both"/>
        <w:rPr>
          <w:rFonts w:asciiTheme="minorHAnsi" w:hAnsiTheme="minorHAnsi" w:cs="Arial"/>
          <w:bCs/>
          <w:color w:val="000000"/>
        </w:rPr>
      </w:pPr>
    </w:p>
    <w:p w14:paraId="41C699D4" w14:textId="77777777" w:rsidR="00E62650" w:rsidRDefault="00E62650" w:rsidP="00A03CA1">
      <w:pPr>
        <w:jc w:val="both"/>
        <w:rPr>
          <w:rFonts w:ascii="Calibri" w:hAnsi="Calibri"/>
          <w:noProof/>
        </w:rPr>
      </w:pPr>
    </w:p>
    <w:p w14:paraId="3712B7D2" w14:textId="77777777" w:rsidR="002E3B29" w:rsidRDefault="002E3B29" w:rsidP="00A03CA1">
      <w:pPr>
        <w:jc w:val="both"/>
        <w:rPr>
          <w:rFonts w:ascii="Calibri" w:hAnsi="Calibri"/>
          <w:noProof/>
        </w:rPr>
      </w:pPr>
    </w:p>
    <w:p w14:paraId="194EBA17" w14:textId="7C45CC82" w:rsidR="00782576" w:rsidRDefault="00782576">
      <w:pPr>
        <w:rPr>
          <w:rFonts w:ascii="Calibri" w:hAnsi="Calibri"/>
          <w:noProof/>
        </w:rPr>
      </w:pPr>
      <w:r>
        <w:rPr>
          <w:rFonts w:ascii="Calibri" w:hAnsi="Calibri"/>
          <w:noProof/>
        </w:rPr>
        <w:br w:type="page"/>
      </w:r>
    </w:p>
    <w:p w14:paraId="1CC3945C" w14:textId="77777777" w:rsidR="00782576" w:rsidRDefault="00782576" w:rsidP="00A03CA1">
      <w:pPr>
        <w:jc w:val="both"/>
        <w:rPr>
          <w:rFonts w:ascii="Calibri" w:hAnsi="Calibri"/>
          <w:noProof/>
        </w:rPr>
      </w:pPr>
    </w:p>
    <w:p w14:paraId="6422D79E" w14:textId="77777777" w:rsidR="002E3B29" w:rsidRDefault="002E3B29" w:rsidP="00A03CA1">
      <w:pPr>
        <w:jc w:val="both"/>
        <w:rPr>
          <w:rFonts w:ascii="Calibri" w:hAnsi="Calibri"/>
          <w:noProof/>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3F6F95D3" w14:textId="77777777" w:rsidR="002661F2" w:rsidRDefault="002661F2" w:rsidP="00886E77">
      <w:pPr>
        <w:tabs>
          <w:tab w:val="left" w:pos="8931"/>
        </w:tabs>
        <w:contextualSpacing/>
        <w:jc w:val="both"/>
        <w:rPr>
          <w:rFonts w:ascii="Calibri" w:hAnsi="Calibri"/>
        </w:rPr>
      </w:pPr>
    </w:p>
    <w:p w14:paraId="161F4E16" w14:textId="77777777" w:rsidR="00782576" w:rsidRDefault="00782576" w:rsidP="00886E77">
      <w:pPr>
        <w:tabs>
          <w:tab w:val="left" w:pos="8931"/>
        </w:tabs>
        <w:contextualSpacing/>
        <w:jc w:val="both"/>
        <w:rPr>
          <w:rFonts w:ascii="Calibri" w:hAnsi="Calibri"/>
        </w:rPr>
      </w:pPr>
    </w:p>
    <w:p w14:paraId="03CEE8F9" w14:textId="41980336" w:rsidR="002A56D4" w:rsidRDefault="005E0F6D" w:rsidP="00B42A21">
      <w:pPr>
        <w:tabs>
          <w:tab w:val="left" w:pos="8931"/>
        </w:tabs>
        <w:contextualSpacing/>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34FB8">
        <w:rPr>
          <w:rFonts w:asciiTheme="minorHAnsi" w:hAnsiTheme="minorHAnsi"/>
        </w:rPr>
        <w:t xml:space="preserve"> </w:t>
      </w:r>
      <w:r w:rsidR="00C7360B" w:rsidRPr="00C7360B">
        <w:rPr>
          <w:rFonts w:asciiTheme="minorHAnsi" w:hAnsiTheme="minorHAnsi" w:cs="Arial"/>
          <w:b/>
          <w:bCs/>
          <w:color w:val="000000"/>
        </w:rPr>
        <w:t>BELO VALE-MG: AVISO DE LICITAÇÃO: CONCORRÊNCIA: 004/2020</w:t>
      </w:r>
      <w:r w:rsidR="00C7360B">
        <w:rPr>
          <w:rFonts w:asciiTheme="minorHAnsi" w:hAnsiTheme="minorHAnsi" w:cs="Arial"/>
          <w:bCs/>
          <w:color w:val="000000"/>
        </w:rPr>
        <w:t xml:space="preserve"> </w:t>
      </w:r>
    </w:p>
    <w:p w14:paraId="3C44B276" w14:textId="03E39177" w:rsidR="00ED3E00" w:rsidRDefault="002A56D4" w:rsidP="00B42A21">
      <w:pPr>
        <w:tabs>
          <w:tab w:val="left" w:pos="8931"/>
        </w:tabs>
        <w:contextualSpacing/>
        <w:jc w:val="both"/>
        <w:rPr>
          <w:rFonts w:asciiTheme="minorHAnsi" w:hAnsiTheme="minorHAnsi" w:cs="Arial"/>
          <w:bCs/>
          <w:color w:val="000000"/>
        </w:rPr>
      </w:pPr>
      <w:r>
        <w:rPr>
          <w:rFonts w:asciiTheme="minorHAnsi" w:hAnsiTheme="minorHAnsi" w:cs="Arial"/>
          <w:bCs/>
          <w:color w:val="000000"/>
        </w:rPr>
        <w:t>A</w:t>
      </w:r>
      <w:r w:rsidR="00ED3E00" w:rsidRPr="00ED3E00">
        <w:rPr>
          <w:rFonts w:asciiTheme="minorHAnsi" w:hAnsiTheme="minorHAnsi" w:cs="Arial"/>
          <w:bCs/>
          <w:color w:val="000000"/>
        </w:rPr>
        <w:t xml:space="preserve">bertura dia 09/03/2020 as 07:15 horas Objeto: Contratação de empresa prestadora de serviços de construção da praça da creche e urbanização da Rua Tupiniquins no Bairro Carijós. </w:t>
      </w:r>
      <w:r w:rsidR="0094538B" w:rsidRPr="00ED3E00">
        <w:rPr>
          <w:rFonts w:asciiTheme="minorHAnsi" w:hAnsiTheme="minorHAnsi" w:cs="Arial"/>
          <w:bCs/>
          <w:color w:val="000000"/>
        </w:rPr>
        <w:t>Cópia</w:t>
      </w:r>
      <w:r w:rsidR="00ED3E00" w:rsidRPr="00ED3E00">
        <w:rPr>
          <w:rFonts w:asciiTheme="minorHAnsi" w:hAnsiTheme="minorHAnsi" w:cs="Arial"/>
          <w:bCs/>
          <w:color w:val="000000"/>
        </w:rPr>
        <w:t xml:space="preserve"> do edital no site da Prefeitura (www.belovale. mg.gov.br). JOSÉ LAPA DOS SANTOS – Prefeito Municipal. Prefeitura Municipal de Belo Vale, aos quatro dias do mês de fevereiro do ano de dois mil e vinte. </w:t>
      </w:r>
    </w:p>
    <w:p w14:paraId="2AE9F68F" w14:textId="77777777" w:rsidR="001A683B" w:rsidRDefault="001A683B" w:rsidP="00556872">
      <w:pPr>
        <w:autoSpaceDE w:val="0"/>
        <w:autoSpaceDN w:val="0"/>
        <w:adjustRightInd w:val="0"/>
        <w:jc w:val="both"/>
        <w:rPr>
          <w:rFonts w:asciiTheme="minorHAnsi" w:hAnsiTheme="minorHAnsi" w:cs="Arial"/>
          <w:bCs/>
          <w:color w:val="000000"/>
        </w:rPr>
      </w:pPr>
    </w:p>
    <w:p w14:paraId="3C6609DF" w14:textId="77777777" w:rsidR="00ED3E00" w:rsidRDefault="00ED3E00" w:rsidP="00556872">
      <w:pPr>
        <w:autoSpaceDE w:val="0"/>
        <w:autoSpaceDN w:val="0"/>
        <w:adjustRightInd w:val="0"/>
        <w:jc w:val="both"/>
        <w:rPr>
          <w:rFonts w:asciiTheme="minorHAnsi" w:hAnsiTheme="minorHAnsi" w:cs="Arial"/>
          <w:bCs/>
          <w:color w:val="000000"/>
        </w:rPr>
      </w:pPr>
    </w:p>
    <w:p w14:paraId="25AC78DF" w14:textId="69668C2F" w:rsidR="00424204" w:rsidRPr="00424204" w:rsidRDefault="002A56D4" w:rsidP="0055687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34FB8">
        <w:rPr>
          <w:rFonts w:asciiTheme="minorHAnsi" w:hAnsiTheme="minorHAnsi"/>
        </w:rPr>
        <w:t xml:space="preserve"> </w:t>
      </w:r>
      <w:r w:rsidR="00424204" w:rsidRPr="00424204">
        <w:rPr>
          <w:rFonts w:asciiTheme="minorHAnsi" w:hAnsiTheme="minorHAnsi" w:cs="Arial"/>
          <w:b/>
          <w:bCs/>
          <w:color w:val="000000"/>
        </w:rPr>
        <w:t>CATAS ALTAS TORNA PÚBLICO AOS INTERESSADOS A REALIZAÇÃO DE TOMADA DE PREÇOS Nº 006/2020, PRC 021/2020</w:t>
      </w:r>
    </w:p>
    <w:p w14:paraId="31958CD9" w14:textId="3BCF0C66" w:rsidR="00ED3E00" w:rsidRDefault="00424204" w:rsidP="00556872">
      <w:pPr>
        <w:autoSpaceDE w:val="0"/>
        <w:autoSpaceDN w:val="0"/>
        <w:adjustRightInd w:val="0"/>
        <w:jc w:val="both"/>
        <w:rPr>
          <w:rFonts w:asciiTheme="minorHAnsi" w:hAnsiTheme="minorHAnsi" w:cs="Arial"/>
          <w:bCs/>
          <w:color w:val="000000"/>
        </w:rPr>
      </w:pPr>
      <w:r>
        <w:rPr>
          <w:rFonts w:asciiTheme="minorHAnsi" w:hAnsiTheme="minorHAnsi" w:cs="Arial"/>
          <w:bCs/>
          <w:color w:val="000000"/>
        </w:rPr>
        <w:t>C</w:t>
      </w:r>
      <w:r w:rsidR="00ED3E00" w:rsidRPr="00ED3E00">
        <w:rPr>
          <w:rFonts w:asciiTheme="minorHAnsi" w:hAnsiTheme="minorHAnsi" w:cs="Arial"/>
          <w:bCs/>
          <w:color w:val="000000"/>
        </w:rPr>
        <w:t>ujo objeto é contratação de empresa especializada para execução de obras de construção de Ponte na Comunidade do Bileto, Zona Rural de Catas Altas e reforma e ampliação da Ponte da Rua da Outra Banda, em Catas Altas, incluindo o fornecimento de materiais e mão de obra, conforme cronograma, planilhas, termo de referência, projetos, especificações técnicas e demais anexos. O edital encontra-se disponível no site: http://portaltransparencia.catasaltas.mg.gov.br/licitacoes. Mais info</w:t>
      </w:r>
      <w:r w:rsidR="0094538B">
        <w:rPr>
          <w:rFonts w:asciiTheme="minorHAnsi" w:hAnsiTheme="minorHAnsi" w:cs="Arial"/>
          <w:bCs/>
          <w:color w:val="000000"/>
        </w:rPr>
        <w:t xml:space="preserve">rmações via e-mail: </w:t>
      </w:r>
      <w:hyperlink r:id="rId21" w:history="1">
        <w:r w:rsidR="0094538B" w:rsidRPr="00192F6B">
          <w:rPr>
            <w:rStyle w:val="Hyperlink"/>
            <w:rFonts w:asciiTheme="minorHAnsi" w:hAnsiTheme="minorHAnsi" w:cs="Arial"/>
            <w:bCs/>
          </w:rPr>
          <w:t>licitacoes@catasaltas.mg.gov.br</w:t>
        </w:r>
      </w:hyperlink>
      <w:r w:rsidR="0094538B">
        <w:rPr>
          <w:rFonts w:asciiTheme="minorHAnsi" w:hAnsiTheme="minorHAnsi" w:cs="Arial"/>
          <w:bCs/>
          <w:color w:val="000000"/>
        </w:rPr>
        <w:t xml:space="preserve"> </w:t>
      </w:r>
      <w:r w:rsidR="00ED3E00" w:rsidRPr="00ED3E00">
        <w:rPr>
          <w:rFonts w:asciiTheme="minorHAnsi" w:hAnsiTheme="minorHAnsi" w:cs="Arial"/>
          <w:bCs/>
          <w:color w:val="000000"/>
        </w:rPr>
        <w:t xml:space="preserve">e </w:t>
      </w:r>
      <w:hyperlink r:id="rId22" w:history="1">
        <w:r w:rsidR="001F6064" w:rsidRPr="00192F6B">
          <w:rPr>
            <w:rStyle w:val="Hyperlink"/>
            <w:rFonts w:asciiTheme="minorHAnsi" w:hAnsiTheme="minorHAnsi" w:cs="Arial"/>
            <w:bCs/>
          </w:rPr>
          <w:t>cpl@catasaltas.mg.gov.br</w:t>
        </w:r>
      </w:hyperlink>
      <w:r w:rsidR="001F6064">
        <w:rPr>
          <w:rFonts w:asciiTheme="minorHAnsi" w:hAnsiTheme="minorHAnsi" w:cs="Arial"/>
          <w:bCs/>
          <w:color w:val="000000"/>
        </w:rPr>
        <w:t xml:space="preserve">. </w:t>
      </w:r>
      <w:r w:rsidR="00ED3E00" w:rsidRPr="00ED3E00">
        <w:rPr>
          <w:rFonts w:asciiTheme="minorHAnsi" w:hAnsiTheme="minorHAnsi" w:cs="Arial"/>
          <w:bCs/>
          <w:color w:val="000000"/>
        </w:rPr>
        <w:t>Telefone: 031 3832- 7113</w:t>
      </w:r>
    </w:p>
    <w:p w14:paraId="68C29BAC" w14:textId="77777777" w:rsidR="00ED3E00" w:rsidRDefault="00ED3E00" w:rsidP="00556872">
      <w:pPr>
        <w:autoSpaceDE w:val="0"/>
        <w:autoSpaceDN w:val="0"/>
        <w:adjustRightInd w:val="0"/>
        <w:jc w:val="both"/>
        <w:rPr>
          <w:rFonts w:asciiTheme="minorHAnsi" w:hAnsiTheme="minorHAnsi" w:cs="Arial"/>
          <w:bCs/>
          <w:color w:val="000000"/>
        </w:rPr>
      </w:pPr>
    </w:p>
    <w:p w14:paraId="0239F66A" w14:textId="77777777" w:rsidR="001A683B" w:rsidRDefault="001A683B" w:rsidP="00556872">
      <w:pPr>
        <w:autoSpaceDE w:val="0"/>
        <w:autoSpaceDN w:val="0"/>
        <w:adjustRightInd w:val="0"/>
        <w:jc w:val="both"/>
        <w:rPr>
          <w:rFonts w:asciiTheme="minorHAnsi" w:hAnsiTheme="minorHAnsi" w:cs="Arial"/>
          <w:bCs/>
          <w:color w:val="000000"/>
        </w:rPr>
      </w:pPr>
    </w:p>
    <w:p w14:paraId="0507F0E9" w14:textId="01FE540B" w:rsidR="00A93D41" w:rsidRDefault="002A56D4" w:rsidP="00556872">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34FB8">
        <w:rPr>
          <w:rFonts w:asciiTheme="minorHAnsi" w:hAnsiTheme="minorHAnsi"/>
        </w:rPr>
        <w:t xml:space="preserve"> </w:t>
      </w:r>
      <w:r w:rsidR="00A93D41" w:rsidRPr="00A93D41">
        <w:rPr>
          <w:rFonts w:asciiTheme="minorHAnsi" w:hAnsiTheme="minorHAnsi" w:cs="Arial"/>
          <w:b/>
          <w:bCs/>
          <w:color w:val="000000"/>
        </w:rPr>
        <w:t>CAPITÓLIO/MG - TOMADA DE PREÇOS N. º 07/2020</w:t>
      </w:r>
    </w:p>
    <w:p w14:paraId="04AEF0B1" w14:textId="1CB1DE75" w:rsidR="001A683B" w:rsidRPr="00ED3E00" w:rsidRDefault="001A683B" w:rsidP="00556872">
      <w:pPr>
        <w:autoSpaceDE w:val="0"/>
        <w:autoSpaceDN w:val="0"/>
        <w:adjustRightInd w:val="0"/>
        <w:jc w:val="both"/>
        <w:rPr>
          <w:rFonts w:asciiTheme="minorHAnsi" w:hAnsiTheme="minorHAnsi" w:cs="Arial"/>
          <w:bCs/>
          <w:color w:val="000000"/>
        </w:rPr>
      </w:pPr>
      <w:r w:rsidRPr="00ED3E00">
        <w:rPr>
          <w:rFonts w:asciiTheme="minorHAnsi" w:hAnsiTheme="minorHAnsi" w:cs="Arial"/>
          <w:bCs/>
          <w:color w:val="000000"/>
        </w:rPr>
        <w:t>CNPJ nº. 16.726.028/0001-40, torna público através da Presid. da CPL, Edilson Antônio de Oliveira, que se acha aberto o Procedimento Licitatório nº. 28/2020, do tipo menor preço global, objetivando execução de obra de PAVIMENTAÇÃO COM BLOQUETES NO BAIRRO DE MACAUBAS. Devendo os Envelopes contendo Documentação Habilitação (Envelope 01) e Proposta Comercial (Envelope 02) serem entregues na Seção de Licitação, até às 09:00 horas do dia 10/03/2020, sendo que o Envelope 01 referente à Habilitação será aberto às 09:30 horas do dia 10/03/2020, no mesmo local. Informações através d</w:t>
      </w:r>
      <w:r w:rsidR="0094538B">
        <w:rPr>
          <w:rFonts w:asciiTheme="minorHAnsi" w:hAnsiTheme="minorHAnsi" w:cs="Arial"/>
          <w:bCs/>
          <w:color w:val="000000"/>
        </w:rPr>
        <w:t xml:space="preserve">o telefone (37)33730300 ou </w:t>
      </w:r>
      <w:hyperlink r:id="rId23" w:history="1">
        <w:r w:rsidR="0094538B" w:rsidRPr="00192F6B">
          <w:rPr>
            <w:rStyle w:val="Hyperlink"/>
            <w:rFonts w:asciiTheme="minorHAnsi" w:hAnsiTheme="minorHAnsi" w:cs="Arial"/>
            <w:bCs/>
          </w:rPr>
          <w:t>www.capitolio.mg.gov.br</w:t>
        </w:r>
      </w:hyperlink>
      <w:r w:rsidR="0094538B">
        <w:rPr>
          <w:rFonts w:asciiTheme="minorHAnsi" w:hAnsiTheme="minorHAnsi" w:cs="Arial"/>
          <w:bCs/>
          <w:color w:val="000000"/>
        </w:rPr>
        <w:t xml:space="preserve">. </w:t>
      </w:r>
    </w:p>
    <w:p w14:paraId="1DA15D83" w14:textId="77777777" w:rsidR="001A683B" w:rsidRPr="00ED3E00" w:rsidRDefault="001A683B" w:rsidP="00556872">
      <w:pPr>
        <w:autoSpaceDE w:val="0"/>
        <w:autoSpaceDN w:val="0"/>
        <w:adjustRightInd w:val="0"/>
        <w:jc w:val="both"/>
        <w:rPr>
          <w:rFonts w:asciiTheme="minorHAnsi" w:hAnsiTheme="minorHAnsi" w:cs="Arial"/>
          <w:bCs/>
          <w:color w:val="000000"/>
        </w:rPr>
      </w:pPr>
    </w:p>
    <w:p w14:paraId="4D0F9570" w14:textId="77777777" w:rsidR="00ED3E00" w:rsidRPr="00ED3E00" w:rsidRDefault="00ED3E00" w:rsidP="00556872">
      <w:pPr>
        <w:autoSpaceDE w:val="0"/>
        <w:autoSpaceDN w:val="0"/>
        <w:adjustRightInd w:val="0"/>
        <w:jc w:val="both"/>
        <w:rPr>
          <w:rFonts w:asciiTheme="minorHAnsi" w:hAnsiTheme="minorHAnsi" w:cs="Arial"/>
          <w:bCs/>
          <w:color w:val="000000"/>
        </w:rPr>
      </w:pPr>
    </w:p>
    <w:p w14:paraId="0A502F20" w14:textId="77777777" w:rsidR="00A93D41" w:rsidRDefault="002A56D4" w:rsidP="00556872">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34FB8">
        <w:rPr>
          <w:rFonts w:asciiTheme="minorHAnsi" w:hAnsiTheme="minorHAnsi"/>
        </w:rPr>
        <w:t xml:space="preserve"> </w:t>
      </w:r>
      <w:r w:rsidR="001A683B" w:rsidRPr="00ED3E00">
        <w:rPr>
          <w:rFonts w:asciiTheme="minorHAnsi" w:hAnsiTheme="minorHAnsi" w:cs="Arial"/>
          <w:bCs/>
          <w:color w:val="000000"/>
        </w:rPr>
        <w:t>F</w:t>
      </w:r>
      <w:r w:rsidR="00A93D41" w:rsidRPr="00A93D41">
        <w:rPr>
          <w:rFonts w:asciiTheme="minorHAnsi" w:hAnsiTheme="minorHAnsi" w:cs="Arial"/>
          <w:b/>
          <w:bCs/>
          <w:color w:val="000000"/>
        </w:rPr>
        <w:t>AMA - MG TORNA PÚBLICA A ABERTURA DO PROCESSO LICITATÓRIO 0025/2020 – TOMADA DE PREÇOS 0001/2020</w:t>
      </w:r>
      <w:r w:rsidR="00A93D41">
        <w:rPr>
          <w:rFonts w:asciiTheme="minorHAnsi" w:hAnsiTheme="minorHAnsi" w:cs="Arial"/>
          <w:bCs/>
          <w:color w:val="000000"/>
        </w:rPr>
        <w:t xml:space="preserve"> </w:t>
      </w:r>
    </w:p>
    <w:p w14:paraId="6AC2B629" w14:textId="3CA4CBF8" w:rsidR="00B42A21" w:rsidRDefault="00A93D41" w:rsidP="00556872">
      <w:pPr>
        <w:autoSpaceDE w:val="0"/>
        <w:autoSpaceDN w:val="0"/>
        <w:adjustRightInd w:val="0"/>
        <w:jc w:val="both"/>
        <w:rPr>
          <w:rFonts w:asciiTheme="minorHAnsi" w:hAnsiTheme="minorHAnsi" w:cs="Arial"/>
          <w:bCs/>
          <w:color w:val="000000"/>
        </w:rPr>
      </w:pPr>
      <w:r>
        <w:rPr>
          <w:rFonts w:asciiTheme="minorHAnsi" w:hAnsiTheme="minorHAnsi" w:cs="Arial"/>
          <w:bCs/>
          <w:color w:val="000000"/>
        </w:rPr>
        <w:t>O</w:t>
      </w:r>
      <w:r w:rsidR="001A683B" w:rsidRPr="00ED3E00">
        <w:rPr>
          <w:rFonts w:asciiTheme="minorHAnsi" w:hAnsiTheme="minorHAnsi" w:cs="Arial"/>
          <w:bCs/>
          <w:color w:val="000000"/>
        </w:rPr>
        <w:t xml:space="preserve">bjeto a contratação de empresa de engenharia para execução de obra de construção do cemitério municipal. Data abertura: 27 de fevereiro de 2020. Protocolo: até 9h e 30 - Abertura: 10h – Informações: 35 3296-1293 – </w:t>
      </w:r>
      <w:hyperlink r:id="rId24" w:history="1">
        <w:r w:rsidR="0094538B" w:rsidRPr="00192F6B">
          <w:rPr>
            <w:rStyle w:val="Hyperlink"/>
            <w:rFonts w:asciiTheme="minorHAnsi" w:hAnsiTheme="minorHAnsi" w:cs="Arial"/>
            <w:bCs/>
          </w:rPr>
          <w:t>http://www.fama.mg.gov.br/licitacao-ano-2019/</w:t>
        </w:r>
      </w:hyperlink>
      <w:r w:rsidR="0094538B">
        <w:rPr>
          <w:rFonts w:asciiTheme="minorHAnsi" w:hAnsiTheme="minorHAnsi" w:cs="Arial"/>
          <w:bCs/>
          <w:color w:val="000000"/>
        </w:rPr>
        <w:t xml:space="preserve">. </w:t>
      </w:r>
    </w:p>
    <w:p w14:paraId="2DB5CE5C" w14:textId="77777777" w:rsidR="0094538B" w:rsidRDefault="0094538B" w:rsidP="00556872">
      <w:pPr>
        <w:autoSpaceDE w:val="0"/>
        <w:autoSpaceDN w:val="0"/>
        <w:adjustRightInd w:val="0"/>
        <w:jc w:val="both"/>
        <w:rPr>
          <w:rFonts w:asciiTheme="minorHAnsi" w:hAnsiTheme="minorHAnsi" w:cs="Arial"/>
          <w:bCs/>
          <w:color w:val="000000"/>
        </w:rPr>
      </w:pPr>
    </w:p>
    <w:p w14:paraId="29AB1981" w14:textId="77777777" w:rsidR="00B42A21" w:rsidRDefault="00B42A21" w:rsidP="00556872">
      <w:pPr>
        <w:autoSpaceDE w:val="0"/>
        <w:autoSpaceDN w:val="0"/>
        <w:adjustRightInd w:val="0"/>
        <w:jc w:val="both"/>
        <w:rPr>
          <w:rFonts w:asciiTheme="minorHAnsi" w:hAnsiTheme="minorHAnsi" w:cs="Arial"/>
          <w:bCs/>
          <w:color w:val="000000"/>
        </w:rPr>
      </w:pPr>
    </w:p>
    <w:p w14:paraId="7537C67B" w14:textId="516869F7" w:rsidR="00A93D41" w:rsidRDefault="002A56D4" w:rsidP="00556872">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34FB8">
        <w:rPr>
          <w:rFonts w:asciiTheme="minorHAnsi" w:hAnsiTheme="minorHAnsi"/>
        </w:rPr>
        <w:t xml:space="preserve"> </w:t>
      </w:r>
      <w:r w:rsidR="00A93D41" w:rsidRPr="00A93D41">
        <w:rPr>
          <w:rFonts w:asciiTheme="minorHAnsi" w:hAnsiTheme="minorHAnsi" w:cs="Arial"/>
          <w:b/>
          <w:bCs/>
          <w:color w:val="000000"/>
        </w:rPr>
        <w:t>ITAMARANDIBA – TOMADA DE PREÇOS Nº 0007/2020</w:t>
      </w:r>
      <w:r w:rsidR="00A93D41">
        <w:rPr>
          <w:rFonts w:asciiTheme="minorHAnsi" w:hAnsiTheme="minorHAnsi" w:cs="Arial"/>
          <w:bCs/>
          <w:color w:val="000000"/>
        </w:rPr>
        <w:t xml:space="preserve"> </w:t>
      </w:r>
    </w:p>
    <w:p w14:paraId="23FE3851" w14:textId="77C65564" w:rsidR="00B42A21" w:rsidRPr="00B42A21" w:rsidRDefault="00B42A21" w:rsidP="00556872">
      <w:pPr>
        <w:autoSpaceDE w:val="0"/>
        <w:autoSpaceDN w:val="0"/>
        <w:adjustRightInd w:val="0"/>
        <w:jc w:val="both"/>
        <w:rPr>
          <w:rFonts w:asciiTheme="minorHAnsi" w:hAnsiTheme="minorHAnsi" w:cs="Arial"/>
          <w:bCs/>
          <w:color w:val="000000"/>
        </w:rPr>
      </w:pPr>
      <w:r w:rsidRPr="00B42A21">
        <w:rPr>
          <w:rFonts w:asciiTheme="minorHAnsi" w:hAnsiTheme="minorHAnsi" w:cs="Arial"/>
          <w:bCs/>
          <w:color w:val="000000"/>
        </w:rPr>
        <w:t xml:space="preserve">OBJETO: obra de calçamento em bloquete. Abertura: 03/03/2020. O edital completo do edital poderá ser obtido no site www.itamarandiba.mg.gov.br ou solicitado pelo e-mail: licitacao@itamarandiba.mg.gov.br, fone: (38) 3521.1063. </w:t>
      </w:r>
    </w:p>
    <w:p w14:paraId="4FA804C0" w14:textId="77777777" w:rsidR="00B42A21" w:rsidRDefault="00B42A21" w:rsidP="00556872">
      <w:pPr>
        <w:autoSpaceDE w:val="0"/>
        <w:autoSpaceDN w:val="0"/>
        <w:adjustRightInd w:val="0"/>
        <w:jc w:val="both"/>
        <w:rPr>
          <w:rFonts w:asciiTheme="minorHAnsi" w:hAnsiTheme="minorHAnsi" w:cs="Arial"/>
          <w:bCs/>
          <w:color w:val="000000"/>
        </w:rPr>
      </w:pPr>
    </w:p>
    <w:p w14:paraId="60F76B8D" w14:textId="77777777" w:rsidR="00B42A21" w:rsidRDefault="00B42A21" w:rsidP="00556872">
      <w:pPr>
        <w:autoSpaceDE w:val="0"/>
        <w:autoSpaceDN w:val="0"/>
        <w:adjustRightInd w:val="0"/>
        <w:jc w:val="both"/>
        <w:rPr>
          <w:rFonts w:asciiTheme="minorHAnsi" w:hAnsiTheme="minorHAnsi" w:cs="Arial"/>
          <w:bCs/>
          <w:color w:val="000000"/>
        </w:rPr>
      </w:pPr>
    </w:p>
    <w:p w14:paraId="169A5A3A" w14:textId="3CFDCA6E" w:rsidR="00A93D41" w:rsidRDefault="002A56D4" w:rsidP="00556872">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34FB8">
        <w:rPr>
          <w:rFonts w:asciiTheme="minorHAnsi" w:hAnsiTheme="minorHAnsi"/>
        </w:rPr>
        <w:t xml:space="preserve"> </w:t>
      </w:r>
      <w:r w:rsidR="00A93D41" w:rsidRPr="00A93D41">
        <w:rPr>
          <w:rFonts w:asciiTheme="minorHAnsi" w:hAnsiTheme="minorHAnsi" w:cs="Arial"/>
          <w:b/>
          <w:bCs/>
          <w:color w:val="000000"/>
        </w:rPr>
        <w:t>NANUQUE/MG AVISO DE LICITAÇÃO – TOMADA DE PREÇOS Nº 002/2020</w:t>
      </w:r>
      <w:r w:rsidR="00A93D41" w:rsidRPr="00B42A21">
        <w:rPr>
          <w:rFonts w:asciiTheme="minorHAnsi" w:hAnsiTheme="minorHAnsi" w:cs="Arial"/>
          <w:bCs/>
          <w:color w:val="000000"/>
        </w:rPr>
        <w:t xml:space="preserve"> </w:t>
      </w:r>
    </w:p>
    <w:p w14:paraId="6F44925F" w14:textId="3A841F2A" w:rsidR="00B42A21" w:rsidRDefault="00B42A21" w:rsidP="00556872">
      <w:pPr>
        <w:autoSpaceDE w:val="0"/>
        <w:autoSpaceDN w:val="0"/>
        <w:adjustRightInd w:val="0"/>
        <w:jc w:val="both"/>
        <w:rPr>
          <w:rFonts w:asciiTheme="minorHAnsi" w:hAnsiTheme="minorHAnsi" w:cs="Arial"/>
          <w:bCs/>
          <w:color w:val="000000"/>
        </w:rPr>
      </w:pPr>
      <w:r w:rsidRPr="00B42A21">
        <w:rPr>
          <w:rFonts w:asciiTheme="minorHAnsi" w:hAnsiTheme="minorHAnsi" w:cs="Arial"/>
          <w:bCs/>
          <w:color w:val="000000"/>
        </w:rPr>
        <w:t>A Prefeitura Municipal de Nanuque/MG torna público que estará realizando a Tomada de Preços nº 002/2020 – Contratação de Empresa para Execução de Pavimentação do Trecho da Rua Camilo Said (Convênio Caixa Econômica Federal – 866854/2018). Abertura será às 09:00h do dia 03/03/2020. O edital poderá ser obtido na íntegra na Prefeitura de Nanuque ou através</w:t>
      </w:r>
      <w:r w:rsidR="0094538B">
        <w:rPr>
          <w:rFonts w:asciiTheme="minorHAnsi" w:hAnsiTheme="minorHAnsi" w:cs="Arial"/>
          <w:bCs/>
          <w:color w:val="000000"/>
        </w:rPr>
        <w:t xml:space="preserve"> do site </w:t>
      </w:r>
      <w:hyperlink r:id="rId25" w:history="1">
        <w:r w:rsidR="0094538B" w:rsidRPr="00192F6B">
          <w:rPr>
            <w:rStyle w:val="Hyperlink"/>
            <w:rFonts w:asciiTheme="minorHAnsi" w:hAnsiTheme="minorHAnsi" w:cs="Arial"/>
            <w:bCs/>
          </w:rPr>
          <w:t>www.nanuque.mg.gov.br</w:t>
        </w:r>
      </w:hyperlink>
      <w:r w:rsidR="0094538B">
        <w:rPr>
          <w:rFonts w:asciiTheme="minorHAnsi" w:hAnsiTheme="minorHAnsi" w:cs="Arial"/>
          <w:bCs/>
          <w:color w:val="000000"/>
        </w:rPr>
        <w:t xml:space="preserve">. </w:t>
      </w:r>
    </w:p>
    <w:p w14:paraId="34B03C4D" w14:textId="77777777" w:rsidR="00B42A21" w:rsidRDefault="00B42A21" w:rsidP="00556872">
      <w:pPr>
        <w:autoSpaceDE w:val="0"/>
        <w:autoSpaceDN w:val="0"/>
        <w:adjustRightInd w:val="0"/>
        <w:jc w:val="both"/>
        <w:rPr>
          <w:rFonts w:asciiTheme="minorHAnsi" w:hAnsiTheme="minorHAnsi" w:cs="Arial"/>
          <w:bCs/>
          <w:color w:val="000000"/>
        </w:rPr>
      </w:pPr>
    </w:p>
    <w:p w14:paraId="7ECDF296" w14:textId="77777777" w:rsidR="002A56D4" w:rsidRDefault="002A56D4" w:rsidP="00556872">
      <w:pPr>
        <w:autoSpaceDE w:val="0"/>
        <w:autoSpaceDN w:val="0"/>
        <w:adjustRightInd w:val="0"/>
        <w:jc w:val="both"/>
        <w:rPr>
          <w:rFonts w:asciiTheme="minorHAnsi" w:hAnsiTheme="minorHAnsi" w:cs="Arial"/>
          <w:bCs/>
          <w:color w:val="000000"/>
        </w:rPr>
      </w:pPr>
    </w:p>
    <w:p w14:paraId="133B7EE8" w14:textId="1366C7E7" w:rsidR="00A93D41" w:rsidRPr="003D5802" w:rsidRDefault="002A56D4" w:rsidP="0055687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34FB8">
        <w:rPr>
          <w:rFonts w:asciiTheme="minorHAnsi" w:hAnsiTheme="minorHAnsi"/>
        </w:rPr>
        <w:t xml:space="preserve"> </w:t>
      </w:r>
      <w:r w:rsidR="001F6064" w:rsidRPr="003D5802">
        <w:rPr>
          <w:rFonts w:asciiTheme="minorHAnsi" w:hAnsiTheme="minorHAnsi" w:cs="Arial"/>
          <w:b/>
          <w:bCs/>
          <w:color w:val="000000"/>
        </w:rPr>
        <w:t>MATEUS LEME TOMADA DE PREÇOS Nº 003/2020.</w:t>
      </w:r>
    </w:p>
    <w:p w14:paraId="7ABC7659" w14:textId="3448A55D" w:rsidR="00B42A21" w:rsidRPr="00ED3E00" w:rsidRDefault="00B42A21" w:rsidP="00556872">
      <w:pPr>
        <w:autoSpaceDE w:val="0"/>
        <w:autoSpaceDN w:val="0"/>
        <w:adjustRightInd w:val="0"/>
        <w:jc w:val="both"/>
        <w:rPr>
          <w:rFonts w:asciiTheme="minorHAnsi" w:hAnsiTheme="minorHAnsi" w:cs="Arial"/>
          <w:bCs/>
          <w:color w:val="000000"/>
        </w:rPr>
      </w:pPr>
      <w:r w:rsidRPr="00B42A21">
        <w:rPr>
          <w:rFonts w:asciiTheme="minorHAnsi" w:hAnsiTheme="minorHAnsi" w:cs="Arial"/>
          <w:bCs/>
          <w:color w:val="000000"/>
        </w:rPr>
        <w:t xml:space="preserve">A Prefeitura Municipal de Mateus Leme/MG, por meio da sua </w:t>
      </w:r>
      <w:r w:rsidR="0094538B">
        <w:rPr>
          <w:rFonts w:asciiTheme="minorHAnsi" w:hAnsiTheme="minorHAnsi" w:cs="Arial"/>
          <w:bCs/>
          <w:color w:val="000000"/>
        </w:rPr>
        <w:t>Assessoria de Licitações e Con</w:t>
      </w:r>
      <w:r w:rsidRPr="00B42A21">
        <w:rPr>
          <w:rFonts w:asciiTheme="minorHAnsi" w:hAnsiTheme="minorHAnsi" w:cs="Arial"/>
          <w:bCs/>
          <w:color w:val="000000"/>
        </w:rPr>
        <w:t xml:space="preserve">tratos, torna público para o conhecimento dos interessados, que fará realizar licitação na modalidade Tomada De Preços Nº 003/2020, cujo objeto é a contratação de empresa de engenharia civil e/ou arquitetura p/ prestação de serviços com fornecimento de </w:t>
      </w:r>
      <w:r w:rsidR="0094538B" w:rsidRPr="00B42A21">
        <w:rPr>
          <w:rFonts w:asciiTheme="minorHAnsi" w:hAnsiTheme="minorHAnsi" w:cs="Arial"/>
          <w:bCs/>
          <w:color w:val="000000"/>
        </w:rPr>
        <w:t>mão</w:t>
      </w:r>
      <w:r w:rsidRPr="00B42A21">
        <w:rPr>
          <w:rFonts w:asciiTheme="minorHAnsi" w:hAnsiTheme="minorHAnsi" w:cs="Arial"/>
          <w:bCs/>
          <w:color w:val="000000"/>
        </w:rPr>
        <w:t xml:space="preserve"> de obra e materiais para recapeamento asfáltico da rua MIGUEL ALVES RIBEIRO – EM AZURITA, As Visitas Técnicas dev</w:t>
      </w:r>
      <w:r w:rsidR="0094538B">
        <w:rPr>
          <w:rFonts w:asciiTheme="minorHAnsi" w:hAnsiTheme="minorHAnsi" w:cs="Arial"/>
          <w:bCs/>
          <w:color w:val="000000"/>
        </w:rPr>
        <w:t>erão ser agendadas conforme des</w:t>
      </w:r>
      <w:r w:rsidRPr="00B42A21">
        <w:rPr>
          <w:rFonts w:asciiTheme="minorHAnsi" w:hAnsiTheme="minorHAnsi" w:cs="Arial"/>
          <w:bCs/>
          <w:color w:val="000000"/>
        </w:rPr>
        <w:t>crito no item 1.7.18.4 do edital. Caso a</w:t>
      </w:r>
      <w:r w:rsidR="0094538B">
        <w:rPr>
          <w:rFonts w:asciiTheme="minorHAnsi" w:hAnsiTheme="minorHAnsi" w:cs="Arial"/>
          <w:bCs/>
          <w:color w:val="000000"/>
        </w:rPr>
        <w:t xml:space="preserve"> empresa interessada em partici</w:t>
      </w:r>
      <w:r w:rsidRPr="00B42A21">
        <w:rPr>
          <w:rFonts w:asciiTheme="minorHAnsi" w:hAnsiTheme="minorHAnsi" w:cs="Arial"/>
          <w:bCs/>
          <w:color w:val="000000"/>
        </w:rPr>
        <w:t>par do certame opte por não fazer a Visita Técnica deverá apresentar a declaração conforme Anexo X do edital. Os envelopes de Habilitação e Propostas deverão ser protocolados até o dia 03/03/2020 às 09:00 horas, no Setor de Protocolo da Prefeitura, situada a Rua Pereira Guimarães, 08 – Centro, Mateus Leme/MG. A abertura está prevista para o dia 03/03/2020, às 09:30 horas. Cópias do Edital, Planilhas e Projetos estarão disponíveis gratuitamente no</w:t>
      </w:r>
      <w:r w:rsidR="001F6064">
        <w:rPr>
          <w:rFonts w:asciiTheme="minorHAnsi" w:hAnsiTheme="minorHAnsi" w:cs="Arial"/>
          <w:bCs/>
          <w:color w:val="000000"/>
        </w:rPr>
        <w:t xml:space="preserve"> site </w:t>
      </w:r>
      <w:hyperlink r:id="rId26" w:history="1">
        <w:r w:rsidR="001F6064" w:rsidRPr="00192F6B">
          <w:rPr>
            <w:rStyle w:val="Hyperlink"/>
            <w:rFonts w:asciiTheme="minorHAnsi" w:hAnsiTheme="minorHAnsi" w:cs="Arial"/>
            <w:bCs/>
          </w:rPr>
          <w:t>www.mateusleme.mg.gov.br</w:t>
        </w:r>
      </w:hyperlink>
      <w:r w:rsidR="001F6064">
        <w:rPr>
          <w:rFonts w:asciiTheme="minorHAnsi" w:hAnsiTheme="minorHAnsi" w:cs="Arial"/>
          <w:bCs/>
          <w:color w:val="000000"/>
        </w:rPr>
        <w:t xml:space="preserve">. </w:t>
      </w:r>
      <w:r w:rsidRPr="00B42A21">
        <w:rPr>
          <w:rFonts w:asciiTheme="minorHAnsi" w:hAnsiTheme="minorHAnsi" w:cs="Arial"/>
          <w:bCs/>
          <w:color w:val="000000"/>
        </w:rPr>
        <w:t>Outras informações pelo telefone (31) 3537-5805 – 3537-5829. Adm. Sérgio Guimarães Leite – Assessor de Licitações e Contratos. Mateus Leme, 06 de fevereiro de 2020</w:t>
      </w:r>
    </w:p>
    <w:p w14:paraId="41A897EA" w14:textId="77777777" w:rsidR="00ED3E00" w:rsidRPr="00ED3E00" w:rsidRDefault="00ED3E00" w:rsidP="00556872">
      <w:pPr>
        <w:autoSpaceDE w:val="0"/>
        <w:autoSpaceDN w:val="0"/>
        <w:adjustRightInd w:val="0"/>
        <w:jc w:val="both"/>
        <w:rPr>
          <w:rFonts w:asciiTheme="minorHAnsi" w:hAnsiTheme="minorHAnsi" w:cs="Arial"/>
          <w:bCs/>
          <w:color w:val="000000"/>
        </w:rPr>
      </w:pPr>
    </w:p>
    <w:p w14:paraId="5FDC0A53" w14:textId="77777777" w:rsidR="00B42A21" w:rsidRDefault="00B42A21" w:rsidP="00556872">
      <w:pPr>
        <w:autoSpaceDE w:val="0"/>
        <w:autoSpaceDN w:val="0"/>
        <w:adjustRightInd w:val="0"/>
        <w:jc w:val="both"/>
        <w:rPr>
          <w:rFonts w:asciiTheme="minorHAnsi" w:hAnsiTheme="minorHAnsi" w:cs="Arial"/>
          <w:bCs/>
          <w:color w:val="000000"/>
        </w:rPr>
      </w:pPr>
    </w:p>
    <w:p w14:paraId="0F77EBDB" w14:textId="244DC41B" w:rsidR="00A93D41" w:rsidRDefault="002A56D4" w:rsidP="00556872">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34FB8">
        <w:rPr>
          <w:rFonts w:asciiTheme="minorHAnsi" w:hAnsiTheme="minorHAnsi"/>
        </w:rPr>
        <w:t xml:space="preserve"> </w:t>
      </w:r>
      <w:r w:rsidR="001F6064" w:rsidRPr="003D5802">
        <w:rPr>
          <w:rFonts w:asciiTheme="minorHAnsi" w:hAnsiTheme="minorHAnsi" w:cs="Arial"/>
          <w:b/>
          <w:bCs/>
          <w:color w:val="000000"/>
        </w:rPr>
        <w:t>PATIS/MG P. L. 012/20 - TP 002/20.</w:t>
      </w:r>
    </w:p>
    <w:p w14:paraId="7BD8C612" w14:textId="3CD7B83C" w:rsidR="00ED3E00" w:rsidRPr="00ED3E00" w:rsidRDefault="001F6064" w:rsidP="00556872">
      <w:pPr>
        <w:autoSpaceDE w:val="0"/>
        <w:autoSpaceDN w:val="0"/>
        <w:adjustRightInd w:val="0"/>
        <w:jc w:val="both"/>
        <w:rPr>
          <w:rFonts w:asciiTheme="minorHAnsi" w:hAnsiTheme="minorHAnsi" w:cs="Arial"/>
          <w:bCs/>
          <w:color w:val="000000"/>
        </w:rPr>
      </w:pPr>
      <w:r w:rsidRPr="00ED3E00">
        <w:rPr>
          <w:rFonts w:asciiTheme="minorHAnsi" w:hAnsiTheme="minorHAnsi" w:cs="Arial"/>
          <w:bCs/>
          <w:color w:val="000000"/>
        </w:rPr>
        <w:t>Obj.</w:t>
      </w:r>
      <w:r w:rsidR="00ED3E00" w:rsidRPr="00ED3E00">
        <w:rPr>
          <w:rFonts w:asciiTheme="minorHAnsi" w:hAnsiTheme="minorHAnsi" w:cs="Arial"/>
          <w:bCs/>
          <w:color w:val="000000"/>
        </w:rPr>
        <w:t xml:space="preserve"> Contratação de empresa especializada p/ execução de obra de construção de quadra poliesportiva na Com. de Buritizinho - Patis-MG. Entr. </w:t>
      </w:r>
      <w:r w:rsidRPr="00ED3E00">
        <w:rPr>
          <w:rFonts w:asciiTheme="minorHAnsi" w:hAnsiTheme="minorHAnsi" w:cs="Arial"/>
          <w:bCs/>
          <w:color w:val="000000"/>
        </w:rPr>
        <w:t>Env.</w:t>
      </w:r>
      <w:r w:rsidR="00ED3E00" w:rsidRPr="00ED3E00">
        <w:rPr>
          <w:rFonts w:asciiTheme="minorHAnsi" w:hAnsiTheme="minorHAnsi" w:cs="Arial"/>
          <w:bCs/>
          <w:color w:val="000000"/>
        </w:rPr>
        <w:t xml:space="preserve"> Até às 07:50hs. </w:t>
      </w:r>
      <w:r w:rsidRPr="00ED3E00">
        <w:rPr>
          <w:rFonts w:asciiTheme="minorHAnsi" w:hAnsiTheme="minorHAnsi" w:cs="Arial"/>
          <w:bCs/>
          <w:color w:val="000000"/>
        </w:rPr>
        <w:t>Do</w:t>
      </w:r>
      <w:r w:rsidR="00ED3E00" w:rsidRPr="00ED3E00">
        <w:rPr>
          <w:rFonts w:asciiTheme="minorHAnsi" w:hAnsiTheme="minorHAnsi" w:cs="Arial"/>
          <w:bCs/>
          <w:color w:val="000000"/>
        </w:rPr>
        <w:t xml:space="preserve"> dia 27/02/20. Inf. (38)3239-</w:t>
      </w:r>
      <w:r>
        <w:rPr>
          <w:rFonts w:asciiTheme="minorHAnsi" w:hAnsiTheme="minorHAnsi" w:cs="Arial"/>
          <w:bCs/>
          <w:color w:val="000000"/>
        </w:rPr>
        <w:t xml:space="preserve">8131. Edital:  </w:t>
      </w:r>
      <w:hyperlink r:id="rId27" w:history="1">
        <w:r w:rsidRPr="00192F6B">
          <w:rPr>
            <w:rStyle w:val="Hyperlink"/>
            <w:rFonts w:asciiTheme="minorHAnsi" w:hAnsiTheme="minorHAnsi" w:cs="Arial"/>
            <w:bCs/>
          </w:rPr>
          <w:t>WWW.patis.mg.gov.br</w:t>
        </w:r>
      </w:hyperlink>
      <w:r>
        <w:rPr>
          <w:rFonts w:asciiTheme="minorHAnsi" w:hAnsiTheme="minorHAnsi" w:cs="Arial"/>
          <w:bCs/>
          <w:color w:val="000000"/>
        </w:rPr>
        <w:t xml:space="preserve">. </w:t>
      </w:r>
    </w:p>
    <w:p w14:paraId="1823CB39" w14:textId="77777777" w:rsidR="001A683B" w:rsidRDefault="001A683B" w:rsidP="00556872">
      <w:pPr>
        <w:autoSpaceDE w:val="0"/>
        <w:autoSpaceDN w:val="0"/>
        <w:adjustRightInd w:val="0"/>
        <w:jc w:val="both"/>
        <w:rPr>
          <w:rFonts w:asciiTheme="minorHAnsi" w:hAnsiTheme="minorHAnsi" w:cs="Arial"/>
          <w:bCs/>
          <w:color w:val="000000"/>
        </w:rPr>
      </w:pPr>
    </w:p>
    <w:p w14:paraId="5FD56A1B" w14:textId="77777777" w:rsidR="00ED3E00" w:rsidRPr="00ED3E00" w:rsidRDefault="00ED3E00" w:rsidP="00556872">
      <w:pPr>
        <w:autoSpaceDE w:val="0"/>
        <w:autoSpaceDN w:val="0"/>
        <w:adjustRightInd w:val="0"/>
        <w:jc w:val="both"/>
        <w:rPr>
          <w:rFonts w:asciiTheme="minorHAnsi" w:hAnsiTheme="minorHAnsi" w:cs="Arial"/>
          <w:bCs/>
          <w:color w:val="000000"/>
        </w:rPr>
      </w:pPr>
    </w:p>
    <w:p w14:paraId="40690E84" w14:textId="1DFCD324" w:rsidR="00A93D41" w:rsidRDefault="002A56D4" w:rsidP="00556872">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34FB8">
        <w:rPr>
          <w:rFonts w:asciiTheme="minorHAnsi" w:hAnsiTheme="minorHAnsi"/>
        </w:rPr>
        <w:t xml:space="preserve"> </w:t>
      </w:r>
      <w:r w:rsidR="001F6064" w:rsidRPr="003D5802">
        <w:rPr>
          <w:rFonts w:asciiTheme="minorHAnsi" w:hAnsiTheme="minorHAnsi" w:cs="Arial"/>
          <w:b/>
          <w:bCs/>
          <w:color w:val="000000"/>
        </w:rPr>
        <w:t>RIO POMBA – LICITAÇÃO 019/2020</w:t>
      </w:r>
      <w:r w:rsidR="001F6064" w:rsidRPr="00ED3E00">
        <w:rPr>
          <w:rFonts w:asciiTheme="minorHAnsi" w:hAnsiTheme="minorHAnsi" w:cs="Arial"/>
          <w:bCs/>
          <w:color w:val="000000"/>
        </w:rPr>
        <w:t xml:space="preserve"> </w:t>
      </w:r>
    </w:p>
    <w:p w14:paraId="303801E8" w14:textId="195EC50F" w:rsidR="001A683B" w:rsidRPr="00ED3E00" w:rsidRDefault="001A683B" w:rsidP="00556872">
      <w:pPr>
        <w:autoSpaceDE w:val="0"/>
        <w:autoSpaceDN w:val="0"/>
        <w:adjustRightInd w:val="0"/>
        <w:jc w:val="both"/>
        <w:rPr>
          <w:rFonts w:asciiTheme="minorHAnsi" w:hAnsiTheme="minorHAnsi" w:cs="Arial"/>
          <w:bCs/>
          <w:color w:val="000000"/>
        </w:rPr>
      </w:pPr>
      <w:r w:rsidRPr="00ED3E00">
        <w:rPr>
          <w:rFonts w:asciiTheme="minorHAnsi" w:hAnsiTheme="minorHAnsi" w:cs="Arial"/>
          <w:bCs/>
          <w:color w:val="000000"/>
        </w:rPr>
        <w:t>O Município de Rio Pomba torna público que fará realizar a Licitação nº 019/2020, na Modalidade “Tomada de Preço” e julgamento pelo “Tipo Menor Preço”, para execução de obra de engenharia de reforma das Unidades Básicas de Saúde e da Farmácia Municipal. Abertura da documentação: às 14:00 horas do dia 27 de fevereiro de 2020, na Sala de Licitações da Prefeitura, Av. Raul Soares, 15, onde se encontra o Edital à disposição dos interessados. Rio Pomba, 03 de fevereiro de 2020. Carla Nolasco Martins Vieira Coimbra. Presidente da C.P</w:t>
      </w:r>
    </w:p>
    <w:p w14:paraId="6B517D6D" w14:textId="77777777" w:rsidR="00ED3E00" w:rsidRPr="00ED3E00" w:rsidRDefault="00ED3E00" w:rsidP="00556872">
      <w:pPr>
        <w:autoSpaceDE w:val="0"/>
        <w:autoSpaceDN w:val="0"/>
        <w:adjustRightInd w:val="0"/>
        <w:jc w:val="both"/>
        <w:rPr>
          <w:rFonts w:asciiTheme="minorHAnsi" w:hAnsiTheme="minorHAnsi" w:cs="Arial"/>
          <w:bCs/>
          <w:color w:val="000000"/>
        </w:rPr>
      </w:pPr>
    </w:p>
    <w:p w14:paraId="3045A22E" w14:textId="77777777" w:rsidR="00ED3E00" w:rsidRPr="00ED3E00" w:rsidRDefault="00ED3E00" w:rsidP="00556872">
      <w:pPr>
        <w:autoSpaceDE w:val="0"/>
        <w:autoSpaceDN w:val="0"/>
        <w:adjustRightInd w:val="0"/>
        <w:jc w:val="both"/>
        <w:rPr>
          <w:rFonts w:asciiTheme="minorHAnsi" w:hAnsiTheme="minorHAnsi" w:cs="Arial"/>
          <w:bCs/>
          <w:color w:val="000000"/>
        </w:rPr>
      </w:pPr>
    </w:p>
    <w:p w14:paraId="6EAFF0BD" w14:textId="40495127" w:rsidR="00A93D41" w:rsidRDefault="002A56D4" w:rsidP="00556872">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34FB8">
        <w:rPr>
          <w:rFonts w:asciiTheme="minorHAnsi" w:hAnsiTheme="minorHAnsi"/>
        </w:rPr>
        <w:t xml:space="preserve"> </w:t>
      </w:r>
      <w:r w:rsidR="001F6064" w:rsidRPr="003D5802">
        <w:rPr>
          <w:rFonts w:asciiTheme="minorHAnsi" w:hAnsiTheme="minorHAnsi" w:cs="Arial"/>
          <w:b/>
          <w:bCs/>
          <w:color w:val="000000"/>
        </w:rPr>
        <w:t>RIO POMBA – LICITAÇÃO 021/2020</w:t>
      </w:r>
      <w:r w:rsidR="001F6064" w:rsidRPr="00ED3E00">
        <w:rPr>
          <w:rFonts w:asciiTheme="minorHAnsi" w:hAnsiTheme="minorHAnsi" w:cs="Arial"/>
          <w:bCs/>
          <w:color w:val="000000"/>
        </w:rPr>
        <w:t xml:space="preserve"> </w:t>
      </w:r>
    </w:p>
    <w:p w14:paraId="3AB7EB7D" w14:textId="3AC3B601" w:rsidR="001A683B" w:rsidRDefault="00ED3E00" w:rsidP="00556872">
      <w:pPr>
        <w:autoSpaceDE w:val="0"/>
        <w:autoSpaceDN w:val="0"/>
        <w:adjustRightInd w:val="0"/>
        <w:jc w:val="both"/>
        <w:rPr>
          <w:rFonts w:asciiTheme="minorHAnsi" w:hAnsiTheme="minorHAnsi" w:cs="Arial"/>
          <w:bCs/>
          <w:color w:val="000000"/>
        </w:rPr>
      </w:pPr>
      <w:r w:rsidRPr="00ED3E00">
        <w:rPr>
          <w:rFonts w:asciiTheme="minorHAnsi" w:hAnsiTheme="minorHAnsi" w:cs="Arial"/>
          <w:bCs/>
          <w:color w:val="000000"/>
        </w:rPr>
        <w:t xml:space="preserve">O Município de Rio Pomba torna público que fará realizar a Licitação nº 021/2020, na Modalidade “Tomada de Preço” e julgamento pelo “Tipo Menor Preço”, para execução de obra de engenharia de reforma da cobertura, forro e reforma geral externa do edifício do Museu Histórico de Rio Pomba. Abertura da documentação: às 14:00 horas do dia 28 de fevereiro de 2020, na Sala de Licitações da Prefeitura, Av. Raul Soares, 15, onde se encontra o Edital à disposição dos interessados. </w:t>
      </w:r>
    </w:p>
    <w:p w14:paraId="43128D41" w14:textId="77777777" w:rsidR="00B42A21" w:rsidRDefault="00B42A21" w:rsidP="00556872">
      <w:pPr>
        <w:autoSpaceDE w:val="0"/>
        <w:autoSpaceDN w:val="0"/>
        <w:adjustRightInd w:val="0"/>
        <w:jc w:val="both"/>
        <w:rPr>
          <w:rFonts w:asciiTheme="minorHAnsi" w:hAnsiTheme="minorHAnsi" w:cs="Arial"/>
          <w:bCs/>
          <w:color w:val="000000"/>
        </w:rPr>
      </w:pPr>
    </w:p>
    <w:p w14:paraId="7D315984" w14:textId="1708D59B" w:rsidR="00A93D41" w:rsidRPr="001F6064" w:rsidRDefault="002A56D4" w:rsidP="0055687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34FB8">
        <w:rPr>
          <w:rFonts w:asciiTheme="minorHAnsi" w:hAnsiTheme="minorHAnsi"/>
        </w:rPr>
        <w:t xml:space="preserve"> </w:t>
      </w:r>
      <w:r w:rsidR="001F6064" w:rsidRPr="001F6064">
        <w:rPr>
          <w:rFonts w:asciiTheme="minorHAnsi" w:hAnsiTheme="minorHAnsi" w:cs="Arial"/>
          <w:b/>
          <w:bCs/>
          <w:color w:val="000000"/>
        </w:rPr>
        <w:t xml:space="preserve">SANTA BÁRBARA/MG. TOMADA DE PREÇO Nº 001/2020 - PRC Nº 026/2020. MENOR PREÇO GLOBAL. </w:t>
      </w:r>
    </w:p>
    <w:p w14:paraId="50BFDF9E" w14:textId="6944125D" w:rsidR="00B42A21" w:rsidRDefault="00B42A21" w:rsidP="00556872">
      <w:pPr>
        <w:autoSpaceDE w:val="0"/>
        <w:autoSpaceDN w:val="0"/>
        <w:adjustRightInd w:val="0"/>
        <w:jc w:val="both"/>
        <w:rPr>
          <w:rFonts w:asciiTheme="minorHAnsi" w:hAnsiTheme="minorHAnsi" w:cs="Arial"/>
          <w:bCs/>
          <w:color w:val="000000"/>
        </w:rPr>
      </w:pPr>
      <w:r w:rsidRPr="00B42A21">
        <w:rPr>
          <w:rFonts w:asciiTheme="minorHAnsi" w:hAnsiTheme="minorHAnsi" w:cs="Arial"/>
          <w:bCs/>
          <w:color w:val="000000"/>
        </w:rPr>
        <w:t>Objeto: Pavimentação poliédrica, meio-fio, sarjeta para coleta das águas de chuva, rede coletora de e</w:t>
      </w:r>
      <w:r w:rsidR="0094538B">
        <w:rPr>
          <w:rFonts w:asciiTheme="minorHAnsi" w:hAnsiTheme="minorHAnsi" w:cs="Arial"/>
          <w:bCs/>
          <w:color w:val="000000"/>
        </w:rPr>
        <w:t>sgoto e paisagismo no Res. Cami</w:t>
      </w:r>
      <w:r w:rsidRPr="00B42A21">
        <w:rPr>
          <w:rFonts w:asciiTheme="minorHAnsi" w:hAnsiTheme="minorHAnsi" w:cs="Arial"/>
          <w:bCs/>
          <w:color w:val="000000"/>
        </w:rPr>
        <w:t xml:space="preserve">nho de Minas - SB/MG, conforme Edital. Data da sessão: 27/02/2020 às 08 horas, na Pça. Cleves de Faria, 104, Centro. Edital à disposição no site: www.santabarbara.mg.gov.br e na Prefeitura. </w:t>
      </w:r>
    </w:p>
    <w:p w14:paraId="17850804" w14:textId="77777777" w:rsidR="00B42A21" w:rsidRDefault="00B42A21" w:rsidP="00556872">
      <w:pPr>
        <w:autoSpaceDE w:val="0"/>
        <w:autoSpaceDN w:val="0"/>
        <w:adjustRightInd w:val="0"/>
        <w:jc w:val="both"/>
        <w:rPr>
          <w:rFonts w:asciiTheme="minorHAnsi" w:hAnsiTheme="minorHAnsi" w:cs="Arial"/>
          <w:bCs/>
          <w:color w:val="000000"/>
        </w:rPr>
      </w:pPr>
    </w:p>
    <w:p w14:paraId="41490312" w14:textId="77777777" w:rsidR="008459F3" w:rsidRDefault="008459F3" w:rsidP="00556872">
      <w:pPr>
        <w:autoSpaceDE w:val="0"/>
        <w:autoSpaceDN w:val="0"/>
        <w:adjustRightInd w:val="0"/>
        <w:jc w:val="both"/>
        <w:rPr>
          <w:rFonts w:asciiTheme="minorHAnsi" w:hAnsiTheme="minorHAnsi" w:cs="Arial"/>
          <w:bCs/>
          <w:color w:val="000000"/>
        </w:rPr>
      </w:pPr>
    </w:p>
    <w:p w14:paraId="48F7462B" w14:textId="77777777" w:rsidR="001F6064" w:rsidRDefault="002A56D4" w:rsidP="00B42A2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34FB8">
        <w:rPr>
          <w:rFonts w:asciiTheme="minorHAnsi" w:hAnsiTheme="minorHAnsi"/>
        </w:rPr>
        <w:t xml:space="preserve"> </w:t>
      </w:r>
      <w:r w:rsidR="001F6064" w:rsidRPr="001F6064">
        <w:rPr>
          <w:rFonts w:asciiTheme="minorHAnsi" w:hAnsiTheme="minorHAnsi" w:cs="Arial"/>
          <w:b/>
          <w:bCs/>
          <w:color w:val="000000"/>
        </w:rPr>
        <w:t xml:space="preserve">SERRANIA. EXTRATO DE TOMADA DE PREÇO Nº 02/2020. PROCESSO Nº 24/2020. </w:t>
      </w:r>
    </w:p>
    <w:p w14:paraId="12CD106A" w14:textId="514BB590" w:rsidR="00B42A21" w:rsidRPr="00ED3E00" w:rsidRDefault="00B42A21" w:rsidP="00B42A21">
      <w:pPr>
        <w:autoSpaceDE w:val="0"/>
        <w:autoSpaceDN w:val="0"/>
        <w:adjustRightInd w:val="0"/>
        <w:jc w:val="both"/>
        <w:rPr>
          <w:rFonts w:asciiTheme="minorHAnsi" w:hAnsiTheme="minorHAnsi" w:cs="Arial"/>
          <w:bCs/>
          <w:color w:val="000000"/>
        </w:rPr>
      </w:pPr>
      <w:r w:rsidRPr="00ED3E00">
        <w:rPr>
          <w:rFonts w:asciiTheme="minorHAnsi" w:hAnsiTheme="minorHAnsi" w:cs="Arial"/>
          <w:bCs/>
          <w:color w:val="000000"/>
        </w:rPr>
        <w:t>OBJETO: Execução indireta de serviços de engenharia objetivando-se o recapeamento asfáltico à base de CBUQ), em vias do município, com fornecimento de material, mão-de-obra, transporte e equipamentos apropriados; conforme os projetos pertinentes que fazem parte integrante do edital. Abertura dia 21/02/2020 às 09:00 horas. Edital no site www.serrania.mg.gov.br. Serrania, 04 de fevereiro de 2020. Luiz Gonzaga Ribeiro Neto – Prefeito Municipal.</w:t>
      </w:r>
    </w:p>
    <w:p w14:paraId="65915093" w14:textId="77777777" w:rsidR="00B42A21" w:rsidRDefault="00B42A21" w:rsidP="00556872">
      <w:pPr>
        <w:autoSpaceDE w:val="0"/>
        <w:autoSpaceDN w:val="0"/>
        <w:adjustRightInd w:val="0"/>
        <w:jc w:val="both"/>
        <w:rPr>
          <w:rFonts w:asciiTheme="minorHAnsi" w:hAnsiTheme="minorHAnsi" w:cs="Arial"/>
          <w:bCs/>
          <w:color w:val="000000"/>
        </w:rPr>
      </w:pPr>
    </w:p>
    <w:p w14:paraId="5D7FCC80" w14:textId="77777777" w:rsidR="002A56D4" w:rsidRDefault="002A56D4" w:rsidP="00556872">
      <w:pPr>
        <w:autoSpaceDE w:val="0"/>
        <w:autoSpaceDN w:val="0"/>
        <w:adjustRightInd w:val="0"/>
        <w:jc w:val="both"/>
        <w:rPr>
          <w:rFonts w:asciiTheme="minorHAnsi" w:hAnsiTheme="minorHAnsi" w:cs="Arial"/>
          <w:bCs/>
          <w:color w:val="000000"/>
        </w:rPr>
      </w:pPr>
    </w:p>
    <w:p w14:paraId="1D04F582" w14:textId="77777777" w:rsidR="00C7360B" w:rsidRDefault="002A56D4" w:rsidP="00556872">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34FB8">
        <w:rPr>
          <w:rFonts w:asciiTheme="minorHAnsi" w:hAnsiTheme="minorHAnsi"/>
        </w:rPr>
        <w:t xml:space="preserve"> </w:t>
      </w:r>
      <w:r w:rsidR="00C7360B" w:rsidRPr="00C7360B">
        <w:rPr>
          <w:rFonts w:asciiTheme="minorHAnsi" w:hAnsiTheme="minorHAnsi" w:cs="Arial"/>
          <w:b/>
          <w:bCs/>
          <w:color w:val="000000"/>
        </w:rPr>
        <w:t>UBERLÂNDIA T.P nº 915/2019</w:t>
      </w:r>
    </w:p>
    <w:p w14:paraId="3CD1DB60" w14:textId="647C2346" w:rsidR="001A683B" w:rsidRPr="00ED3E00" w:rsidRDefault="001A683B" w:rsidP="00556872">
      <w:pPr>
        <w:autoSpaceDE w:val="0"/>
        <w:autoSpaceDN w:val="0"/>
        <w:adjustRightInd w:val="0"/>
        <w:jc w:val="both"/>
        <w:rPr>
          <w:rFonts w:asciiTheme="minorHAnsi" w:hAnsiTheme="minorHAnsi" w:cs="Arial"/>
          <w:bCs/>
          <w:color w:val="000000"/>
        </w:rPr>
      </w:pPr>
      <w:r w:rsidRPr="00ED3E00">
        <w:rPr>
          <w:rFonts w:asciiTheme="minorHAnsi" w:hAnsiTheme="minorHAnsi" w:cs="Arial"/>
          <w:bCs/>
          <w:color w:val="000000"/>
        </w:rPr>
        <w:t>Aviso De Licitação.</w:t>
      </w:r>
      <w:r w:rsidR="00C7360B">
        <w:rPr>
          <w:rFonts w:asciiTheme="minorHAnsi" w:hAnsiTheme="minorHAnsi" w:cs="Arial"/>
          <w:bCs/>
          <w:color w:val="000000"/>
        </w:rPr>
        <w:t xml:space="preserve"> </w:t>
      </w:r>
      <w:r w:rsidRPr="00ED3E00">
        <w:rPr>
          <w:rFonts w:asciiTheme="minorHAnsi" w:hAnsiTheme="minorHAnsi" w:cs="Arial"/>
          <w:bCs/>
          <w:color w:val="000000"/>
        </w:rPr>
        <w:t>Tomada De Preços Nº. 915/2019.Tipo “Menor Preço Global”.</w:t>
      </w:r>
      <w:r w:rsidR="00C7360B">
        <w:rPr>
          <w:rFonts w:asciiTheme="minorHAnsi" w:hAnsiTheme="minorHAnsi" w:cs="Arial"/>
          <w:bCs/>
          <w:color w:val="000000"/>
        </w:rPr>
        <w:t xml:space="preserve"> </w:t>
      </w:r>
      <w:r w:rsidRPr="00ED3E00">
        <w:rPr>
          <w:rFonts w:asciiTheme="minorHAnsi" w:hAnsiTheme="minorHAnsi" w:cs="Arial"/>
          <w:bCs/>
          <w:color w:val="000000"/>
        </w:rPr>
        <w:t>Prefeitura Municipal De Uberlândia.</w:t>
      </w:r>
      <w:r w:rsidR="00C7360B">
        <w:rPr>
          <w:rFonts w:asciiTheme="minorHAnsi" w:hAnsiTheme="minorHAnsi" w:cs="Arial"/>
          <w:bCs/>
          <w:color w:val="000000"/>
        </w:rPr>
        <w:t xml:space="preserve"> </w:t>
      </w:r>
      <w:r w:rsidRPr="00ED3E00">
        <w:rPr>
          <w:rFonts w:asciiTheme="minorHAnsi" w:hAnsiTheme="minorHAnsi" w:cs="Arial"/>
          <w:bCs/>
          <w:color w:val="000000"/>
        </w:rPr>
        <w:t xml:space="preserve">Secretaria Municipal De Educação E Obras através da Diretoria De Compras. Fará realizar licitação supramencionada. Objeto: Seleção e contratação de empresa de engenharia para realizar execução de obras de reforma da escola municipal de ensino fundamental Professor Mário Godoy Castanho, situada à Rua Joaquim Roberto de Souza, nº 508, bairro Tocantins, em Uberlândia/ MG. Os documentos que integram o edital serão disponibilizados somente no site de licitações da Prefeitura Municipal de Uberlândia, no endereço eletrônico https://goo.gl/ho2JED, acesso online: hhtt:// </w:t>
      </w:r>
      <w:hyperlink r:id="rId28" w:history="1">
        <w:r w:rsidR="00C7360B" w:rsidRPr="00192F6B">
          <w:rPr>
            <w:rStyle w:val="Hyperlink"/>
            <w:rFonts w:asciiTheme="minorHAnsi" w:hAnsiTheme="minorHAnsi" w:cs="Arial"/>
            <w:bCs/>
          </w:rPr>
          <w:t>www.bit.ly/33TYmVu</w:t>
        </w:r>
      </w:hyperlink>
      <w:r w:rsidRPr="00ED3E00">
        <w:rPr>
          <w:rFonts w:asciiTheme="minorHAnsi" w:hAnsiTheme="minorHAnsi" w:cs="Arial"/>
          <w:bCs/>
          <w:color w:val="000000"/>
        </w:rPr>
        <w:t>.</w:t>
      </w:r>
      <w:r w:rsidR="00C7360B">
        <w:rPr>
          <w:rFonts w:asciiTheme="minorHAnsi" w:hAnsiTheme="minorHAnsi" w:cs="Arial"/>
          <w:bCs/>
          <w:color w:val="000000"/>
        </w:rPr>
        <w:t xml:space="preserve"> </w:t>
      </w:r>
      <w:r w:rsidRPr="00ED3E00">
        <w:rPr>
          <w:rFonts w:asciiTheme="minorHAnsi" w:hAnsiTheme="minorHAnsi" w:cs="Arial"/>
          <w:bCs/>
          <w:color w:val="000000"/>
        </w:rPr>
        <w:t xml:space="preserve">A Sessão Pública para entrega dos Envelopes das propostas e documentação será no dia: 02/03/2020, às 13:00_horas, na Diretoria de Compras. Uberlândia/MG, 03 de fevereiro de 2020. </w:t>
      </w:r>
    </w:p>
    <w:p w14:paraId="4103711B" w14:textId="77777777" w:rsidR="00ED3E00" w:rsidRDefault="00ED3E00" w:rsidP="00556872">
      <w:pPr>
        <w:autoSpaceDE w:val="0"/>
        <w:autoSpaceDN w:val="0"/>
        <w:adjustRightInd w:val="0"/>
        <w:jc w:val="both"/>
        <w:rPr>
          <w:rFonts w:asciiTheme="minorHAnsi" w:hAnsiTheme="minorHAnsi" w:cs="Arial"/>
          <w:bCs/>
          <w:color w:val="000000"/>
        </w:rPr>
      </w:pPr>
    </w:p>
    <w:p w14:paraId="6CC32BDB" w14:textId="77777777" w:rsidR="00ED3E00" w:rsidRPr="00ED3E00" w:rsidRDefault="00ED3E00" w:rsidP="00556872">
      <w:pPr>
        <w:autoSpaceDE w:val="0"/>
        <w:autoSpaceDN w:val="0"/>
        <w:adjustRightInd w:val="0"/>
        <w:jc w:val="both"/>
        <w:rPr>
          <w:rFonts w:asciiTheme="minorHAnsi" w:hAnsiTheme="minorHAnsi" w:cs="Arial"/>
          <w:bCs/>
          <w:color w:val="000000"/>
        </w:rPr>
      </w:pPr>
    </w:p>
    <w:p w14:paraId="167BACCF" w14:textId="50350700" w:rsidR="00C7360B" w:rsidRDefault="002A56D4" w:rsidP="00556872">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Pr="00534FB8">
        <w:rPr>
          <w:rFonts w:asciiTheme="minorHAnsi" w:hAnsiTheme="minorHAnsi"/>
        </w:rPr>
        <w:t xml:space="preserve"> </w:t>
      </w:r>
      <w:r w:rsidR="00C7360B" w:rsidRPr="00C7360B">
        <w:rPr>
          <w:rFonts w:asciiTheme="minorHAnsi" w:hAnsiTheme="minorHAnsi" w:cs="Arial"/>
          <w:b/>
          <w:bCs/>
          <w:color w:val="000000"/>
        </w:rPr>
        <w:t>UBAÍ/MG AVISO DE LICITAÇÃO</w:t>
      </w:r>
      <w:r w:rsidR="00C7360B">
        <w:rPr>
          <w:rFonts w:asciiTheme="minorHAnsi" w:hAnsiTheme="minorHAnsi" w:cs="Arial"/>
          <w:bCs/>
          <w:color w:val="000000"/>
        </w:rPr>
        <w:t xml:space="preserve"> </w:t>
      </w:r>
      <w:r w:rsidR="00C7360B" w:rsidRPr="00C7360B">
        <w:rPr>
          <w:rFonts w:asciiTheme="minorHAnsi" w:hAnsiTheme="minorHAnsi" w:cs="Arial"/>
          <w:b/>
          <w:bCs/>
          <w:color w:val="000000"/>
        </w:rPr>
        <w:t>– TP 01/2020</w:t>
      </w:r>
    </w:p>
    <w:p w14:paraId="3C16DEF1" w14:textId="21A132A7" w:rsidR="00ED3E00" w:rsidRPr="00ED3E00" w:rsidRDefault="00ED3E00" w:rsidP="00556872">
      <w:pPr>
        <w:autoSpaceDE w:val="0"/>
        <w:autoSpaceDN w:val="0"/>
        <w:adjustRightInd w:val="0"/>
        <w:jc w:val="both"/>
        <w:rPr>
          <w:rFonts w:asciiTheme="minorHAnsi" w:hAnsiTheme="minorHAnsi" w:cs="Arial"/>
          <w:bCs/>
          <w:color w:val="000000"/>
        </w:rPr>
      </w:pPr>
      <w:r w:rsidRPr="00ED3E00">
        <w:rPr>
          <w:rFonts w:asciiTheme="minorHAnsi" w:hAnsiTheme="minorHAnsi" w:cs="Arial"/>
          <w:bCs/>
          <w:color w:val="000000"/>
        </w:rPr>
        <w:t>A Pref. Municipal de Ubaí/MG - torna público processo licitatório nº 21/2020 - Tomada de preços n° 01/2020. Objeto: Contratação de Empresa para Prestação de Serviços de Limpeza Urbana na Sede do Município, Distrito e Comunidades Rurais do Município de Ubaí-MG, incluindo os serviços de Capina, roçada, ajuntamento e carga material. Data da Abertura da Sessão: 20 DE FEVEREIRO DE 2020 Horário: 09h00min - EDITAL disponível no site: www.ubai.mg.gov.br ou através do e-mail licitacao@ubai.mg.gov.br ou licitacaoubai@gmail.com, e ainda na sala de Licitações da P</w:t>
      </w:r>
      <w:r w:rsidR="009C50F1">
        <w:rPr>
          <w:rFonts w:asciiTheme="minorHAnsi" w:hAnsiTheme="minorHAnsi" w:cs="Arial"/>
          <w:bCs/>
          <w:color w:val="000000"/>
        </w:rPr>
        <w:t xml:space="preserve">refeitura Municipal de Ubaí/MG. </w:t>
      </w:r>
    </w:p>
    <w:p w14:paraId="4BAA3F80" w14:textId="77777777" w:rsidR="00ED3E00" w:rsidRDefault="00ED3E00" w:rsidP="00556872">
      <w:pPr>
        <w:autoSpaceDE w:val="0"/>
        <w:autoSpaceDN w:val="0"/>
        <w:adjustRightInd w:val="0"/>
        <w:jc w:val="both"/>
        <w:rPr>
          <w:rFonts w:asciiTheme="minorHAnsi" w:hAnsiTheme="minorHAnsi" w:cs="Arial"/>
          <w:bCs/>
          <w:color w:val="000000"/>
        </w:rPr>
      </w:pPr>
    </w:p>
    <w:p w14:paraId="167672B6" w14:textId="77777777" w:rsidR="00ED3E00" w:rsidRPr="00ED3E00" w:rsidRDefault="00ED3E00" w:rsidP="00556872">
      <w:pPr>
        <w:autoSpaceDE w:val="0"/>
        <w:autoSpaceDN w:val="0"/>
        <w:adjustRightInd w:val="0"/>
        <w:jc w:val="both"/>
        <w:rPr>
          <w:rFonts w:asciiTheme="minorHAnsi" w:hAnsiTheme="minorHAnsi" w:cs="Arial"/>
          <w:bCs/>
          <w:color w:val="000000"/>
        </w:rPr>
      </w:pPr>
    </w:p>
    <w:p w14:paraId="160F9791" w14:textId="121F2C29" w:rsidR="00C7360B" w:rsidRPr="00C7360B" w:rsidRDefault="002A56D4" w:rsidP="00ED3E0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w:t>
      </w:r>
      <w:r w:rsidRPr="00C7360B">
        <w:rPr>
          <w:rFonts w:ascii="Calibri" w:hAnsi="Calibri"/>
          <w:b/>
        </w:rPr>
        <w:t>DE</w:t>
      </w:r>
      <w:r w:rsidRPr="00C7360B">
        <w:rPr>
          <w:rFonts w:asciiTheme="minorHAnsi" w:hAnsiTheme="minorHAnsi"/>
          <w:b/>
        </w:rPr>
        <w:t xml:space="preserve"> </w:t>
      </w:r>
      <w:r w:rsidR="001F6064" w:rsidRPr="001F6064">
        <w:rPr>
          <w:rFonts w:asciiTheme="minorHAnsi" w:hAnsiTheme="minorHAnsi" w:cs="Arial"/>
          <w:b/>
          <w:bCs/>
          <w:color w:val="000000"/>
        </w:rPr>
        <w:t>UBERLÂNDIA/MG - FUNDAÇÃO</w:t>
      </w:r>
      <w:r w:rsidR="001F6064" w:rsidRPr="00C7360B">
        <w:rPr>
          <w:rFonts w:asciiTheme="minorHAnsi" w:hAnsiTheme="minorHAnsi" w:cs="Arial"/>
          <w:b/>
          <w:bCs/>
          <w:color w:val="000000"/>
        </w:rPr>
        <w:t xml:space="preserve"> </w:t>
      </w:r>
      <w:r w:rsidR="00ED3E00" w:rsidRPr="00C7360B">
        <w:rPr>
          <w:rFonts w:asciiTheme="minorHAnsi" w:hAnsiTheme="minorHAnsi" w:cs="Arial"/>
          <w:b/>
          <w:bCs/>
          <w:color w:val="000000"/>
        </w:rPr>
        <w:t xml:space="preserve">UBERLANDENSE DO TURISMO, ESPORTE </w:t>
      </w:r>
      <w:r w:rsidR="00C7360B" w:rsidRPr="00C7360B">
        <w:rPr>
          <w:rFonts w:asciiTheme="minorHAnsi" w:hAnsiTheme="minorHAnsi" w:cs="Arial"/>
          <w:b/>
          <w:bCs/>
          <w:color w:val="000000"/>
        </w:rPr>
        <w:t>E LAZER - FUTEL T.P nº 009/2020</w:t>
      </w:r>
    </w:p>
    <w:p w14:paraId="51745644" w14:textId="1D5A7A7F" w:rsidR="00ED3E00" w:rsidRPr="00ED3E00" w:rsidRDefault="00ED3E00" w:rsidP="00ED3E00">
      <w:pPr>
        <w:autoSpaceDE w:val="0"/>
        <w:autoSpaceDN w:val="0"/>
        <w:adjustRightInd w:val="0"/>
        <w:jc w:val="both"/>
        <w:rPr>
          <w:rFonts w:asciiTheme="minorHAnsi" w:hAnsiTheme="minorHAnsi" w:cs="Arial"/>
          <w:bCs/>
          <w:color w:val="000000"/>
        </w:rPr>
      </w:pPr>
      <w:r w:rsidRPr="00ED3E00">
        <w:rPr>
          <w:rFonts w:asciiTheme="minorHAnsi" w:hAnsiTheme="minorHAnsi" w:cs="Arial"/>
          <w:bCs/>
          <w:color w:val="000000"/>
        </w:rPr>
        <w:t>Aviso De Licitação.</w:t>
      </w:r>
      <w:r w:rsidR="00C7360B">
        <w:rPr>
          <w:rFonts w:asciiTheme="minorHAnsi" w:hAnsiTheme="minorHAnsi" w:cs="Arial"/>
          <w:bCs/>
          <w:color w:val="000000"/>
        </w:rPr>
        <w:t xml:space="preserve"> </w:t>
      </w:r>
      <w:r w:rsidRPr="00ED3E00">
        <w:rPr>
          <w:rFonts w:asciiTheme="minorHAnsi" w:hAnsiTheme="minorHAnsi" w:cs="Arial"/>
          <w:bCs/>
          <w:color w:val="000000"/>
        </w:rPr>
        <w:t xml:space="preserve">Tomada De Preços Nº 009 /2020. Tipo “Menor Valor Global”.A Fundação Uberlandense Do Turismo, Esporte E Lazer .Futel, autorizada pelo Diretor Geral, através do Núcleo De Compras E Licitações fará realizar licitação supramencionada – objeto: contratação de empresa para realização de obra de engenharia, sob o regime de empreitada global com execução por preço unitário, compreendendo material e mão de obra, para execução de obra de construção em alvenaria de fraldário, situado no parque do sabiá, sob gestão da Futel, Na Cidade De Uberlândia/MG. O Edital encontra-se à disposição no Núcleo de Compras e Licitações da Futel, na Av. José Roberto Migliorini, nº 850, Bairro Santa Mônica, Uberlândia/MG, telefone (34) 3235-6289 / (34) 3235-6165 das 08:30 às 17:00 horas ou por e-mail: licitacaofutel@uberlandia.mg.gov.br ou pela internet https://bit. </w:t>
      </w:r>
      <w:proofErr w:type="spellStart"/>
      <w:proofErr w:type="gramStart"/>
      <w:r w:rsidRPr="00ED3E00">
        <w:rPr>
          <w:rFonts w:asciiTheme="minorHAnsi" w:hAnsiTheme="minorHAnsi" w:cs="Arial"/>
          <w:bCs/>
          <w:color w:val="000000"/>
        </w:rPr>
        <w:t>ly</w:t>
      </w:r>
      <w:proofErr w:type="spellEnd"/>
      <w:proofErr w:type="gramEnd"/>
      <w:r w:rsidRPr="00ED3E00">
        <w:rPr>
          <w:rFonts w:asciiTheme="minorHAnsi" w:hAnsiTheme="minorHAnsi" w:cs="Arial"/>
          <w:bCs/>
          <w:color w:val="000000"/>
        </w:rPr>
        <w:t>/2AWQ9nM. Entrega dos Envelopes e Sessão Pública para abertura no dia: 27 De Fevereiro De 2020, ÀS 14:00 Horas na Sala de Reuniões do Núcleo de Compras e Licitações da Futel na Sede Administrativa, em frente à Arena “Sabiazinho”.</w:t>
      </w:r>
    </w:p>
    <w:p w14:paraId="771E61CA" w14:textId="77777777" w:rsidR="00ED3E00" w:rsidRPr="00ED3E00" w:rsidRDefault="00ED3E00" w:rsidP="00ED3E00">
      <w:pPr>
        <w:autoSpaceDE w:val="0"/>
        <w:autoSpaceDN w:val="0"/>
        <w:adjustRightInd w:val="0"/>
        <w:jc w:val="both"/>
        <w:rPr>
          <w:rFonts w:asciiTheme="minorHAnsi" w:hAnsiTheme="minorHAnsi" w:cs="Arial"/>
          <w:bCs/>
          <w:color w:val="000000"/>
        </w:rPr>
      </w:pPr>
    </w:p>
    <w:p w14:paraId="078AF81F" w14:textId="77777777" w:rsidR="002A56D4" w:rsidRDefault="002A56D4" w:rsidP="00ED3E00">
      <w:pPr>
        <w:autoSpaceDE w:val="0"/>
        <w:autoSpaceDN w:val="0"/>
        <w:adjustRightInd w:val="0"/>
        <w:jc w:val="both"/>
        <w:rPr>
          <w:rFonts w:asciiTheme="minorHAnsi" w:hAnsiTheme="minorHAnsi" w:cs="Arial"/>
          <w:bCs/>
          <w:color w:val="000000"/>
        </w:rPr>
      </w:pPr>
    </w:p>
    <w:p w14:paraId="73816BE6" w14:textId="77777777" w:rsidR="00A93D41" w:rsidRDefault="002A56D4" w:rsidP="00ED3E00">
      <w:pPr>
        <w:autoSpaceDE w:val="0"/>
        <w:autoSpaceDN w:val="0"/>
        <w:adjustRightInd w:val="0"/>
        <w:jc w:val="both"/>
        <w:rPr>
          <w:rFonts w:ascii="Calibri" w:hAnsi="Calibri"/>
          <w:b/>
        </w:rPr>
      </w:pPr>
      <w:r w:rsidRPr="002A56D4">
        <w:rPr>
          <w:rFonts w:ascii="Calibri" w:hAnsi="Calibri"/>
          <w:b/>
        </w:rPr>
        <w:t>AVISO DE LICITAÇÃO.TOMADA DE PREÇOS Nº 010 /2020.</w:t>
      </w:r>
    </w:p>
    <w:p w14:paraId="3990863D" w14:textId="471548E5" w:rsidR="00ED3E00" w:rsidRPr="00ED3E00" w:rsidRDefault="00ED3E00" w:rsidP="00ED3E00">
      <w:pPr>
        <w:autoSpaceDE w:val="0"/>
        <w:autoSpaceDN w:val="0"/>
        <w:adjustRightInd w:val="0"/>
        <w:jc w:val="both"/>
        <w:rPr>
          <w:rFonts w:asciiTheme="minorHAnsi" w:hAnsiTheme="minorHAnsi" w:cs="Arial"/>
          <w:bCs/>
          <w:color w:val="000000"/>
        </w:rPr>
      </w:pPr>
      <w:r w:rsidRPr="00ED3E00">
        <w:rPr>
          <w:rFonts w:asciiTheme="minorHAnsi" w:hAnsiTheme="minorHAnsi" w:cs="Arial"/>
          <w:bCs/>
          <w:color w:val="000000"/>
        </w:rPr>
        <w:t xml:space="preserve">Tipo “Menor Valor Global”.A Fundação Uberlandense Do Turismo, Esporte E Lazer Futel, autorizada pelo Diretor Geral, através do Núcleo De Compras E Licitações fará realizar licitação supramencionada objeto: contratação de empresa para realização de obra de engenharia, sob o regime de empreitada global com execução por preço unitário, compreendendo material e mão de obra, para execução de obra de construção de sanitários situados no parque do sabiá “Área Próxima Ao Canil”, Sob Gestão Da Futel, Na Cidade De Uberlândia/MG. O Edital encontra-se à disposição no Núcleo de Compras e Licitações da Futel, na Av. José Roberto Migliorini, nº 850, Bairro Santa Mônica, Uberlândia/MG, telefone (34) 3235-6289 / (34) 3235-6165 das 08:30 às 17:00 horas ou por e-mail: licitacaofutel@uberlandia.mg.gov.br ou pela internet https://bit. </w:t>
      </w:r>
      <w:proofErr w:type="spellStart"/>
      <w:proofErr w:type="gramStart"/>
      <w:r w:rsidRPr="00ED3E00">
        <w:rPr>
          <w:rFonts w:asciiTheme="minorHAnsi" w:hAnsiTheme="minorHAnsi" w:cs="Arial"/>
          <w:bCs/>
          <w:color w:val="000000"/>
        </w:rPr>
        <w:t>ly</w:t>
      </w:r>
      <w:proofErr w:type="spellEnd"/>
      <w:proofErr w:type="gramEnd"/>
      <w:r w:rsidRPr="00ED3E00">
        <w:rPr>
          <w:rFonts w:asciiTheme="minorHAnsi" w:hAnsiTheme="minorHAnsi" w:cs="Arial"/>
          <w:bCs/>
          <w:color w:val="000000"/>
        </w:rPr>
        <w:t>/2AWQ9nM. Entrega dos Envelopes e Sessão Pública para abertura no dia: 28 De Fevereiro De 2020, ÀS 10:00 Horas na Sala de Reuniões do Núcleo de Compras e Licitações da Futel – na Sede Administrativa, em frente à Arena “Sabiazinho”.</w:t>
      </w:r>
    </w:p>
    <w:p w14:paraId="787AB284" w14:textId="77777777" w:rsidR="00ED3E00" w:rsidRPr="00ED3E00" w:rsidRDefault="00ED3E00" w:rsidP="00ED3E00">
      <w:pPr>
        <w:autoSpaceDE w:val="0"/>
        <w:autoSpaceDN w:val="0"/>
        <w:adjustRightInd w:val="0"/>
        <w:jc w:val="both"/>
        <w:rPr>
          <w:rFonts w:asciiTheme="minorHAnsi" w:hAnsiTheme="minorHAnsi" w:cs="Arial"/>
          <w:bCs/>
          <w:color w:val="000000"/>
        </w:rPr>
      </w:pPr>
    </w:p>
    <w:p w14:paraId="161F626C" w14:textId="77777777" w:rsidR="00ED3E00" w:rsidRDefault="00ED3E00" w:rsidP="00ED3E00">
      <w:pPr>
        <w:autoSpaceDE w:val="0"/>
        <w:autoSpaceDN w:val="0"/>
        <w:adjustRightInd w:val="0"/>
        <w:jc w:val="both"/>
        <w:rPr>
          <w:rFonts w:asciiTheme="minorHAnsi" w:hAnsiTheme="minorHAnsi" w:cs="Arial"/>
          <w:bCs/>
          <w:color w:val="000000"/>
        </w:rPr>
      </w:pPr>
    </w:p>
    <w:p w14:paraId="64F0FCDC" w14:textId="77777777" w:rsidR="00C7360B" w:rsidRPr="00C7360B" w:rsidRDefault="002A56D4" w:rsidP="0055687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sidR="001956F6" w:rsidRPr="002A56D4">
        <w:rPr>
          <w:rFonts w:ascii="Calibri" w:hAnsi="Calibri"/>
          <w:b/>
        </w:rPr>
        <w:t>GOVERNO DO ESTADO DO CEARÁ CASA CIVIL</w:t>
      </w:r>
      <w:r w:rsidR="008E0F8B">
        <w:rPr>
          <w:rFonts w:ascii="Calibri" w:hAnsi="Calibri"/>
          <w:b/>
        </w:rPr>
        <w:t xml:space="preserve"> - </w:t>
      </w:r>
      <w:r w:rsidR="001956F6" w:rsidRPr="00C7360B">
        <w:rPr>
          <w:rFonts w:asciiTheme="minorHAnsi" w:hAnsiTheme="minorHAnsi" w:cs="Arial"/>
          <w:b/>
          <w:bCs/>
          <w:color w:val="000000"/>
        </w:rPr>
        <w:t>AVISO DE LICITAÇÃO LPN - LICITAÇÃO PÚBLICA NACIONAL Nº 20200002</w:t>
      </w:r>
    </w:p>
    <w:p w14:paraId="11D48A86" w14:textId="7B77E112" w:rsidR="001956F6" w:rsidRPr="002A56D4" w:rsidRDefault="001956F6" w:rsidP="00556872">
      <w:pPr>
        <w:autoSpaceDE w:val="0"/>
        <w:autoSpaceDN w:val="0"/>
        <w:adjustRightInd w:val="0"/>
        <w:jc w:val="both"/>
        <w:rPr>
          <w:rFonts w:asciiTheme="minorHAnsi" w:hAnsiTheme="minorHAnsi" w:cs="Arial"/>
          <w:bCs/>
          <w:color w:val="000000"/>
        </w:rPr>
      </w:pPr>
      <w:r w:rsidRPr="002A56D4">
        <w:rPr>
          <w:rFonts w:asciiTheme="minorHAnsi" w:hAnsiTheme="minorHAnsi" w:cs="Arial"/>
          <w:bCs/>
          <w:color w:val="000000"/>
        </w:rPr>
        <w:t>A Secretaria da Casa Civil, torna público a Licitação Pública Nacional Nº 20200002/SPS de interesse da Secretaria da Proteção Social, Justiça, Cidadania, Mulheres e Direitos Humanos - PROJETO: PROGRAMA DE APOIO ÀS REFORMAS SOCIAIS - PROARES III - EMPRÉSTIMO Nº: 3408/OC-BR - EXECUÇÃO DA obra de CONSTRUÇÃO DA CASA DA MULHER CEARENSE NO MUNICÍPIO DE SOBRAL/CE. 1. O Governo do Estado do Ceará recebeu um empréstimo do Banco Interamericano de Desenvolvimento - BID, relativo ao custo do Programa de Apoio às Reformas Sociais - PROARES III e pretende aplicar parte dos recursos desse empréstimo em pagamentos elegíveis nos termos do Contrato para EXECUÇÃO DA obra de CONSTRUÇÃO DA CASA DA MULHER CEARENSE NO MUNICÍPIO DE SOBRAL/CE. 2. O Governo do Estado do Ceará, por meio da Comissão Central de Concorrências - CCC e em nome da Secretaria da Proteção Social, Justiça, Cidadania, Mulheres e Direitos Humanos - SPS, doravante denominado "Contratante", solicita propostas fechadas de Concorrentes elegíveis para a execução dos Serviços referidos no Item 1 acima e descritos nas Especificações Técnicas, Anexo VI do Edital. 3. A documentação completa relativa à licitação pode ser adquirida gratuitamente pela internet no site www.seplag.ce.gov.br, devendo a empresa interessada informar à CCC por meio de e-mail: ccc@pge.ce.gov.br ou através do fax (085) 3459-6522, os seguintes dados: N° do Edital, Nome da Empresa, CNPJ, Endereço, Fone, Fax, E-mail, Pessoa de Contato, ou na Comissão Central de Concorrências, situada na Central de</w:t>
      </w:r>
      <w:bookmarkStart w:id="0" w:name="_GoBack"/>
      <w:bookmarkEnd w:id="0"/>
      <w:r w:rsidRPr="002A56D4">
        <w:rPr>
          <w:rFonts w:asciiTheme="minorHAnsi" w:hAnsiTheme="minorHAnsi" w:cs="Arial"/>
          <w:bCs/>
          <w:color w:val="000000"/>
        </w:rPr>
        <w:t xml:space="preserve"> Licitações do Estado do Ceará, no Centro Administrativo Bárbara de Alencar, com endereço na Av. Dr. José Martins Rodrigues nº 150 - Bairro Edson Queiroz, na cidade de Fortaleza - Ceará, Fone: (085) 3459- 6374 e (085) 3459-6376, Fax: (085) 3459-6522, no horário de 8:00 hs às 12:00 hs e de 14:00 hs às 18:00 hs, mediante apresentação de um PEN DRIVE. 4. As propostas deverão ser entregues na Comissão Central de Concorrências - CCC, situada na Central de Licitações do Estado do Ceará, no Centro Administrativo Bárbara de Alencar, com endereço na Av. Dr. José Martins Rodrigues nº 150 - Bairro Edson Queiroz, na cidade de Fortaleza - Ceará, Fone: (085) 3459-6374 e (085) 3459-6376 Fax: (085) 3459-6522, até às 10:30 horas do dia 10 de Março de 2020, acompanhada de Garantia de Proposta no valor de R$ 106.598,23 (cento e seis mil, quinhentos e noventa e oito reais e vinte e três centavos), equivalente a 2% (dois por cento) do valor da obra, e serão abertas imediatamente após, na presença dos interessados que desejarem assistir à cerimônia de abertura. 5. Os Serviços devem ser executados no Local de Execução, conforme descrito no Anexo IV - Escopo dos Serviços e no Anexo III - Dados do Contrato.</w:t>
      </w:r>
    </w:p>
    <w:p w14:paraId="28093E90" w14:textId="77777777" w:rsidR="001956F6" w:rsidRPr="002A56D4" w:rsidRDefault="001956F6" w:rsidP="00556872">
      <w:pPr>
        <w:autoSpaceDE w:val="0"/>
        <w:autoSpaceDN w:val="0"/>
        <w:adjustRightInd w:val="0"/>
        <w:jc w:val="both"/>
        <w:rPr>
          <w:rFonts w:asciiTheme="minorHAnsi" w:hAnsiTheme="minorHAnsi" w:cs="Arial"/>
          <w:bCs/>
          <w:color w:val="000000"/>
        </w:rPr>
      </w:pPr>
    </w:p>
    <w:p w14:paraId="05B1F428" w14:textId="77777777" w:rsidR="001956F6" w:rsidRPr="002A56D4" w:rsidRDefault="001956F6" w:rsidP="00556872">
      <w:pPr>
        <w:autoSpaceDE w:val="0"/>
        <w:autoSpaceDN w:val="0"/>
        <w:adjustRightInd w:val="0"/>
        <w:jc w:val="both"/>
        <w:rPr>
          <w:rFonts w:asciiTheme="minorHAnsi" w:hAnsiTheme="minorHAnsi" w:cs="Arial"/>
          <w:bCs/>
          <w:color w:val="000000"/>
        </w:rPr>
      </w:pPr>
    </w:p>
    <w:p w14:paraId="715EB7FF" w14:textId="77777777" w:rsidR="00C7360B" w:rsidRPr="00C7360B" w:rsidRDefault="00C7360B" w:rsidP="0055687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Pr="00B25108">
        <w:rPr>
          <w:rFonts w:ascii="Arial" w:hAnsi="Arial"/>
          <w:b/>
          <w:spacing w:val="6"/>
        </w:rPr>
        <w:t xml:space="preserve"> </w:t>
      </w:r>
      <w:r w:rsidRPr="00C7360B">
        <w:rPr>
          <w:rFonts w:asciiTheme="minorHAnsi" w:hAnsiTheme="minorHAnsi" w:cs="Arial"/>
          <w:b/>
          <w:bCs/>
          <w:color w:val="000000"/>
        </w:rPr>
        <w:t>ESTADO DA BA - PREFEITURA MUNICIPAL</w:t>
      </w:r>
      <w:r w:rsidRPr="002A56D4">
        <w:rPr>
          <w:rFonts w:asciiTheme="minorHAnsi" w:hAnsiTheme="minorHAnsi" w:cs="Arial"/>
          <w:bCs/>
          <w:color w:val="000000"/>
        </w:rPr>
        <w:t xml:space="preserve"> </w:t>
      </w:r>
      <w:r w:rsidR="00672221" w:rsidRPr="00C7360B">
        <w:rPr>
          <w:rFonts w:asciiTheme="minorHAnsi" w:hAnsiTheme="minorHAnsi" w:cs="Arial"/>
          <w:b/>
          <w:bCs/>
          <w:color w:val="000000"/>
        </w:rPr>
        <w:t xml:space="preserve">DE LAURO DE FREITAS </w:t>
      </w:r>
      <w:r>
        <w:rPr>
          <w:rFonts w:asciiTheme="minorHAnsi" w:hAnsiTheme="minorHAnsi" w:cs="Arial"/>
          <w:b/>
          <w:bCs/>
          <w:color w:val="000000"/>
        </w:rPr>
        <w:t xml:space="preserve">- </w:t>
      </w:r>
      <w:r w:rsidR="00672221" w:rsidRPr="00C7360B">
        <w:rPr>
          <w:rFonts w:asciiTheme="minorHAnsi" w:hAnsiTheme="minorHAnsi" w:cs="Arial"/>
          <w:b/>
          <w:bCs/>
          <w:color w:val="000000"/>
        </w:rPr>
        <w:t xml:space="preserve">AVISO DE LICITAÇÃO CONCORRÊNCIA PÚBLICA Nº 3/2020 </w:t>
      </w:r>
    </w:p>
    <w:p w14:paraId="0F65C068" w14:textId="6A966517" w:rsidR="00672221" w:rsidRPr="002A56D4" w:rsidRDefault="00672221" w:rsidP="00556872">
      <w:pPr>
        <w:autoSpaceDE w:val="0"/>
        <w:autoSpaceDN w:val="0"/>
        <w:adjustRightInd w:val="0"/>
        <w:jc w:val="both"/>
        <w:rPr>
          <w:rFonts w:asciiTheme="minorHAnsi" w:hAnsiTheme="minorHAnsi" w:cs="Arial"/>
          <w:bCs/>
          <w:color w:val="000000"/>
        </w:rPr>
      </w:pPr>
      <w:r w:rsidRPr="002A56D4">
        <w:rPr>
          <w:rFonts w:asciiTheme="minorHAnsi" w:hAnsiTheme="minorHAnsi" w:cs="Arial"/>
          <w:bCs/>
          <w:color w:val="000000"/>
        </w:rPr>
        <w:t xml:space="preserve">A COPEL devidamente autorizada pela Portaria Nº 340/2019, torna público para conhecimento dos interessados a licitação na Modalidade CONCORRÊNCIA PÚBLICA - Nº 003/2020. Tipo: Menor Preço por Lote, na forma de Execução Indireta sob o Regime de Execução Empreitada por Preço Unitário Objeto: Contratação de Empresa Especializada para Execução de Serviços de Manutenção nas Unidades Escolares no Município de Lauro de Freitas/Bahia. Conforme Planilhas, Termo de Referência, Especificações Técnicas d Projetos Em CD Anexo no Edital. Requisitado Pela Secretaria Municipal de Infraestrutura. Valores Estimados: Lote 01 - R$ 8.144.737,72. Lote 02 - R$ 4.732.297,55 e Lote 03 - R$ 6.722.106,12 Período Contratual: Será de 12 meses. Sessão de Abertura: 10/03/2020 às 09:00horas. Local: Comissão Permanente de Licitação (Praça Martiniano Maia, Nº 25, 1º Andar, Sala 02, Centro). Valor do Edital: R$ 100,00. Pagamento: Em espécie. Local de Venda: No Banco de Serviços - Situado no Empresarial Torres Business - Rua Silvandir F. Chaves - Nº 108 - Lauro de Freitas/Bahia - (Rua após o Hospital Geral Menandro de Farias). Edital disponível no endereço eletrônico: </w:t>
      </w:r>
      <w:hyperlink r:id="rId29" w:history="1">
        <w:r w:rsidR="001F6064" w:rsidRPr="00192F6B">
          <w:rPr>
            <w:rStyle w:val="Hyperlink"/>
            <w:rFonts w:asciiTheme="minorHAnsi" w:hAnsiTheme="minorHAnsi" w:cs="Arial"/>
            <w:bCs/>
          </w:rPr>
          <w:t>www.transparencia.laurodefreitas.ba.gov.br</w:t>
        </w:r>
      </w:hyperlink>
      <w:r w:rsidRPr="002A56D4">
        <w:rPr>
          <w:rFonts w:asciiTheme="minorHAnsi" w:hAnsiTheme="minorHAnsi" w:cs="Arial"/>
          <w:bCs/>
          <w:color w:val="000000"/>
        </w:rPr>
        <w:t>.</w:t>
      </w:r>
      <w:r w:rsidR="001F6064">
        <w:rPr>
          <w:rFonts w:asciiTheme="minorHAnsi" w:hAnsiTheme="minorHAnsi" w:cs="Arial"/>
          <w:bCs/>
          <w:color w:val="000000"/>
        </w:rPr>
        <w:t xml:space="preserve"> </w:t>
      </w:r>
      <w:r w:rsidRPr="002A56D4">
        <w:rPr>
          <w:rFonts w:asciiTheme="minorHAnsi" w:hAnsiTheme="minorHAnsi" w:cs="Arial"/>
          <w:bCs/>
          <w:color w:val="000000"/>
        </w:rPr>
        <w:t>Informações: (71) 3288-8790.</w:t>
      </w:r>
    </w:p>
    <w:p w14:paraId="69578AEB" w14:textId="77777777" w:rsidR="00672221" w:rsidRPr="002A56D4" w:rsidRDefault="00672221" w:rsidP="00556872">
      <w:pPr>
        <w:autoSpaceDE w:val="0"/>
        <w:autoSpaceDN w:val="0"/>
        <w:adjustRightInd w:val="0"/>
        <w:jc w:val="both"/>
        <w:rPr>
          <w:rFonts w:asciiTheme="minorHAnsi" w:hAnsiTheme="minorHAnsi" w:cs="Arial"/>
          <w:bCs/>
          <w:color w:val="000000"/>
        </w:rPr>
      </w:pPr>
    </w:p>
    <w:p w14:paraId="5E793A67" w14:textId="77777777" w:rsidR="00672221" w:rsidRPr="002A56D4" w:rsidRDefault="00672221" w:rsidP="00556872">
      <w:pPr>
        <w:autoSpaceDE w:val="0"/>
        <w:autoSpaceDN w:val="0"/>
        <w:adjustRightInd w:val="0"/>
        <w:jc w:val="both"/>
        <w:rPr>
          <w:rFonts w:asciiTheme="minorHAnsi" w:hAnsiTheme="minorHAnsi" w:cs="Arial"/>
          <w:bCs/>
          <w:color w:val="000000"/>
        </w:rPr>
      </w:pPr>
    </w:p>
    <w:p w14:paraId="50208905" w14:textId="0D7E96CE" w:rsidR="00C7360B" w:rsidRDefault="00C7360B" w:rsidP="00556872">
      <w:pPr>
        <w:autoSpaceDE w:val="0"/>
        <w:autoSpaceDN w:val="0"/>
        <w:adjustRightInd w:val="0"/>
        <w:jc w:val="both"/>
        <w:rPr>
          <w:rFonts w:asciiTheme="minorHAnsi" w:hAnsiTheme="minorHAnsi" w:cs="Arial"/>
          <w:bCs/>
          <w:color w:val="000000"/>
        </w:rPr>
      </w:pPr>
      <w:r w:rsidRPr="00C7360B">
        <w:rPr>
          <w:rFonts w:asciiTheme="minorHAnsi" w:hAnsiTheme="minorHAnsi" w:cs="Arial"/>
          <w:b/>
          <w:bCs/>
          <w:color w:val="000000"/>
        </w:rPr>
        <w:t>AVISO DE LICITAÇÃO CONCORRÊNCIA PÚBLICA Nº 2/2020 A COPEL</w:t>
      </w:r>
      <w:r w:rsidRPr="002A56D4">
        <w:rPr>
          <w:rFonts w:asciiTheme="minorHAnsi" w:hAnsiTheme="minorHAnsi" w:cs="Arial"/>
          <w:bCs/>
          <w:color w:val="000000"/>
        </w:rPr>
        <w:t xml:space="preserve"> </w:t>
      </w:r>
    </w:p>
    <w:p w14:paraId="6BC263DF" w14:textId="6FFE653C" w:rsidR="00672221" w:rsidRPr="002A56D4" w:rsidRDefault="00672221" w:rsidP="00556872">
      <w:pPr>
        <w:autoSpaceDE w:val="0"/>
        <w:autoSpaceDN w:val="0"/>
        <w:adjustRightInd w:val="0"/>
        <w:jc w:val="both"/>
        <w:rPr>
          <w:rFonts w:asciiTheme="minorHAnsi" w:hAnsiTheme="minorHAnsi" w:cs="Arial"/>
          <w:bCs/>
          <w:color w:val="000000"/>
        </w:rPr>
      </w:pPr>
      <w:r w:rsidRPr="002A56D4">
        <w:rPr>
          <w:rFonts w:asciiTheme="minorHAnsi" w:hAnsiTheme="minorHAnsi" w:cs="Arial"/>
          <w:bCs/>
          <w:color w:val="000000"/>
        </w:rPr>
        <w:t xml:space="preserve">Tipo: Menor Preço por Lote, na forma de Execução Indireta sob o Regime de Execução Empreitada por Preço Unitário Objeto: Contratação de Empresa Especializada para Execução das Obras de Terraplenagem, Drenagem Pluvial, Pavimentação Asfáltica e Urbanização de Ruas da Etapa III do Pac Itinga - Lote 1 - Poligonal III - Loteamento Maria Antonieta, Poligonal IX - Loteamentos Santa Júlia / Vila De Sena e Poligonal XI - Loteamento Novo Horizonte; Lote 2 </w:t>
      </w:r>
      <w:r w:rsidR="00C7360B">
        <w:rPr>
          <w:rFonts w:asciiTheme="minorHAnsi" w:hAnsiTheme="minorHAnsi" w:cs="Arial"/>
          <w:bCs/>
          <w:color w:val="000000"/>
        </w:rPr>
        <w:t xml:space="preserve">- Poligonal IV - Jardim Talismã </w:t>
      </w:r>
      <w:r w:rsidRPr="002A56D4">
        <w:rPr>
          <w:rFonts w:asciiTheme="minorHAnsi" w:hAnsiTheme="minorHAnsi" w:cs="Arial"/>
          <w:bCs/>
          <w:color w:val="000000"/>
        </w:rPr>
        <w:t xml:space="preserve"> e Poligonal VI - Jardim Taubaté e o Lote 3 - Poligonal V - Jardim Tropical em Lauro de Freitas. Termo de Compromisso Nº 222.615.19/2007 Obras do Pac Itinga, no Município de Lauro de Freitas/Bahia. Conforme Planilhas, Termo de Referência, Especificações Técnicas e Projetos em CD Anexo no Edital. Requisitado Pela Secretaria Municipal de Infraestrutura. Valores Estimados: Lote 1 - R$ 2.747.889,59, Lote 2 - R$ 3.059.211,26 e Lote 3 - R$ 1.787.871,62. Período Contratual: 06 (seis) meses. Sessão de Abertura: 09/03/2020 às 09:00horas. Local: Comissão Permanente de Licitação (Praça Martiniano Maia, Nº 25, 1º Andar, Sala 02, Centro). Valor do Edital: R$ 100,00. Pagamento: Em espécie. Local de Venda: No Banco de Serviços - Situado no Empresarial Torres Business - Rua Silvandir F. Chaves - Nº 108 - Lauro de Freitas/Bahia - (Rua após o Hospital Geral Menandro de Farias). Edital disponível no endereço eletrônico: </w:t>
      </w:r>
      <w:hyperlink r:id="rId30" w:history="1">
        <w:r w:rsidR="001F6064" w:rsidRPr="00192F6B">
          <w:rPr>
            <w:rStyle w:val="Hyperlink"/>
            <w:rFonts w:asciiTheme="minorHAnsi" w:hAnsiTheme="minorHAnsi" w:cs="Arial"/>
            <w:bCs/>
          </w:rPr>
          <w:t>www.transparencia.laurodefreitas.ba.gov.br</w:t>
        </w:r>
      </w:hyperlink>
      <w:r w:rsidRPr="002A56D4">
        <w:rPr>
          <w:rFonts w:asciiTheme="minorHAnsi" w:hAnsiTheme="minorHAnsi" w:cs="Arial"/>
          <w:bCs/>
          <w:color w:val="000000"/>
        </w:rPr>
        <w:t>.</w:t>
      </w:r>
      <w:r w:rsidR="001F6064">
        <w:rPr>
          <w:rFonts w:asciiTheme="minorHAnsi" w:hAnsiTheme="minorHAnsi" w:cs="Arial"/>
          <w:bCs/>
          <w:color w:val="000000"/>
        </w:rPr>
        <w:t xml:space="preserve"> </w:t>
      </w:r>
      <w:r w:rsidRPr="002A56D4">
        <w:rPr>
          <w:rFonts w:asciiTheme="minorHAnsi" w:hAnsiTheme="minorHAnsi" w:cs="Arial"/>
          <w:bCs/>
          <w:color w:val="000000"/>
        </w:rPr>
        <w:t>Informações: (71) 3288- 8790.</w:t>
      </w:r>
    </w:p>
    <w:p w14:paraId="5D17AD83" w14:textId="77777777" w:rsidR="00EB1777" w:rsidRDefault="00EB1777" w:rsidP="00556872">
      <w:pPr>
        <w:autoSpaceDE w:val="0"/>
        <w:autoSpaceDN w:val="0"/>
        <w:adjustRightInd w:val="0"/>
        <w:jc w:val="both"/>
        <w:rPr>
          <w:rFonts w:asciiTheme="minorHAnsi" w:hAnsiTheme="minorHAnsi" w:cs="Arial"/>
          <w:bCs/>
          <w:color w:val="000000"/>
        </w:rPr>
      </w:pPr>
    </w:p>
    <w:p w14:paraId="1AB6769C" w14:textId="77777777" w:rsidR="00C7360B" w:rsidRPr="002A56D4" w:rsidRDefault="00C7360B" w:rsidP="00556872">
      <w:pPr>
        <w:autoSpaceDE w:val="0"/>
        <w:autoSpaceDN w:val="0"/>
        <w:adjustRightInd w:val="0"/>
        <w:jc w:val="both"/>
        <w:rPr>
          <w:rFonts w:asciiTheme="minorHAnsi" w:hAnsiTheme="minorHAnsi" w:cs="Arial"/>
          <w:bCs/>
          <w:color w:val="000000"/>
        </w:rPr>
      </w:pPr>
    </w:p>
    <w:p w14:paraId="5FC82B6B" w14:textId="43D1E780" w:rsidR="00C7360B" w:rsidRDefault="00C7360B" w:rsidP="00556872">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Pr="00B25108">
        <w:rPr>
          <w:rFonts w:ascii="Arial" w:hAnsi="Arial"/>
          <w:b/>
          <w:spacing w:val="6"/>
        </w:rPr>
        <w:t xml:space="preserve"> </w:t>
      </w:r>
      <w:r w:rsidRPr="00C7360B">
        <w:rPr>
          <w:rFonts w:asciiTheme="minorHAnsi" w:hAnsiTheme="minorHAnsi" w:cs="Arial"/>
          <w:b/>
          <w:bCs/>
          <w:color w:val="000000"/>
        </w:rPr>
        <w:t>ESTADO DO ES- PREFEITU</w:t>
      </w:r>
      <w:r>
        <w:rPr>
          <w:rFonts w:asciiTheme="minorHAnsi" w:hAnsiTheme="minorHAnsi" w:cs="Arial"/>
          <w:b/>
          <w:bCs/>
          <w:color w:val="000000"/>
        </w:rPr>
        <w:t xml:space="preserve">RA MUNICIPAL DE VITÓRIA - </w:t>
      </w:r>
      <w:r w:rsidRPr="00C7360B">
        <w:rPr>
          <w:rFonts w:asciiTheme="minorHAnsi" w:hAnsiTheme="minorHAnsi" w:cs="Arial"/>
          <w:b/>
          <w:bCs/>
          <w:color w:val="000000"/>
        </w:rPr>
        <w:t xml:space="preserve"> CONCORRÊNCIA Nº 19/2019</w:t>
      </w:r>
    </w:p>
    <w:p w14:paraId="70686164" w14:textId="1D368888" w:rsidR="00EB1777" w:rsidRPr="002A56D4" w:rsidRDefault="00EB1777" w:rsidP="00556872">
      <w:pPr>
        <w:autoSpaceDE w:val="0"/>
        <w:autoSpaceDN w:val="0"/>
        <w:adjustRightInd w:val="0"/>
        <w:jc w:val="both"/>
        <w:rPr>
          <w:rFonts w:asciiTheme="minorHAnsi" w:hAnsiTheme="minorHAnsi" w:cs="Arial"/>
          <w:bCs/>
          <w:color w:val="000000"/>
        </w:rPr>
      </w:pPr>
      <w:r w:rsidRPr="002A56D4">
        <w:rPr>
          <w:rFonts w:asciiTheme="minorHAnsi" w:hAnsiTheme="minorHAnsi" w:cs="Arial"/>
          <w:bCs/>
          <w:color w:val="000000"/>
        </w:rPr>
        <w:t>O Município de Vitória torna público que realizará a sessão pública para ABERTURA dos envelopes contendo as propostas de preços das empresas habilitadas no dia 07/02/2020, às 14:00h, na Sala de Licitações e Reuniões da Subsecretaria de Gestão Administrativa (SEGES/SUB-ADM). OBJETO: CONTRATAÇÃO DE EMPRESA PARA EXEC U Ç ÃO DE OBRAS DE CONTENÇÃO DE ENCOSTAS, REFORMA E RECONSTRUÇÃO DAS ESTRUTURAS FÍSICAS DO PARQUE NATURAL MUNICIPAL GRUTA DA ONÇA, NESTA CAPITAL. Informações no Tel.: (27) 3382-6037/6074.</w:t>
      </w:r>
    </w:p>
    <w:p w14:paraId="0424CBC6" w14:textId="77777777" w:rsidR="00EB1777" w:rsidRPr="002A56D4" w:rsidRDefault="00EB1777" w:rsidP="00556872">
      <w:pPr>
        <w:autoSpaceDE w:val="0"/>
        <w:autoSpaceDN w:val="0"/>
        <w:adjustRightInd w:val="0"/>
        <w:jc w:val="both"/>
        <w:rPr>
          <w:rFonts w:asciiTheme="minorHAnsi" w:hAnsiTheme="minorHAnsi" w:cs="Arial"/>
          <w:bCs/>
          <w:color w:val="000000"/>
        </w:rPr>
      </w:pPr>
    </w:p>
    <w:sectPr w:rsidR="00EB1777" w:rsidRPr="002A56D4" w:rsidSect="001042F4">
      <w:headerReference w:type="default" r:id="rId31"/>
      <w:footerReference w:type="default" r:id="rId3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3CEDD" w14:textId="77777777" w:rsidR="00861471" w:rsidRDefault="00861471">
      <w:r>
        <w:separator/>
      </w:r>
    </w:p>
  </w:endnote>
  <w:endnote w:type="continuationSeparator" w:id="0">
    <w:p w14:paraId="764C7031" w14:textId="77777777" w:rsidR="00861471" w:rsidRDefault="00861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861471" w:rsidRDefault="00861471"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861471" w:rsidRDefault="001F6064" w:rsidP="001042F4">
    <w:pPr>
      <w:shd w:val="clear" w:color="auto" w:fill="F2F2F2" w:themeFill="background1" w:themeFillShade="F2"/>
      <w:jc w:val="center"/>
      <w:rPr>
        <w:rStyle w:val="Hyperlink"/>
        <w:rFonts w:ascii="Arial" w:hAnsi="Arial" w:cs="Arial"/>
        <w:sz w:val="16"/>
      </w:rPr>
    </w:pPr>
    <w:hyperlink r:id="rId1" w:history="1">
      <w:r w:rsidR="00861471" w:rsidRPr="003929A4">
        <w:rPr>
          <w:rStyle w:val="Hyperlink"/>
          <w:rFonts w:ascii="Arial" w:hAnsi="Arial" w:cs="Arial"/>
          <w:sz w:val="16"/>
        </w:rPr>
        <w:t>http://www.sicepot-mg.com.br/</w:t>
      </w:r>
    </w:hyperlink>
    <w:r w:rsidR="00861471">
      <w:rPr>
        <w:rFonts w:ascii="Arial" w:hAnsi="Arial" w:cs="Arial"/>
        <w:sz w:val="16"/>
      </w:rPr>
      <w:t xml:space="preserve"> - E-mail: </w:t>
    </w:r>
    <w:hyperlink r:id="rId2" w:history="1">
      <w:r w:rsidR="00861471" w:rsidRPr="003D5C3E">
        <w:rPr>
          <w:rStyle w:val="Hyperlink"/>
          <w:rFonts w:ascii="Arial" w:hAnsi="Arial" w:cs="Arial"/>
          <w:sz w:val="16"/>
        </w:rPr>
        <w:t>licitacao@sicepotmg.com</w:t>
      </w:r>
    </w:hyperlink>
    <w:r w:rsidR="00861471">
      <w:rPr>
        <w:rFonts w:ascii="Arial" w:hAnsi="Arial" w:cs="Arial"/>
        <w:sz w:val="16"/>
      </w:rPr>
      <w:t xml:space="preserve"> </w:t>
    </w:r>
  </w:p>
  <w:p w14:paraId="785C3126" w14:textId="77777777" w:rsidR="00861471" w:rsidRPr="001042F4" w:rsidRDefault="00861471"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61471" w14:paraId="4FD8F442" w14:textId="77777777" w:rsidTr="001042F4">
      <w:tc>
        <w:tcPr>
          <w:tcW w:w="2977" w:type="dxa"/>
          <w:shd w:val="clear" w:color="auto" w:fill="F2F2F2" w:themeFill="background1" w:themeFillShade="F2"/>
          <w:vAlign w:val="center"/>
        </w:tcPr>
        <w:p w14:paraId="03D66DED" w14:textId="77777777" w:rsidR="00861471" w:rsidRDefault="00861471" w:rsidP="001042F4">
          <w:pPr>
            <w:jc w:val="center"/>
            <w:rPr>
              <w:rFonts w:ascii="Arial" w:hAnsi="Arial" w:cs="Arial"/>
              <w:sz w:val="16"/>
            </w:rPr>
          </w:pPr>
        </w:p>
      </w:tc>
      <w:tc>
        <w:tcPr>
          <w:tcW w:w="1418" w:type="dxa"/>
          <w:shd w:val="clear" w:color="auto" w:fill="F2F2F2" w:themeFill="background1" w:themeFillShade="F2"/>
        </w:tcPr>
        <w:p w14:paraId="5443DEF5" w14:textId="77777777" w:rsidR="00861471" w:rsidRPr="001042F4" w:rsidRDefault="00861471"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861471" w:rsidRDefault="0086147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861471" w:rsidRDefault="00861471"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4" name="Imagem 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861471" w:rsidRDefault="00861471"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6" name="Imagem 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861471" w:rsidRDefault="00861471"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1" name="Imagem 1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861471" w:rsidRDefault="00861471" w:rsidP="001042F4">
          <w:pPr>
            <w:jc w:val="center"/>
            <w:rPr>
              <w:rFonts w:ascii="Arial" w:hAnsi="Arial" w:cs="Arial"/>
              <w:noProof/>
              <w:sz w:val="16"/>
            </w:rPr>
          </w:pPr>
        </w:p>
      </w:tc>
    </w:tr>
  </w:tbl>
  <w:p w14:paraId="511F57B3" w14:textId="77777777" w:rsidR="00861471" w:rsidRPr="18102E9A" w:rsidRDefault="0086147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B055F" w14:textId="77777777" w:rsidR="00861471" w:rsidRDefault="00861471">
      <w:r>
        <w:separator/>
      </w:r>
    </w:p>
  </w:footnote>
  <w:footnote w:type="continuationSeparator" w:id="0">
    <w:p w14:paraId="3FC8576D" w14:textId="77777777" w:rsidR="00861471" w:rsidRDefault="00861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861471" w:rsidRDefault="00861471"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0DDF475B" w:rsidR="00861471" w:rsidRPr="20774586" w:rsidRDefault="00A93D41" w:rsidP="281D1787">
                          <w:pPr>
                            <w:jc w:val="right"/>
                            <w:rPr>
                              <w:rFonts w:ascii="Arial" w:hAnsi="Arial" w:cs="Arial"/>
                              <w:b/>
                              <w:color w:val="FFFFFF"/>
                              <w:sz w:val="18"/>
                              <w:szCs w:val="18"/>
                            </w:rPr>
                          </w:pPr>
                          <w:r>
                            <w:rPr>
                              <w:rFonts w:ascii="Arial" w:hAnsi="Arial" w:cs="Arial"/>
                              <w:b/>
                              <w:bCs/>
                              <w:iCs/>
                              <w:caps/>
                              <w:color w:val="FFFFFF"/>
                              <w:sz w:val="18"/>
                              <w:szCs w:val="18"/>
                            </w:rPr>
                            <w:t>11</w:t>
                          </w:r>
                          <w:r w:rsidR="00861471">
                            <w:rPr>
                              <w:rFonts w:ascii="Arial" w:hAnsi="Arial" w:cs="Arial"/>
                              <w:b/>
                              <w:bCs/>
                              <w:iCs/>
                              <w:caps/>
                              <w:color w:val="FFFFFF"/>
                              <w:sz w:val="18"/>
                              <w:szCs w:val="18"/>
                            </w:rPr>
                            <w:t>/02/2020 - EdiçÃo nº 1</w:t>
                          </w:r>
                          <w:r>
                            <w:rPr>
                              <w:rFonts w:ascii="Arial" w:hAnsi="Arial" w:cs="Arial"/>
                              <w:b/>
                              <w:bCs/>
                              <w:iCs/>
                              <w:caps/>
                              <w:color w:val="FFFFFF"/>
                              <w:sz w:val="18"/>
                              <w:szCs w:val="18"/>
                            </w:rPr>
                            <w:t xml:space="preserve">6 </w:t>
                          </w:r>
                          <w:r w:rsidR="00861471">
                            <w:rPr>
                              <w:rFonts w:ascii="Arial" w:hAnsi="Arial" w:cs="Arial"/>
                              <w:b/>
                              <w:bCs/>
                              <w:iCs/>
                              <w:color w:val="FFFFFF"/>
                              <w:sz w:val="18"/>
                              <w:szCs w:val="18"/>
                            </w:rPr>
                            <w:t>PÁG. 0</w:t>
                          </w:r>
                          <w:r w:rsidR="00861471">
                            <w:rPr>
                              <w:rStyle w:val="Nmerodepgina"/>
                              <w:rFonts w:ascii="Arial" w:hAnsi="Arial" w:cs="Arial"/>
                              <w:b/>
                              <w:color w:val="FFFFFF"/>
                              <w:sz w:val="18"/>
                              <w:szCs w:val="18"/>
                            </w:rPr>
                            <w:fldChar w:fldCharType="begin"/>
                          </w:r>
                          <w:r w:rsidR="00861471">
                            <w:rPr>
                              <w:rStyle w:val="Nmerodepgina"/>
                              <w:rFonts w:ascii="Arial" w:hAnsi="Arial" w:cs="Arial"/>
                              <w:b/>
                              <w:color w:val="FFFFFF"/>
                              <w:sz w:val="18"/>
                              <w:szCs w:val="18"/>
                            </w:rPr>
                            <w:instrText xml:space="preserve"> PAGE </w:instrText>
                          </w:r>
                          <w:r w:rsidR="00861471">
                            <w:rPr>
                              <w:rStyle w:val="Nmerodepgina"/>
                              <w:rFonts w:ascii="Arial" w:hAnsi="Arial" w:cs="Arial"/>
                              <w:b/>
                              <w:color w:val="FFFFFF"/>
                              <w:sz w:val="18"/>
                              <w:szCs w:val="18"/>
                            </w:rPr>
                            <w:fldChar w:fldCharType="separate"/>
                          </w:r>
                          <w:r w:rsidR="001F6064">
                            <w:rPr>
                              <w:rStyle w:val="Nmerodepgina"/>
                              <w:rFonts w:ascii="Arial" w:hAnsi="Arial" w:cs="Arial"/>
                              <w:b/>
                              <w:noProof/>
                              <w:color w:val="FFFFFF"/>
                              <w:sz w:val="18"/>
                              <w:szCs w:val="18"/>
                            </w:rPr>
                            <w:t>10</w:t>
                          </w:r>
                          <w:r w:rsidR="00861471">
                            <w:rPr>
                              <w:rStyle w:val="Nmerodepgina"/>
                              <w:rFonts w:ascii="Arial" w:hAnsi="Arial" w:cs="Arial"/>
                              <w:b/>
                              <w:color w:val="FFFFFF"/>
                              <w:sz w:val="18"/>
                              <w:szCs w:val="18"/>
                            </w:rPr>
                            <w:fldChar w:fldCharType="end"/>
                          </w:r>
                          <w:r w:rsidR="00861471">
                            <w:rPr>
                              <w:rStyle w:val="Nmerodepgina"/>
                              <w:rFonts w:ascii="Arial" w:hAnsi="Arial" w:cs="Arial"/>
                              <w:b/>
                              <w:color w:val="FFFFFF"/>
                              <w:sz w:val="18"/>
                              <w:szCs w:val="18"/>
                            </w:rPr>
                            <w:t>/1</w:t>
                          </w:r>
                          <w:r>
                            <w:rPr>
                              <w:rStyle w:val="Nmerodepgina"/>
                              <w:rFonts w:ascii="Arial" w:hAnsi="Arial" w:cs="Arial"/>
                              <w:b/>
                              <w:color w:val="FFFFFF"/>
                              <w:sz w:val="18"/>
                              <w:szCs w:val="1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0DDF475B" w:rsidR="00861471" w:rsidRPr="20774586" w:rsidRDefault="00A93D41" w:rsidP="281D1787">
                    <w:pPr>
                      <w:jc w:val="right"/>
                      <w:rPr>
                        <w:rFonts w:ascii="Arial" w:hAnsi="Arial" w:cs="Arial"/>
                        <w:b/>
                        <w:color w:val="FFFFFF"/>
                        <w:sz w:val="18"/>
                        <w:szCs w:val="18"/>
                      </w:rPr>
                    </w:pPr>
                    <w:r>
                      <w:rPr>
                        <w:rFonts w:ascii="Arial" w:hAnsi="Arial" w:cs="Arial"/>
                        <w:b/>
                        <w:bCs/>
                        <w:iCs/>
                        <w:caps/>
                        <w:color w:val="FFFFFF"/>
                        <w:sz w:val="18"/>
                        <w:szCs w:val="18"/>
                      </w:rPr>
                      <w:t>11</w:t>
                    </w:r>
                    <w:r w:rsidR="00861471">
                      <w:rPr>
                        <w:rFonts w:ascii="Arial" w:hAnsi="Arial" w:cs="Arial"/>
                        <w:b/>
                        <w:bCs/>
                        <w:iCs/>
                        <w:caps/>
                        <w:color w:val="FFFFFF"/>
                        <w:sz w:val="18"/>
                        <w:szCs w:val="18"/>
                      </w:rPr>
                      <w:t>/02/2020 - EdiçÃo nº 1</w:t>
                    </w:r>
                    <w:r>
                      <w:rPr>
                        <w:rFonts w:ascii="Arial" w:hAnsi="Arial" w:cs="Arial"/>
                        <w:b/>
                        <w:bCs/>
                        <w:iCs/>
                        <w:caps/>
                        <w:color w:val="FFFFFF"/>
                        <w:sz w:val="18"/>
                        <w:szCs w:val="18"/>
                      </w:rPr>
                      <w:t xml:space="preserve">6 </w:t>
                    </w:r>
                    <w:r w:rsidR="00861471">
                      <w:rPr>
                        <w:rFonts w:ascii="Arial" w:hAnsi="Arial" w:cs="Arial"/>
                        <w:b/>
                        <w:bCs/>
                        <w:iCs/>
                        <w:color w:val="FFFFFF"/>
                        <w:sz w:val="18"/>
                        <w:szCs w:val="18"/>
                      </w:rPr>
                      <w:t>PÁG. 0</w:t>
                    </w:r>
                    <w:r w:rsidR="00861471">
                      <w:rPr>
                        <w:rStyle w:val="Nmerodepgina"/>
                        <w:rFonts w:ascii="Arial" w:hAnsi="Arial" w:cs="Arial"/>
                        <w:b/>
                        <w:color w:val="FFFFFF"/>
                        <w:sz w:val="18"/>
                        <w:szCs w:val="18"/>
                      </w:rPr>
                      <w:fldChar w:fldCharType="begin"/>
                    </w:r>
                    <w:r w:rsidR="00861471">
                      <w:rPr>
                        <w:rStyle w:val="Nmerodepgina"/>
                        <w:rFonts w:ascii="Arial" w:hAnsi="Arial" w:cs="Arial"/>
                        <w:b/>
                        <w:color w:val="FFFFFF"/>
                        <w:sz w:val="18"/>
                        <w:szCs w:val="18"/>
                      </w:rPr>
                      <w:instrText xml:space="preserve"> PAGE </w:instrText>
                    </w:r>
                    <w:r w:rsidR="00861471">
                      <w:rPr>
                        <w:rStyle w:val="Nmerodepgina"/>
                        <w:rFonts w:ascii="Arial" w:hAnsi="Arial" w:cs="Arial"/>
                        <w:b/>
                        <w:color w:val="FFFFFF"/>
                        <w:sz w:val="18"/>
                        <w:szCs w:val="18"/>
                      </w:rPr>
                      <w:fldChar w:fldCharType="separate"/>
                    </w:r>
                    <w:r w:rsidR="001F6064">
                      <w:rPr>
                        <w:rStyle w:val="Nmerodepgina"/>
                        <w:rFonts w:ascii="Arial" w:hAnsi="Arial" w:cs="Arial"/>
                        <w:b/>
                        <w:noProof/>
                        <w:color w:val="FFFFFF"/>
                        <w:sz w:val="18"/>
                        <w:szCs w:val="18"/>
                      </w:rPr>
                      <w:t>10</w:t>
                    </w:r>
                    <w:r w:rsidR="00861471">
                      <w:rPr>
                        <w:rStyle w:val="Nmerodepgina"/>
                        <w:rFonts w:ascii="Arial" w:hAnsi="Arial" w:cs="Arial"/>
                        <w:b/>
                        <w:color w:val="FFFFFF"/>
                        <w:sz w:val="18"/>
                        <w:szCs w:val="18"/>
                      </w:rPr>
                      <w:fldChar w:fldCharType="end"/>
                    </w:r>
                    <w:r w:rsidR="00861471">
                      <w:rPr>
                        <w:rStyle w:val="Nmerodepgina"/>
                        <w:rFonts w:ascii="Arial" w:hAnsi="Arial" w:cs="Arial"/>
                        <w:b/>
                        <w:color w:val="FFFFFF"/>
                        <w:sz w:val="18"/>
                        <w:szCs w:val="18"/>
                      </w:rPr>
                      <w:t>/1</w:t>
                    </w:r>
                    <w:r>
                      <w:rPr>
                        <w:rStyle w:val="Nmerodepgina"/>
                        <w:rFonts w:ascii="Arial" w:hAnsi="Arial" w:cs="Arial"/>
                        <w:b/>
                        <w:color w:val="FFFFFF"/>
                        <w:sz w:val="18"/>
                        <w:szCs w:val="18"/>
                      </w:rPr>
                      <w:t>0</w:t>
                    </w:r>
                  </w:p>
                </w:txbxContent>
              </v:textbox>
              <w10:wrap anchorx="margin"/>
            </v:shape>
          </w:pict>
        </mc:Fallback>
      </mc:AlternateContent>
    </w:r>
    <w:r>
      <w:rPr>
        <w:noProof/>
      </w:rPr>
      <w:drawing>
        <wp:inline distT="0" distB="0" distL="0" distR="0" wp14:anchorId="2B235A42" wp14:editId="064A56DE">
          <wp:extent cx="6838950" cy="1057275"/>
          <wp:effectExtent l="0" t="0" r="0" b="9525"/>
          <wp:docPr id="3" name="Imagem 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75pt;height:14.7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4">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nsid w:val="682C2A08"/>
    <w:multiLevelType w:val="hybridMultilevel"/>
    <w:tmpl w:val="15C0A774"/>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7"/>
  </w:num>
  <w:num w:numId="2">
    <w:abstractNumId w:val="0"/>
  </w:num>
  <w:num w:numId="3">
    <w:abstractNumId w:val="21"/>
  </w:num>
  <w:num w:numId="4">
    <w:abstractNumId w:val="24"/>
  </w:num>
  <w:num w:numId="5">
    <w:abstractNumId w:val="30"/>
  </w:num>
  <w:num w:numId="6">
    <w:abstractNumId w:val="14"/>
  </w:num>
  <w:num w:numId="7">
    <w:abstractNumId w:val="22"/>
  </w:num>
  <w:num w:numId="8">
    <w:abstractNumId w:val="19"/>
  </w:num>
  <w:num w:numId="9">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1"/>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11C"/>
    <w:rsid w:val="0001113B"/>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D"/>
    <w:rsid w:val="00020AE9"/>
    <w:rsid w:val="00020BA1"/>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6"/>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4B"/>
    <w:rsid w:val="000C06C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8A"/>
    <w:rsid w:val="000C19C9"/>
    <w:rsid w:val="000C1A55"/>
    <w:rsid w:val="000C1A56"/>
    <w:rsid w:val="000C1A95"/>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1BA"/>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544"/>
    <w:rsid w:val="00113578"/>
    <w:rsid w:val="00113772"/>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E1"/>
    <w:rsid w:val="00131EE5"/>
    <w:rsid w:val="00131F4A"/>
    <w:rsid w:val="00131F6C"/>
    <w:rsid w:val="0013201C"/>
    <w:rsid w:val="00132037"/>
    <w:rsid w:val="00132066"/>
    <w:rsid w:val="0013209D"/>
    <w:rsid w:val="0013214C"/>
    <w:rsid w:val="00132170"/>
    <w:rsid w:val="00132283"/>
    <w:rsid w:val="0013232C"/>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66"/>
    <w:rsid w:val="001616D1"/>
    <w:rsid w:val="001617B9"/>
    <w:rsid w:val="001617BE"/>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A6"/>
    <w:rsid w:val="00175F9F"/>
    <w:rsid w:val="00175FD6"/>
    <w:rsid w:val="00175FF2"/>
    <w:rsid w:val="00176061"/>
    <w:rsid w:val="0017607F"/>
    <w:rsid w:val="0017625C"/>
    <w:rsid w:val="001762A0"/>
    <w:rsid w:val="001762BC"/>
    <w:rsid w:val="0017633A"/>
    <w:rsid w:val="00176366"/>
    <w:rsid w:val="001763DD"/>
    <w:rsid w:val="00176456"/>
    <w:rsid w:val="001764F5"/>
    <w:rsid w:val="00176608"/>
    <w:rsid w:val="00176645"/>
    <w:rsid w:val="0017666A"/>
    <w:rsid w:val="001766D6"/>
    <w:rsid w:val="001766F6"/>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5059"/>
    <w:rsid w:val="001950BB"/>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8A"/>
    <w:rsid w:val="001C4AC9"/>
    <w:rsid w:val="001C4ADB"/>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64"/>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B32"/>
    <w:rsid w:val="00212B79"/>
    <w:rsid w:val="00212C28"/>
    <w:rsid w:val="00212C84"/>
    <w:rsid w:val="00212CEF"/>
    <w:rsid w:val="00212E66"/>
    <w:rsid w:val="00212FC7"/>
    <w:rsid w:val="00212FE4"/>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31"/>
    <w:rsid w:val="0021617F"/>
    <w:rsid w:val="00216257"/>
    <w:rsid w:val="00216341"/>
    <w:rsid w:val="002163C1"/>
    <w:rsid w:val="002163E6"/>
    <w:rsid w:val="00216471"/>
    <w:rsid w:val="002164BD"/>
    <w:rsid w:val="00216555"/>
    <w:rsid w:val="00216587"/>
    <w:rsid w:val="0021668B"/>
    <w:rsid w:val="002166C6"/>
    <w:rsid w:val="002166FB"/>
    <w:rsid w:val="00216718"/>
    <w:rsid w:val="00216744"/>
    <w:rsid w:val="00216767"/>
    <w:rsid w:val="002168BC"/>
    <w:rsid w:val="002168D7"/>
    <w:rsid w:val="002168E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F04"/>
    <w:rsid w:val="0023200C"/>
    <w:rsid w:val="00232071"/>
    <w:rsid w:val="002320A4"/>
    <w:rsid w:val="00232145"/>
    <w:rsid w:val="00232171"/>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1E2"/>
    <w:rsid w:val="0027123F"/>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237"/>
    <w:rsid w:val="00285238"/>
    <w:rsid w:val="00285273"/>
    <w:rsid w:val="00285363"/>
    <w:rsid w:val="002853BA"/>
    <w:rsid w:val="0028547E"/>
    <w:rsid w:val="00285500"/>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B9"/>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B50"/>
    <w:rsid w:val="002A0D77"/>
    <w:rsid w:val="002A0DD0"/>
    <w:rsid w:val="002A0F51"/>
    <w:rsid w:val="002A0FC9"/>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6D4"/>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DD9"/>
    <w:rsid w:val="002D3E59"/>
    <w:rsid w:val="002D3EC7"/>
    <w:rsid w:val="002D3EE1"/>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76C"/>
    <w:rsid w:val="002E279A"/>
    <w:rsid w:val="002E27E0"/>
    <w:rsid w:val="002E289B"/>
    <w:rsid w:val="002E296C"/>
    <w:rsid w:val="002E29E2"/>
    <w:rsid w:val="002E2A13"/>
    <w:rsid w:val="002E2A1A"/>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25D"/>
    <w:rsid w:val="0030328C"/>
    <w:rsid w:val="00303311"/>
    <w:rsid w:val="003035E4"/>
    <w:rsid w:val="00303661"/>
    <w:rsid w:val="00303688"/>
    <w:rsid w:val="0030379C"/>
    <w:rsid w:val="003037BB"/>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935"/>
    <w:rsid w:val="003169F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8CF"/>
    <w:rsid w:val="003318D8"/>
    <w:rsid w:val="003318DA"/>
    <w:rsid w:val="00331993"/>
    <w:rsid w:val="00331A2B"/>
    <w:rsid w:val="00331AE1"/>
    <w:rsid w:val="00331BAA"/>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BC1"/>
    <w:rsid w:val="00382D72"/>
    <w:rsid w:val="00382E23"/>
    <w:rsid w:val="00382E2E"/>
    <w:rsid w:val="00382E65"/>
    <w:rsid w:val="00382E7B"/>
    <w:rsid w:val="00382EB1"/>
    <w:rsid w:val="00382F94"/>
    <w:rsid w:val="0038301A"/>
    <w:rsid w:val="00383058"/>
    <w:rsid w:val="00383061"/>
    <w:rsid w:val="00383090"/>
    <w:rsid w:val="00383435"/>
    <w:rsid w:val="00383470"/>
    <w:rsid w:val="0038348B"/>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A5"/>
    <w:rsid w:val="003D25B4"/>
    <w:rsid w:val="003D25C0"/>
    <w:rsid w:val="003D260F"/>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02"/>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82D"/>
    <w:rsid w:val="003E483C"/>
    <w:rsid w:val="003E48D7"/>
    <w:rsid w:val="003E492D"/>
    <w:rsid w:val="003E4947"/>
    <w:rsid w:val="003E4968"/>
    <w:rsid w:val="003E49FC"/>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A09"/>
    <w:rsid w:val="00400A4C"/>
    <w:rsid w:val="00400A6A"/>
    <w:rsid w:val="00400A88"/>
    <w:rsid w:val="00400AC4"/>
    <w:rsid w:val="00400B64"/>
    <w:rsid w:val="00400BF9"/>
    <w:rsid w:val="00400BFC"/>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F64"/>
    <w:rsid w:val="00423FAA"/>
    <w:rsid w:val="00423FEB"/>
    <w:rsid w:val="004240FF"/>
    <w:rsid w:val="00424107"/>
    <w:rsid w:val="0042417C"/>
    <w:rsid w:val="0042420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F2"/>
    <w:rsid w:val="00450A7E"/>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DB"/>
    <w:rsid w:val="00452528"/>
    <w:rsid w:val="0045260C"/>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8AA"/>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D"/>
    <w:rsid w:val="004E3747"/>
    <w:rsid w:val="004E3758"/>
    <w:rsid w:val="004E37A4"/>
    <w:rsid w:val="004E37EA"/>
    <w:rsid w:val="004E37F3"/>
    <w:rsid w:val="004E382D"/>
    <w:rsid w:val="004E388E"/>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DD"/>
    <w:rsid w:val="00505830"/>
    <w:rsid w:val="00505851"/>
    <w:rsid w:val="00505857"/>
    <w:rsid w:val="0050588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2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8F6"/>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443"/>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DD"/>
    <w:rsid w:val="00561F13"/>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12C"/>
    <w:rsid w:val="0056615E"/>
    <w:rsid w:val="00566190"/>
    <w:rsid w:val="00566202"/>
    <w:rsid w:val="00566205"/>
    <w:rsid w:val="0056622A"/>
    <w:rsid w:val="00566250"/>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16"/>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A0"/>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A08"/>
    <w:rsid w:val="005B4A6F"/>
    <w:rsid w:val="005B4A81"/>
    <w:rsid w:val="005B4A92"/>
    <w:rsid w:val="005B4AF0"/>
    <w:rsid w:val="005B4B3E"/>
    <w:rsid w:val="005B4B82"/>
    <w:rsid w:val="005B4BB6"/>
    <w:rsid w:val="005B4C62"/>
    <w:rsid w:val="005B4CE4"/>
    <w:rsid w:val="005B4D31"/>
    <w:rsid w:val="005B4D95"/>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603F"/>
    <w:rsid w:val="005B6045"/>
    <w:rsid w:val="005B6083"/>
    <w:rsid w:val="005B610B"/>
    <w:rsid w:val="005B6130"/>
    <w:rsid w:val="005B615D"/>
    <w:rsid w:val="005B6165"/>
    <w:rsid w:val="005B6277"/>
    <w:rsid w:val="005B6280"/>
    <w:rsid w:val="005B62DB"/>
    <w:rsid w:val="005B6301"/>
    <w:rsid w:val="005B632C"/>
    <w:rsid w:val="005B6342"/>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D3"/>
    <w:rsid w:val="005C49F9"/>
    <w:rsid w:val="005C4A69"/>
    <w:rsid w:val="005C4A9D"/>
    <w:rsid w:val="005C4BA6"/>
    <w:rsid w:val="005C4C79"/>
    <w:rsid w:val="005C4CB4"/>
    <w:rsid w:val="005C4CDE"/>
    <w:rsid w:val="005C4D55"/>
    <w:rsid w:val="005C4DD9"/>
    <w:rsid w:val="005C4E67"/>
    <w:rsid w:val="005C4F48"/>
    <w:rsid w:val="005C4F6B"/>
    <w:rsid w:val="005C5023"/>
    <w:rsid w:val="005C5040"/>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2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AF"/>
    <w:rsid w:val="00685BD3"/>
    <w:rsid w:val="00685BF8"/>
    <w:rsid w:val="00685C56"/>
    <w:rsid w:val="00685C94"/>
    <w:rsid w:val="00685CB8"/>
    <w:rsid w:val="00685D1E"/>
    <w:rsid w:val="00685DC8"/>
    <w:rsid w:val="00685DCB"/>
    <w:rsid w:val="00685DF8"/>
    <w:rsid w:val="00685DFE"/>
    <w:rsid w:val="00685EA5"/>
    <w:rsid w:val="00685EE6"/>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62B"/>
    <w:rsid w:val="006D2639"/>
    <w:rsid w:val="006D26EB"/>
    <w:rsid w:val="006D2713"/>
    <w:rsid w:val="006D274B"/>
    <w:rsid w:val="006D27C9"/>
    <w:rsid w:val="006D27D4"/>
    <w:rsid w:val="006D27FD"/>
    <w:rsid w:val="006D282E"/>
    <w:rsid w:val="006D2863"/>
    <w:rsid w:val="006D28E7"/>
    <w:rsid w:val="006D291F"/>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0FE6"/>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546"/>
    <w:rsid w:val="00727583"/>
    <w:rsid w:val="007275F3"/>
    <w:rsid w:val="00727684"/>
    <w:rsid w:val="007276C9"/>
    <w:rsid w:val="007276DE"/>
    <w:rsid w:val="00727862"/>
    <w:rsid w:val="0072794D"/>
    <w:rsid w:val="00727A1E"/>
    <w:rsid w:val="00727A4F"/>
    <w:rsid w:val="00727BE5"/>
    <w:rsid w:val="00727C1B"/>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EF"/>
    <w:rsid w:val="00762E25"/>
    <w:rsid w:val="00762EA8"/>
    <w:rsid w:val="00762FE6"/>
    <w:rsid w:val="00763004"/>
    <w:rsid w:val="00763043"/>
    <w:rsid w:val="00763080"/>
    <w:rsid w:val="00763090"/>
    <w:rsid w:val="0076309E"/>
    <w:rsid w:val="007630BB"/>
    <w:rsid w:val="007630D5"/>
    <w:rsid w:val="00763112"/>
    <w:rsid w:val="007631B1"/>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76"/>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BA"/>
    <w:rsid w:val="007F2D26"/>
    <w:rsid w:val="007F2D5C"/>
    <w:rsid w:val="007F2E0B"/>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8FB"/>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3D"/>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DC"/>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8B"/>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37F"/>
    <w:rsid w:val="0094538B"/>
    <w:rsid w:val="0094566B"/>
    <w:rsid w:val="009456F7"/>
    <w:rsid w:val="00945766"/>
    <w:rsid w:val="0094587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623"/>
    <w:rsid w:val="0095462D"/>
    <w:rsid w:val="0095465F"/>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26B"/>
    <w:rsid w:val="009A62BB"/>
    <w:rsid w:val="009A62F6"/>
    <w:rsid w:val="009A6374"/>
    <w:rsid w:val="009A63B7"/>
    <w:rsid w:val="009A656C"/>
    <w:rsid w:val="009A65EE"/>
    <w:rsid w:val="009A665E"/>
    <w:rsid w:val="009A6666"/>
    <w:rsid w:val="009A6703"/>
    <w:rsid w:val="009A67DF"/>
    <w:rsid w:val="009A6849"/>
    <w:rsid w:val="009A6854"/>
    <w:rsid w:val="009A685F"/>
    <w:rsid w:val="009A6870"/>
    <w:rsid w:val="009A68D4"/>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838"/>
    <w:rsid w:val="009E18B4"/>
    <w:rsid w:val="009E19C8"/>
    <w:rsid w:val="009E19EC"/>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4F1"/>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E97"/>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D9"/>
    <w:rsid w:val="00A81967"/>
    <w:rsid w:val="00A819C2"/>
    <w:rsid w:val="00A819EF"/>
    <w:rsid w:val="00A819FB"/>
    <w:rsid w:val="00A81A05"/>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D2"/>
    <w:rsid w:val="00A825E9"/>
    <w:rsid w:val="00A8267A"/>
    <w:rsid w:val="00A82710"/>
    <w:rsid w:val="00A82724"/>
    <w:rsid w:val="00A8273A"/>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41"/>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D7"/>
    <w:rsid w:val="00AA5344"/>
    <w:rsid w:val="00AA53B2"/>
    <w:rsid w:val="00AA5423"/>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C0"/>
    <w:rsid w:val="00AA6CF3"/>
    <w:rsid w:val="00AA6D1A"/>
    <w:rsid w:val="00AA6D86"/>
    <w:rsid w:val="00AA6E54"/>
    <w:rsid w:val="00AA6F67"/>
    <w:rsid w:val="00AA6F70"/>
    <w:rsid w:val="00AA7053"/>
    <w:rsid w:val="00AA70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83"/>
    <w:rsid w:val="00AB2F59"/>
    <w:rsid w:val="00AB2F7A"/>
    <w:rsid w:val="00AB3174"/>
    <w:rsid w:val="00AB318B"/>
    <w:rsid w:val="00AB31C1"/>
    <w:rsid w:val="00AB325D"/>
    <w:rsid w:val="00AB32FC"/>
    <w:rsid w:val="00AB3330"/>
    <w:rsid w:val="00AB3335"/>
    <w:rsid w:val="00AB340D"/>
    <w:rsid w:val="00AB35F0"/>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F1"/>
    <w:rsid w:val="00AD33FB"/>
    <w:rsid w:val="00AD3464"/>
    <w:rsid w:val="00AD3489"/>
    <w:rsid w:val="00AD3501"/>
    <w:rsid w:val="00AD36A4"/>
    <w:rsid w:val="00AD36AC"/>
    <w:rsid w:val="00AD370D"/>
    <w:rsid w:val="00AD388B"/>
    <w:rsid w:val="00AD3B94"/>
    <w:rsid w:val="00AD3B9E"/>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E"/>
    <w:rsid w:val="00B14C94"/>
    <w:rsid w:val="00B14CAB"/>
    <w:rsid w:val="00B14CD9"/>
    <w:rsid w:val="00B14D6F"/>
    <w:rsid w:val="00B14DF8"/>
    <w:rsid w:val="00B14F43"/>
    <w:rsid w:val="00B14F73"/>
    <w:rsid w:val="00B14FD2"/>
    <w:rsid w:val="00B150AA"/>
    <w:rsid w:val="00B150C8"/>
    <w:rsid w:val="00B15195"/>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E4D"/>
    <w:rsid w:val="00B32E5C"/>
    <w:rsid w:val="00B32E66"/>
    <w:rsid w:val="00B32F0B"/>
    <w:rsid w:val="00B32F72"/>
    <w:rsid w:val="00B330EC"/>
    <w:rsid w:val="00B331BA"/>
    <w:rsid w:val="00B331C5"/>
    <w:rsid w:val="00B331DD"/>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DB"/>
    <w:rsid w:val="00B72E2A"/>
    <w:rsid w:val="00B72E67"/>
    <w:rsid w:val="00B72EBD"/>
    <w:rsid w:val="00B73036"/>
    <w:rsid w:val="00B730C2"/>
    <w:rsid w:val="00B7312E"/>
    <w:rsid w:val="00B731B2"/>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8F"/>
    <w:rsid w:val="00BB1003"/>
    <w:rsid w:val="00BB1030"/>
    <w:rsid w:val="00BB10A2"/>
    <w:rsid w:val="00BB10D7"/>
    <w:rsid w:val="00BB1137"/>
    <w:rsid w:val="00BB1154"/>
    <w:rsid w:val="00BB118B"/>
    <w:rsid w:val="00BB119C"/>
    <w:rsid w:val="00BB124A"/>
    <w:rsid w:val="00BB1250"/>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7F"/>
    <w:rsid w:val="00C103A8"/>
    <w:rsid w:val="00C10506"/>
    <w:rsid w:val="00C105AA"/>
    <w:rsid w:val="00C105E8"/>
    <w:rsid w:val="00C106C5"/>
    <w:rsid w:val="00C1070E"/>
    <w:rsid w:val="00C1071A"/>
    <w:rsid w:val="00C10782"/>
    <w:rsid w:val="00C10787"/>
    <w:rsid w:val="00C1082A"/>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1B2"/>
    <w:rsid w:val="00C422A7"/>
    <w:rsid w:val="00C424BC"/>
    <w:rsid w:val="00C424E7"/>
    <w:rsid w:val="00C425FD"/>
    <w:rsid w:val="00C4262B"/>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0B"/>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A5"/>
    <w:rsid w:val="00C77840"/>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1"/>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6B"/>
    <w:rsid w:val="00CE3333"/>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FB"/>
    <w:rsid w:val="00D026F5"/>
    <w:rsid w:val="00D0275A"/>
    <w:rsid w:val="00D02774"/>
    <w:rsid w:val="00D027EB"/>
    <w:rsid w:val="00D02915"/>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33A"/>
    <w:rsid w:val="00D2534E"/>
    <w:rsid w:val="00D253A8"/>
    <w:rsid w:val="00D25434"/>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68"/>
    <w:rsid w:val="00D444BA"/>
    <w:rsid w:val="00D44522"/>
    <w:rsid w:val="00D4452E"/>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C9C"/>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21A"/>
    <w:rsid w:val="00E06253"/>
    <w:rsid w:val="00E0628E"/>
    <w:rsid w:val="00E062AA"/>
    <w:rsid w:val="00E06311"/>
    <w:rsid w:val="00E06355"/>
    <w:rsid w:val="00E06415"/>
    <w:rsid w:val="00E06435"/>
    <w:rsid w:val="00E0647F"/>
    <w:rsid w:val="00E064AB"/>
    <w:rsid w:val="00E0653C"/>
    <w:rsid w:val="00E065CD"/>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ED"/>
    <w:rsid w:val="00E10945"/>
    <w:rsid w:val="00E10998"/>
    <w:rsid w:val="00E109EF"/>
    <w:rsid w:val="00E10A90"/>
    <w:rsid w:val="00E10B38"/>
    <w:rsid w:val="00E10B74"/>
    <w:rsid w:val="00E10B7D"/>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D2"/>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78"/>
    <w:rsid w:val="00EC6F7D"/>
    <w:rsid w:val="00EC6FCB"/>
    <w:rsid w:val="00EC700F"/>
    <w:rsid w:val="00EC7120"/>
    <w:rsid w:val="00EC716B"/>
    <w:rsid w:val="00EC71DB"/>
    <w:rsid w:val="00EC72AE"/>
    <w:rsid w:val="00EC7386"/>
    <w:rsid w:val="00EC748F"/>
    <w:rsid w:val="00EC74B6"/>
    <w:rsid w:val="00EC7576"/>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D4"/>
    <w:rsid w:val="00F5157D"/>
    <w:rsid w:val="00F515D7"/>
    <w:rsid w:val="00F51779"/>
    <w:rsid w:val="00F517EA"/>
    <w:rsid w:val="00F51808"/>
    <w:rsid w:val="00F51814"/>
    <w:rsid w:val="00F518E8"/>
    <w:rsid w:val="00F518F3"/>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49"/>
    <w:rsid w:val="00F600E6"/>
    <w:rsid w:val="00F600FF"/>
    <w:rsid w:val="00F602EE"/>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B15"/>
    <w:rsid w:val="00FB7B69"/>
    <w:rsid w:val="00FB7C1A"/>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85"/>
    <w:rsid w:val="00FE502C"/>
    <w:rsid w:val="00FE5035"/>
    <w:rsid w:val="00FE511A"/>
    <w:rsid w:val="00FE511E"/>
    <w:rsid w:val="00FE5134"/>
    <w:rsid w:val="00FE5199"/>
    <w:rsid w:val="00FE5214"/>
    <w:rsid w:val="00FE52BD"/>
    <w:rsid w:val="00FE5325"/>
    <w:rsid w:val="00FE532E"/>
    <w:rsid w:val="00FE535E"/>
    <w:rsid w:val="00FE53C6"/>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valadares.mg.gov.br" TargetMode="External"/><Relationship Id="rId18" Type="http://schemas.openxmlformats.org/officeDocument/2006/relationships/image" Target="media/image6.png"/><Relationship Id="rId26" Type="http://schemas.openxmlformats.org/officeDocument/2006/relationships/hyperlink" Target="http://www.mateusleme.mg.gov.br" TargetMode="External"/><Relationship Id="rId3" Type="http://schemas.openxmlformats.org/officeDocument/2006/relationships/styles" Target="styles.xml"/><Relationship Id="rId21" Type="http://schemas.openxmlformats.org/officeDocument/2006/relationships/hyperlink" Target="mailto:licitacoes@catasaltas.mg.gov.br"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ontagem.mg.gov.br/licita&#231;&#245;es" TargetMode="External"/><Relationship Id="rId17" Type="http://schemas.openxmlformats.org/officeDocument/2006/relationships/image" Target="media/image5.png"/><Relationship Id="rId25" Type="http://schemas.openxmlformats.org/officeDocument/2006/relationships/hyperlink" Target="http://www.nanuque.mg.gov.b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hyperlink" Target="http://www.transparencia.laurodefreitas.ba.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tagem.mg.gov.br/licita&#231;&#245;es" TargetMode="External"/><Relationship Id="rId24" Type="http://schemas.openxmlformats.org/officeDocument/2006/relationships/hyperlink" Target="http://www.fama.mg.gov.br/licitacao-ano-2019/"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capitolio.mg.gov.br" TargetMode="External"/><Relationship Id="rId28" Type="http://schemas.openxmlformats.org/officeDocument/2006/relationships/hyperlink" Target="http://www.bit.ly/33TYmVu" TargetMode="External"/><Relationship Id="rId10" Type="http://schemas.openxmlformats.org/officeDocument/2006/relationships/hyperlink" Target="http://www.bbmnetlicitacoes.com.br" TargetMode="External"/><Relationship Id="rId19" Type="http://schemas.openxmlformats.org/officeDocument/2006/relationships/hyperlink" Target="http://www.sarzedo.mg.gov.br"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cita@gasmig.com.br" TargetMode="External"/><Relationship Id="rId14" Type="http://schemas.openxmlformats.org/officeDocument/2006/relationships/hyperlink" Target="http://www.sarzedo.mg.gov.br" TargetMode="External"/><Relationship Id="rId22" Type="http://schemas.openxmlformats.org/officeDocument/2006/relationships/hyperlink" Target="mailto:cpl@catasaltas.mg.gov.br" TargetMode="External"/><Relationship Id="rId27" Type="http://schemas.openxmlformats.org/officeDocument/2006/relationships/hyperlink" Target="http://WWW.patis.mg.gov.br" TargetMode="External"/><Relationship Id="rId30" Type="http://schemas.openxmlformats.org/officeDocument/2006/relationships/hyperlink" Target="http://www.transparencia.laurodefreitas.ba.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14499-C686-46C0-9DBA-E1D7BB358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10</Pages>
  <Words>3618</Words>
  <Characters>21430</Characters>
  <Application>Microsoft Office Word</Application>
  <DocSecurity>0</DocSecurity>
  <Lines>178</Lines>
  <Paragraphs>49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24999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35</cp:revision>
  <cp:lastPrinted>2020-02-06T16:03:00Z</cp:lastPrinted>
  <dcterms:created xsi:type="dcterms:W3CDTF">2020-02-10T19:02:00Z</dcterms:created>
  <dcterms:modified xsi:type="dcterms:W3CDTF">2020-02-11T20:45:00Z</dcterms:modified>
</cp:coreProperties>
</file>