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bookmarkStart w:id="0" w:name="_GoBack"/>
      <w:bookmarkEnd w:id="0"/>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5FDFCED4" w14:textId="77777777" w:rsidR="000148FD" w:rsidRDefault="000148FD" w:rsidP="00093945"/>
    <w:p w14:paraId="45ADE9D4" w14:textId="77777777" w:rsidR="0096519D" w:rsidRDefault="0096519D" w:rsidP="0009394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96519D" w14:paraId="0A667C98" w14:textId="77777777" w:rsidTr="0063565A">
        <w:trPr>
          <w:cantSplit/>
          <w:trHeight w:val="576"/>
        </w:trPr>
        <w:tc>
          <w:tcPr>
            <w:tcW w:w="6446" w:type="dxa"/>
            <w:tcBorders>
              <w:top w:val="single" w:sz="4" w:space="0" w:color="auto"/>
              <w:left w:val="single" w:sz="4" w:space="0" w:color="auto"/>
              <w:bottom w:val="single" w:sz="4" w:space="0" w:color="auto"/>
              <w:right w:val="single" w:sz="4" w:space="0" w:color="auto"/>
            </w:tcBorders>
            <w:vAlign w:val="center"/>
            <w:hideMark/>
          </w:tcPr>
          <w:p w14:paraId="40D34847" w14:textId="77777777" w:rsidR="0096519D" w:rsidRDefault="0096519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488AD21" w14:textId="374B9ABA" w:rsidR="0096519D" w:rsidRDefault="0096519D" w:rsidP="00DC0982">
            <w:pPr>
              <w:jc w:val="both"/>
              <w:rPr>
                <w:rFonts w:ascii="Times New Roman" w:hAnsi="Times New Roman"/>
                <w:b/>
                <w:bCs/>
                <w:sz w:val="34"/>
                <w:szCs w:val="34"/>
              </w:rPr>
            </w:pPr>
            <w:r>
              <w:rPr>
                <w:rFonts w:ascii="Arial" w:hAnsi="Arial" w:cs="Arial"/>
                <w:sz w:val="20"/>
                <w:szCs w:val="20"/>
              </w:rPr>
              <w:t>EDITAL:</w:t>
            </w:r>
            <w:r>
              <w:rPr>
                <w:b/>
              </w:rPr>
              <w:t xml:space="preserve"> </w:t>
            </w:r>
            <w:r w:rsidR="00694BE8" w:rsidRPr="00694BE8">
              <w:rPr>
                <w:rFonts w:ascii="Times New Roman" w:hAnsi="Times New Roman"/>
                <w:b/>
                <w:bCs/>
                <w:sz w:val="34"/>
                <w:szCs w:val="34"/>
              </w:rPr>
              <w:t>LICITAÇÃO Nº CPLI.1120200036</w:t>
            </w:r>
          </w:p>
        </w:tc>
      </w:tr>
      <w:tr w:rsidR="0096519D" w14:paraId="1A9BD6DC" w14:textId="77777777" w:rsidTr="0096519D">
        <w:trPr>
          <w:cantSplit/>
          <w:trHeight w:val="85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C69023" w14:textId="77777777" w:rsidR="0096519D" w:rsidRDefault="0096519D">
            <w:pPr>
              <w:rPr>
                <w:rFonts w:cs="Arial"/>
                <w:sz w:val="18"/>
                <w:szCs w:val="18"/>
              </w:rPr>
            </w:pPr>
            <w:r>
              <w:rPr>
                <w:rFonts w:cs="Arial"/>
                <w:sz w:val="18"/>
                <w:szCs w:val="18"/>
              </w:rPr>
              <w:t>Endereço:</w:t>
            </w:r>
            <w:r>
              <w:rPr>
                <w:sz w:val="18"/>
                <w:szCs w:val="18"/>
              </w:rPr>
              <w:t xml:space="preserve"> Rua Carangola, 606, térreo, bairro Santo Antônio, Belo Horizonte/MG.</w:t>
            </w:r>
          </w:p>
          <w:p w14:paraId="14945C0B" w14:textId="77777777" w:rsidR="0096519D" w:rsidRDefault="0096519D">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96519D" w14:paraId="6429A4C4" w14:textId="77777777" w:rsidTr="00F40325">
        <w:trPr>
          <w:cantSplit/>
          <w:trHeight w:val="1580"/>
        </w:trPr>
        <w:tc>
          <w:tcPr>
            <w:tcW w:w="6446" w:type="dxa"/>
            <w:tcBorders>
              <w:top w:val="single" w:sz="4" w:space="0" w:color="auto"/>
              <w:left w:val="single" w:sz="4" w:space="0" w:color="auto"/>
              <w:bottom w:val="single" w:sz="4" w:space="0" w:color="auto"/>
              <w:right w:val="single" w:sz="4" w:space="0" w:color="auto"/>
            </w:tcBorders>
            <w:hideMark/>
          </w:tcPr>
          <w:p w14:paraId="678E66A0" w14:textId="7F2E2A0F" w:rsidR="0096519D" w:rsidRDefault="0096519D" w:rsidP="00F40325">
            <w:pPr>
              <w:jc w:val="both"/>
              <w:rPr>
                <w:rFonts w:cs="Arial"/>
                <w:bCs/>
                <w:color w:val="000000"/>
                <w:sz w:val="18"/>
                <w:szCs w:val="17"/>
              </w:rPr>
            </w:pPr>
            <w:r>
              <w:rPr>
                <w:rFonts w:cs="Arial"/>
                <w:bCs/>
                <w:color w:val="000000"/>
                <w:sz w:val="18"/>
                <w:szCs w:val="17"/>
              </w:rPr>
              <w:t xml:space="preserve">OBJETO: </w:t>
            </w:r>
            <w:r w:rsidR="00616890" w:rsidRPr="00616890">
              <w:rPr>
                <w:rFonts w:cs="Arial"/>
                <w:bCs/>
                <w:color w:val="000000"/>
                <w:sz w:val="18"/>
                <w:szCs w:val="17"/>
              </w:rPr>
              <w:t xml:space="preserve">LICITAÇÃO INTERNACIONAL PARA EXECUÇÃO, COM FORNECIMENTO PARCIAL DE MATERIAIS, DAS OBRAS E SERVIÇOS DE AMPLIAÇÃO E MELHORIAS DO SISTEMA DE ESGOTAMENTO SANITÁRIO, NA SEDE DO MUNICÍPIO DE UBÁ / MG. AS EMPRESAS INTERESSADAS PODERÃO PARTICIPAR INDIVIDUALMENTE OU COMO MEMBROS DE UM CONSÓRCIO. OBJETO: PROGRAMA DESPOLUIÇÃO, CONFORME DETALHADO NOS ANEXOS NO EDITAL.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D03E483" w14:textId="77777777" w:rsidR="0096519D" w:rsidRDefault="0096519D">
            <w:pPr>
              <w:rPr>
                <w:bCs/>
                <w:sz w:val="18"/>
                <w:szCs w:val="17"/>
              </w:rPr>
            </w:pPr>
            <w:r>
              <w:rPr>
                <w:bCs/>
                <w:sz w:val="18"/>
                <w:szCs w:val="17"/>
              </w:rPr>
              <w:t xml:space="preserve">DATAS: </w:t>
            </w:r>
          </w:p>
          <w:p w14:paraId="79624E01" w14:textId="04CD25C4" w:rsidR="0096519D" w:rsidRPr="0096519D" w:rsidRDefault="0096519D" w:rsidP="0096519D">
            <w:pPr>
              <w:numPr>
                <w:ilvl w:val="0"/>
                <w:numId w:val="29"/>
              </w:numPr>
              <w:tabs>
                <w:tab w:val="num" w:pos="290"/>
                <w:tab w:val="num" w:pos="644"/>
              </w:tabs>
              <w:ind w:hanging="612"/>
              <w:rPr>
                <w:b/>
                <w:sz w:val="18"/>
                <w:szCs w:val="17"/>
              </w:rPr>
            </w:pPr>
            <w:r w:rsidRPr="0096519D">
              <w:rPr>
                <w:b/>
                <w:sz w:val="18"/>
                <w:szCs w:val="17"/>
              </w:rPr>
              <w:t xml:space="preserve">Entrega: </w:t>
            </w:r>
            <w:r w:rsidR="00616890">
              <w:rPr>
                <w:b/>
                <w:sz w:val="18"/>
                <w:szCs w:val="17"/>
              </w:rPr>
              <w:t>29/07</w:t>
            </w:r>
            <w:r w:rsidRPr="0096519D">
              <w:rPr>
                <w:b/>
                <w:sz w:val="18"/>
                <w:szCs w:val="17"/>
              </w:rPr>
              <w:t>/2020, até às 08:</w:t>
            </w:r>
            <w:r w:rsidR="00616890">
              <w:rPr>
                <w:b/>
                <w:sz w:val="18"/>
                <w:szCs w:val="17"/>
              </w:rPr>
              <w:t>30</w:t>
            </w:r>
            <w:r w:rsidRPr="0096519D">
              <w:rPr>
                <w:b/>
                <w:sz w:val="18"/>
                <w:szCs w:val="17"/>
              </w:rPr>
              <w:t>.</w:t>
            </w:r>
          </w:p>
          <w:p w14:paraId="4B576317" w14:textId="0B08CA96" w:rsidR="0096519D" w:rsidRPr="0096519D" w:rsidRDefault="0096519D" w:rsidP="0096519D">
            <w:pPr>
              <w:numPr>
                <w:ilvl w:val="0"/>
                <w:numId w:val="29"/>
              </w:numPr>
              <w:tabs>
                <w:tab w:val="num" w:pos="290"/>
                <w:tab w:val="num" w:pos="644"/>
              </w:tabs>
              <w:ind w:hanging="612"/>
              <w:rPr>
                <w:b/>
                <w:sz w:val="18"/>
                <w:szCs w:val="17"/>
              </w:rPr>
            </w:pPr>
            <w:r>
              <w:rPr>
                <w:b/>
                <w:sz w:val="18"/>
                <w:szCs w:val="17"/>
              </w:rPr>
              <w:t xml:space="preserve">Abertura: </w:t>
            </w:r>
            <w:r w:rsidR="00616890">
              <w:rPr>
                <w:b/>
                <w:sz w:val="18"/>
                <w:szCs w:val="17"/>
              </w:rPr>
              <w:t>29/07/2020, às 08:30</w:t>
            </w:r>
            <w:r w:rsidRPr="0096519D">
              <w:rPr>
                <w:b/>
                <w:sz w:val="18"/>
                <w:szCs w:val="17"/>
              </w:rPr>
              <w:t>.</w:t>
            </w:r>
          </w:p>
          <w:p w14:paraId="72814464" w14:textId="4C68659B" w:rsidR="0096519D" w:rsidRDefault="0096519D" w:rsidP="004506C3">
            <w:pPr>
              <w:numPr>
                <w:ilvl w:val="0"/>
                <w:numId w:val="29"/>
              </w:numPr>
              <w:tabs>
                <w:tab w:val="num" w:pos="290"/>
                <w:tab w:val="num" w:pos="644"/>
              </w:tabs>
              <w:ind w:hanging="612"/>
              <w:rPr>
                <w:sz w:val="18"/>
                <w:szCs w:val="17"/>
              </w:rPr>
            </w:pPr>
            <w:r>
              <w:rPr>
                <w:sz w:val="18"/>
                <w:szCs w:val="17"/>
              </w:rPr>
              <w:t xml:space="preserve">Prazo de execução: </w:t>
            </w:r>
            <w:r w:rsidR="004506C3">
              <w:rPr>
                <w:sz w:val="18"/>
                <w:szCs w:val="17"/>
              </w:rPr>
              <w:t>36 meses.</w:t>
            </w:r>
            <w:r>
              <w:rPr>
                <w:sz w:val="18"/>
                <w:szCs w:val="17"/>
              </w:rPr>
              <w:t xml:space="preserve"> </w:t>
            </w:r>
          </w:p>
        </w:tc>
      </w:tr>
    </w:tbl>
    <w:p w14:paraId="2CA2D789" w14:textId="77777777" w:rsidR="0096519D" w:rsidRDefault="0096519D" w:rsidP="0096519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9"/>
        <w:gridCol w:w="3284"/>
        <w:gridCol w:w="2673"/>
        <w:gridCol w:w="2117"/>
      </w:tblGrid>
      <w:tr w:rsidR="00CF220C" w:rsidRPr="28A43464" w14:paraId="6A0F2AED" w14:textId="77777777" w:rsidTr="009D1CE6">
        <w:trPr>
          <w:cantSplit/>
        </w:trPr>
        <w:tc>
          <w:tcPr>
            <w:tcW w:w="10693" w:type="dxa"/>
            <w:gridSpan w:val="4"/>
            <w:vAlign w:val="center"/>
          </w:tcPr>
          <w:p w14:paraId="358929A3" w14:textId="77777777" w:rsidR="00CF220C" w:rsidRPr="28A43464" w:rsidRDefault="00CF220C" w:rsidP="009D1CE6">
            <w:pPr>
              <w:tabs>
                <w:tab w:val="left" w:pos="4393"/>
                <w:tab w:val="center" w:pos="5386"/>
              </w:tabs>
              <w:jc w:val="center"/>
              <w:outlineLvl w:val="1"/>
              <w:rPr>
                <w:rFonts w:cs="Arial"/>
                <w:sz w:val="18"/>
                <w:szCs w:val="18"/>
              </w:rPr>
            </w:pPr>
            <w:r w:rsidRPr="28A43464">
              <w:rPr>
                <w:rFonts w:cs="Arial"/>
                <w:sz w:val="18"/>
                <w:szCs w:val="18"/>
              </w:rPr>
              <w:t>VALORES</w:t>
            </w:r>
          </w:p>
        </w:tc>
      </w:tr>
      <w:tr w:rsidR="00CF220C" w:rsidRPr="28A43464" w14:paraId="734AFA3D" w14:textId="77777777" w:rsidTr="00616890">
        <w:trPr>
          <w:cantSplit/>
        </w:trPr>
        <w:tc>
          <w:tcPr>
            <w:tcW w:w="2619" w:type="dxa"/>
            <w:vAlign w:val="center"/>
          </w:tcPr>
          <w:p w14:paraId="62EEC8B2" w14:textId="77777777" w:rsidR="00CF220C" w:rsidRPr="28A43464" w:rsidRDefault="00CF220C" w:rsidP="009D1CE6">
            <w:pPr>
              <w:keepNext/>
              <w:jc w:val="center"/>
              <w:outlineLvl w:val="0"/>
              <w:rPr>
                <w:iCs/>
                <w:sz w:val="18"/>
                <w:lang w:val="x-none" w:eastAsia="x-none"/>
              </w:rPr>
            </w:pPr>
            <w:r w:rsidRPr="28A43464">
              <w:rPr>
                <w:iCs/>
                <w:sz w:val="18"/>
                <w:lang w:val="x-none" w:eastAsia="x-none"/>
              </w:rPr>
              <w:t>Valor Estimado da Obra</w:t>
            </w:r>
          </w:p>
        </w:tc>
        <w:tc>
          <w:tcPr>
            <w:tcW w:w="3284" w:type="dxa"/>
            <w:vAlign w:val="center"/>
          </w:tcPr>
          <w:p w14:paraId="7D964581" w14:textId="77777777" w:rsidR="00CF220C" w:rsidRPr="28A43464" w:rsidRDefault="00CF220C" w:rsidP="009D1CE6">
            <w:pPr>
              <w:keepNext/>
              <w:jc w:val="center"/>
              <w:outlineLvl w:val="0"/>
              <w:rPr>
                <w:iCs/>
                <w:sz w:val="18"/>
                <w:lang w:val="x-none" w:eastAsia="x-none"/>
              </w:rPr>
            </w:pPr>
            <w:r w:rsidRPr="28A43464">
              <w:rPr>
                <w:iCs/>
                <w:sz w:val="18"/>
                <w:lang w:val="x-none" w:eastAsia="x-none"/>
              </w:rPr>
              <w:t xml:space="preserve">Capital Social </w:t>
            </w:r>
          </w:p>
        </w:tc>
        <w:tc>
          <w:tcPr>
            <w:tcW w:w="2673" w:type="dxa"/>
            <w:vAlign w:val="center"/>
          </w:tcPr>
          <w:p w14:paraId="08F554D6" w14:textId="77777777" w:rsidR="00CF220C" w:rsidRPr="28A43464" w:rsidRDefault="00CF220C" w:rsidP="009D1CE6">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46C449AB" w14:textId="77777777" w:rsidR="00CF220C" w:rsidRPr="28A43464" w:rsidRDefault="00CF220C" w:rsidP="009D1CE6">
            <w:pPr>
              <w:keepNext/>
              <w:jc w:val="center"/>
              <w:outlineLvl w:val="0"/>
              <w:rPr>
                <w:iCs/>
                <w:sz w:val="18"/>
                <w:lang w:val="x-none" w:eastAsia="x-none"/>
              </w:rPr>
            </w:pPr>
            <w:r w:rsidRPr="28A43464">
              <w:rPr>
                <w:iCs/>
                <w:sz w:val="18"/>
                <w:lang w:val="x-none" w:eastAsia="x-none"/>
              </w:rPr>
              <w:t>Valor do Edital</w:t>
            </w:r>
          </w:p>
        </w:tc>
      </w:tr>
      <w:tr w:rsidR="00CF220C" w:rsidRPr="28A43464" w14:paraId="205C7FD9" w14:textId="77777777" w:rsidTr="00616890">
        <w:trPr>
          <w:cantSplit/>
          <w:trHeight w:val="394"/>
        </w:trPr>
        <w:tc>
          <w:tcPr>
            <w:tcW w:w="2619" w:type="dxa"/>
            <w:vAlign w:val="center"/>
          </w:tcPr>
          <w:p w14:paraId="1E6EDD30" w14:textId="4E6B5315" w:rsidR="00CF220C" w:rsidRPr="28616A10" w:rsidRDefault="00616890" w:rsidP="009D1CE6">
            <w:pPr>
              <w:autoSpaceDE w:val="0"/>
              <w:autoSpaceDN w:val="0"/>
              <w:adjustRightInd w:val="0"/>
              <w:jc w:val="center"/>
              <w:rPr>
                <w:rFonts w:cs="Arial"/>
                <w:bCs/>
                <w:sz w:val="18"/>
              </w:rPr>
            </w:pPr>
            <w:r w:rsidRPr="00F40325">
              <w:rPr>
                <w:sz w:val="20"/>
              </w:rPr>
              <w:t>R$ 102.110.574,36</w:t>
            </w:r>
          </w:p>
        </w:tc>
        <w:tc>
          <w:tcPr>
            <w:tcW w:w="3284" w:type="dxa"/>
            <w:vAlign w:val="center"/>
          </w:tcPr>
          <w:p w14:paraId="1E284AFD" w14:textId="77777777" w:rsidR="00CF220C" w:rsidRPr="28616A10" w:rsidRDefault="00CF220C" w:rsidP="009D1CE6">
            <w:pPr>
              <w:autoSpaceDE w:val="0"/>
              <w:autoSpaceDN w:val="0"/>
              <w:adjustRightInd w:val="0"/>
              <w:jc w:val="center"/>
              <w:rPr>
                <w:rFonts w:cs="Arial"/>
                <w:color w:val="000000"/>
                <w:sz w:val="18"/>
              </w:rPr>
            </w:pPr>
            <w:r w:rsidRPr="28616A10">
              <w:rPr>
                <w:rFonts w:cs="Arial"/>
                <w:bCs/>
                <w:sz w:val="18"/>
              </w:rPr>
              <w:t>R$ -</w:t>
            </w:r>
          </w:p>
        </w:tc>
        <w:tc>
          <w:tcPr>
            <w:tcW w:w="2673" w:type="dxa"/>
            <w:vAlign w:val="center"/>
          </w:tcPr>
          <w:p w14:paraId="0AD18981" w14:textId="73D3343A" w:rsidR="00CF220C" w:rsidRPr="28616A10" w:rsidRDefault="00CF220C" w:rsidP="009D1CE6">
            <w:pPr>
              <w:autoSpaceDE w:val="0"/>
              <w:autoSpaceDN w:val="0"/>
              <w:adjustRightInd w:val="0"/>
              <w:jc w:val="center"/>
              <w:rPr>
                <w:rFonts w:cs="Arial"/>
                <w:bCs/>
                <w:sz w:val="18"/>
                <w:szCs w:val="18"/>
              </w:rPr>
            </w:pPr>
          </w:p>
        </w:tc>
        <w:tc>
          <w:tcPr>
            <w:tcW w:w="2117" w:type="dxa"/>
            <w:vAlign w:val="center"/>
          </w:tcPr>
          <w:p w14:paraId="2394D92E" w14:textId="77777777" w:rsidR="00CF220C" w:rsidRPr="28A43464" w:rsidRDefault="00CF220C" w:rsidP="009D1CE6">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CF220C" w:rsidRPr="28395D6B" w14:paraId="2112E007" w14:textId="77777777" w:rsidTr="009D1CE6">
        <w:tblPrEx>
          <w:tblLook w:val="04A0" w:firstRow="1" w:lastRow="0" w:firstColumn="1" w:lastColumn="0" w:noHBand="0" w:noVBand="1"/>
        </w:tblPrEx>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17A15BE9" w14:textId="4C1EC297" w:rsidR="00CF220C" w:rsidRDefault="00CF220C" w:rsidP="009D1CE6">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p>
          <w:p w14:paraId="6DF2A058" w14:textId="77777777" w:rsidR="004506C3" w:rsidRPr="004506C3" w:rsidRDefault="004506C3" w:rsidP="004506C3">
            <w:pPr>
              <w:autoSpaceDE w:val="0"/>
              <w:autoSpaceDN w:val="0"/>
              <w:adjustRightInd w:val="0"/>
              <w:jc w:val="both"/>
              <w:rPr>
                <w:rFonts w:cs="Arial"/>
                <w:color w:val="000000"/>
                <w:sz w:val="18"/>
                <w:szCs w:val="18"/>
              </w:rPr>
            </w:pPr>
            <w:r w:rsidRPr="004506C3">
              <w:rPr>
                <w:rFonts w:cs="Arial"/>
                <w:color w:val="000000"/>
                <w:sz w:val="18"/>
                <w:szCs w:val="18"/>
              </w:rPr>
              <w:t>a) Rede de esgoto com diâmetro igual ou superior a 200 mm;</w:t>
            </w:r>
          </w:p>
          <w:p w14:paraId="277C5A95" w14:textId="49BEF2DF" w:rsidR="004506C3" w:rsidRPr="004506C3" w:rsidRDefault="004506C3" w:rsidP="004506C3">
            <w:pPr>
              <w:autoSpaceDE w:val="0"/>
              <w:autoSpaceDN w:val="0"/>
              <w:adjustRightInd w:val="0"/>
              <w:jc w:val="both"/>
              <w:rPr>
                <w:rFonts w:cs="Arial"/>
                <w:color w:val="000000"/>
                <w:sz w:val="18"/>
                <w:szCs w:val="18"/>
              </w:rPr>
            </w:pPr>
            <w:r w:rsidRPr="004506C3">
              <w:rPr>
                <w:rFonts w:cs="Arial"/>
                <w:color w:val="000000"/>
                <w:sz w:val="18"/>
                <w:szCs w:val="18"/>
              </w:rPr>
              <w:t>b) Estação Elevatória de Esgoto ou de Água com potência igual ou</w:t>
            </w:r>
            <w:r>
              <w:rPr>
                <w:rFonts w:cs="Arial"/>
                <w:color w:val="000000"/>
                <w:sz w:val="18"/>
                <w:szCs w:val="18"/>
              </w:rPr>
              <w:t xml:space="preserve"> </w:t>
            </w:r>
            <w:r w:rsidRPr="004506C3">
              <w:rPr>
                <w:rFonts w:cs="Arial"/>
                <w:color w:val="000000"/>
                <w:sz w:val="18"/>
                <w:szCs w:val="18"/>
              </w:rPr>
              <w:t>superior a 80 cv ou vazão igual ou superior a 250 l/s;</w:t>
            </w:r>
          </w:p>
          <w:p w14:paraId="244FB657" w14:textId="481182B4" w:rsidR="00CF220C" w:rsidRPr="00A21524" w:rsidRDefault="004506C3" w:rsidP="004506C3">
            <w:pPr>
              <w:autoSpaceDE w:val="0"/>
              <w:autoSpaceDN w:val="0"/>
              <w:adjustRightInd w:val="0"/>
              <w:jc w:val="both"/>
              <w:rPr>
                <w:rFonts w:cs="Arial"/>
                <w:color w:val="000000"/>
                <w:sz w:val="18"/>
                <w:szCs w:val="18"/>
              </w:rPr>
            </w:pPr>
            <w:r w:rsidRPr="004506C3">
              <w:rPr>
                <w:rFonts w:cs="Arial"/>
                <w:color w:val="000000"/>
                <w:sz w:val="18"/>
                <w:szCs w:val="18"/>
              </w:rPr>
              <w:t>c) Estação de Tratamento de Esgoto ou de Água com capacidade</w:t>
            </w:r>
            <w:r>
              <w:rPr>
                <w:rFonts w:cs="Arial"/>
                <w:color w:val="000000"/>
                <w:sz w:val="18"/>
                <w:szCs w:val="18"/>
              </w:rPr>
              <w:t xml:space="preserve"> </w:t>
            </w:r>
            <w:r w:rsidRPr="004506C3">
              <w:rPr>
                <w:rFonts w:cs="Arial"/>
                <w:color w:val="000000"/>
                <w:sz w:val="18"/>
                <w:szCs w:val="18"/>
              </w:rPr>
              <w:t>igual ou superior a 160 l/s.</w:t>
            </w:r>
          </w:p>
        </w:tc>
      </w:tr>
      <w:tr w:rsidR="00CF220C" w:rsidRPr="28395D6B" w14:paraId="51790411" w14:textId="77777777" w:rsidTr="009D1CE6">
        <w:tblPrEx>
          <w:tblLook w:val="04A0" w:firstRow="1" w:lastRow="0" w:firstColumn="1" w:lastColumn="0" w:noHBand="0" w:noVBand="1"/>
        </w:tblPrEx>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C293DC3" w14:textId="6A3328CA" w:rsidR="00CF220C" w:rsidRDefault="00CF220C" w:rsidP="009D1CE6">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6F19370F" w14:textId="39022628" w:rsidR="004506C3" w:rsidRPr="004506C3" w:rsidRDefault="004506C3" w:rsidP="004506C3">
            <w:pPr>
              <w:autoSpaceDE w:val="0"/>
              <w:autoSpaceDN w:val="0"/>
              <w:adjustRightInd w:val="0"/>
              <w:jc w:val="both"/>
              <w:rPr>
                <w:rFonts w:cs="Arial"/>
                <w:color w:val="000000"/>
                <w:sz w:val="18"/>
                <w:szCs w:val="18"/>
              </w:rPr>
            </w:pPr>
            <w:r w:rsidRPr="004506C3">
              <w:rPr>
                <w:rFonts w:cs="Arial"/>
                <w:color w:val="000000"/>
                <w:sz w:val="18"/>
                <w:szCs w:val="18"/>
              </w:rPr>
              <w:t>a) Rede de esgoto com diâmetro igual ou superior a 150 mm e com</w:t>
            </w:r>
            <w:r>
              <w:rPr>
                <w:rFonts w:cs="Arial"/>
                <w:color w:val="000000"/>
                <w:sz w:val="18"/>
                <w:szCs w:val="18"/>
              </w:rPr>
              <w:t xml:space="preserve"> </w:t>
            </w:r>
            <w:r w:rsidRPr="004506C3">
              <w:rPr>
                <w:rFonts w:cs="Arial"/>
                <w:color w:val="000000"/>
                <w:sz w:val="18"/>
                <w:szCs w:val="18"/>
              </w:rPr>
              <w:t>extensão igual ou superior a 32.700 m. Para efeito de</w:t>
            </w:r>
            <w:r>
              <w:rPr>
                <w:rFonts w:cs="Arial"/>
                <w:color w:val="000000"/>
                <w:sz w:val="18"/>
                <w:szCs w:val="18"/>
              </w:rPr>
              <w:t xml:space="preserve"> </w:t>
            </w:r>
            <w:r w:rsidRPr="004506C3">
              <w:rPr>
                <w:rFonts w:cs="Arial"/>
                <w:color w:val="000000"/>
                <w:sz w:val="18"/>
                <w:szCs w:val="18"/>
              </w:rPr>
              <w:t>comprovação de qualificação técnico-operacional deste item,</w:t>
            </w:r>
            <w:r>
              <w:rPr>
                <w:rFonts w:cs="Arial"/>
                <w:color w:val="000000"/>
                <w:sz w:val="18"/>
                <w:szCs w:val="18"/>
              </w:rPr>
              <w:t xml:space="preserve"> </w:t>
            </w:r>
            <w:r w:rsidRPr="004506C3">
              <w:rPr>
                <w:rFonts w:cs="Arial"/>
                <w:color w:val="000000"/>
                <w:sz w:val="18"/>
                <w:szCs w:val="18"/>
              </w:rPr>
              <w:t>deverá ser feita em no máximo 3 atestados;</w:t>
            </w:r>
          </w:p>
          <w:p w14:paraId="5894EA41" w14:textId="4BBF6C6E" w:rsidR="004506C3" w:rsidRPr="004506C3" w:rsidRDefault="004506C3" w:rsidP="004506C3">
            <w:pPr>
              <w:autoSpaceDE w:val="0"/>
              <w:autoSpaceDN w:val="0"/>
              <w:adjustRightInd w:val="0"/>
              <w:jc w:val="both"/>
              <w:rPr>
                <w:rFonts w:cs="Arial"/>
                <w:color w:val="000000"/>
                <w:sz w:val="18"/>
                <w:szCs w:val="18"/>
              </w:rPr>
            </w:pPr>
            <w:r w:rsidRPr="004506C3">
              <w:rPr>
                <w:rFonts w:cs="Arial"/>
                <w:color w:val="000000"/>
                <w:sz w:val="18"/>
                <w:szCs w:val="18"/>
              </w:rPr>
              <w:t>b) Rede de esgoto com tubulação de PEAD e/ou concreto e/ou ferro</w:t>
            </w:r>
            <w:r>
              <w:rPr>
                <w:rFonts w:cs="Arial"/>
                <w:color w:val="000000"/>
                <w:sz w:val="18"/>
                <w:szCs w:val="18"/>
              </w:rPr>
              <w:t xml:space="preserve"> </w:t>
            </w:r>
            <w:r w:rsidRPr="004506C3">
              <w:rPr>
                <w:rFonts w:cs="Arial"/>
                <w:color w:val="000000"/>
                <w:sz w:val="18"/>
                <w:szCs w:val="18"/>
              </w:rPr>
              <w:t>fundido, com diâmetro igual ou superior a 800 mm e com</w:t>
            </w:r>
            <w:r>
              <w:rPr>
                <w:rFonts w:cs="Arial"/>
                <w:color w:val="000000"/>
                <w:sz w:val="18"/>
                <w:szCs w:val="18"/>
              </w:rPr>
              <w:t xml:space="preserve"> </w:t>
            </w:r>
            <w:r w:rsidRPr="004506C3">
              <w:rPr>
                <w:rFonts w:cs="Arial"/>
                <w:color w:val="000000"/>
                <w:sz w:val="18"/>
                <w:szCs w:val="18"/>
              </w:rPr>
              <w:t>extensão igual ou superior a 4.500 m. Para efeito de</w:t>
            </w:r>
            <w:r>
              <w:rPr>
                <w:rFonts w:cs="Arial"/>
                <w:color w:val="000000"/>
                <w:sz w:val="18"/>
                <w:szCs w:val="18"/>
              </w:rPr>
              <w:t xml:space="preserve"> </w:t>
            </w:r>
            <w:r w:rsidRPr="004506C3">
              <w:rPr>
                <w:rFonts w:cs="Arial"/>
                <w:color w:val="000000"/>
                <w:sz w:val="18"/>
                <w:szCs w:val="18"/>
              </w:rPr>
              <w:t>comprovação da qualificação técnico-operacional deste item,</w:t>
            </w:r>
            <w:r>
              <w:rPr>
                <w:rFonts w:cs="Arial"/>
                <w:color w:val="000000"/>
                <w:sz w:val="18"/>
                <w:szCs w:val="18"/>
              </w:rPr>
              <w:t xml:space="preserve"> </w:t>
            </w:r>
            <w:r w:rsidRPr="004506C3">
              <w:rPr>
                <w:rFonts w:cs="Arial"/>
                <w:color w:val="000000"/>
                <w:sz w:val="18"/>
                <w:szCs w:val="18"/>
              </w:rPr>
              <w:t>deverá ser feita em no máximo 3 atestados;</w:t>
            </w:r>
          </w:p>
          <w:p w14:paraId="625C1270" w14:textId="2FC9B386" w:rsidR="004506C3" w:rsidRPr="004506C3" w:rsidRDefault="004506C3" w:rsidP="004506C3">
            <w:pPr>
              <w:autoSpaceDE w:val="0"/>
              <w:autoSpaceDN w:val="0"/>
              <w:adjustRightInd w:val="0"/>
              <w:jc w:val="both"/>
              <w:rPr>
                <w:rFonts w:cs="Arial"/>
                <w:color w:val="000000"/>
                <w:sz w:val="18"/>
                <w:szCs w:val="18"/>
              </w:rPr>
            </w:pPr>
            <w:r w:rsidRPr="004506C3">
              <w:rPr>
                <w:rFonts w:cs="Arial"/>
                <w:color w:val="000000"/>
                <w:sz w:val="18"/>
                <w:szCs w:val="18"/>
              </w:rPr>
              <w:t>c) Estação Elevatória de Esgoto ou de Água com potência igual ou</w:t>
            </w:r>
            <w:r>
              <w:rPr>
                <w:rFonts w:cs="Arial"/>
                <w:color w:val="000000"/>
                <w:sz w:val="18"/>
                <w:szCs w:val="18"/>
              </w:rPr>
              <w:t xml:space="preserve"> </w:t>
            </w:r>
            <w:r w:rsidRPr="004506C3">
              <w:rPr>
                <w:rFonts w:cs="Arial"/>
                <w:color w:val="000000"/>
                <w:sz w:val="18"/>
                <w:szCs w:val="18"/>
              </w:rPr>
              <w:t>superior a 80 cv ou vazão igual ou superior a 250 l/s;</w:t>
            </w:r>
          </w:p>
          <w:p w14:paraId="7ED80DF1" w14:textId="54D30248" w:rsidR="004506C3" w:rsidRPr="004506C3" w:rsidRDefault="004506C3" w:rsidP="004506C3">
            <w:pPr>
              <w:autoSpaceDE w:val="0"/>
              <w:autoSpaceDN w:val="0"/>
              <w:adjustRightInd w:val="0"/>
              <w:jc w:val="both"/>
              <w:rPr>
                <w:rFonts w:cs="Arial"/>
                <w:color w:val="000000"/>
                <w:sz w:val="18"/>
                <w:szCs w:val="18"/>
              </w:rPr>
            </w:pPr>
            <w:r w:rsidRPr="004506C3">
              <w:rPr>
                <w:rFonts w:cs="Arial"/>
                <w:color w:val="000000"/>
                <w:sz w:val="18"/>
                <w:szCs w:val="18"/>
              </w:rPr>
              <w:t>d) Estação de Tratamento de Esgoto ou de Água em estrutura de</w:t>
            </w:r>
            <w:r>
              <w:rPr>
                <w:rFonts w:cs="Arial"/>
                <w:color w:val="000000"/>
                <w:sz w:val="18"/>
                <w:szCs w:val="18"/>
              </w:rPr>
              <w:t xml:space="preserve"> </w:t>
            </w:r>
            <w:r w:rsidRPr="004506C3">
              <w:rPr>
                <w:rFonts w:cs="Arial"/>
                <w:color w:val="000000"/>
                <w:sz w:val="18"/>
                <w:szCs w:val="18"/>
              </w:rPr>
              <w:t>concreto armado, com capacidade igual ou superior a 160 l/s;</w:t>
            </w:r>
          </w:p>
          <w:p w14:paraId="111D77C0" w14:textId="557DCD2B" w:rsidR="004506C3" w:rsidRPr="004506C3" w:rsidRDefault="004506C3" w:rsidP="004506C3">
            <w:pPr>
              <w:autoSpaceDE w:val="0"/>
              <w:autoSpaceDN w:val="0"/>
              <w:adjustRightInd w:val="0"/>
              <w:jc w:val="both"/>
              <w:rPr>
                <w:rFonts w:cs="Arial"/>
                <w:color w:val="000000"/>
                <w:sz w:val="18"/>
                <w:szCs w:val="18"/>
              </w:rPr>
            </w:pPr>
            <w:r w:rsidRPr="004506C3">
              <w:rPr>
                <w:rFonts w:cs="Arial"/>
                <w:color w:val="000000"/>
                <w:sz w:val="18"/>
                <w:szCs w:val="18"/>
              </w:rPr>
              <w:t>e) Pavimento asfáltico (CBUQ e/ou PMF) com quantidade igual ou</w:t>
            </w:r>
            <w:r>
              <w:rPr>
                <w:rFonts w:cs="Arial"/>
                <w:color w:val="000000"/>
                <w:sz w:val="18"/>
                <w:szCs w:val="18"/>
              </w:rPr>
              <w:t xml:space="preserve"> </w:t>
            </w:r>
            <w:r w:rsidRPr="004506C3">
              <w:rPr>
                <w:rFonts w:cs="Arial"/>
                <w:color w:val="000000"/>
                <w:sz w:val="18"/>
                <w:szCs w:val="18"/>
              </w:rPr>
              <w:t>superior a 27.000 m²;</w:t>
            </w:r>
          </w:p>
          <w:p w14:paraId="1E921EC8" w14:textId="448C5012" w:rsidR="004506C3" w:rsidRPr="004506C3" w:rsidRDefault="004506C3" w:rsidP="004506C3">
            <w:pPr>
              <w:autoSpaceDE w:val="0"/>
              <w:autoSpaceDN w:val="0"/>
              <w:adjustRightInd w:val="0"/>
              <w:jc w:val="both"/>
              <w:rPr>
                <w:rFonts w:cs="Arial"/>
                <w:color w:val="000000"/>
                <w:sz w:val="18"/>
                <w:szCs w:val="18"/>
              </w:rPr>
            </w:pPr>
            <w:r w:rsidRPr="004506C3">
              <w:rPr>
                <w:rFonts w:cs="Arial"/>
                <w:color w:val="000000"/>
                <w:sz w:val="18"/>
                <w:szCs w:val="18"/>
              </w:rPr>
              <w:t>f) Estrutura de escoramento de vala por qualquer processo, com</w:t>
            </w:r>
            <w:r>
              <w:rPr>
                <w:rFonts w:cs="Arial"/>
                <w:color w:val="000000"/>
                <w:sz w:val="18"/>
                <w:szCs w:val="18"/>
              </w:rPr>
              <w:t xml:space="preserve"> </w:t>
            </w:r>
            <w:r w:rsidRPr="004506C3">
              <w:rPr>
                <w:rFonts w:cs="Arial"/>
                <w:color w:val="000000"/>
                <w:sz w:val="18"/>
                <w:szCs w:val="18"/>
              </w:rPr>
              <w:t>quantidade igual ou superior a 107.000 m²;</w:t>
            </w:r>
          </w:p>
          <w:p w14:paraId="1EAF9878" w14:textId="56039B15" w:rsidR="00CF220C" w:rsidRPr="28395D6B" w:rsidRDefault="004506C3" w:rsidP="004506C3">
            <w:pPr>
              <w:autoSpaceDE w:val="0"/>
              <w:autoSpaceDN w:val="0"/>
              <w:adjustRightInd w:val="0"/>
              <w:jc w:val="both"/>
              <w:rPr>
                <w:rFonts w:cs="Arial"/>
                <w:color w:val="000000"/>
                <w:sz w:val="18"/>
                <w:szCs w:val="18"/>
              </w:rPr>
            </w:pPr>
            <w:r w:rsidRPr="004506C3">
              <w:rPr>
                <w:rFonts w:cs="Arial"/>
                <w:color w:val="000000"/>
                <w:sz w:val="18"/>
                <w:szCs w:val="18"/>
              </w:rPr>
              <w:t>g) Contenção em gabião, em contato com água, com quantidade</w:t>
            </w:r>
            <w:r>
              <w:rPr>
                <w:rFonts w:cs="Arial"/>
                <w:color w:val="000000"/>
                <w:sz w:val="18"/>
                <w:szCs w:val="18"/>
              </w:rPr>
              <w:t xml:space="preserve"> </w:t>
            </w:r>
            <w:r w:rsidRPr="004506C3">
              <w:rPr>
                <w:rFonts w:cs="Arial"/>
                <w:color w:val="000000"/>
                <w:sz w:val="18"/>
                <w:szCs w:val="18"/>
              </w:rPr>
              <w:t>igual ou superior a 2.300 m³.</w:t>
            </w:r>
          </w:p>
        </w:tc>
      </w:tr>
      <w:tr w:rsidR="00CF220C" w:rsidRPr="28A43464" w14:paraId="053A57B2" w14:textId="77777777" w:rsidTr="009D1CE6">
        <w:trPr>
          <w:cantSplit/>
        </w:trPr>
        <w:tc>
          <w:tcPr>
            <w:tcW w:w="10693" w:type="dxa"/>
            <w:gridSpan w:val="4"/>
            <w:shd w:val="clear" w:color="auto" w:fill="auto"/>
            <w:vAlign w:val="center"/>
          </w:tcPr>
          <w:p w14:paraId="2A9DDD2A" w14:textId="42D4837E" w:rsidR="00CF220C" w:rsidRPr="28A43464" w:rsidRDefault="00CF220C" w:rsidP="009D1CE6">
            <w:pPr>
              <w:jc w:val="both"/>
              <w:outlineLvl w:val="1"/>
              <w:rPr>
                <w:sz w:val="18"/>
                <w:szCs w:val="18"/>
              </w:rPr>
            </w:pPr>
            <w:r w:rsidRPr="28A43464">
              <w:rPr>
                <w:sz w:val="4"/>
                <w:szCs w:val="4"/>
              </w:rPr>
              <w:t xml:space="preserve"> </w:t>
            </w:r>
            <w:r w:rsidRPr="28A43464">
              <w:rPr>
                <w:sz w:val="18"/>
                <w:szCs w:val="18"/>
              </w:rPr>
              <w:t xml:space="preserve">ÍNDICES ECONÔMICOS: </w:t>
            </w:r>
            <w:r w:rsidR="00A21524">
              <w:rPr>
                <w:rFonts w:cs="Arial"/>
                <w:color w:val="000000"/>
                <w:sz w:val="18"/>
                <w:szCs w:val="18"/>
              </w:rPr>
              <w:t>Conforme edital.</w:t>
            </w:r>
          </w:p>
        </w:tc>
      </w:tr>
      <w:tr w:rsidR="00CF220C" w:rsidRPr="28CF5659" w14:paraId="5118B4C7" w14:textId="77777777" w:rsidTr="009D1CE6">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tcPr>
          <w:p w14:paraId="04612F45" w14:textId="51525669" w:rsidR="004506C3" w:rsidRPr="004506C3" w:rsidRDefault="00CF220C" w:rsidP="004506C3">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sidR="00A21524">
              <w:rPr>
                <w:rFonts w:cs="Arial"/>
                <w:color w:val="000000"/>
                <w:sz w:val="18"/>
                <w:szCs w:val="18"/>
              </w:rPr>
              <w:t>Conforme edital.</w:t>
            </w:r>
            <w:r>
              <w:rPr>
                <w:rFonts w:cs="ArialNarrow"/>
                <w:sz w:val="18"/>
                <w:szCs w:val="17"/>
              </w:rPr>
              <w:t xml:space="preserve"> </w:t>
            </w:r>
            <w:r w:rsidR="004506C3" w:rsidRPr="004506C3">
              <w:rPr>
                <w:rFonts w:cs="ArialNarrow"/>
                <w:sz w:val="18"/>
                <w:szCs w:val="17"/>
              </w:rPr>
              <w:t>Sr. André Luiz Diniz de Almeida ou outro empregado da COPASA</w:t>
            </w:r>
            <w:r w:rsidR="004506C3">
              <w:rPr>
                <w:rFonts w:cs="ArialNarrow"/>
                <w:sz w:val="18"/>
                <w:szCs w:val="17"/>
              </w:rPr>
              <w:t xml:space="preserve"> </w:t>
            </w:r>
            <w:r w:rsidR="004506C3" w:rsidRPr="004506C3">
              <w:rPr>
                <w:rFonts w:cs="ArialNarrow"/>
                <w:sz w:val="18"/>
                <w:szCs w:val="17"/>
              </w:rPr>
              <w:t>MG, do dia 12 de junho de 2020 ao dia 28 de julho de 2020. O agendamento</w:t>
            </w:r>
            <w:r w:rsidR="004506C3">
              <w:rPr>
                <w:rFonts w:cs="ArialNarrow"/>
                <w:sz w:val="18"/>
                <w:szCs w:val="17"/>
              </w:rPr>
              <w:t xml:space="preserve"> </w:t>
            </w:r>
            <w:r w:rsidR="004506C3" w:rsidRPr="004506C3">
              <w:rPr>
                <w:rFonts w:cs="ArialNarrow"/>
                <w:sz w:val="18"/>
                <w:szCs w:val="17"/>
              </w:rPr>
              <w:t>da visita poderá ser feito pelo e-mail: andre.almeida@copasa.com.br ou pelo</w:t>
            </w:r>
            <w:r w:rsidR="004506C3">
              <w:rPr>
                <w:rFonts w:cs="ArialNarrow"/>
                <w:sz w:val="18"/>
                <w:szCs w:val="17"/>
              </w:rPr>
              <w:t xml:space="preserve"> </w:t>
            </w:r>
            <w:r w:rsidR="004506C3" w:rsidRPr="004506C3">
              <w:rPr>
                <w:rFonts w:cs="ArialNarrow"/>
                <w:sz w:val="18"/>
                <w:szCs w:val="17"/>
              </w:rPr>
              <w:t>telefone (32) 3539 6054 / (32) 99975 5113. A visita será realizada na Avenida</w:t>
            </w:r>
          </w:p>
          <w:p w14:paraId="26CE3D77" w14:textId="151F462B" w:rsidR="00CF220C" w:rsidRPr="28CF5659" w:rsidRDefault="004506C3" w:rsidP="004506C3">
            <w:pPr>
              <w:jc w:val="both"/>
              <w:outlineLvl w:val="1"/>
              <w:rPr>
                <w:sz w:val="18"/>
                <w:szCs w:val="18"/>
              </w:rPr>
            </w:pPr>
            <w:r w:rsidRPr="004506C3">
              <w:rPr>
                <w:rFonts w:cs="ArialNarrow"/>
                <w:sz w:val="18"/>
                <w:szCs w:val="17"/>
              </w:rPr>
              <w:t>Quintino Poggiali, 441, Bairro Waldemar de Castro, Ubá (sede da GRUA –</w:t>
            </w:r>
            <w:r>
              <w:rPr>
                <w:rFonts w:cs="ArialNarrow"/>
                <w:sz w:val="18"/>
                <w:szCs w:val="17"/>
              </w:rPr>
              <w:t xml:space="preserve"> </w:t>
            </w:r>
            <w:r w:rsidRPr="004506C3">
              <w:rPr>
                <w:rFonts w:cs="ArialNarrow"/>
                <w:sz w:val="18"/>
                <w:szCs w:val="17"/>
              </w:rPr>
              <w:t>Gerência Regional de Ubá, COPASA MG), Minas Gerais.</w:t>
            </w:r>
            <w:r>
              <w:rPr>
                <w:rFonts w:cs="ArialNarrow"/>
                <w:sz w:val="18"/>
                <w:szCs w:val="17"/>
              </w:rPr>
              <w:t xml:space="preserve"> </w:t>
            </w:r>
            <w:r w:rsidR="00616890" w:rsidRPr="00D939C3">
              <w:rPr>
                <w:rFonts w:cs="Arial"/>
                <w:color w:val="000000"/>
                <w:sz w:val="18"/>
                <w:szCs w:val="18"/>
              </w:rPr>
              <w:t>Disponibilidade da documentação: De 12 de junho de 2.020 a 29 de julho de 2.020 até as 08:30, horário local de Brasília. Informações</w:t>
            </w:r>
            <w:r w:rsidR="00D939C3">
              <w:rPr>
                <w:rFonts w:cs="Arial"/>
                <w:color w:val="000000"/>
                <w:sz w:val="18"/>
                <w:szCs w:val="18"/>
              </w:rPr>
              <w:t xml:space="preserve"> pelo e-mail </w:t>
            </w:r>
            <w:hyperlink r:id="rId10" w:history="1">
              <w:r w:rsidR="00D939C3" w:rsidRPr="00854385">
                <w:rPr>
                  <w:rStyle w:val="Hyperlink"/>
                  <w:rFonts w:cs="Arial"/>
                  <w:sz w:val="18"/>
                  <w:szCs w:val="18"/>
                </w:rPr>
                <w:t>cpli@copasa.com.br</w:t>
              </w:r>
            </w:hyperlink>
            <w:r w:rsidR="00D939C3">
              <w:rPr>
                <w:rFonts w:cs="Arial"/>
                <w:color w:val="000000"/>
                <w:sz w:val="18"/>
                <w:szCs w:val="18"/>
              </w:rPr>
              <w:t xml:space="preserve">. </w:t>
            </w:r>
            <w:r w:rsidR="00616890" w:rsidRPr="00D939C3">
              <w:rPr>
                <w:rFonts w:cs="Arial"/>
                <w:color w:val="000000"/>
                <w:sz w:val="18"/>
                <w:szCs w:val="18"/>
              </w:rPr>
              <w:t>Apresentação das propostas e documentação, em português. Mais informações e o caderno de licitação poderão ser obtidos, gratuitamente, através de download</w:t>
            </w:r>
            <w:r w:rsidR="00D939C3">
              <w:rPr>
                <w:rFonts w:cs="Arial"/>
                <w:color w:val="000000"/>
                <w:sz w:val="18"/>
                <w:szCs w:val="18"/>
              </w:rPr>
              <w:t xml:space="preserve"> no endereço: </w:t>
            </w:r>
            <w:hyperlink r:id="rId11" w:history="1">
              <w:r w:rsidR="00D939C3" w:rsidRPr="00854385">
                <w:rPr>
                  <w:rStyle w:val="Hyperlink"/>
                  <w:rFonts w:cs="Arial"/>
                  <w:sz w:val="18"/>
                  <w:szCs w:val="18"/>
                </w:rPr>
                <w:t>www.copasa.com.br</w:t>
              </w:r>
            </w:hyperlink>
            <w:r w:rsidR="00D939C3">
              <w:rPr>
                <w:rFonts w:cs="Arial"/>
                <w:color w:val="000000"/>
                <w:sz w:val="18"/>
                <w:szCs w:val="18"/>
              </w:rPr>
              <w:t xml:space="preserve"> </w:t>
            </w:r>
            <w:r w:rsidR="00616890" w:rsidRPr="00D939C3">
              <w:rPr>
                <w:rFonts w:cs="Arial"/>
                <w:color w:val="000000"/>
                <w:sz w:val="18"/>
                <w:szCs w:val="18"/>
              </w:rPr>
              <w:t>(link: licitações e contratos/licitações, pesquisar pelo número da licitação), a partir do dia 12/06/</w:t>
            </w:r>
            <w:r w:rsidR="00616890" w:rsidRPr="00616890">
              <w:rPr>
                <w:sz w:val="20"/>
              </w:rPr>
              <w:t>2020</w:t>
            </w:r>
            <w:r w:rsidR="00616890">
              <w:rPr>
                <w:sz w:val="20"/>
              </w:rPr>
              <w:t>.</w:t>
            </w:r>
            <w:r w:rsidR="00423F1D">
              <w:rPr>
                <w:sz w:val="20"/>
              </w:rPr>
              <w:t xml:space="preserve"> </w:t>
            </w:r>
            <w:hyperlink r:id="rId12" w:anchor="/pesquisaDetalhes/2648E00C00261EEAAAE1F1487B9C7A7C" w:history="1">
              <w:r w:rsidR="00423F1D">
                <w:rPr>
                  <w:rStyle w:val="Hyperlink"/>
                  <w:rFonts w:cs="Symbol"/>
                  <w:sz w:val="18"/>
                  <w:szCs w:val="18"/>
                </w:rPr>
                <w:t>Clique aqui para obter informações do edital</w:t>
              </w:r>
            </w:hyperlink>
            <w:r w:rsidR="00423F1D">
              <w:rPr>
                <w:rFonts w:cs="Symbol"/>
                <w:color w:val="000000"/>
                <w:sz w:val="18"/>
                <w:szCs w:val="18"/>
              </w:rPr>
              <w:t xml:space="preserve">. </w:t>
            </w:r>
          </w:p>
        </w:tc>
      </w:tr>
    </w:tbl>
    <w:p w14:paraId="52BAE620" w14:textId="77777777" w:rsidR="004C6893" w:rsidRDefault="004C6893" w:rsidP="00CF220C">
      <w:pPr>
        <w:jc w:val="both"/>
      </w:pPr>
    </w:p>
    <w:p w14:paraId="3A284C14" w14:textId="77777777" w:rsidR="00CF220C" w:rsidRDefault="00CF220C"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386273" w14:paraId="2C5618C6" w14:textId="77777777" w:rsidTr="002C1491">
        <w:trPr>
          <w:cantSplit/>
          <w:trHeight w:val="576"/>
        </w:trPr>
        <w:tc>
          <w:tcPr>
            <w:tcW w:w="6446" w:type="dxa"/>
            <w:tcBorders>
              <w:top w:val="single" w:sz="4" w:space="0" w:color="auto"/>
              <w:left w:val="single" w:sz="4" w:space="0" w:color="auto"/>
              <w:bottom w:val="single" w:sz="4" w:space="0" w:color="auto"/>
              <w:right w:val="single" w:sz="4" w:space="0" w:color="auto"/>
            </w:tcBorders>
            <w:vAlign w:val="center"/>
            <w:hideMark/>
          </w:tcPr>
          <w:p w14:paraId="79F410DC" w14:textId="77777777" w:rsidR="00386273" w:rsidRDefault="00386273" w:rsidP="002C149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337BCE3" w14:textId="7FB0A54B" w:rsidR="00386273" w:rsidRDefault="00386273" w:rsidP="002C1491">
            <w:pPr>
              <w:jc w:val="both"/>
              <w:rPr>
                <w:rFonts w:ascii="Times New Roman" w:hAnsi="Times New Roman"/>
                <w:b/>
                <w:bCs/>
                <w:sz w:val="34"/>
                <w:szCs w:val="34"/>
              </w:rPr>
            </w:pPr>
            <w:r>
              <w:rPr>
                <w:rFonts w:ascii="Arial" w:hAnsi="Arial" w:cs="Arial"/>
                <w:sz w:val="20"/>
                <w:szCs w:val="20"/>
              </w:rPr>
              <w:t>EDITAL:</w:t>
            </w:r>
            <w:r>
              <w:rPr>
                <w:b/>
              </w:rPr>
              <w:t xml:space="preserve"> </w:t>
            </w:r>
            <w:r w:rsidRPr="00694BE8">
              <w:rPr>
                <w:rFonts w:ascii="Times New Roman" w:hAnsi="Times New Roman"/>
                <w:b/>
                <w:bCs/>
                <w:sz w:val="34"/>
                <w:szCs w:val="34"/>
              </w:rPr>
              <w:t>LICITAÇÃO Nº CPLI.</w:t>
            </w:r>
            <w:r>
              <w:t xml:space="preserve"> </w:t>
            </w:r>
            <w:r w:rsidRPr="00386273">
              <w:rPr>
                <w:rFonts w:ascii="Times New Roman" w:hAnsi="Times New Roman"/>
                <w:b/>
                <w:bCs/>
                <w:sz w:val="34"/>
                <w:szCs w:val="34"/>
              </w:rPr>
              <w:t>1120200038</w:t>
            </w:r>
          </w:p>
        </w:tc>
      </w:tr>
      <w:tr w:rsidR="00386273" w14:paraId="0771AFC1" w14:textId="77777777" w:rsidTr="002C1491">
        <w:trPr>
          <w:cantSplit/>
          <w:trHeight w:val="85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E012244" w14:textId="77777777" w:rsidR="00386273" w:rsidRDefault="00386273" w:rsidP="002C1491">
            <w:pPr>
              <w:rPr>
                <w:rFonts w:cs="Arial"/>
                <w:sz w:val="18"/>
                <w:szCs w:val="18"/>
              </w:rPr>
            </w:pPr>
            <w:r>
              <w:rPr>
                <w:rFonts w:cs="Arial"/>
                <w:sz w:val="18"/>
                <w:szCs w:val="18"/>
              </w:rPr>
              <w:t>Endereço:</w:t>
            </w:r>
            <w:r>
              <w:rPr>
                <w:sz w:val="18"/>
                <w:szCs w:val="18"/>
              </w:rPr>
              <w:t xml:space="preserve"> Rua Carangola, 606, térreo, bairro Santo Antônio, Belo Horizonte/MG.</w:t>
            </w:r>
          </w:p>
          <w:p w14:paraId="0C8C8FB4" w14:textId="77777777" w:rsidR="00386273" w:rsidRDefault="00386273" w:rsidP="002C1491">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3" w:history="1">
              <w:r>
                <w:rPr>
                  <w:rStyle w:val="Hyperlink"/>
                  <w:sz w:val="18"/>
                  <w:szCs w:val="18"/>
                </w:rPr>
                <w:t>cpli@copasa.com.br</w:t>
              </w:r>
            </w:hyperlink>
            <w:r>
              <w:rPr>
                <w:sz w:val="18"/>
                <w:szCs w:val="18"/>
              </w:rPr>
              <w:t xml:space="preserve">. </w:t>
            </w:r>
          </w:p>
        </w:tc>
      </w:tr>
      <w:tr w:rsidR="00386273" w14:paraId="1D677DD0" w14:textId="77777777" w:rsidTr="002C1491">
        <w:trPr>
          <w:cantSplit/>
          <w:trHeight w:val="1580"/>
        </w:trPr>
        <w:tc>
          <w:tcPr>
            <w:tcW w:w="6446" w:type="dxa"/>
            <w:tcBorders>
              <w:top w:val="single" w:sz="4" w:space="0" w:color="auto"/>
              <w:left w:val="single" w:sz="4" w:space="0" w:color="auto"/>
              <w:bottom w:val="single" w:sz="4" w:space="0" w:color="auto"/>
              <w:right w:val="single" w:sz="4" w:space="0" w:color="auto"/>
            </w:tcBorders>
            <w:hideMark/>
          </w:tcPr>
          <w:p w14:paraId="2F703DE8" w14:textId="4D6D9D9F" w:rsidR="00386273" w:rsidRDefault="00386273" w:rsidP="00386273">
            <w:pPr>
              <w:jc w:val="both"/>
              <w:rPr>
                <w:rFonts w:cs="Arial"/>
                <w:bCs/>
                <w:color w:val="000000"/>
                <w:sz w:val="18"/>
                <w:szCs w:val="17"/>
              </w:rPr>
            </w:pPr>
            <w:r>
              <w:rPr>
                <w:rFonts w:cs="Arial"/>
                <w:bCs/>
                <w:color w:val="000000"/>
                <w:sz w:val="18"/>
                <w:szCs w:val="17"/>
              </w:rPr>
              <w:t xml:space="preserve">OBJETO: </w:t>
            </w:r>
            <w:r w:rsidRPr="00386273">
              <w:rPr>
                <w:rFonts w:cs="Arial"/>
                <w:bCs/>
                <w:color w:val="000000"/>
                <w:sz w:val="18"/>
                <w:szCs w:val="17"/>
              </w:rPr>
              <w:t>SELECIONAR, DENTRE AS PROPOSTAS APRESENTADAS, A PROPOSTA CONSIDERADA MAIS VANTAJOSA, DE ACORDO COM OS CRITÉRIOS ESTABELECIDOS NESTE EDITAL, VISANDO A EXECUÇÃO, COM FORNECIMENTOS TOTAL DE MATERIAIS, DAS OBRAS E SERVIÇOS DE IMPLANTAÇÃO DE UM RESERVATÓRIO APOIADO DE CONCRETO ARMADO CAPACIDADE DE 500 M³, NO MUNICÍPIO DE ALTEROSA/MG.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003A901" w14:textId="77777777" w:rsidR="00386273" w:rsidRDefault="00386273" w:rsidP="002C1491">
            <w:pPr>
              <w:rPr>
                <w:bCs/>
                <w:sz w:val="18"/>
                <w:szCs w:val="17"/>
              </w:rPr>
            </w:pPr>
            <w:r>
              <w:rPr>
                <w:bCs/>
                <w:sz w:val="18"/>
                <w:szCs w:val="17"/>
              </w:rPr>
              <w:t xml:space="preserve">DATAS: </w:t>
            </w:r>
          </w:p>
          <w:p w14:paraId="277735ED" w14:textId="77777777" w:rsidR="00386273" w:rsidRPr="0096519D" w:rsidRDefault="00386273" w:rsidP="002C1491">
            <w:pPr>
              <w:numPr>
                <w:ilvl w:val="0"/>
                <w:numId w:val="29"/>
              </w:numPr>
              <w:tabs>
                <w:tab w:val="num" w:pos="290"/>
                <w:tab w:val="num" w:pos="644"/>
              </w:tabs>
              <w:ind w:hanging="612"/>
              <w:rPr>
                <w:b/>
                <w:sz w:val="18"/>
                <w:szCs w:val="17"/>
              </w:rPr>
            </w:pPr>
            <w:r w:rsidRPr="0096519D">
              <w:rPr>
                <w:b/>
                <w:sz w:val="18"/>
                <w:szCs w:val="17"/>
              </w:rPr>
              <w:t xml:space="preserve">Entrega: </w:t>
            </w:r>
            <w:r>
              <w:rPr>
                <w:b/>
                <w:sz w:val="18"/>
                <w:szCs w:val="17"/>
              </w:rPr>
              <w:t>07/07</w:t>
            </w:r>
            <w:r w:rsidRPr="0096519D">
              <w:rPr>
                <w:b/>
                <w:sz w:val="18"/>
                <w:szCs w:val="17"/>
              </w:rPr>
              <w:t xml:space="preserve">/2020, até às </w:t>
            </w:r>
            <w:r>
              <w:rPr>
                <w:b/>
                <w:sz w:val="18"/>
                <w:szCs w:val="17"/>
              </w:rPr>
              <w:t>14</w:t>
            </w:r>
            <w:r w:rsidRPr="0096519D">
              <w:rPr>
                <w:b/>
                <w:sz w:val="18"/>
                <w:szCs w:val="17"/>
              </w:rPr>
              <w:t>:</w:t>
            </w:r>
            <w:r>
              <w:rPr>
                <w:b/>
                <w:sz w:val="18"/>
                <w:szCs w:val="17"/>
              </w:rPr>
              <w:t>30</w:t>
            </w:r>
            <w:r w:rsidRPr="0096519D">
              <w:rPr>
                <w:b/>
                <w:sz w:val="18"/>
                <w:szCs w:val="17"/>
              </w:rPr>
              <w:t>.</w:t>
            </w:r>
          </w:p>
          <w:p w14:paraId="235C7F2C" w14:textId="77777777" w:rsidR="00386273" w:rsidRPr="0096519D" w:rsidRDefault="00386273" w:rsidP="002C1491">
            <w:pPr>
              <w:numPr>
                <w:ilvl w:val="0"/>
                <w:numId w:val="29"/>
              </w:numPr>
              <w:tabs>
                <w:tab w:val="num" w:pos="290"/>
                <w:tab w:val="num" w:pos="644"/>
              </w:tabs>
              <w:ind w:hanging="612"/>
              <w:rPr>
                <w:b/>
                <w:sz w:val="18"/>
                <w:szCs w:val="17"/>
              </w:rPr>
            </w:pPr>
            <w:r>
              <w:rPr>
                <w:b/>
                <w:sz w:val="18"/>
                <w:szCs w:val="17"/>
              </w:rPr>
              <w:t>Abertura: 07/07/2020, às 14:30</w:t>
            </w:r>
            <w:r w:rsidRPr="0096519D">
              <w:rPr>
                <w:b/>
                <w:sz w:val="18"/>
                <w:szCs w:val="17"/>
              </w:rPr>
              <w:t>.</w:t>
            </w:r>
          </w:p>
          <w:p w14:paraId="2E877385" w14:textId="607964BD" w:rsidR="00386273" w:rsidRDefault="00386273" w:rsidP="002C1491">
            <w:pPr>
              <w:numPr>
                <w:ilvl w:val="0"/>
                <w:numId w:val="29"/>
              </w:numPr>
              <w:tabs>
                <w:tab w:val="num" w:pos="290"/>
                <w:tab w:val="num" w:pos="644"/>
              </w:tabs>
              <w:ind w:hanging="612"/>
              <w:rPr>
                <w:sz w:val="18"/>
                <w:szCs w:val="17"/>
              </w:rPr>
            </w:pPr>
            <w:r>
              <w:rPr>
                <w:sz w:val="18"/>
                <w:szCs w:val="17"/>
              </w:rPr>
              <w:t xml:space="preserve">Prazo de execução: </w:t>
            </w:r>
            <w:r w:rsidR="000405A0">
              <w:rPr>
                <w:sz w:val="18"/>
                <w:szCs w:val="17"/>
              </w:rPr>
              <w:t>06</w:t>
            </w:r>
            <w:r>
              <w:rPr>
                <w:sz w:val="18"/>
                <w:szCs w:val="17"/>
              </w:rPr>
              <w:t xml:space="preserve"> meses. </w:t>
            </w:r>
          </w:p>
        </w:tc>
      </w:tr>
    </w:tbl>
    <w:p w14:paraId="26525125" w14:textId="77777777" w:rsidR="00386273" w:rsidRDefault="00386273" w:rsidP="0038627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9"/>
        <w:gridCol w:w="3284"/>
        <w:gridCol w:w="2673"/>
        <w:gridCol w:w="2117"/>
      </w:tblGrid>
      <w:tr w:rsidR="00386273" w:rsidRPr="28A43464" w14:paraId="737FC070" w14:textId="77777777" w:rsidTr="002C1491">
        <w:trPr>
          <w:cantSplit/>
        </w:trPr>
        <w:tc>
          <w:tcPr>
            <w:tcW w:w="10693" w:type="dxa"/>
            <w:gridSpan w:val="4"/>
            <w:vAlign w:val="center"/>
          </w:tcPr>
          <w:p w14:paraId="3EFFB998" w14:textId="77777777" w:rsidR="00386273" w:rsidRPr="28A43464" w:rsidRDefault="00386273" w:rsidP="002C1491">
            <w:pPr>
              <w:tabs>
                <w:tab w:val="left" w:pos="4393"/>
                <w:tab w:val="center" w:pos="5386"/>
              </w:tabs>
              <w:jc w:val="center"/>
              <w:outlineLvl w:val="1"/>
              <w:rPr>
                <w:rFonts w:cs="Arial"/>
                <w:sz w:val="18"/>
                <w:szCs w:val="18"/>
              </w:rPr>
            </w:pPr>
            <w:r w:rsidRPr="28A43464">
              <w:rPr>
                <w:rFonts w:cs="Arial"/>
                <w:sz w:val="18"/>
                <w:szCs w:val="18"/>
              </w:rPr>
              <w:t>VALORES</w:t>
            </w:r>
          </w:p>
        </w:tc>
      </w:tr>
      <w:tr w:rsidR="00386273" w:rsidRPr="28A43464" w14:paraId="652C2A11" w14:textId="77777777" w:rsidTr="002C1491">
        <w:trPr>
          <w:cantSplit/>
        </w:trPr>
        <w:tc>
          <w:tcPr>
            <w:tcW w:w="2619" w:type="dxa"/>
            <w:vAlign w:val="center"/>
          </w:tcPr>
          <w:p w14:paraId="07068479" w14:textId="77777777" w:rsidR="00386273" w:rsidRPr="28A43464" w:rsidRDefault="00386273" w:rsidP="002C1491">
            <w:pPr>
              <w:keepNext/>
              <w:jc w:val="center"/>
              <w:outlineLvl w:val="0"/>
              <w:rPr>
                <w:iCs/>
                <w:sz w:val="18"/>
                <w:lang w:val="x-none" w:eastAsia="x-none"/>
              </w:rPr>
            </w:pPr>
            <w:r w:rsidRPr="28A43464">
              <w:rPr>
                <w:iCs/>
                <w:sz w:val="18"/>
                <w:lang w:val="x-none" w:eastAsia="x-none"/>
              </w:rPr>
              <w:t>Valor Estimado da Obra</w:t>
            </w:r>
          </w:p>
        </w:tc>
        <w:tc>
          <w:tcPr>
            <w:tcW w:w="3284" w:type="dxa"/>
            <w:vAlign w:val="center"/>
          </w:tcPr>
          <w:p w14:paraId="2014CC22" w14:textId="77777777" w:rsidR="00386273" w:rsidRPr="28A43464" w:rsidRDefault="00386273" w:rsidP="002C1491">
            <w:pPr>
              <w:keepNext/>
              <w:jc w:val="center"/>
              <w:outlineLvl w:val="0"/>
              <w:rPr>
                <w:iCs/>
                <w:sz w:val="18"/>
                <w:lang w:val="x-none" w:eastAsia="x-none"/>
              </w:rPr>
            </w:pPr>
            <w:r w:rsidRPr="28A43464">
              <w:rPr>
                <w:iCs/>
                <w:sz w:val="18"/>
                <w:lang w:val="x-none" w:eastAsia="x-none"/>
              </w:rPr>
              <w:t xml:space="preserve">Capital Social </w:t>
            </w:r>
          </w:p>
        </w:tc>
        <w:tc>
          <w:tcPr>
            <w:tcW w:w="2673" w:type="dxa"/>
            <w:vAlign w:val="center"/>
          </w:tcPr>
          <w:p w14:paraId="58E7F457" w14:textId="77777777" w:rsidR="00386273" w:rsidRPr="28A43464" w:rsidRDefault="00386273" w:rsidP="002C1491">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55958C17" w14:textId="77777777" w:rsidR="00386273" w:rsidRPr="28A43464" w:rsidRDefault="00386273" w:rsidP="002C1491">
            <w:pPr>
              <w:keepNext/>
              <w:jc w:val="center"/>
              <w:outlineLvl w:val="0"/>
              <w:rPr>
                <w:iCs/>
                <w:sz w:val="18"/>
                <w:lang w:val="x-none" w:eastAsia="x-none"/>
              </w:rPr>
            </w:pPr>
            <w:r w:rsidRPr="28A43464">
              <w:rPr>
                <w:iCs/>
                <w:sz w:val="18"/>
                <w:lang w:val="x-none" w:eastAsia="x-none"/>
              </w:rPr>
              <w:t>Valor do Edital</w:t>
            </w:r>
          </w:p>
        </w:tc>
      </w:tr>
      <w:tr w:rsidR="00386273" w:rsidRPr="28A43464" w14:paraId="0ABA6BF5" w14:textId="77777777" w:rsidTr="002C1491">
        <w:trPr>
          <w:cantSplit/>
          <w:trHeight w:val="394"/>
        </w:trPr>
        <w:tc>
          <w:tcPr>
            <w:tcW w:w="2619" w:type="dxa"/>
            <w:vAlign w:val="center"/>
          </w:tcPr>
          <w:p w14:paraId="6A56B49A" w14:textId="1C8020F2" w:rsidR="00386273" w:rsidRPr="28616A10" w:rsidRDefault="00386273" w:rsidP="00386273">
            <w:pPr>
              <w:autoSpaceDE w:val="0"/>
              <w:autoSpaceDN w:val="0"/>
              <w:adjustRightInd w:val="0"/>
              <w:jc w:val="center"/>
              <w:rPr>
                <w:rFonts w:cs="Arial"/>
                <w:bCs/>
                <w:sz w:val="18"/>
              </w:rPr>
            </w:pPr>
            <w:r w:rsidRPr="00386273">
              <w:rPr>
                <w:sz w:val="20"/>
              </w:rPr>
              <w:t>R$ 549.523,47</w:t>
            </w:r>
          </w:p>
        </w:tc>
        <w:tc>
          <w:tcPr>
            <w:tcW w:w="3284" w:type="dxa"/>
            <w:vAlign w:val="center"/>
          </w:tcPr>
          <w:p w14:paraId="1B5B5D67" w14:textId="77777777" w:rsidR="00386273" w:rsidRPr="28616A10" w:rsidRDefault="00386273" w:rsidP="002C1491">
            <w:pPr>
              <w:autoSpaceDE w:val="0"/>
              <w:autoSpaceDN w:val="0"/>
              <w:adjustRightInd w:val="0"/>
              <w:jc w:val="center"/>
              <w:rPr>
                <w:rFonts w:cs="Arial"/>
                <w:color w:val="000000"/>
                <w:sz w:val="18"/>
              </w:rPr>
            </w:pPr>
            <w:r w:rsidRPr="28616A10">
              <w:rPr>
                <w:rFonts w:cs="Arial"/>
                <w:bCs/>
                <w:sz w:val="18"/>
              </w:rPr>
              <w:t>R$ -</w:t>
            </w:r>
          </w:p>
        </w:tc>
        <w:tc>
          <w:tcPr>
            <w:tcW w:w="2673" w:type="dxa"/>
            <w:vAlign w:val="center"/>
          </w:tcPr>
          <w:p w14:paraId="1B1AE9A6" w14:textId="77777777" w:rsidR="00386273" w:rsidRPr="28616A10" w:rsidRDefault="00386273" w:rsidP="002C1491">
            <w:pPr>
              <w:autoSpaceDE w:val="0"/>
              <w:autoSpaceDN w:val="0"/>
              <w:adjustRightInd w:val="0"/>
              <w:jc w:val="center"/>
              <w:rPr>
                <w:rFonts w:cs="Arial"/>
                <w:bCs/>
                <w:sz w:val="18"/>
                <w:szCs w:val="18"/>
              </w:rPr>
            </w:pPr>
          </w:p>
        </w:tc>
        <w:tc>
          <w:tcPr>
            <w:tcW w:w="2117" w:type="dxa"/>
            <w:vAlign w:val="center"/>
          </w:tcPr>
          <w:p w14:paraId="728245BE" w14:textId="77777777" w:rsidR="00386273" w:rsidRPr="28A43464" w:rsidRDefault="00386273" w:rsidP="002C1491">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386273" w:rsidRPr="28395D6B" w14:paraId="277516B5" w14:textId="77777777" w:rsidTr="002C1491">
        <w:tblPrEx>
          <w:tblLook w:val="04A0" w:firstRow="1" w:lastRow="0" w:firstColumn="1" w:lastColumn="0" w:noHBand="0" w:noVBand="1"/>
        </w:tblPrEx>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2CCC5911" w14:textId="77777777" w:rsidR="00386273" w:rsidRDefault="00386273" w:rsidP="002C1491">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p>
          <w:p w14:paraId="3681AA75" w14:textId="1AE8D9E4" w:rsidR="00386273" w:rsidRPr="00A21524" w:rsidRDefault="000405A0" w:rsidP="002C1491">
            <w:pPr>
              <w:autoSpaceDE w:val="0"/>
              <w:autoSpaceDN w:val="0"/>
              <w:adjustRightInd w:val="0"/>
              <w:jc w:val="both"/>
              <w:rPr>
                <w:rFonts w:cs="Arial"/>
                <w:color w:val="000000"/>
                <w:sz w:val="18"/>
                <w:szCs w:val="18"/>
              </w:rPr>
            </w:pPr>
            <w:r w:rsidRPr="000405A0">
              <w:rPr>
                <w:rFonts w:cs="Arial"/>
                <w:color w:val="000000"/>
                <w:sz w:val="18"/>
                <w:szCs w:val="18"/>
              </w:rPr>
              <w:t> Reservatório com capacidade igual ou superior a 250 m³.</w:t>
            </w:r>
          </w:p>
        </w:tc>
      </w:tr>
      <w:tr w:rsidR="00386273" w:rsidRPr="28395D6B" w14:paraId="5C22AC6A" w14:textId="77777777" w:rsidTr="002C1491">
        <w:tblPrEx>
          <w:tblLook w:val="04A0" w:firstRow="1" w:lastRow="0" w:firstColumn="1" w:lastColumn="0" w:noHBand="0" w:noVBand="1"/>
        </w:tblPrEx>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51F4ED2D" w14:textId="77777777" w:rsidR="00386273" w:rsidRDefault="00386273" w:rsidP="002C1491">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3C3BC5DE" w14:textId="1FEAB136" w:rsidR="00386273" w:rsidRPr="28395D6B" w:rsidRDefault="000405A0" w:rsidP="002C1491">
            <w:pPr>
              <w:autoSpaceDE w:val="0"/>
              <w:autoSpaceDN w:val="0"/>
              <w:adjustRightInd w:val="0"/>
              <w:jc w:val="both"/>
              <w:rPr>
                <w:rFonts w:cs="Arial"/>
                <w:color w:val="000000"/>
                <w:sz w:val="18"/>
                <w:szCs w:val="18"/>
              </w:rPr>
            </w:pPr>
            <w:r w:rsidRPr="000405A0">
              <w:rPr>
                <w:rFonts w:cs="Arial"/>
                <w:color w:val="000000"/>
                <w:sz w:val="18"/>
                <w:szCs w:val="18"/>
              </w:rPr>
              <w:t> Reservatório com capacidade igual ou superior a 250 m³.</w:t>
            </w:r>
          </w:p>
        </w:tc>
      </w:tr>
      <w:tr w:rsidR="00386273" w:rsidRPr="28A43464" w14:paraId="7E9BA97F" w14:textId="77777777" w:rsidTr="002C1491">
        <w:trPr>
          <w:cantSplit/>
        </w:trPr>
        <w:tc>
          <w:tcPr>
            <w:tcW w:w="10693" w:type="dxa"/>
            <w:gridSpan w:val="4"/>
            <w:shd w:val="clear" w:color="auto" w:fill="auto"/>
            <w:vAlign w:val="center"/>
          </w:tcPr>
          <w:p w14:paraId="393D4563" w14:textId="77777777" w:rsidR="00386273" w:rsidRPr="28A43464" w:rsidRDefault="00386273" w:rsidP="002C1491">
            <w:pPr>
              <w:jc w:val="both"/>
              <w:outlineLvl w:val="1"/>
              <w:rPr>
                <w:sz w:val="18"/>
                <w:szCs w:val="18"/>
              </w:rPr>
            </w:pPr>
            <w:r w:rsidRPr="28A43464">
              <w:rPr>
                <w:sz w:val="4"/>
                <w:szCs w:val="4"/>
              </w:rPr>
              <w:t xml:space="preserve"> </w:t>
            </w:r>
            <w:r w:rsidRPr="28A43464">
              <w:rPr>
                <w:sz w:val="18"/>
                <w:szCs w:val="18"/>
              </w:rPr>
              <w:t xml:space="preserve">ÍNDICES ECONÔMICOS: </w:t>
            </w:r>
            <w:r>
              <w:rPr>
                <w:rFonts w:cs="Arial"/>
                <w:color w:val="000000"/>
                <w:sz w:val="18"/>
                <w:szCs w:val="18"/>
              </w:rPr>
              <w:t>Conforme edital.</w:t>
            </w:r>
          </w:p>
        </w:tc>
      </w:tr>
      <w:tr w:rsidR="00386273" w:rsidRPr="28CF5659" w14:paraId="239E60B2" w14:textId="77777777" w:rsidTr="002C149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tcPr>
          <w:p w14:paraId="34C278BB" w14:textId="3C0BA1D4" w:rsidR="00386273" w:rsidRPr="28CF5659" w:rsidRDefault="00386273" w:rsidP="007220EA">
            <w:pPr>
              <w:jc w:val="both"/>
              <w:outlineLvl w:val="1"/>
              <w:rPr>
                <w:sz w:val="18"/>
                <w:szCs w:val="18"/>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Pr>
                <w:rFonts w:cs="Arial"/>
                <w:color w:val="000000"/>
                <w:sz w:val="18"/>
                <w:szCs w:val="18"/>
              </w:rPr>
              <w:t>Conforme edital.</w:t>
            </w:r>
            <w:r>
              <w:rPr>
                <w:rFonts w:cs="ArialNarrow"/>
                <w:sz w:val="18"/>
                <w:szCs w:val="17"/>
              </w:rPr>
              <w:t xml:space="preserve"> Visita: </w:t>
            </w:r>
            <w:r w:rsidRPr="00386273">
              <w:rPr>
                <w:rFonts w:cs="Arial"/>
                <w:color w:val="000000"/>
                <w:sz w:val="18"/>
                <w:szCs w:val="18"/>
              </w:rPr>
              <w:t xml:space="preserve">Sr. Ronaldo dos Reis de Souza ou outro empregado da COPASA MG, do dia 16 de junho de 2020 ao dia 06 de julho de 2020. O agendamento da visita poderá ser feito pelo e-mail: </w:t>
            </w:r>
            <w:hyperlink r:id="rId14" w:history="1">
              <w:r w:rsidR="007220EA" w:rsidRPr="0048046F">
                <w:rPr>
                  <w:rStyle w:val="Hyperlink"/>
                  <w:rFonts w:cs="Arial"/>
                  <w:sz w:val="18"/>
                  <w:szCs w:val="18"/>
                </w:rPr>
                <w:t>ronaldo.souza@copasa.com.br</w:t>
              </w:r>
            </w:hyperlink>
            <w:r w:rsidR="007220EA">
              <w:rPr>
                <w:rFonts w:cs="Arial"/>
                <w:color w:val="000000"/>
                <w:sz w:val="18"/>
                <w:szCs w:val="18"/>
              </w:rPr>
              <w:t xml:space="preserve"> </w:t>
            </w:r>
            <w:r w:rsidRPr="00386273">
              <w:rPr>
                <w:rFonts w:cs="Arial"/>
                <w:color w:val="000000"/>
                <w:sz w:val="18"/>
                <w:szCs w:val="18"/>
              </w:rPr>
              <w:t xml:space="preserve">/ </w:t>
            </w:r>
            <w:hyperlink r:id="rId15" w:history="1">
              <w:r w:rsidR="007220EA" w:rsidRPr="0048046F">
                <w:rPr>
                  <w:rStyle w:val="Hyperlink"/>
                  <w:rFonts w:cs="Arial"/>
                  <w:sz w:val="18"/>
                  <w:szCs w:val="18"/>
                </w:rPr>
                <w:t>grvr@copasa.com.br</w:t>
              </w:r>
            </w:hyperlink>
            <w:r w:rsidR="007220EA">
              <w:rPr>
                <w:rFonts w:cs="Arial"/>
                <w:color w:val="000000"/>
                <w:sz w:val="18"/>
                <w:szCs w:val="18"/>
              </w:rPr>
              <w:t xml:space="preserve"> </w:t>
            </w:r>
            <w:r w:rsidRPr="00386273">
              <w:rPr>
                <w:rFonts w:cs="Arial"/>
                <w:color w:val="000000"/>
                <w:sz w:val="18"/>
                <w:szCs w:val="18"/>
              </w:rPr>
              <w:t xml:space="preserve">ou pelo telefone (35) 9 9809 8256. A visita será realizada </w:t>
            </w:r>
            <w:r>
              <w:rPr>
                <w:rFonts w:cs="Arial"/>
                <w:color w:val="000000"/>
                <w:sz w:val="18"/>
                <w:szCs w:val="18"/>
              </w:rPr>
              <w:t>na Rua Deputado Uriel Alvim, nr</w:t>
            </w:r>
            <w:r w:rsidRPr="00386273">
              <w:rPr>
                <w:rFonts w:cs="Arial"/>
                <w:color w:val="000000"/>
                <w:sz w:val="18"/>
                <w:szCs w:val="18"/>
              </w:rPr>
              <w:t>: 297, Bairro Centro, Cidade Alterosa / MG</w:t>
            </w:r>
            <w:r>
              <w:rPr>
                <w:sz w:val="20"/>
              </w:rPr>
              <w:t xml:space="preserve">. </w:t>
            </w:r>
            <w:hyperlink r:id="rId16" w:anchor="/pesquisaDetalhes/2648E00C00261EEAABE5CAF48BA17433"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0DF06070" w14:textId="77777777" w:rsidR="00386273" w:rsidRDefault="00386273" w:rsidP="00386273">
      <w:pPr>
        <w:rPr>
          <w:rFonts w:cs="Arial"/>
          <w:bCs/>
          <w:sz w:val="18"/>
          <w:szCs w:val="15"/>
        </w:rPr>
      </w:pPr>
    </w:p>
    <w:p w14:paraId="772C4F88" w14:textId="77777777" w:rsidR="00386273" w:rsidRDefault="00386273" w:rsidP="001D03CA">
      <w:pPr>
        <w:rPr>
          <w:rFonts w:cs="Arial"/>
          <w:bCs/>
          <w:sz w:val="18"/>
          <w:szCs w:val="15"/>
        </w:rPr>
      </w:pPr>
    </w:p>
    <w:p w14:paraId="47338C2C" w14:textId="77777777" w:rsidR="00773C19" w:rsidRDefault="00773C19"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F34F5A" w14:paraId="21C4F309" w14:textId="77777777" w:rsidTr="002C1491">
        <w:trPr>
          <w:cantSplit/>
          <w:trHeight w:val="576"/>
        </w:trPr>
        <w:tc>
          <w:tcPr>
            <w:tcW w:w="6446" w:type="dxa"/>
            <w:tcBorders>
              <w:top w:val="single" w:sz="4" w:space="0" w:color="auto"/>
              <w:left w:val="single" w:sz="4" w:space="0" w:color="auto"/>
              <w:bottom w:val="single" w:sz="4" w:space="0" w:color="auto"/>
              <w:right w:val="single" w:sz="4" w:space="0" w:color="auto"/>
            </w:tcBorders>
            <w:vAlign w:val="center"/>
            <w:hideMark/>
          </w:tcPr>
          <w:p w14:paraId="17E9A1F2" w14:textId="77777777" w:rsidR="00F34F5A" w:rsidRDefault="00F34F5A" w:rsidP="002C149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8F673CA" w14:textId="719C67DF" w:rsidR="00F34F5A" w:rsidRDefault="00F34F5A" w:rsidP="002C1491">
            <w:pPr>
              <w:jc w:val="both"/>
              <w:rPr>
                <w:rFonts w:ascii="Times New Roman" w:hAnsi="Times New Roman"/>
                <w:b/>
                <w:bCs/>
                <w:sz w:val="34"/>
                <w:szCs w:val="34"/>
              </w:rPr>
            </w:pPr>
            <w:r>
              <w:rPr>
                <w:rFonts w:ascii="Arial" w:hAnsi="Arial" w:cs="Arial"/>
                <w:sz w:val="20"/>
                <w:szCs w:val="20"/>
              </w:rPr>
              <w:t>EDITAL:</w:t>
            </w:r>
            <w:r>
              <w:rPr>
                <w:b/>
              </w:rPr>
              <w:t xml:space="preserve"> </w:t>
            </w:r>
            <w:r w:rsidRPr="00694BE8">
              <w:rPr>
                <w:rFonts w:ascii="Times New Roman" w:hAnsi="Times New Roman"/>
                <w:b/>
                <w:bCs/>
                <w:sz w:val="34"/>
                <w:szCs w:val="34"/>
              </w:rPr>
              <w:t>LICITAÇÃO Nº CPLI.</w:t>
            </w:r>
            <w:r>
              <w:t xml:space="preserve"> </w:t>
            </w:r>
            <w:r w:rsidRPr="00F34F5A">
              <w:rPr>
                <w:rFonts w:ascii="Times New Roman" w:hAnsi="Times New Roman"/>
                <w:b/>
                <w:bCs/>
                <w:sz w:val="34"/>
                <w:szCs w:val="34"/>
              </w:rPr>
              <w:t>1120200039</w:t>
            </w:r>
          </w:p>
        </w:tc>
      </w:tr>
      <w:tr w:rsidR="00F34F5A" w14:paraId="5063A92B" w14:textId="77777777" w:rsidTr="002C1491">
        <w:trPr>
          <w:cantSplit/>
          <w:trHeight w:val="85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BAC746B" w14:textId="77777777" w:rsidR="00F34F5A" w:rsidRDefault="00F34F5A" w:rsidP="002C1491">
            <w:pPr>
              <w:rPr>
                <w:rFonts w:cs="Arial"/>
                <w:sz w:val="18"/>
                <w:szCs w:val="18"/>
              </w:rPr>
            </w:pPr>
            <w:r>
              <w:rPr>
                <w:rFonts w:cs="Arial"/>
                <w:sz w:val="18"/>
                <w:szCs w:val="18"/>
              </w:rPr>
              <w:t>Endereço:</w:t>
            </w:r>
            <w:r>
              <w:rPr>
                <w:sz w:val="18"/>
                <w:szCs w:val="18"/>
              </w:rPr>
              <w:t xml:space="preserve"> Rua Carangola, 606, térreo, bairro Santo Antônio, Belo Horizonte/MG.</w:t>
            </w:r>
          </w:p>
          <w:p w14:paraId="41FADFAC" w14:textId="77777777" w:rsidR="00F34F5A" w:rsidRDefault="00F34F5A" w:rsidP="002C1491">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7" w:history="1">
              <w:r>
                <w:rPr>
                  <w:rStyle w:val="Hyperlink"/>
                  <w:sz w:val="18"/>
                  <w:szCs w:val="18"/>
                </w:rPr>
                <w:t>cpli@copasa.com.br</w:t>
              </w:r>
            </w:hyperlink>
            <w:r>
              <w:rPr>
                <w:sz w:val="18"/>
                <w:szCs w:val="18"/>
              </w:rPr>
              <w:t xml:space="preserve">. </w:t>
            </w:r>
          </w:p>
        </w:tc>
      </w:tr>
      <w:tr w:rsidR="00F34F5A" w14:paraId="78B2F765" w14:textId="77777777" w:rsidTr="002C1491">
        <w:trPr>
          <w:cantSplit/>
          <w:trHeight w:val="1580"/>
        </w:trPr>
        <w:tc>
          <w:tcPr>
            <w:tcW w:w="6446" w:type="dxa"/>
            <w:tcBorders>
              <w:top w:val="single" w:sz="4" w:space="0" w:color="auto"/>
              <w:left w:val="single" w:sz="4" w:space="0" w:color="auto"/>
              <w:bottom w:val="single" w:sz="4" w:space="0" w:color="auto"/>
              <w:right w:val="single" w:sz="4" w:space="0" w:color="auto"/>
            </w:tcBorders>
            <w:hideMark/>
          </w:tcPr>
          <w:p w14:paraId="1A5DAEBD" w14:textId="3D2C86B3" w:rsidR="00F34F5A" w:rsidRDefault="00F34F5A" w:rsidP="002C1491">
            <w:pPr>
              <w:jc w:val="both"/>
              <w:rPr>
                <w:rFonts w:cs="Arial"/>
                <w:bCs/>
                <w:color w:val="000000"/>
                <w:sz w:val="18"/>
                <w:szCs w:val="17"/>
              </w:rPr>
            </w:pPr>
            <w:r>
              <w:rPr>
                <w:rFonts w:cs="Arial"/>
                <w:bCs/>
                <w:color w:val="000000"/>
                <w:sz w:val="18"/>
                <w:szCs w:val="17"/>
              </w:rPr>
              <w:t xml:space="preserve">OBJETO: </w:t>
            </w:r>
            <w:r w:rsidR="00D11080" w:rsidRPr="00D11080">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DE IMPLANTAÇÃO DA PADRONIZAÇÃO DAS LIGAÇÕES PREDIAIS DO SISTEMA DE ABASTECIMENTO DE ÁGUA DE GUARACIAMA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7055384" w14:textId="77777777" w:rsidR="00F34F5A" w:rsidRDefault="00F34F5A" w:rsidP="002C1491">
            <w:pPr>
              <w:rPr>
                <w:bCs/>
                <w:sz w:val="18"/>
                <w:szCs w:val="17"/>
              </w:rPr>
            </w:pPr>
            <w:r>
              <w:rPr>
                <w:bCs/>
                <w:sz w:val="18"/>
                <w:szCs w:val="17"/>
              </w:rPr>
              <w:t xml:space="preserve">DATAS: </w:t>
            </w:r>
          </w:p>
          <w:p w14:paraId="4261B40A" w14:textId="616A07CC" w:rsidR="00F34F5A" w:rsidRPr="0096519D" w:rsidRDefault="00F34F5A" w:rsidP="002C1491">
            <w:pPr>
              <w:numPr>
                <w:ilvl w:val="0"/>
                <w:numId w:val="29"/>
              </w:numPr>
              <w:tabs>
                <w:tab w:val="num" w:pos="290"/>
                <w:tab w:val="num" w:pos="644"/>
              </w:tabs>
              <w:ind w:hanging="612"/>
              <w:rPr>
                <w:b/>
                <w:sz w:val="18"/>
                <w:szCs w:val="17"/>
              </w:rPr>
            </w:pPr>
            <w:r w:rsidRPr="0096519D">
              <w:rPr>
                <w:b/>
                <w:sz w:val="18"/>
                <w:szCs w:val="17"/>
              </w:rPr>
              <w:t xml:space="preserve">Entrega: </w:t>
            </w:r>
            <w:r>
              <w:rPr>
                <w:b/>
                <w:sz w:val="18"/>
                <w:szCs w:val="17"/>
              </w:rPr>
              <w:t>07</w:t>
            </w:r>
            <w:r>
              <w:rPr>
                <w:b/>
                <w:sz w:val="18"/>
                <w:szCs w:val="17"/>
              </w:rPr>
              <w:t>/07</w:t>
            </w:r>
            <w:r w:rsidRPr="0096519D">
              <w:rPr>
                <w:b/>
                <w:sz w:val="18"/>
                <w:szCs w:val="17"/>
              </w:rPr>
              <w:t>/2020, até às 08:</w:t>
            </w:r>
            <w:r>
              <w:rPr>
                <w:b/>
                <w:sz w:val="18"/>
                <w:szCs w:val="17"/>
              </w:rPr>
              <w:t>30</w:t>
            </w:r>
            <w:r w:rsidRPr="0096519D">
              <w:rPr>
                <w:b/>
                <w:sz w:val="18"/>
                <w:szCs w:val="17"/>
              </w:rPr>
              <w:t>.</w:t>
            </w:r>
          </w:p>
          <w:p w14:paraId="3944A93E" w14:textId="67F03DB3" w:rsidR="00F34F5A" w:rsidRPr="0096519D" w:rsidRDefault="00F34F5A" w:rsidP="002C1491">
            <w:pPr>
              <w:numPr>
                <w:ilvl w:val="0"/>
                <w:numId w:val="29"/>
              </w:numPr>
              <w:tabs>
                <w:tab w:val="num" w:pos="290"/>
                <w:tab w:val="num" w:pos="644"/>
              </w:tabs>
              <w:ind w:hanging="612"/>
              <w:rPr>
                <w:b/>
                <w:sz w:val="18"/>
                <w:szCs w:val="17"/>
              </w:rPr>
            </w:pPr>
            <w:r>
              <w:rPr>
                <w:b/>
                <w:sz w:val="18"/>
                <w:szCs w:val="17"/>
              </w:rPr>
              <w:t xml:space="preserve">Abertura: </w:t>
            </w:r>
            <w:r>
              <w:rPr>
                <w:b/>
                <w:sz w:val="18"/>
                <w:szCs w:val="17"/>
              </w:rPr>
              <w:t>07</w:t>
            </w:r>
            <w:r>
              <w:rPr>
                <w:b/>
                <w:sz w:val="18"/>
                <w:szCs w:val="17"/>
              </w:rPr>
              <w:t>/07/2020, às 08:30</w:t>
            </w:r>
            <w:r w:rsidRPr="0096519D">
              <w:rPr>
                <w:b/>
                <w:sz w:val="18"/>
                <w:szCs w:val="17"/>
              </w:rPr>
              <w:t>.</w:t>
            </w:r>
          </w:p>
          <w:p w14:paraId="1A1D7F8D" w14:textId="51B39654" w:rsidR="00F34F5A" w:rsidRDefault="00F34F5A" w:rsidP="00287637">
            <w:pPr>
              <w:numPr>
                <w:ilvl w:val="0"/>
                <w:numId w:val="29"/>
              </w:numPr>
              <w:tabs>
                <w:tab w:val="num" w:pos="290"/>
                <w:tab w:val="num" w:pos="644"/>
              </w:tabs>
              <w:ind w:hanging="612"/>
              <w:rPr>
                <w:sz w:val="18"/>
                <w:szCs w:val="17"/>
              </w:rPr>
            </w:pPr>
            <w:r>
              <w:rPr>
                <w:sz w:val="18"/>
                <w:szCs w:val="17"/>
              </w:rPr>
              <w:t xml:space="preserve">Prazo de execução: </w:t>
            </w:r>
            <w:r w:rsidR="00287637">
              <w:rPr>
                <w:sz w:val="18"/>
                <w:szCs w:val="17"/>
              </w:rPr>
              <w:t>04 meses.</w:t>
            </w:r>
            <w:r>
              <w:rPr>
                <w:sz w:val="18"/>
                <w:szCs w:val="17"/>
              </w:rPr>
              <w:t xml:space="preserve"> </w:t>
            </w:r>
          </w:p>
        </w:tc>
      </w:tr>
    </w:tbl>
    <w:p w14:paraId="04C9E038" w14:textId="77777777" w:rsidR="00F34F5A" w:rsidRDefault="00F34F5A" w:rsidP="00F34F5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9"/>
        <w:gridCol w:w="3284"/>
        <w:gridCol w:w="2673"/>
        <w:gridCol w:w="2117"/>
      </w:tblGrid>
      <w:tr w:rsidR="00F34F5A" w:rsidRPr="28A43464" w14:paraId="028D6908" w14:textId="77777777" w:rsidTr="002C1491">
        <w:trPr>
          <w:cantSplit/>
        </w:trPr>
        <w:tc>
          <w:tcPr>
            <w:tcW w:w="10693" w:type="dxa"/>
            <w:gridSpan w:val="4"/>
            <w:vAlign w:val="center"/>
          </w:tcPr>
          <w:p w14:paraId="4FAB8801" w14:textId="77777777" w:rsidR="00F34F5A" w:rsidRPr="28A43464" w:rsidRDefault="00F34F5A" w:rsidP="002C1491">
            <w:pPr>
              <w:tabs>
                <w:tab w:val="left" w:pos="4393"/>
                <w:tab w:val="center" w:pos="5386"/>
              </w:tabs>
              <w:jc w:val="center"/>
              <w:outlineLvl w:val="1"/>
              <w:rPr>
                <w:rFonts w:cs="Arial"/>
                <w:sz w:val="18"/>
                <w:szCs w:val="18"/>
              </w:rPr>
            </w:pPr>
            <w:r w:rsidRPr="28A43464">
              <w:rPr>
                <w:rFonts w:cs="Arial"/>
                <w:sz w:val="18"/>
                <w:szCs w:val="18"/>
              </w:rPr>
              <w:t>VALORES</w:t>
            </w:r>
          </w:p>
        </w:tc>
      </w:tr>
      <w:tr w:rsidR="00F34F5A" w:rsidRPr="28A43464" w14:paraId="672F985C" w14:textId="77777777" w:rsidTr="002C1491">
        <w:trPr>
          <w:cantSplit/>
        </w:trPr>
        <w:tc>
          <w:tcPr>
            <w:tcW w:w="2619" w:type="dxa"/>
            <w:vAlign w:val="center"/>
          </w:tcPr>
          <w:p w14:paraId="06030325" w14:textId="77777777" w:rsidR="00F34F5A" w:rsidRPr="28A43464" w:rsidRDefault="00F34F5A" w:rsidP="002C1491">
            <w:pPr>
              <w:keepNext/>
              <w:jc w:val="center"/>
              <w:outlineLvl w:val="0"/>
              <w:rPr>
                <w:iCs/>
                <w:sz w:val="18"/>
                <w:lang w:val="x-none" w:eastAsia="x-none"/>
              </w:rPr>
            </w:pPr>
            <w:r w:rsidRPr="28A43464">
              <w:rPr>
                <w:iCs/>
                <w:sz w:val="18"/>
                <w:lang w:val="x-none" w:eastAsia="x-none"/>
              </w:rPr>
              <w:t>Valor Estimado da Obra</w:t>
            </w:r>
          </w:p>
        </w:tc>
        <w:tc>
          <w:tcPr>
            <w:tcW w:w="3284" w:type="dxa"/>
            <w:vAlign w:val="center"/>
          </w:tcPr>
          <w:p w14:paraId="3C9C4E81" w14:textId="77777777" w:rsidR="00F34F5A" w:rsidRPr="28A43464" w:rsidRDefault="00F34F5A" w:rsidP="002C1491">
            <w:pPr>
              <w:keepNext/>
              <w:jc w:val="center"/>
              <w:outlineLvl w:val="0"/>
              <w:rPr>
                <w:iCs/>
                <w:sz w:val="18"/>
                <w:lang w:val="x-none" w:eastAsia="x-none"/>
              </w:rPr>
            </w:pPr>
            <w:r w:rsidRPr="28A43464">
              <w:rPr>
                <w:iCs/>
                <w:sz w:val="18"/>
                <w:lang w:val="x-none" w:eastAsia="x-none"/>
              </w:rPr>
              <w:t xml:space="preserve">Capital Social </w:t>
            </w:r>
          </w:p>
        </w:tc>
        <w:tc>
          <w:tcPr>
            <w:tcW w:w="2673" w:type="dxa"/>
            <w:vAlign w:val="center"/>
          </w:tcPr>
          <w:p w14:paraId="537C6DD7" w14:textId="77777777" w:rsidR="00F34F5A" w:rsidRPr="28A43464" w:rsidRDefault="00F34F5A" w:rsidP="002C1491">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678EAA7E" w14:textId="77777777" w:rsidR="00F34F5A" w:rsidRPr="28A43464" w:rsidRDefault="00F34F5A" w:rsidP="002C1491">
            <w:pPr>
              <w:keepNext/>
              <w:jc w:val="center"/>
              <w:outlineLvl w:val="0"/>
              <w:rPr>
                <w:iCs/>
                <w:sz w:val="18"/>
                <w:lang w:val="x-none" w:eastAsia="x-none"/>
              </w:rPr>
            </w:pPr>
            <w:r w:rsidRPr="28A43464">
              <w:rPr>
                <w:iCs/>
                <w:sz w:val="18"/>
                <w:lang w:val="x-none" w:eastAsia="x-none"/>
              </w:rPr>
              <w:t>Valor do Edital</w:t>
            </w:r>
          </w:p>
        </w:tc>
      </w:tr>
      <w:tr w:rsidR="00F34F5A" w:rsidRPr="28A43464" w14:paraId="78E6B8E5" w14:textId="77777777" w:rsidTr="002C1491">
        <w:trPr>
          <w:cantSplit/>
          <w:trHeight w:val="394"/>
        </w:trPr>
        <w:tc>
          <w:tcPr>
            <w:tcW w:w="2619" w:type="dxa"/>
            <w:vAlign w:val="center"/>
          </w:tcPr>
          <w:p w14:paraId="27F4F38A" w14:textId="511FC724" w:rsidR="00F34F5A" w:rsidRPr="28616A10" w:rsidRDefault="00F34F5A" w:rsidP="002C1491">
            <w:pPr>
              <w:autoSpaceDE w:val="0"/>
              <w:autoSpaceDN w:val="0"/>
              <w:adjustRightInd w:val="0"/>
              <w:jc w:val="center"/>
              <w:rPr>
                <w:rFonts w:cs="Arial"/>
                <w:bCs/>
                <w:sz w:val="18"/>
              </w:rPr>
            </w:pPr>
            <w:r w:rsidRPr="00F34F5A">
              <w:rPr>
                <w:sz w:val="20"/>
              </w:rPr>
              <w:t>R$ 401.819,33</w:t>
            </w:r>
          </w:p>
        </w:tc>
        <w:tc>
          <w:tcPr>
            <w:tcW w:w="3284" w:type="dxa"/>
            <w:vAlign w:val="center"/>
          </w:tcPr>
          <w:p w14:paraId="7B2FC11B" w14:textId="77777777" w:rsidR="00F34F5A" w:rsidRPr="28616A10" w:rsidRDefault="00F34F5A" w:rsidP="002C1491">
            <w:pPr>
              <w:autoSpaceDE w:val="0"/>
              <w:autoSpaceDN w:val="0"/>
              <w:adjustRightInd w:val="0"/>
              <w:jc w:val="center"/>
              <w:rPr>
                <w:rFonts w:cs="Arial"/>
                <w:color w:val="000000"/>
                <w:sz w:val="18"/>
              </w:rPr>
            </w:pPr>
            <w:r w:rsidRPr="28616A10">
              <w:rPr>
                <w:rFonts w:cs="Arial"/>
                <w:bCs/>
                <w:sz w:val="18"/>
              </w:rPr>
              <w:t>R$ -</w:t>
            </w:r>
          </w:p>
        </w:tc>
        <w:tc>
          <w:tcPr>
            <w:tcW w:w="2673" w:type="dxa"/>
            <w:vAlign w:val="center"/>
          </w:tcPr>
          <w:p w14:paraId="7210300D" w14:textId="77777777" w:rsidR="00F34F5A" w:rsidRPr="28616A10" w:rsidRDefault="00F34F5A" w:rsidP="002C1491">
            <w:pPr>
              <w:autoSpaceDE w:val="0"/>
              <w:autoSpaceDN w:val="0"/>
              <w:adjustRightInd w:val="0"/>
              <w:jc w:val="center"/>
              <w:rPr>
                <w:rFonts w:cs="Arial"/>
                <w:bCs/>
                <w:sz w:val="18"/>
                <w:szCs w:val="18"/>
              </w:rPr>
            </w:pPr>
          </w:p>
        </w:tc>
        <w:tc>
          <w:tcPr>
            <w:tcW w:w="2117" w:type="dxa"/>
            <w:vAlign w:val="center"/>
          </w:tcPr>
          <w:p w14:paraId="72105DAD" w14:textId="77777777" w:rsidR="00F34F5A" w:rsidRPr="28A43464" w:rsidRDefault="00F34F5A" w:rsidP="002C1491">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F34F5A" w:rsidRPr="28395D6B" w14:paraId="053D2353" w14:textId="77777777" w:rsidTr="002C1491">
        <w:tblPrEx>
          <w:tblLook w:val="04A0" w:firstRow="1" w:lastRow="0" w:firstColumn="1" w:lastColumn="0" w:noHBand="0" w:noVBand="1"/>
        </w:tblPrEx>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46501D8E" w14:textId="77777777" w:rsidR="00F34F5A" w:rsidRDefault="00F34F5A" w:rsidP="002C1491">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p>
          <w:p w14:paraId="0A8AADE0" w14:textId="1E9239BD" w:rsidR="00F34F5A" w:rsidRPr="00A21524" w:rsidRDefault="00287637" w:rsidP="002C1491">
            <w:pPr>
              <w:autoSpaceDE w:val="0"/>
              <w:autoSpaceDN w:val="0"/>
              <w:adjustRightInd w:val="0"/>
              <w:jc w:val="both"/>
              <w:rPr>
                <w:rFonts w:cs="Arial"/>
                <w:color w:val="000000"/>
                <w:sz w:val="18"/>
                <w:szCs w:val="18"/>
              </w:rPr>
            </w:pPr>
            <w:r w:rsidRPr="00287637">
              <w:rPr>
                <w:rFonts w:cs="Arial"/>
                <w:color w:val="000000"/>
                <w:sz w:val="18"/>
                <w:szCs w:val="18"/>
              </w:rPr>
              <w:t> Padronização e/ou ligação predial de água.</w:t>
            </w:r>
          </w:p>
        </w:tc>
      </w:tr>
      <w:tr w:rsidR="00F34F5A" w:rsidRPr="28395D6B" w14:paraId="7321FFA8" w14:textId="77777777" w:rsidTr="002C1491">
        <w:tblPrEx>
          <w:tblLook w:val="04A0" w:firstRow="1" w:lastRow="0" w:firstColumn="1" w:lastColumn="0" w:noHBand="0" w:noVBand="1"/>
        </w:tblPrEx>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1580DC6E" w14:textId="77777777" w:rsidR="00F34F5A" w:rsidRDefault="00F34F5A" w:rsidP="002C1491">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0B95210F" w14:textId="78A366F5" w:rsidR="00F34F5A" w:rsidRPr="28395D6B" w:rsidRDefault="00287637" w:rsidP="002C1491">
            <w:pPr>
              <w:autoSpaceDE w:val="0"/>
              <w:autoSpaceDN w:val="0"/>
              <w:adjustRightInd w:val="0"/>
              <w:jc w:val="both"/>
              <w:rPr>
                <w:rFonts w:cs="Arial"/>
                <w:color w:val="000000"/>
                <w:sz w:val="18"/>
                <w:szCs w:val="18"/>
              </w:rPr>
            </w:pPr>
            <w:r w:rsidRPr="00287637">
              <w:rPr>
                <w:rFonts w:cs="Arial"/>
                <w:color w:val="000000"/>
                <w:sz w:val="18"/>
                <w:szCs w:val="18"/>
              </w:rPr>
              <w:t> Padronização e/ou ligação predial de água.</w:t>
            </w:r>
          </w:p>
        </w:tc>
      </w:tr>
      <w:tr w:rsidR="00F34F5A" w:rsidRPr="28A43464" w14:paraId="6231C3FE" w14:textId="77777777" w:rsidTr="002C1491">
        <w:trPr>
          <w:cantSplit/>
        </w:trPr>
        <w:tc>
          <w:tcPr>
            <w:tcW w:w="10693" w:type="dxa"/>
            <w:gridSpan w:val="4"/>
            <w:shd w:val="clear" w:color="auto" w:fill="auto"/>
            <w:vAlign w:val="center"/>
          </w:tcPr>
          <w:p w14:paraId="7A59CD9C" w14:textId="77777777" w:rsidR="00F34F5A" w:rsidRPr="28A43464" w:rsidRDefault="00F34F5A" w:rsidP="002C1491">
            <w:pPr>
              <w:jc w:val="both"/>
              <w:outlineLvl w:val="1"/>
              <w:rPr>
                <w:sz w:val="18"/>
                <w:szCs w:val="18"/>
              </w:rPr>
            </w:pPr>
            <w:r w:rsidRPr="28A43464">
              <w:rPr>
                <w:sz w:val="4"/>
                <w:szCs w:val="4"/>
              </w:rPr>
              <w:t xml:space="preserve"> </w:t>
            </w:r>
            <w:r w:rsidRPr="28A43464">
              <w:rPr>
                <w:sz w:val="18"/>
                <w:szCs w:val="18"/>
              </w:rPr>
              <w:t xml:space="preserve">ÍNDICES ECONÔMICOS: </w:t>
            </w:r>
            <w:r>
              <w:rPr>
                <w:rFonts w:cs="Arial"/>
                <w:color w:val="000000"/>
                <w:sz w:val="18"/>
                <w:szCs w:val="18"/>
              </w:rPr>
              <w:t>Conforme edital.</w:t>
            </w:r>
          </w:p>
        </w:tc>
      </w:tr>
      <w:tr w:rsidR="00F34F5A" w:rsidRPr="28CF5659" w14:paraId="72386BA8" w14:textId="77777777" w:rsidTr="002C149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tcPr>
          <w:p w14:paraId="62A5158B" w14:textId="561FCF07" w:rsidR="00F34F5A" w:rsidRPr="28CF5659" w:rsidRDefault="00F34F5A" w:rsidP="00287637">
            <w:pPr>
              <w:jc w:val="both"/>
              <w:outlineLvl w:val="1"/>
              <w:rPr>
                <w:sz w:val="18"/>
                <w:szCs w:val="18"/>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Pr>
                <w:rFonts w:cs="Arial"/>
                <w:color w:val="000000"/>
                <w:sz w:val="18"/>
                <w:szCs w:val="18"/>
              </w:rPr>
              <w:t>Conforme edital.</w:t>
            </w:r>
            <w:r>
              <w:rPr>
                <w:rFonts w:cs="ArialNarrow"/>
                <w:sz w:val="18"/>
                <w:szCs w:val="17"/>
              </w:rPr>
              <w:t xml:space="preserve"> </w:t>
            </w:r>
            <w:r w:rsidR="00287637">
              <w:rPr>
                <w:rFonts w:cs="ArialNarrow"/>
                <w:sz w:val="18"/>
                <w:szCs w:val="17"/>
              </w:rPr>
              <w:t xml:space="preserve">Visita: </w:t>
            </w:r>
            <w:r w:rsidR="00287637" w:rsidRPr="00287637">
              <w:rPr>
                <w:rFonts w:cs="Arial"/>
                <w:color w:val="000000"/>
                <w:sz w:val="18"/>
                <w:szCs w:val="18"/>
              </w:rPr>
              <w:t>Sr. Jaber Ismail Hachem ou outro empregado da COPASA MG, do dia 16 de junho de 2020 ao dia 06 de julho de 2020. O agendamento da visita poderá ser feito pelo e-m</w:t>
            </w:r>
            <w:r w:rsidR="00287637">
              <w:rPr>
                <w:rFonts w:cs="Arial"/>
                <w:color w:val="000000"/>
                <w:sz w:val="18"/>
                <w:szCs w:val="18"/>
              </w:rPr>
              <w:t xml:space="preserve">ail: </w:t>
            </w:r>
            <w:hyperlink r:id="rId18" w:history="1">
              <w:r w:rsidR="00287637" w:rsidRPr="0048046F">
                <w:rPr>
                  <w:rStyle w:val="Hyperlink"/>
                  <w:rFonts w:cs="Arial"/>
                  <w:sz w:val="18"/>
                  <w:szCs w:val="18"/>
                </w:rPr>
                <w:t>jaber.hachem@copasa.com.br</w:t>
              </w:r>
            </w:hyperlink>
            <w:r w:rsidR="00287637">
              <w:rPr>
                <w:rFonts w:cs="Arial"/>
                <w:color w:val="000000"/>
                <w:sz w:val="18"/>
                <w:szCs w:val="18"/>
              </w:rPr>
              <w:t xml:space="preserve"> </w:t>
            </w:r>
            <w:r w:rsidR="00287637" w:rsidRPr="00287637">
              <w:rPr>
                <w:rFonts w:cs="Arial"/>
                <w:color w:val="000000"/>
                <w:sz w:val="18"/>
                <w:szCs w:val="18"/>
              </w:rPr>
              <w:t xml:space="preserve">/ </w:t>
            </w:r>
            <w:hyperlink r:id="rId19" w:history="1">
              <w:r w:rsidR="00287637" w:rsidRPr="0048046F">
                <w:rPr>
                  <w:rStyle w:val="Hyperlink"/>
                  <w:rFonts w:cs="Arial"/>
                  <w:sz w:val="18"/>
                  <w:szCs w:val="18"/>
                </w:rPr>
                <w:t>usen@copasa,com.br</w:t>
              </w:r>
            </w:hyperlink>
            <w:r w:rsidR="00287637">
              <w:rPr>
                <w:rFonts w:cs="Arial"/>
                <w:color w:val="000000"/>
                <w:sz w:val="18"/>
                <w:szCs w:val="18"/>
              </w:rPr>
              <w:t xml:space="preserve"> </w:t>
            </w:r>
            <w:r w:rsidR="00287637" w:rsidRPr="00287637">
              <w:rPr>
                <w:rFonts w:cs="Arial"/>
                <w:color w:val="000000"/>
                <w:sz w:val="18"/>
                <w:szCs w:val="18"/>
              </w:rPr>
              <w:t>ou pelo telefone (38) 3229-5746 - (38) 99961 8908. A visita será rea</w:t>
            </w:r>
            <w:r w:rsidR="00287637">
              <w:rPr>
                <w:rFonts w:cs="Arial"/>
                <w:color w:val="000000"/>
                <w:sz w:val="18"/>
                <w:szCs w:val="18"/>
              </w:rPr>
              <w:t>lizada na Rua Doutor Santos, nr</w:t>
            </w:r>
            <w:r w:rsidR="00287637" w:rsidRPr="00287637">
              <w:rPr>
                <w:rFonts w:cs="Arial"/>
                <w:color w:val="000000"/>
                <w:sz w:val="18"/>
                <w:szCs w:val="18"/>
              </w:rPr>
              <w:t>: 14, Bairro Centro, Cidade Montes Claros / MG</w:t>
            </w:r>
            <w:r>
              <w:rPr>
                <w:sz w:val="20"/>
              </w:rPr>
              <w:t xml:space="preserve">. </w:t>
            </w:r>
            <w:hyperlink r:id="rId20" w:anchor="/pesquisaDetalhes/2648E00C00261EDAABFA12D9275E70F1"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67FC101" w14:textId="77777777" w:rsidR="00F34F5A" w:rsidRDefault="00F34F5A" w:rsidP="001D03CA">
      <w:pPr>
        <w:rPr>
          <w:rFonts w:cs="Arial"/>
          <w:bCs/>
          <w:sz w:val="18"/>
          <w:szCs w:val="15"/>
        </w:rPr>
      </w:pPr>
    </w:p>
    <w:p w14:paraId="7E1C1F4C" w14:textId="77777777" w:rsidR="00F34F5A" w:rsidRDefault="00F34F5A" w:rsidP="001D03CA">
      <w:pPr>
        <w:rPr>
          <w:rFonts w:cs="Arial"/>
          <w:bCs/>
          <w:sz w:val="18"/>
          <w:szCs w:val="15"/>
        </w:rPr>
      </w:pPr>
    </w:p>
    <w:p w14:paraId="2EEC4E7F" w14:textId="77777777" w:rsidR="0044294F"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3##</w:t>
      </w:r>
    </w:p>
    <w:p w14:paraId="286CE8AF" w14:textId="3A8C3B33" w:rsidR="001255AB"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479569&gt;</w:t>
      </w:r>
    </w:p>
    <w:p w14:paraId="4E1230C3" w14:textId="77777777" w:rsidR="00DF5DFC" w:rsidRDefault="00DF5DFC" w:rsidP="00632101">
      <w:pPr>
        <w:shd w:val="clear" w:color="auto" w:fill="FFFFFF"/>
        <w:spacing w:line="200" w:lineRule="atLeast"/>
        <w:jc w:val="both"/>
        <w:textAlignment w:val="center"/>
        <w:rPr>
          <w:rFonts w:ascii="Arial" w:eastAsia="Times New Roman" w:hAnsi="Arial" w:cs="Arial"/>
          <w:color w:val="FFFFFF"/>
          <w:sz w:val="16"/>
          <w:szCs w:val="16"/>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491212A8" w14:textId="77777777" w:rsidR="00A0244D" w:rsidRDefault="00A0244D" w:rsidP="00EC75C3">
      <w:pPr>
        <w:autoSpaceDE w:val="0"/>
        <w:autoSpaceDN w:val="0"/>
        <w:adjustRightInd w:val="0"/>
        <w:jc w:val="both"/>
        <w:rPr>
          <w:rFonts w:asciiTheme="minorHAnsi" w:hAnsiTheme="minorHAnsi" w:cs="Arial"/>
          <w:bCs/>
          <w:color w:val="000000"/>
        </w:rPr>
      </w:pPr>
    </w:p>
    <w:p w14:paraId="612AED28" w14:textId="2B4A4C1F" w:rsidR="007932F2" w:rsidRPr="002C1059" w:rsidRDefault="00635E1B"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2C1059" w:rsidRPr="002C1059">
        <w:rPr>
          <w:rFonts w:asciiTheme="minorHAnsi" w:hAnsiTheme="minorHAnsi" w:cs="Arial"/>
          <w:b/>
          <w:bCs/>
          <w:color w:val="000000"/>
        </w:rPr>
        <w:t xml:space="preserve">SAAE -SETE LAGOAS/MG CONCORRÊNCIA PÚBLICA Nº 02/2019 </w:t>
      </w:r>
    </w:p>
    <w:p w14:paraId="5227A59A" w14:textId="6465D588" w:rsidR="00A0244D" w:rsidRPr="00A0244D" w:rsidRDefault="00773C19" w:rsidP="00EC75C3">
      <w:pPr>
        <w:autoSpaceDE w:val="0"/>
        <w:autoSpaceDN w:val="0"/>
        <w:adjustRightInd w:val="0"/>
        <w:jc w:val="both"/>
        <w:rPr>
          <w:rFonts w:asciiTheme="minorHAnsi" w:hAnsiTheme="minorHAnsi" w:cs="Arial"/>
          <w:bCs/>
          <w:color w:val="000000"/>
        </w:rPr>
      </w:pPr>
      <w:r w:rsidRPr="00A0244D">
        <w:rPr>
          <w:rFonts w:asciiTheme="minorHAnsi" w:hAnsiTheme="minorHAnsi" w:cs="Arial"/>
          <w:bCs/>
          <w:color w:val="000000"/>
        </w:rPr>
        <w:t xml:space="preserve">Objeto resumido: Contratação de empresa especializada para construção ETE Matadouro conforme anexos que seguem no Edital da licitação. Prorrogação do prazo para entrega dos envelopes exigidos pelo Edital. Fica designada a data de 15/07/2020, às 08:45 horas para a entrega dos envelopes exigidos pelo Edital. Os envelopes contendo a documentação serão abertos às 09:00 horas do dia aqui designado. Tal prorrogação deve-se ao fato de alterações feitas no item 7.1.3 Documento 11 sub itens: 1 a 4 do edital da licitação que se encontra devidamente retificado e à disposição dos interessados no Deptº. </w:t>
      </w:r>
      <w:proofErr w:type="gramStart"/>
      <w:r w:rsidRPr="00A0244D">
        <w:rPr>
          <w:rFonts w:asciiTheme="minorHAnsi" w:hAnsiTheme="minorHAnsi" w:cs="Arial"/>
          <w:bCs/>
          <w:color w:val="000000"/>
        </w:rPr>
        <w:t>de</w:t>
      </w:r>
      <w:proofErr w:type="gramEnd"/>
      <w:r w:rsidRPr="00A0244D">
        <w:rPr>
          <w:rFonts w:asciiTheme="minorHAnsi" w:hAnsiTheme="minorHAnsi" w:cs="Arial"/>
          <w:bCs/>
          <w:color w:val="000000"/>
        </w:rPr>
        <w:t xml:space="preserve"> Licitações e Compras, sito na Rua Governador Milton Campos, 113 – Centro – Sete Lagoas/MG. As licitantes interessadas deverão retirar o edital retificado na íntegra link: https:// </w:t>
      </w:r>
      <w:hyperlink r:id="rId22" w:history="1">
        <w:r w:rsidR="002C1059" w:rsidRPr="0048046F">
          <w:rPr>
            <w:rStyle w:val="Hyperlink"/>
            <w:rFonts w:asciiTheme="minorHAnsi" w:hAnsiTheme="minorHAnsi" w:cs="Arial"/>
            <w:bCs/>
          </w:rPr>
          <w:t>www.drive.google.com/drive/folders/1VFfHe3Mp4wfzpx4majmzlqMqBwGszfD3?usp=sharing</w:t>
        </w:r>
      </w:hyperlink>
      <w:r w:rsidR="002C1059">
        <w:rPr>
          <w:rFonts w:asciiTheme="minorHAnsi" w:hAnsiTheme="minorHAnsi" w:cs="Arial"/>
          <w:bCs/>
          <w:color w:val="000000"/>
        </w:rPr>
        <w:t xml:space="preserve"> </w:t>
      </w:r>
      <w:r w:rsidRPr="00A0244D">
        <w:rPr>
          <w:rFonts w:asciiTheme="minorHAnsi" w:hAnsiTheme="minorHAnsi" w:cs="Arial"/>
          <w:bCs/>
          <w:color w:val="000000"/>
        </w:rPr>
        <w:t xml:space="preserve">ou pelo site da Prefeitura Municipal de Sete Lagoas www.setelagoas.mg.gov.br ambos na janela do SAAE. Informações: (31) 2106-0122 – Tal prorrogação é amparada pelo art. 21, § 4º da Lei 8.666/93. </w:t>
      </w:r>
    </w:p>
    <w:p w14:paraId="76C420D2" w14:textId="77777777" w:rsidR="00A0244D" w:rsidRDefault="00A0244D" w:rsidP="00EC75C3">
      <w:pPr>
        <w:autoSpaceDE w:val="0"/>
        <w:autoSpaceDN w:val="0"/>
        <w:adjustRightInd w:val="0"/>
        <w:jc w:val="both"/>
        <w:rPr>
          <w:rFonts w:asciiTheme="minorHAnsi" w:hAnsiTheme="minorHAnsi" w:cs="Arial"/>
          <w:bCs/>
          <w:color w:val="000000"/>
        </w:rPr>
      </w:pPr>
    </w:p>
    <w:p w14:paraId="055FC598" w14:textId="77777777" w:rsidR="002C1059" w:rsidRDefault="002C1059" w:rsidP="00EC75C3">
      <w:pPr>
        <w:autoSpaceDE w:val="0"/>
        <w:autoSpaceDN w:val="0"/>
        <w:adjustRightInd w:val="0"/>
        <w:jc w:val="both"/>
        <w:rPr>
          <w:rFonts w:asciiTheme="minorHAnsi" w:hAnsiTheme="minorHAnsi" w:cs="Arial"/>
          <w:bCs/>
          <w:color w:val="000000"/>
        </w:rPr>
      </w:pPr>
    </w:p>
    <w:p w14:paraId="7FDF8495" w14:textId="35E4F2FB" w:rsidR="002C1059" w:rsidRDefault="00635E1B"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2C1059" w:rsidRPr="002C1059">
        <w:rPr>
          <w:rFonts w:asciiTheme="minorHAnsi" w:hAnsiTheme="minorHAnsi" w:cs="Arial"/>
          <w:b/>
          <w:bCs/>
          <w:color w:val="000000"/>
        </w:rPr>
        <w:t>PREFEITURA MUNICIPAL DE ALTEROSA/MG PROCESSO LICITATÓRIO 65/2020 - TOMADA DE PREÇO 08/2020</w:t>
      </w:r>
      <w:r w:rsidR="002C1059" w:rsidRPr="00A0244D">
        <w:rPr>
          <w:rFonts w:asciiTheme="minorHAnsi" w:hAnsiTheme="minorHAnsi" w:cs="Arial"/>
          <w:bCs/>
          <w:color w:val="000000"/>
        </w:rPr>
        <w:t xml:space="preserve"> </w:t>
      </w:r>
    </w:p>
    <w:p w14:paraId="56CF0A84" w14:textId="21BBDE32" w:rsidR="00773C19" w:rsidRDefault="00A0244D" w:rsidP="00EC75C3">
      <w:pPr>
        <w:autoSpaceDE w:val="0"/>
        <w:autoSpaceDN w:val="0"/>
        <w:adjustRightInd w:val="0"/>
        <w:jc w:val="both"/>
        <w:rPr>
          <w:rFonts w:asciiTheme="minorHAnsi" w:hAnsiTheme="minorHAnsi" w:cs="Arial"/>
          <w:bCs/>
          <w:color w:val="000000"/>
        </w:rPr>
      </w:pPr>
      <w:r w:rsidRPr="00A0244D">
        <w:rPr>
          <w:rFonts w:asciiTheme="minorHAnsi" w:hAnsiTheme="minorHAnsi" w:cs="Arial"/>
          <w:bCs/>
          <w:color w:val="000000"/>
        </w:rPr>
        <w:t>Objeto: A presente licitação tem por</w:t>
      </w:r>
      <w:r w:rsidR="002C1059">
        <w:rPr>
          <w:rFonts w:asciiTheme="minorHAnsi" w:hAnsiTheme="minorHAnsi" w:cs="Arial"/>
          <w:bCs/>
          <w:color w:val="000000"/>
        </w:rPr>
        <w:t xml:space="preserve"> a contratação de empresa espe</w:t>
      </w:r>
      <w:r w:rsidRPr="00A0244D">
        <w:rPr>
          <w:rFonts w:asciiTheme="minorHAnsi" w:hAnsiTheme="minorHAnsi" w:cs="Arial"/>
          <w:bCs/>
          <w:color w:val="000000"/>
        </w:rPr>
        <w:t xml:space="preserve">cializada com todos os maquinários e funcionários necessários para realização de pavimentação de diversas ruas do município, incluindo limpeza, usinagem, transporte, aplicação e compactação com rolo liso de massa asfáltica em diversas vias públicas da sede). Informações e obtenção do edital na sede do setor de Compras e Licitações situado à Rua Dom Pedro II nº 54, centro, de segunda a sexta-feira das 13hs às 16hs. E-mail: </w:t>
      </w:r>
      <w:hyperlink r:id="rId23" w:history="1">
        <w:r w:rsidR="002C1059" w:rsidRPr="0048046F">
          <w:rPr>
            <w:rStyle w:val="Hyperlink"/>
            <w:rFonts w:asciiTheme="minorHAnsi" w:hAnsiTheme="minorHAnsi" w:cs="Arial"/>
            <w:bCs/>
          </w:rPr>
          <w:t>compras@alterosa.mg.gov.br</w:t>
        </w:r>
      </w:hyperlink>
      <w:r w:rsidR="002C1059">
        <w:rPr>
          <w:rFonts w:asciiTheme="minorHAnsi" w:hAnsiTheme="minorHAnsi" w:cs="Arial"/>
          <w:bCs/>
          <w:color w:val="000000"/>
        </w:rPr>
        <w:t xml:space="preserve"> </w:t>
      </w:r>
      <w:r w:rsidRPr="00A0244D">
        <w:rPr>
          <w:rFonts w:asciiTheme="minorHAnsi" w:hAnsiTheme="minorHAnsi" w:cs="Arial"/>
          <w:bCs/>
          <w:color w:val="000000"/>
        </w:rPr>
        <w:t>- A sessão será realizada no dia 23 de junho de 2020 às 08h00min</w:t>
      </w:r>
      <w:r w:rsidR="002C1059">
        <w:rPr>
          <w:rFonts w:asciiTheme="minorHAnsi" w:hAnsiTheme="minorHAnsi" w:cs="Arial"/>
          <w:bCs/>
          <w:color w:val="000000"/>
        </w:rPr>
        <w:t>.</w:t>
      </w:r>
    </w:p>
    <w:p w14:paraId="0681448F" w14:textId="77777777" w:rsidR="00A0244D" w:rsidRDefault="00A0244D" w:rsidP="00EC75C3">
      <w:pPr>
        <w:autoSpaceDE w:val="0"/>
        <w:autoSpaceDN w:val="0"/>
        <w:adjustRightInd w:val="0"/>
        <w:jc w:val="both"/>
        <w:rPr>
          <w:rFonts w:asciiTheme="minorHAnsi" w:hAnsiTheme="minorHAnsi" w:cs="Arial"/>
          <w:bCs/>
          <w:color w:val="000000"/>
        </w:rPr>
      </w:pPr>
    </w:p>
    <w:p w14:paraId="5608E647" w14:textId="77777777" w:rsidR="00A0244D" w:rsidRDefault="00A0244D" w:rsidP="00EC75C3">
      <w:pPr>
        <w:autoSpaceDE w:val="0"/>
        <w:autoSpaceDN w:val="0"/>
        <w:adjustRightInd w:val="0"/>
        <w:jc w:val="both"/>
        <w:rPr>
          <w:rFonts w:asciiTheme="minorHAnsi" w:hAnsiTheme="minorHAnsi" w:cs="Arial"/>
          <w:bCs/>
          <w:color w:val="000000"/>
        </w:rPr>
      </w:pPr>
    </w:p>
    <w:p w14:paraId="22667AA7" w14:textId="1B3CAD1B" w:rsidR="001B692D" w:rsidRPr="00635E1B" w:rsidRDefault="00635E1B"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44294F">
        <w:rPr>
          <w:rFonts w:asciiTheme="minorHAnsi" w:hAnsiTheme="minorHAnsi" w:cs="Arial"/>
          <w:b/>
          <w:bCs/>
          <w:color w:val="000000"/>
        </w:rPr>
        <w:t xml:space="preserve">PREFEITURA MUNICIPAL DE ARAÇUAÍ/MG - </w:t>
      </w:r>
      <w:r w:rsidR="00A0244D" w:rsidRPr="00635E1B">
        <w:rPr>
          <w:rFonts w:asciiTheme="minorHAnsi" w:hAnsiTheme="minorHAnsi" w:cs="Arial"/>
          <w:b/>
          <w:bCs/>
          <w:color w:val="000000"/>
        </w:rPr>
        <w:t xml:space="preserve">AVISO DE LICITAÇÃO PAL 061/2020 TP 014/2020 </w:t>
      </w:r>
    </w:p>
    <w:p w14:paraId="282FDCFF" w14:textId="507C235F" w:rsidR="00A0244D" w:rsidRPr="00A0244D" w:rsidRDefault="00A0244D" w:rsidP="00EC75C3">
      <w:pPr>
        <w:autoSpaceDE w:val="0"/>
        <w:autoSpaceDN w:val="0"/>
        <w:adjustRightInd w:val="0"/>
        <w:jc w:val="both"/>
        <w:rPr>
          <w:rFonts w:asciiTheme="minorHAnsi" w:hAnsiTheme="minorHAnsi" w:cs="Arial"/>
          <w:bCs/>
          <w:color w:val="000000"/>
        </w:rPr>
      </w:pPr>
      <w:r w:rsidRPr="00A0244D">
        <w:rPr>
          <w:rFonts w:asciiTheme="minorHAnsi" w:hAnsiTheme="minorHAnsi" w:cs="Arial"/>
          <w:bCs/>
          <w:color w:val="000000"/>
        </w:rPr>
        <w:t>A Prefeitura Municipal de Araçuaí- MG, torna público nos termos da Lei 8.666/93, PAL 061/2020 Tom</w:t>
      </w:r>
      <w:r w:rsidR="002C1059">
        <w:rPr>
          <w:rFonts w:asciiTheme="minorHAnsi" w:hAnsiTheme="minorHAnsi" w:cs="Arial"/>
          <w:bCs/>
          <w:color w:val="000000"/>
        </w:rPr>
        <w:t>ada Preço 014/2020. Objeto: Con</w:t>
      </w:r>
      <w:r w:rsidRPr="00A0244D">
        <w:rPr>
          <w:rFonts w:asciiTheme="minorHAnsi" w:hAnsiTheme="minorHAnsi" w:cs="Arial"/>
          <w:bCs/>
          <w:color w:val="000000"/>
        </w:rPr>
        <w:t xml:space="preserve">tratação de empresa do ramo de engenharia para execução de obra de pavimentação em alvenaria poliédrica na Rua Otacílio Martins, no Bairro Bela Vista, por regime de empreitada por menor preço global, com recursos provenientes do CONVENIO 1491000782/2019, firmado entre o Município de Araçuaí e a SEGOV – Secretaria de Estado de Governo, conforme Memorial Descritivo, Planilha de Orçamentária de Custos e Cronograma Físico-Financeiro. Abertura 26/06/2020, às 09:00 horas. Maiores Informações (33) 3731-3362 de 12:00 as 17:30 horas e-mail: </w:t>
      </w:r>
      <w:hyperlink r:id="rId24" w:history="1">
        <w:r w:rsidR="002C1059" w:rsidRPr="0048046F">
          <w:rPr>
            <w:rStyle w:val="Hyperlink"/>
            <w:rFonts w:asciiTheme="minorHAnsi" w:hAnsiTheme="minorHAnsi" w:cs="Arial"/>
            <w:bCs/>
          </w:rPr>
          <w:t>licitacao@aracuai.mg.gov.br</w:t>
        </w:r>
      </w:hyperlink>
      <w:r w:rsidR="002C1059">
        <w:rPr>
          <w:rFonts w:asciiTheme="minorHAnsi" w:hAnsiTheme="minorHAnsi" w:cs="Arial"/>
          <w:bCs/>
          <w:color w:val="000000"/>
        </w:rPr>
        <w:t xml:space="preserve">. </w:t>
      </w:r>
    </w:p>
    <w:p w14:paraId="38E5C2B2" w14:textId="77777777" w:rsidR="00A0244D" w:rsidRDefault="00A0244D" w:rsidP="00EC75C3">
      <w:pPr>
        <w:autoSpaceDE w:val="0"/>
        <w:autoSpaceDN w:val="0"/>
        <w:adjustRightInd w:val="0"/>
        <w:jc w:val="both"/>
        <w:rPr>
          <w:rFonts w:asciiTheme="minorHAnsi" w:hAnsiTheme="minorHAnsi" w:cs="Arial"/>
          <w:bCs/>
          <w:color w:val="000000"/>
        </w:rPr>
      </w:pPr>
    </w:p>
    <w:p w14:paraId="5FD35EEA" w14:textId="4509629F" w:rsidR="00773C19" w:rsidRDefault="00773C19" w:rsidP="00EC75C3">
      <w:pPr>
        <w:autoSpaceDE w:val="0"/>
        <w:autoSpaceDN w:val="0"/>
        <w:adjustRightInd w:val="0"/>
        <w:jc w:val="both"/>
        <w:rPr>
          <w:rFonts w:asciiTheme="minorHAnsi" w:hAnsiTheme="minorHAnsi" w:cs="Arial"/>
          <w:bCs/>
          <w:color w:val="000000"/>
        </w:rPr>
      </w:pPr>
    </w:p>
    <w:p w14:paraId="058F91C9" w14:textId="34EB3BA4" w:rsidR="00773C19" w:rsidRDefault="00AB2BE4" w:rsidP="00312C1B">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Pr>
          <w:rFonts w:asciiTheme="minorHAnsi" w:hAnsiTheme="minorHAnsi" w:cs="Arial"/>
          <w:b/>
          <w:bCs/>
          <w:color w:val="000000"/>
        </w:rPr>
        <w:t xml:space="preserve">PREFEITURA MUNICIPAL </w:t>
      </w:r>
      <w:r w:rsidRPr="00AB2BE4">
        <w:rPr>
          <w:rFonts w:asciiTheme="minorHAnsi" w:hAnsiTheme="minorHAnsi" w:cs="Arial"/>
          <w:b/>
          <w:bCs/>
          <w:color w:val="000000"/>
        </w:rPr>
        <w:t xml:space="preserve">DE </w:t>
      </w:r>
      <w:r w:rsidR="00E30622" w:rsidRPr="00E30622">
        <w:rPr>
          <w:rFonts w:asciiTheme="minorHAnsi" w:hAnsiTheme="minorHAnsi" w:cs="Arial"/>
          <w:b/>
          <w:bCs/>
          <w:color w:val="000000"/>
        </w:rPr>
        <w:t>CARMO DO CAJURU/MG, TORNA PÚBLICO QUE FARÁ REABERTURA DA LICITAÇÃO SUSPENSA TOMADA DE PREÇOS Nº 02/2020, PUBLICADA NO IOF/MG NO DIA 29/04/20, PAG. 21 E DIÁRIO OFICIAL DOS MUNICÍPIOS MINEIROS ANO XII Nº 2745, PAG. 20 DE 29/04/20</w:t>
      </w:r>
    </w:p>
    <w:p w14:paraId="46928FD2" w14:textId="4B2C6B8C" w:rsidR="00773C19" w:rsidRDefault="00773C19" w:rsidP="00312C1B">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Pr="00773C19">
        <w:rPr>
          <w:rFonts w:asciiTheme="minorHAnsi" w:hAnsiTheme="minorHAnsi" w:cs="Arial"/>
          <w:bCs/>
          <w:color w:val="000000"/>
        </w:rPr>
        <w:t xml:space="preserve">ujo o objeto é a Contratação de empresa especializada para construção de viaduto sobre linha férrea, que interligará os Bairros Vale Verde I, II e III aos Distritos Industriais I e II, localizados no Município de Carmo do Cajuru. A abertura do certame está prevista para 30/06/2020 às 13hs00min, na Prefeitura Municipal, sede na Praça 1º de Janeiro, 90 – Centro, Carmo do Cajuru/MG. Esclarecimentos no e-mail </w:t>
      </w:r>
      <w:hyperlink r:id="rId25" w:history="1">
        <w:r w:rsidR="00E30622" w:rsidRPr="0048046F">
          <w:rPr>
            <w:rStyle w:val="Hyperlink"/>
            <w:rFonts w:asciiTheme="minorHAnsi" w:hAnsiTheme="minorHAnsi" w:cs="Arial"/>
            <w:bCs/>
          </w:rPr>
          <w:t>contratos@carmodocajuru.mg.gov.br</w:t>
        </w:r>
      </w:hyperlink>
      <w:r w:rsidR="00E30622">
        <w:rPr>
          <w:rFonts w:asciiTheme="minorHAnsi" w:hAnsiTheme="minorHAnsi" w:cs="Arial"/>
          <w:bCs/>
          <w:color w:val="000000"/>
        </w:rPr>
        <w:t xml:space="preserve"> </w:t>
      </w:r>
      <w:r w:rsidRPr="00773C19">
        <w:rPr>
          <w:rFonts w:asciiTheme="minorHAnsi" w:hAnsiTheme="minorHAnsi" w:cs="Arial"/>
          <w:bCs/>
          <w:color w:val="000000"/>
        </w:rPr>
        <w:t>ou ligar no telefone (37) 3244-0704.</w:t>
      </w:r>
    </w:p>
    <w:p w14:paraId="7FA444AD" w14:textId="77777777" w:rsidR="00773C19" w:rsidRDefault="00773C19" w:rsidP="00312C1B">
      <w:pPr>
        <w:autoSpaceDE w:val="0"/>
        <w:autoSpaceDN w:val="0"/>
        <w:adjustRightInd w:val="0"/>
        <w:jc w:val="both"/>
        <w:rPr>
          <w:rFonts w:asciiTheme="minorHAnsi" w:hAnsiTheme="minorHAnsi" w:cs="Arial"/>
          <w:bCs/>
          <w:color w:val="000000"/>
        </w:rPr>
      </w:pPr>
    </w:p>
    <w:p w14:paraId="1B9D0D66" w14:textId="77777777" w:rsidR="00773C19" w:rsidRDefault="00773C19" w:rsidP="00312C1B">
      <w:pPr>
        <w:autoSpaceDE w:val="0"/>
        <w:autoSpaceDN w:val="0"/>
        <w:adjustRightInd w:val="0"/>
        <w:jc w:val="both"/>
        <w:rPr>
          <w:rFonts w:asciiTheme="minorHAnsi" w:hAnsiTheme="minorHAnsi" w:cs="Arial"/>
          <w:bCs/>
          <w:color w:val="000000"/>
        </w:rPr>
      </w:pPr>
    </w:p>
    <w:p w14:paraId="0EFE7F2F" w14:textId="64D7C795" w:rsidR="001B692D" w:rsidRPr="00E30622" w:rsidRDefault="00852C41" w:rsidP="00312C1B">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E30622" w:rsidRPr="00E30622">
        <w:rPr>
          <w:rFonts w:asciiTheme="minorHAnsi" w:hAnsiTheme="minorHAnsi" w:cs="Arial"/>
          <w:b/>
          <w:bCs/>
          <w:color w:val="000000"/>
        </w:rPr>
        <w:t xml:space="preserve">PREFEITURA MUNICIPAL DE DOM BOSCO-MG. AVISO DE LICITAÇÃO PROCESSO LICITATÓRIO Nº 026/2020 – TP Nº 003/2020. </w:t>
      </w:r>
    </w:p>
    <w:p w14:paraId="0B7476A5" w14:textId="1C0E6DC3" w:rsidR="00A0244D" w:rsidRDefault="00A0244D" w:rsidP="00312C1B">
      <w:pPr>
        <w:autoSpaceDE w:val="0"/>
        <w:autoSpaceDN w:val="0"/>
        <w:adjustRightInd w:val="0"/>
        <w:jc w:val="both"/>
        <w:rPr>
          <w:rFonts w:asciiTheme="minorHAnsi" w:hAnsiTheme="minorHAnsi" w:cs="Arial"/>
          <w:bCs/>
          <w:color w:val="000000"/>
        </w:rPr>
      </w:pPr>
      <w:r w:rsidRPr="00A0244D">
        <w:rPr>
          <w:rFonts w:asciiTheme="minorHAnsi" w:hAnsiTheme="minorHAnsi" w:cs="Arial"/>
          <w:bCs/>
          <w:color w:val="000000"/>
        </w:rPr>
        <w:t>Objeto: Contratação de empresa especializada para Pavimentação asfáltica – Subleito, base, capa asfáltica em C.B.U.Q. meio fio e sarjetas em trecho de 489,60m na Rua Josias Barbosa Ribeiro, 408,40m na Rua Antônio Barbosa, 173,10m na Rua Oscar Trajano de Menezes, 81,40m na Rua Francisco Pedro da Silva e 316,00m na Rua Raimunda Gomes de Souza. Situadas no Bairros Alto da Boa Vista e Centro, perímetro urbano de Dom Bosco – MG, incluindo o fornecimento de materiais, equipamentos e mão-de-obra, conforme projeto básico e contrato n° 0531790-DV°: 00 (FINISA), para atendimento a Secretaria Municipal</w:t>
      </w:r>
      <w:r w:rsidRPr="00A0244D">
        <w:rPr>
          <w:rFonts w:asciiTheme="minorHAnsi" w:hAnsiTheme="minorHAnsi" w:cs="Arial"/>
          <w:bCs/>
          <w:color w:val="000000"/>
        </w:rPr>
        <w:t xml:space="preserve"> </w:t>
      </w:r>
      <w:r w:rsidRPr="00A0244D">
        <w:rPr>
          <w:rFonts w:asciiTheme="minorHAnsi" w:hAnsiTheme="minorHAnsi" w:cs="Arial"/>
          <w:bCs/>
          <w:color w:val="000000"/>
        </w:rPr>
        <w:t>de obras, Infraestrutura, Trânsito e Serviços Urbanos, Torna público que fará realizar no dia 24 de Junho de 2020 às 09h00m, Processo Licitatório, Edital poderá ser obtido n</w:t>
      </w:r>
      <w:r w:rsidR="001B692D">
        <w:rPr>
          <w:rFonts w:asciiTheme="minorHAnsi" w:hAnsiTheme="minorHAnsi" w:cs="Arial"/>
          <w:bCs/>
          <w:color w:val="000000"/>
        </w:rPr>
        <w:t>o endereço www.dombosco.mg.gov.</w:t>
      </w:r>
      <w:r w:rsidRPr="00A0244D">
        <w:rPr>
          <w:rFonts w:asciiTheme="minorHAnsi" w:hAnsiTheme="minorHAnsi" w:cs="Arial"/>
          <w:bCs/>
          <w:color w:val="000000"/>
        </w:rPr>
        <w:t xml:space="preserve">br informações de segunda a sexta das 08h00m a 13h00m, ou através do </w:t>
      </w:r>
      <w:r w:rsidR="001B692D" w:rsidRPr="00A0244D">
        <w:rPr>
          <w:rFonts w:asciiTheme="minorHAnsi" w:hAnsiTheme="minorHAnsi" w:cs="Arial"/>
          <w:bCs/>
          <w:color w:val="000000"/>
        </w:rPr>
        <w:t>e-</w:t>
      </w:r>
      <w:r w:rsidR="001B692D">
        <w:rPr>
          <w:rFonts w:asciiTheme="minorHAnsi" w:hAnsiTheme="minorHAnsi" w:cs="Arial"/>
          <w:bCs/>
          <w:color w:val="000000"/>
        </w:rPr>
        <w:t>mail: licitadombosco@hotmail.com</w:t>
      </w:r>
      <w:r w:rsidRPr="00A0244D">
        <w:rPr>
          <w:rFonts w:asciiTheme="minorHAnsi" w:hAnsiTheme="minorHAnsi" w:cs="Arial"/>
          <w:bCs/>
          <w:color w:val="000000"/>
        </w:rPr>
        <w:t xml:space="preserve">. </w:t>
      </w:r>
      <w:r w:rsidR="001B692D" w:rsidRPr="00A0244D">
        <w:rPr>
          <w:rFonts w:asciiTheme="minorHAnsi" w:hAnsiTheme="minorHAnsi" w:cs="Arial"/>
          <w:bCs/>
          <w:color w:val="000000"/>
        </w:rPr>
        <w:t>tel.</w:t>
      </w:r>
      <w:r w:rsidR="00E30622">
        <w:rPr>
          <w:rFonts w:asciiTheme="minorHAnsi" w:hAnsiTheme="minorHAnsi" w:cs="Arial"/>
          <w:bCs/>
          <w:color w:val="000000"/>
        </w:rPr>
        <w:t>: (38) 3675 7137 998007966.</w:t>
      </w:r>
    </w:p>
    <w:p w14:paraId="0DF84966" w14:textId="77777777" w:rsidR="00A0244D" w:rsidRDefault="00A0244D" w:rsidP="00312C1B">
      <w:pPr>
        <w:autoSpaceDE w:val="0"/>
        <w:autoSpaceDN w:val="0"/>
        <w:adjustRightInd w:val="0"/>
        <w:jc w:val="both"/>
        <w:rPr>
          <w:rFonts w:asciiTheme="minorHAnsi" w:hAnsiTheme="minorHAnsi" w:cs="Arial"/>
          <w:bCs/>
          <w:color w:val="000000"/>
        </w:rPr>
      </w:pPr>
    </w:p>
    <w:p w14:paraId="5EA9762B" w14:textId="77777777" w:rsidR="00A0244D" w:rsidRDefault="00A0244D" w:rsidP="00312C1B">
      <w:pPr>
        <w:autoSpaceDE w:val="0"/>
        <w:autoSpaceDN w:val="0"/>
        <w:adjustRightInd w:val="0"/>
        <w:jc w:val="both"/>
        <w:rPr>
          <w:rFonts w:asciiTheme="minorHAnsi" w:hAnsiTheme="minorHAnsi" w:cs="Arial"/>
          <w:bCs/>
          <w:color w:val="000000"/>
        </w:rPr>
      </w:pPr>
    </w:p>
    <w:p w14:paraId="1BA409C3" w14:textId="1AEFAB23" w:rsidR="00E30622" w:rsidRDefault="00852C41" w:rsidP="00312C1B">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30622">
        <w:rPr>
          <w:rFonts w:asciiTheme="minorHAnsi" w:hAnsiTheme="minorHAnsi" w:cs="Arial"/>
          <w:b/>
          <w:bCs/>
          <w:color w:val="000000"/>
        </w:rPr>
        <w:t xml:space="preserve">PREFEITURA MUNICIPAL </w:t>
      </w:r>
      <w:r w:rsidR="00E30622" w:rsidRPr="00E30622">
        <w:rPr>
          <w:rFonts w:asciiTheme="minorHAnsi" w:hAnsiTheme="minorHAnsi" w:cs="Arial"/>
          <w:b/>
          <w:bCs/>
          <w:color w:val="000000"/>
        </w:rPr>
        <w:t>DE GRÃO MOGOL, ESTADO DE MINAS GERAIS, TORNA PÚBLICO PARA CONHECIMENTO DOS INTERESSADOS, QUE ESTÁ REALIZANDO LICITAÇÃO NA MODALIDADE, TOMADA DE PREÇOS Nº. 011/2020, PROCESSO LICITATÓRIO Nº. 072/2020</w:t>
      </w:r>
      <w:r w:rsidR="00E30622" w:rsidRPr="00773C19">
        <w:rPr>
          <w:rFonts w:asciiTheme="minorHAnsi" w:hAnsiTheme="minorHAnsi" w:cs="Arial"/>
          <w:bCs/>
          <w:color w:val="000000"/>
        </w:rPr>
        <w:t xml:space="preserve"> </w:t>
      </w:r>
    </w:p>
    <w:p w14:paraId="3D47860F" w14:textId="7F172CD1" w:rsidR="00773C19" w:rsidRDefault="00773C19" w:rsidP="00312C1B">
      <w:pPr>
        <w:autoSpaceDE w:val="0"/>
        <w:autoSpaceDN w:val="0"/>
        <w:adjustRightInd w:val="0"/>
        <w:jc w:val="both"/>
        <w:rPr>
          <w:rFonts w:asciiTheme="minorHAnsi" w:hAnsiTheme="minorHAnsi" w:cs="Arial"/>
          <w:bCs/>
          <w:color w:val="000000"/>
        </w:rPr>
      </w:pPr>
      <w:r w:rsidRPr="00773C19">
        <w:rPr>
          <w:rFonts w:asciiTheme="minorHAnsi" w:hAnsiTheme="minorHAnsi" w:cs="Arial"/>
          <w:bCs/>
          <w:color w:val="000000"/>
        </w:rPr>
        <w:t>Objeto: Contratação de empresa especializada em construção civil, para Recuperação da Barragem de Estivinha, zona rural do município de Grão Mogol, conforme especificações constantes no edital. Credenciamento: 30/06/2020 a partir das 13:00hs, E-mail: licitagraomogol@hotmail.com ou no SITE DA PREFEITURA</w:t>
      </w:r>
      <w:r w:rsidR="001B692D">
        <w:rPr>
          <w:rFonts w:asciiTheme="minorHAnsi" w:hAnsiTheme="minorHAnsi" w:cs="Arial"/>
          <w:bCs/>
          <w:color w:val="000000"/>
        </w:rPr>
        <w:t>.</w:t>
      </w:r>
      <w:r>
        <w:rPr>
          <w:rFonts w:asciiTheme="minorHAnsi" w:hAnsiTheme="minorHAnsi" w:cs="Arial"/>
          <w:bCs/>
          <w:color w:val="000000"/>
        </w:rPr>
        <w:t xml:space="preserve"> </w:t>
      </w:r>
    </w:p>
    <w:p w14:paraId="5FEC0607" w14:textId="77777777" w:rsidR="00A0244D" w:rsidRDefault="00A0244D" w:rsidP="00312C1B">
      <w:pPr>
        <w:autoSpaceDE w:val="0"/>
        <w:autoSpaceDN w:val="0"/>
        <w:adjustRightInd w:val="0"/>
        <w:jc w:val="both"/>
        <w:rPr>
          <w:rFonts w:asciiTheme="minorHAnsi" w:hAnsiTheme="minorHAnsi" w:cs="Arial"/>
          <w:bCs/>
          <w:color w:val="000000"/>
        </w:rPr>
      </w:pPr>
    </w:p>
    <w:p w14:paraId="06FB2F03" w14:textId="77777777" w:rsidR="00A0244D" w:rsidRDefault="00A0244D" w:rsidP="00312C1B">
      <w:pPr>
        <w:autoSpaceDE w:val="0"/>
        <w:autoSpaceDN w:val="0"/>
        <w:adjustRightInd w:val="0"/>
        <w:jc w:val="both"/>
        <w:rPr>
          <w:rFonts w:asciiTheme="minorHAnsi" w:hAnsiTheme="minorHAnsi" w:cs="Arial"/>
          <w:bCs/>
          <w:color w:val="000000"/>
        </w:rPr>
      </w:pPr>
    </w:p>
    <w:p w14:paraId="04CC104C" w14:textId="4ADF8036" w:rsidR="00E30622" w:rsidRDefault="00852C41" w:rsidP="00312C1B">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30622">
        <w:rPr>
          <w:rFonts w:asciiTheme="minorHAnsi" w:hAnsiTheme="minorHAnsi" w:cs="Arial"/>
          <w:b/>
          <w:bCs/>
          <w:color w:val="000000"/>
        </w:rPr>
        <w:t xml:space="preserve">PREFEITURA MUNICIPAL </w:t>
      </w:r>
      <w:r w:rsidR="00A0244D" w:rsidRPr="00E30622">
        <w:rPr>
          <w:rFonts w:asciiTheme="minorHAnsi" w:hAnsiTheme="minorHAnsi" w:cs="Arial"/>
          <w:b/>
          <w:bCs/>
          <w:color w:val="000000"/>
        </w:rPr>
        <w:t>DE ITAÚNA-MG TOMADA DE PREÇOS 016/2020</w:t>
      </w:r>
      <w:r w:rsidR="00A0244D" w:rsidRPr="00A0244D">
        <w:rPr>
          <w:rFonts w:asciiTheme="minorHAnsi" w:hAnsiTheme="minorHAnsi" w:cs="Arial"/>
          <w:bCs/>
          <w:color w:val="000000"/>
        </w:rPr>
        <w:t xml:space="preserve"> </w:t>
      </w:r>
    </w:p>
    <w:p w14:paraId="7CB01C65" w14:textId="2399EE21" w:rsidR="00A0244D" w:rsidRDefault="00A0244D" w:rsidP="00312C1B">
      <w:pPr>
        <w:autoSpaceDE w:val="0"/>
        <w:autoSpaceDN w:val="0"/>
        <w:adjustRightInd w:val="0"/>
        <w:jc w:val="both"/>
        <w:rPr>
          <w:rFonts w:asciiTheme="minorHAnsi" w:hAnsiTheme="minorHAnsi" w:cs="Arial"/>
          <w:bCs/>
          <w:color w:val="000000"/>
        </w:rPr>
      </w:pPr>
      <w:r w:rsidRPr="00A0244D">
        <w:rPr>
          <w:rFonts w:asciiTheme="minorHAnsi" w:hAnsiTheme="minorHAnsi" w:cs="Arial"/>
          <w:bCs/>
          <w:color w:val="000000"/>
        </w:rPr>
        <w:t>A Prefeitura de Itaúna</w:t>
      </w:r>
      <w:r w:rsidR="001B692D">
        <w:rPr>
          <w:rFonts w:asciiTheme="minorHAnsi" w:hAnsiTheme="minorHAnsi" w:cs="Arial"/>
          <w:bCs/>
          <w:color w:val="000000"/>
        </w:rPr>
        <w:t xml:space="preserve"> </w:t>
      </w:r>
      <w:r w:rsidRPr="00A0244D">
        <w:rPr>
          <w:rFonts w:asciiTheme="minorHAnsi" w:hAnsiTheme="minorHAnsi" w:cs="Arial"/>
          <w:bCs/>
          <w:color w:val="000000"/>
        </w:rPr>
        <w:t>torna público o processo licitatório 187/2020, na modalidade Tomada de Preços nº 016/2020. Abertura para o dia 25/06/2020 às 08h30. Objeto: Contratação de empresa especializada para fornecimento e aplicação de emulsão RR2C e CBUQ-Concreto Betuminoso Usinado a Quente para recuperação de pavimento asfáltico danificado em diversas vias do Município de Itaúna/MG, mediante Operação Tapa Buraco, de acordo com as normas técnicas do DNIT/ DER. A íntegra do Edital e seus anexos estarão disponíveis no site www.itauna</w:t>
      </w:r>
      <w:r w:rsidR="00E30622">
        <w:rPr>
          <w:rFonts w:asciiTheme="minorHAnsi" w:hAnsiTheme="minorHAnsi" w:cs="Arial"/>
          <w:bCs/>
          <w:color w:val="000000"/>
        </w:rPr>
        <w:t xml:space="preserve">.mg.gov.br </w:t>
      </w:r>
      <w:hyperlink r:id="rId26" w:history="1">
        <w:r w:rsidR="00E30622" w:rsidRPr="0048046F">
          <w:rPr>
            <w:rStyle w:val="Hyperlink"/>
            <w:rFonts w:asciiTheme="minorHAnsi" w:hAnsiTheme="minorHAnsi" w:cs="Arial"/>
            <w:bCs/>
          </w:rPr>
          <w:t>www.itauna.mg.gov.br</w:t>
        </w:r>
      </w:hyperlink>
      <w:r w:rsidR="00E30622">
        <w:rPr>
          <w:rFonts w:asciiTheme="minorHAnsi" w:hAnsiTheme="minorHAnsi" w:cs="Arial"/>
          <w:bCs/>
          <w:color w:val="000000"/>
        </w:rPr>
        <w:t xml:space="preserve"> </w:t>
      </w:r>
      <w:r w:rsidRPr="00A0244D">
        <w:rPr>
          <w:rFonts w:asciiTheme="minorHAnsi" w:hAnsiTheme="minorHAnsi" w:cs="Arial"/>
          <w:bCs/>
          <w:color w:val="000000"/>
        </w:rPr>
        <w:t xml:space="preserve">no dia 05/06/2020. </w:t>
      </w:r>
    </w:p>
    <w:p w14:paraId="087A1E2A" w14:textId="77777777" w:rsidR="00A0244D" w:rsidRDefault="00A0244D" w:rsidP="00312C1B">
      <w:pPr>
        <w:autoSpaceDE w:val="0"/>
        <w:autoSpaceDN w:val="0"/>
        <w:adjustRightInd w:val="0"/>
        <w:jc w:val="both"/>
        <w:rPr>
          <w:rFonts w:asciiTheme="minorHAnsi" w:hAnsiTheme="minorHAnsi" w:cs="Arial"/>
          <w:bCs/>
          <w:color w:val="000000"/>
        </w:rPr>
      </w:pPr>
    </w:p>
    <w:p w14:paraId="6D472D80" w14:textId="77777777" w:rsidR="00A0244D" w:rsidRDefault="00A0244D" w:rsidP="00312C1B">
      <w:pPr>
        <w:autoSpaceDE w:val="0"/>
        <w:autoSpaceDN w:val="0"/>
        <w:adjustRightInd w:val="0"/>
        <w:jc w:val="both"/>
        <w:rPr>
          <w:rFonts w:asciiTheme="minorHAnsi" w:hAnsiTheme="minorHAnsi" w:cs="Arial"/>
          <w:bCs/>
          <w:color w:val="000000"/>
        </w:rPr>
      </w:pPr>
    </w:p>
    <w:p w14:paraId="3DAD26F5" w14:textId="11224264" w:rsidR="001B692D" w:rsidRPr="00E30622" w:rsidRDefault="00852C41" w:rsidP="00312C1B">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30622">
        <w:rPr>
          <w:rFonts w:asciiTheme="minorHAnsi" w:hAnsiTheme="minorHAnsi" w:cs="Arial"/>
          <w:b/>
          <w:bCs/>
          <w:color w:val="000000"/>
        </w:rPr>
        <w:t xml:space="preserve">PREFEITURA MUNICIPAL </w:t>
      </w:r>
      <w:r w:rsidR="0044294F">
        <w:rPr>
          <w:rFonts w:asciiTheme="minorHAnsi" w:hAnsiTheme="minorHAnsi" w:cs="Arial"/>
          <w:b/>
          <w:bCs/>
          <w:color w:val="000000"/>
        </w:rPr>
        <w:t xml:space="preserve">DE LAGOA SANTA/ MG - </w:t>
      </w:r>
      <w:r w:rsidR="00773C19" w:rsidRPr="00E30622">
        <w:rPr>
          <w:rFonts w:asciiTheme="minorHAnsi" w:hAnsiTheme="minorHAnsi" w:cs="Arial"/>
          <w:b/>
          <w:bCs/>
          <w:color w:val="000000"/>
        </w:rPr>
        <w:t xml:space="preserve">DEPARTAMENTO DE LICITAÇÕES ABERTURA DO PREGÃO ELETRÔNICO 028/2020 </w:t>
      </w:r>
    </w:p>
    <w:p w14:paraId="7BEECE8E" w14:textId="52F0DB51" w:rsidR="00773C19" w:rsidRDefault="00773C19" w:rsidP="00312C1B">
      <w:pPr>
        <w:autoSpaceDE w:val="0"/>
        <w:autoSpaceDN w:val="0"/>
        <w:adjustRightInd w:val="0"/>
        <w:jc w:val="both"/>
        <w:rPr>
          <w:rFonts w:asciiTheme="minorHAnsi" w:hAnsiTheme="minorHAnsi" w:cs="Arial"/>
          <w:bCs/>
          <w:color w:val="000000"/>
        </w:rPr>
      </w:pPr>
      <w:r w:rsidRPr="00773C19">
        <w:rPr>
          <w:rFonts w:asciiTheme="minorHAnsi" w:hAnsiTheme="minorHAnsi" w:cs="Arial"/>
          <w:bCs/>
          <w:color w:val="000000"/>
        </w:rPr>
        <w:t>Abertura do Pregão Eletrônico 028/2020, no dia 26/06/2020 com recebimento d</w:t>
      </w:r>
      <w:r>
        <w:rPr>
          <w:rFonts w:asciiTheme="minorHAnsi" w:hAnsiTheme="minorHAnsi" w:cs="Arial"/>
          <w:bCs/>
          <w:color w:val="000000"/>
        </w:rPr>
        <w:t>as propostas comerciais até 09:00</w:t>
      </w:r>
      <w:r w:rsidRPr="00773C19">
        <w:rPr>
          <w:rFonts w:asciiTheme="minorHAnsi" w:hAnsiTheme="minorHAnsi" w:cs="Arial"/>
          <w:bCs/>
          <w:color w:val="000000"/>
        </w:rPr>
        <w:t>.</w:t>
      </w:r>
      <w:r>
        <w:rPr>
          <w:rFonts w:asciiTheme="minorHAnsi" w:hAnsiTheme="minorHAnsi" w:cs="Arial"/>
          <w:bCs/>
          <w:color w:val="000000"/>
        </w:rPr>
        <w:t xml:space="preserve"> </w:t>
      </w:r>
      <w:r w:rsidRPr="00773C19">
        <w:rPr>
          <w:rFonts w:asciiTheme="minorHAnsi" w:hAnsiTheme="minorHAnsi" w:cs="Arial"/>
          <w:bCs/>
          <w:color w:val="000000"/>
        </w:rPr>
        <w:t xml:space="preserve">Objeto: contratação de empresa para prestação de serviços especializados em coleta, transporte, tratamento e destinação final de RSS - resíduos </w:t>
      </w:r>
      <w:r w:rsidRPr="00773C19">
        <w:rPr>
          <w:rFonts w:asciiTheme="minorHAnsi" w:hAnsiTheme="minorHAnsi" w:cs="Arial"/>
          <w:bCs/>
          <w:color w:val="000000"/>
        </w:rPr>
        <w:t>sólidos</w:t>
      </w:r>
      <w:r w:rsidRPr="00773C19">
        <w:rPr>
          <w:rFonts w:asciiTheme="minorHAnsi" w:hAnsiTheme="minorHAnsi" w:cs="Arial"/>
          <w:bCs/>
          <w:color w:val="000000"/>
        </w:rPr>
        <w:t xml:space="preserve"> de saúde, pertencentes ao grupo "A, B e </w:t>
      </w:r>
      <w:proofErr w:type="spellStart"/>
      <w:r w:rsidRPr="00773C19">
        <w:rPr>
          <w:rFonts w:asciiTheme="minorHAnsi" w:hAnsiTheme="minorHAnsi" w:cs="Arial"/>
          <w:bCs/>
          <w:color w:val="000000"/>
        </w:rPr>
        <w:t>E</w:t>
      </w:r>
      <w:proofErr w:type="spellEnd"/>
      <w:r w:rsidRPr="00773C19">
        <w:rPr>
          <w:rFonts w:asciiTheme="minorHAnsi" w:hAnsiTheme="minorHAnsi" w:cs="Arial"/>
          <w:bCs/>
          <w:color w:val="000000"/>
        </w:rPr>
        <w:t xml:space="preserve">", em atendimento a Secretaria Municipal de </w:t>
      </w:r>
      <w:r w:rsidRPr="00773C19">
        <w:rPr>
          <w:rFonts w:asciiTheme="minorHAnsi" w:hAnsiTheme="minorHAnsi" w:cs="Arial"/>
          <w:bCs/>
          <w:color w:val="000000"/>
        </w:rPr>
        <w:t>Saúde</w:t>
      </w:r>
      <w:r w:rsidRPr="00773C19">
        <w:rPr>
          <w:rFonts w:asciiTheme="minorHAnsi" w:hAnsiTheme="minorHAnsi" w:cs="Arial"/>
          <w:bCs/>
          <w:color w:val="000000"/>
        </w:rPr>
        <w:t xml:space="preserve"> do </w:t>
      </w:r>
      <w:r w:rsidRPr="00773C19">
        <w:rPr>
          <w:rFonts w:asciiTheme="minorHAnsi" w:hAnsiTheme="minorHAnsi" w:cs="Arial"/>
          <w:bCs/>
          <w:color w:val="000000"/>
        </w:rPr>
        <w:t>município</w:t>
      </w:r>
      <w:r w:rsidRPr="00773C19">
        <w:rPr>
          <w:rFonts w:asciiTheme="minorHAnsi" w:hAnsiTheme="minorHAnsi" w:cs="Arial"/>
          <w:bCs/>
          <w:color w:val="000000"/>
        </w:rPr>
        <w:t xml:space="preserve"> de Lagoa Santa. O edital na íntegra estará disponível nos</w:t>
      </w:r>
      <w:r w:rsidR="0044294F">
        <w:rPr>
          <w:rFonts w:asciiTheme="minorHAnsi" w:hAnsiTheme="minorHAnsi" w:cs="Arial"/>
          <w:bCs/>
          <w:color w:val="000000"/>
        </w:rPr>
        <w:t xml:space="preserve"> sites </w:t>
      </w:r>
      <w:hyperlink r:id="rId27" w:history="1">
        <w:r w:rsidR="0044294F" w:rsidRPr="0048046F">
          <w:rPr>
            <w:rStyle w:val="Hyperlink"/>
            <w:rFonts w:asciiTheme="minorHAnsi" w:hAnsiTheme="minorHAnsi" w:cs="Arial"/>
            <w:bCs/>
          </w:rPr>
          <w:t>www.lagoasanta.mg.gov.br</w:t>
        </w:r>
      </w:hyperlink>
      <w:r w:rsidR="0044294F">
        <w:rPr>
          <w:rFonts w:asciiTheme="minorHAnsi" w:hAnsiTheme="minorHAnsi" w:cs="Arial"/>
          <w:bCs/>
          <w:color w:val="000000"/>
        </w:rPr>
        <w:t xml:space="preserve"> </w:t>
      </w:r>
      <w:r w:rsidRPr="00773C19">
        <w:rPr>
          <w:rFonts w:asciiTheme="minorHAnsi" w:hAnsiTheme="minorHAnsi" w:cs="Arial"/>
          <w:bCs/>
          <w:color w:val="000000"/>
        </w:rPr>
        <w:t xml:space="preserve">e </w:t>
      </w:r>
      <w:hyperlink r:id="rId28" w:history="1">
        <w:r w:rsidR="001B692D" w:rsidRPr="0048046F">
          <w:rPr>
            <w:rStyle w:val="Hyperlink"/>
            <w:rFonts w:asciiTheme="minorHAnsi" w:hAnsiTheme="minorHAnsi" w:cs="Arial"/>
            <w:bCs/>
          </w:rPr>
          <w:t>www.bbmnetlicitacoes.com.br</w:t>
        </w:r>
      </w:hyperlink>
      <w:r>
        <w:rPr>
          <w:rFonts w:asciiTheme="minorHAnsi" w:hAnsiTheme="minorHAnsi" w:cs="Arial"/>
          <w:bCs/>
          <w:color w:val="000000"/>
        </w:rPr>
        <w:t>.</w:t>
      </w:r>
      <w:r w:rsidR="001B692D">
        <w:rPr>
          <w:rFonts w:asciiTheme="minorHAnsi" w:hAnsiTheme="minorHAnsi" w:cs="Arial"/>
          <w:bCs/>
          <w:color w:val="000000"/>
        </w:rPr>
        <w:t xml:space="preserve"> </w:t>
      </w:r>
    </w:p>
    <w:p w14:paraId="7736CC63" w14:textId="77777777" w:rsidR="00312C1B" w:rsidRDefault="00312C1B" w:rsidP="00312C1B">
      <w:pPr>
        <w:autoSpaceDE w:val="0"/>
        <w:autoSpaceDN w:val="0"/>
        <w:adjustRightInd w:val="0"/>
        <w:jc w:val="both"/>
        <w:rPr>
          <w:rFonts w:asciiTheme="minorHAnsi" w:hAnsiTheme="minorHAnsi" w:cs="Arial"/>
          <w:bCs/>
          <w:color w:val="000000"/>
        </w:rPr>
      </w:pPr>
    </w:p>
    <w:p w14:paraId="1A436EB6" w14:textId="77777777" w:rsidR="00A0244D" w:rsidRDefault="00A0244D" w:rsidP="00312C1B">
      <w:pPr>
        <w:autoSpaceDE w:val="0"/>
        <w:autoSpaceDN w:val="0"/>
        <w:adjustRightInd w:val="0"/>
        <w:jc w:val="both"/>
        <w:rPr>
          <w:rFonts w:asciiTheme="minorHAnsi" w:hAnsiTheme="minorHAnsi" w:cs="Arial"/>
          <w:bCs/>
          <w:color w:val="000000"/>
        </w:rPr>
      </w:pPr>
    </w:p>
    <w:p w14:paraId="70F47424" w14:textId="6C6D2384" w:rsidR="001B692D" w:rsidRPr="00E30622" w:rsidRDefault="00852C41" w:rsidP="00312C1B">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30622">
        <w:rPr>
          <w:rFonts w:asciiTheme="minorHAnsi" w:hAnsiTheme="minorHAnsi" w:cs="Arial"/>
          <w:b/>
          <w:bCs/>
          <w:color w:val="000000"/>
        </w:rPr>
        <w:t xml:space="preserve">PREFEITURA MUNICIPAL </w:t>
      </w:r>
      <w:r w:rsidR="00A0244D" w:rsidRPr="00E30622">
        <w:rPr>
          <w:rFonts w:asciiTheme="minorHAnsi" w:hAnsiTheme="minorHAnsi" w:cs="Arial"/>
          <w:b/>
          <w:bCs/>
          <w:color w:val="000000"/>
        </w:rPr>
        <w:t xml:space="preserve">DE NOVO ORIENTE DE MINAS/MG. TOMADA DE PREÇOS Nº 006/2020. TORNA PÚBLICO O PROCESSO LICITATÓRIO Nº 021/2020 - TOMADA DE PREÇOS Nº 006/2020. </w:t>
      </w:r>
    </w:p>
    <w:p w14:paraId="27FB0061" w14:textId="33C38FA8" w:rsidR="00A0244D" w:rsidRDefault="00A0244D" w:rsidP="00312C1B">
      <w:pPr>
        <w:autoSpaceDE w:val="0"/>
        <w:autoSpaceDN w:val="0"/>
        <w:adjustRightInd w:val="0"/>
        <w:jc w:val="both"/>
        <w:rPr>
          <w:rFonts w:asciiTheme="minorHAnsi" w:hAnsiTheme="minorHAnsi" w:cs="Arial"/>
          <w:bCs/>
          <w:color w:val="000000"/>
        </w:rPr>
      </w:pPr>
      <w:r w:rsidRPr="00A0244D">
        <w:rPr>
          <w:rFonts w:asciiTheme="minorHAnsi" w:hAnsiTheme="minorHAnsi" w:cs="Arial"/>
          <w:bCs/>
          <w:color w:val="000000"/>
        </w:rPr>
        <w:t xml:space="preserve">Objeto: Contratação de empresa para prestação de serviços de engenharia, com fornecimento de material, na execução da pavimentação em bloquete sextavado nas Ruas: José da Costa, Santo Antônio, Santa Rita, 21 de Abril e São Pedro, localizadas na sede do Município de Novo Oriente de Minas/MG. Data de abertura do Processo: Dia 24/06/2020. Entrega dos envelopes de documentação e proposta até às 08h30. O Edital poderá ser baixado integralmente no site do Município: </w:t>
      </w:r>
      <w:hyperlink r:id="rId29" w:history="1">
        <w:r w:rsidR="00E30622" w:rsidRPr="0048046F">
          <w:rPr>
            <w:rStyle w:val="Hyperlink"/>
            <w:rFonts w:asciiTheme="minorHAnsi" w:hAnsiTheme="minorHAnsi" w:cs="Arial"/>
            <w:bCs/>
          </w:rPr>
          <w:t>www.novoorientedeminas.mg.gov.br</w:t>
        </w:r>
      </w:hyperlink>
      <w:r w:rsidR="00E30622">
        <w:rPr>
          <w:rFonts w:asciiTheme="minorHAnsi" w:hAnsiTheme="minorHAnsi" w:cs="Arial"/>
          <w:bCs/>
          <w:color w:val="000000"/>
        </w:rPr>
        <w:t xml:space="preserve"> </w:t>
      </w:r>
      <w:r w:rsidRPr="00A0244D">
        <w:rPr>
          <w:rFonts w:asciiTheme="minorHAnsi" w:hAnsiTheme="minorHAnsi" w:cs="Arial"/>
          <w:bCs/>
          <w:color w:val="000000"/>
        </w:rPr>
        <w:t xml:space="preserve">ou retirado na Sede da Prefeitura Municipal de Novo Oriente de Minas, na sala da Divisão de Compras e Licitações, localizada à Praça João Roque, nº 01, Centro. </w:t>
      </w:r>
    </w:p>
    <w:p w14:paraId="71AD2A31" w14:textId="77777777" w:rsidR="00A0244D" w:rsidRDefault="00A0244D" w:rsidP="00312C1B">
      <w:pPr>
        <w:autoSpaceDE w:val="0"/>
        <w:autoSpaceDN w:val="0"/>
        <w:adjustRightInd w:val="0"/>
        <w:jc w:val="both"/>
        <w:rPr>
          <w:rFonts w:asciiTheme="minorHAnsi" w:hAnsiTheme="minorHAnsi" w:cs="Arial"/>
          <w:bCs/>
          <w:color w:val="000000"/>
        </w:rPr>
      </w:pPr>
    </w:p>
    <w:p w14:paraId="7AB26623" w14:textId="77777777" w:rsidR="00773C19" w:rsidRPr="00E30622" w:rsidRDefault="00773C19" w:rsidP="00312C1B">
      <w:pPr>
        <w:autoSpaceDE w:val="0"/>
        <w:autoSpaceDN w:val="0"/>
        <w:adjustRightInd w:val="0"/>
        <w:jc w:val="both"/>
        <w:rPr>
          <w:rFonts w:asciiTheme="minorHAnsi" w:hAnsiTheme="minorHAnsi" w:cs="Arial"/>
          <w:b/>
          <w:bCs/>
          <w:color w:val="000000"/>
        </w:rPr>
      </w:pPr>
    </w:p>
    <w:p w14:paraId="1F865762" w14:textId="4D1EBAAD" w:rsidR="001B692D" w:rsidRPr="00E30622" w:rsidRDefault="00852C41" w:rsidP="00312C1B">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30622">
        <w:rPr>
          <w:rFonts w:asciiTheme="minorHAnsi" w:hAnsiTheme="minorHAnsi" w:cs="Arial"/>
          <w:b/>
          <w:bCs/>
          <w:color w:val="000000"/>
        </w:rPr>
        <w:t xml:space="preserve">PREFEITURA MUNICIPAL </w:t>
      </w:r>
      <w:r w:rsidR="0044294F">
        <w:rPr>
          <w:rFonts w:asciiTheme="minorHAnsi" w:hAnsiTheme="minorHAnsi" w:cs="Arial"/>
          <w:b/>
          <w:bCs/>
          <w:color w:val="000000"/>
        </w:rPr>
        <w:t xml:space="preserve">NATÉRCIA/ MG - </w:t>
      </w:r>
      <w:r w:rsidR="00E30622" w:rsidRPr="00E30622">
        <w:rPr>
          <w:rFonts w:asciiTheme="minorHAnsi" w:hAnsiTheme="minorHAnsi" w:cs="Arial"/>
          <w:b/>
          <w:bCs/>
          <w:color w:val="000000"/>
        </w:rPr>
        <w:t xml:space="preserve">AVISO DE LICITAÇÃO – TOMADA DE PREÇOS Nº 007/2020 - PROCESSO ADMINISTRATIVO 106/2020 </w:t>
      </w:r>
    </w:p>
    <w:p w14:paraId="29055336" w14:textId="30650822" w:rsidR="00773C19" w:rsidRDefault="00773C19" w:rsidP="00312C1B">
      <w:pPr>
        <w:autoSpaceDE w:val="0"/>
        <w:autoSpaceDN w:val="0"/>
        <w:adjustRightInd w:val="0"/>
        <w:jc w:val="both"/>
        <w:rPr>
          <w:rFonts w:asciiTheme="minorHAnsi" w:hAnsiTheme="minorHAnsi" w:cs="Arial"/>
          <w:bCs/>
          <w:color w:val="000000"/>
        </w:rPr>
      </w:pPr>
      <w:r w:rsidRPr="00773C19">
        <w:rPr>
          <w:rFonts w:asciiTheme="minorHAnsi" w:hAnsiTheme="minorHAnsi" w:cs="Arial"/>
          <w:bCs/>
          <w:color w:val="000000"/>
        </w:rPr>
        <w:t>O Prefeito Municipal de Natércia, (MG), Cristiano Antônio Caetano Junho, no uso de suas atribuições legais, faz saber que a Prefeitura Municipal de Natércia (MG), nos termos da Lei 8.666/93, realizará Tomada de Preços Nº 007/2020 objetivando a Contratação de Empresa Para Calcamento em</w:t>
      </w:r>
      <w:r w:rsidRPr="00773C19">
        <w:rPr>
          <w:rFonts w:asciiTheme="minorHAnsi" w:hAnsiTheme="minorHAnsi" w:cs="Arial"/>
          <w:bCs/>
          <w:color w:val="000000"/>
        </w:rPr>
        <w:t xml:space="preserve"> </w:t>
      </w:r>
      <w:r w:rsidRPr="00773C19">
        <w:rPr>
          <w:rFonts w:asciiTheme="minorHAnsi" w:hAnsiTheme="minorHAnsi" w:cs="Arial"/>
          <w:bCs/>
          <w:color w:val="000000"/>
        </w:rPr>
        <w:t xml:space="preserve">Bloquete nas Diversas Ruas no </w:t>
      </w:r>
      <w:r w:rsidR="00E30622" w:rsidRPr="00773C19">
        <w:rPr>
          <w:rFonts w:asciiTheme="minorHAnsi" w:hAnsiTheme="minorHAnsi" w:cs="Arial"/>
          <w:bCs/>
          <w:color w:val="000000"/>
        </w:rPr>
        <w:t>Município</w:t>
      </w:r>
      <w:r w:rsidRPr="00773C19">
        <w:rPr>
          <w:rFonts w:asciiTheme="minorHAnsi" w:hAnsiTheme="minorHAnsi" w:cs="Arial"/>
          <w:bCs/>
          <w:color w:val="000000"/>
        </w:rPr>
        <w:t xml:space="preserve"> de Natércia-MG. As Propostas Serão Recebidas até as 09:00 horas do dia 30 de junho de 2020. O Edital na integra encontra-se a disposição dos interessados na sede da Prefeitura Municipal de Natércia (MG), sito a Praça Prefeito Justino Lisboa Carneiro, 100, Centro de Natércia (MG)</w:t>
      </w:r>
    </w:p>
    <w:p w14:paraId="4C561A41" w14:textId="77777777" w:rsidR="00773C19" w:rsidRDefault="00773C19" w:rsidP="00312C1B">
      <w:pPr>
        <w:autoSpaceDE w:val="0"/>
        <w:autoSpaceDN w:val="0"/>
        <w:adjustRightInd w:val="0"/>
        <w:jc w:val="both"/>
        <w:rPr>
          <w:rFonts w:asciiTheme="minorHAnsi" w:hAnsiTheme="minorHAnsi" w:cs="Arial"/>
          <w:bCs/>
          <w:color w:val="000000"/>
        </w:rPr>
      </w:pPr>
    </w:p>
    <w:p w14:paraId="0C4BE4AF" w14:textId="77777777" w:rsidR="00312C1B" w:rsidRDefault="00312C1B" w:rsidP="00312C1B">
      <w:pPr>
        <w:autoSpaceDE w:val="0"/>
        <w:autoSpaceDN w:val="0"/>
        <w:adjustRightInd w:val="0"/>
        <w:jc w:val="both"/>
        <w:rPr>
          <w:rFonts w:asciiTheme="minorHAnsi" w:hAnsiTheme="minorHAnsi" w:cs="Arial"/>
          <w:bCs/>
          <w:color w:val="000000"/>
        </w:rPr>
      </w:pPr>
    </w:p>
    <w:p w14:paraId="00610E9E" w14:textId="027772B0" w:rsidR="001B692D" w:rsidRPr="00E30622" w:rsidRDefault="00852C41" w:rsidP="00312C1B">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30622">
        <w:rPr>
          <w:rFonts w:asciiTheme="minorHAnsi" w:hAnsiTheme="minorHAnsi" w:cs="Arial"/>
          <w:b/>
          <w:bCs/>
          <w:color w:val="000000"/>
        </w:rPr>
        <w:t xml:space="preserve">PREFEITURA MUNICIPAL </w:t>
      </w:r>
      <w:r w:rsidR="00E30622" w:rsidRPr="00E30622">
        <w:rPr>
          <w:rFonts w:asciiTheme="minorHAnsi" w:hAnsiTheme="minorHAnsi" w:cs="Arial"/>
          <w:b/>
          <w:bCs/>
          <w:color w:val="000000"/>
        </w:rPr>
        <w:t>DE SANTANA DO JACARÉ-MG PROCESSO LICITATÓRIO Nº 102/2020 – TOMADA DE PREÇO Nº 003/2020</w:t>
      </w:r>
    </w:p>
    <w:p w14:paraId="4C5E5CA8" w14:textId="31469E33" w:rsidR="00773C19" w:rsidRDefault="001B692D" w:rsidP="00312C1B">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773C19" w:rsidRPr="00773C19">
        <w:rPr>
          <w:rFonts w:asciiTheme="minorHAnsi" w:hAnsiTheme="minorHAnsi" w:cs="Arial"/>
          <w:bCs/>
          <w:color w:val="000000"/>
        </w:rPr>
        <w:t>orna público aos interessados a publicação de licitação como objeto: CONTRATAÇÃO DE EMPRESA ESPECIALIZADA PARA REALIZAÇÃO DE OBRA DE PAVIMENTAÇÃO ASFÁLTICA DE VIAS PÚBLICAS URBANAS MUNICIPAIS. ABERTURA DIA 26/06/2020, ÀS 14h00min. Edital disponível através do Site Da Prefeitura Municipal (</w:t>
      </w:r>
      <w:hyperlink r:id="rId30" w:history="1">
        <w:r w:rsidRPr="0048046F">
          <w:rPr>
            <w:rStyle w:val="Hyperlink"/>
            <w:rFonts w:asciiTheme="minorHAnsi" w:hAnsiTheme="minorHAnsi" w:cs="Arial"/>
            <w:bCs/>
          </w:rPr>
          <w:t>www.santanadojacare.mg.gov.br</w:t>
        </w:r>
      </w:hyperlink>
      <w:r w:rsidR="00773C19" w:rsidRPr="00773C19">
        <w:rPr>
          <w:rFonts w:asciiTheme="minorHAnsi" w:hAnsiTheme="minorHAnsi" w:cs="Arial"/>
          <w:bCs/>
          <w:color w:val="000000"/>
        </w:rPr>
        <w:t>)</w:t>
      </w:r>
      <w:r>
        <w:rPr>
          <w:rFonts w:asciiTheme="minorHAnsi" w:hAnsiTheme="minorHAnsi" w:cs="Arial"/>
          <w:bCs/>
          <w:color w:val="000000"/>
        </w:rPr>
        <w:t xml:space="preserve"> </w:t>
      </w:r>
      <w:r w:rsidR="00773C19" w:rsidRPr="00773C19">
        <w:rPr>
          <w:rFonts w:asciiTheme="minorHAnsi" w:hAnsiTheme="minorHAnsi" w:cs="Arial"/>
          <w:bCs/>
          <w:color w:val="000000"/>
        </w:rPr>
        <w:t>ou pelo tel. (35): 3866-1203 no horário de 12h:00min as 18h00min.</w:t>
      </w:r>
    </w:p>
    <w:p w14:paraId="5B157AA9" w14:textId="77777777" w:rsidR="00773C19" w:rsidRDefault="00773C19" w:rsidP="00312C1B">
      <w:pPr>
        <w:autoSpaceDE w:val="0"/>
        <w:autoSpaceDN w:val="0"/>
        <w:adjustRightInd w:val="0"/>
        <w:jc w:val="both"/>
        <w:rPr>
          <w:rFonts w:asciiTheme="minorHAnsi" w:hAnsiTheme="minorHAnsi" w:cs="Arial"/>
          <w:bCs/>
          <w:color w:val="000000"/>
        </w:rPr>
      </w:pPr>
    </w:p>
    <w:p w14:paraId="2B0BF085" w14:textId="77777777" w:rsidR="00773C19" w:rsidRDefault="00773C19" w:rsidP="00312C1B">
      <w:pPr>
        <w:autoSpaceDE w:val="0"/>
        <w:autoSpaceDN w:val="0"/>
        <w:adjustRightInd w:val="0"/>
        <w:jc w:val="both"/>
        <w:rPr>
          <w:rFonts w:asciiTheme="minorHAnsi" w:hAnsiTheme="minorHAnsi" w:cs="Arial"/>
          <w:bCs/>
          <w:color w:val="000000"/>
        </w:rPr>
      </w:pPr>
    </w:p>
    <w:p w14:paraId="7D2FD946" w14:textId="3387C88B" w:rsidR="001B692D" w:rsidRDefault="00852C41" w:rsidP="00312C1B">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30622">
        <w:rPr>
          <w:rFonts w:asciiTheme="minorHAnsi" w:hAnsiTheme="minorHAnsi" w:cs="Arial"/>
          <w:b/>
          <w:bCs/>
          <w:color w:val="000000"/>
        </w:rPr>
        <w:t xml:space="preserve">PREFEITURA MUNICIPAL </w:t>
      </w:r>
      <w:r w:rsidRPr="00852C41">
        <w:rPr>
          <w:rFonts w:asciiTheme="minorHAnsi" w:hAnsiTheme="minorHAnsi" w:cs="Arial"/>
          <w:b/>
          <w:bCs/>
          <w:color w:val="000000"/>
        </w:rPr>
        <w:t>DE SANTO ANTÔNIO DO ITAMBÉ TORNA PÚBLICO QUE FARÁ REALIZAR O PROCESSO LICITATÓRIO N.º 031/2020, TOMADA DE PREÇOS N.º 004/2020.</w:t>
      </w:r>
      <w:r w:rsidRPr="00773C19">
        <w:rPr>
          <w:rFonts w:asciiTheme="minorHAnsi" w:hAnsiTheme="minorHAnsi" w:cs="Arial"/>
          <w:bCs/>
          <w:color w:val="000000"/>
        </w:rPr>
        <w:t xml:space="preserve"> </w:t>
      </w:r>
    </w:p>
    <w:p w14:paraId="620F993B" w14:textId="3C54665B" w:rsidR="00773C19" w:rsidRDefault="00773C19" w:rsidP="00312C1B">
      <w:pPr>
        <w:autoSpaceDE w:val="0"/>
        <w:autoSpaceDN w:val="0"/>
        <w:adjustRightInd w:val="0"/>
        <w:jc w:val="both"/>
        <w:rPr>
          <w:rFonts w:asciiTheme="minorHAnsi" w:hAnsiTheme="minorHAnsi" w:cs="Arial"/>
          <w:bCs/>
          <w:color w:val="000000"/>
        </w:rPr>
      </w:pPr>
      <w:r w:rsidRPr="00773C19">
        <w:rPr>
          <w:rFonts w:asciiTheme="minorHAnsi" w:hAnsiTheme="minorHAnsi" w:cs="Arial"/>
          <w:bCs/>
          <w:color w:val="000000"/>
        </w:rPr>
        <w:t xml:space="preserve">Objeto: CONTRATAÇÃO DE EMPRESA ESPECIALIZADA PARA A EXECUÇÃO DE OBRAS DE PAVIMENTAÇÃO DA AVENIDA HILDEBRANDO JOUIR RIBEIRO E RUA BELOS MONTES, BAIRRO SÃO CAETANO, MUNICÍPIO DE SANTO ANTÔNIO DO ITAMBÉ/MG. Entrega dos envelopes: até às 08:00hs do dia 30 de junho de 2020. Abertura de envelopes às 08:00hs do dia 30 de junho de 2020. Informações pelo telefone (33) 3428-1223/1301, site: www.santoantoniodoitambe.mg.gov.br ou e-mail: </w:t>
      </w:r>
      <w:hyperlink r:id="rId31" w:history="1">
        <w:r w:rsidR="001B692D" w:rsidRPr="0048046F">
          <w:rPr>
            <w:rStyle w:val="Hyperlink"/>
            <w:rFonts w:asciiTheme="minorHAnsi" w:hAnsiTheme="minorHAnsi" w:cs="Arial"/>
            <w:bCs/>
          </w:rPr>
          <w:t>licitacaoitambe@hotmail.com</w:t>
        </w:r>
      </w:hyperlink>
      <w:r w:rsidRPr="00773C19">
        <w:rPr>
          <w:rFonts w:asciiTheme="minorHAnsi" w:hAnsiTheme="minorHAnsi" w:cs="Arial"/>
          <w:bCs/>
          <w:color w:val="000000"/>
        </w:rPr>
        <w:t>,</w:t>
      </w:r>
      <w:r w:rsidR="001B692D">
        <w:rPr>
          <w:rFonts w:asciiTheme="minorHAnsi" w:hAnsiTheme="minorHAnsi" w:cs="Arial"/>
          <w:bCs/>
          <w:color w:val="000000"/>
        </w:rPr>
        <w:t xml:space="preserve"> </w:t>
      </w:r>
      <w:r w:rsidRPr="00773C19">
        <w:rPr>
          <w:rFonts w:asciiTheme="minorHAnsi" w:hAnsiTheme="minorHAnsi" w:cs="Arial"/>
          <w:bCs/>
          <w:color w:val="000000"/>
        </w:rPr>
        <w:t>em horário comercial.</w:t>
      </w:r>
    </w:p>
    <w:p w14:paraId="0B766599" w14:textId="77777777" w:rsidR="00773C19" w:rsidRDefault="00773C19" w:rsidP="00312C1B">
      <w:pPr>
        <w:autoSpaceDE w:val="0"/>
        <w:autoSpaceDN w:val="0"/>
        <w:adjustRightInd w:val="0"/>
        <w:jc w:val="both"/>
        <w:rPr>
          <w:rFonts w:asciiTheme="minorHAnsi" w:hAnsiTheme="minorHAnsi" w:cs="Arial"/>
          <w:bCs/>
          <w:color w:val="000000"/>
        </w:rPr>
      </w:pPr>
    </w:p>
    <w:p w14:paraId="0CB03FBA" w14:textId="77777777" w:rsidR="00773C19" w:rsidRDefault="00773C19" w:rsidP="00312C1B">
      <w:pPr>
        <w:autoSpaceDE w:val="0"/>
        <w:autoSpaceDN w:val="0"/>
        <w:adjustRightInd w:val="0"/>
        <w:jc w:val="both"/>
        <w:rPr>
          <w:rFonts w:asciiTheme="minorHAnsi" w:hAnsiTheme="minorHAnsi" w:cs="Arial"/>
          <w:bCs/>
          <w:color w:val="000000"/>
        </w:rPr>
      </w:pPr>
    </w:p>
    <w:p w14:paraId="0CE797DD" w14:textId="5FC4B190" w:rsidR="001B692D" w:rsidRPr="00E30622" w:rsidRDefault="00852C41"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30622">
        <w:rPr>
          <w:rFonts w:asciiTheme="minorHAnsi" w:hAnsiTheme="minorHAnsi" w:cs="Arial"/>
          <w:b/>
          <w:bCs/>
          <w:color w:val="000000"/>
        </w:rPr>
        <w:t xml:space="preserve">PREFEITURA MUNICIPAL </w:t>
      </w:r>
      <w:r w:rsidR="00E30622" w:rsidRPr="00E30622">
        <w:rPr>
          <w:rFonts w:asciiTheme="minorHAnsi" w:hAnsiTheme="minorHAnsi" w:cs="Arial"/>
          <w:b/>
          <w:bCs/>
          <w:color w:val="000000"/>
        </w:rPr>
        <w:t xml:space="preserve">DE TEÓFILO OTONI/MG AVISO DE LICITAÇÃO - TOMADA DE PREÇOS Nº 013/2020. </w:t>
      </w:r>
    </w:p>
    <w:p w14:paraId="10600AC3" w14:textId="714C419B" w:rsidR="00A0244D" w:rsidRDefault="00A0244D" w:rsidP="00F362A4">
      <w:pPr>
        <w:autoSpaceDE w:val="0"/>
        <w:autoSpaceDN w:val="0"/>
        <w:adjustRightInd w:val="0"/>
        <w:jc w:val="both"/>
        <w:rPr>
          <w:rFonts w:asciiTheme="minorHAnsi" w:hAnsiTheme="minorHAnsi" w:cs="Arial"/>
          <w:bCs/>
          <w:color w:val="000000"/>
        </w:rPr>
      </w:pPr>
      <w:r w:rsidRPr="00A0244D">
        <w:rPr>
          <w:rFonts w:asciiTheme="minorHAnsi" w:hAnsiTheme="minorHAnsi" w:cs="Arial"/>
          <w:bCs/>
          <w:color w:val="000000"/>
        </w:rPr>
        <w:t xml:space="preserve">O município de Teófilo Otoni/MG torna pública a realização da Tomada de Preços n.º 013/2020, dia 24/06/2020, às 9h - Objeto: Contratação de empresa de engenharia para execução de obras de pavimentação asfáltica Pré Misturado a Frio-PMF em diversas ruas do Município de Teófilo Otoni/MG. Íntegra do edital e demais informações atinentes ao certame estarão à disposição dos interessados na sala da Divisão de Licitação, situada na Avenida Luiz Boali n.º 230, Centro, em dias úteis, no horário de 08h às 16h, no site: </w:t>
      </w:r>
      <w:hyperlink r:id="rId32" w:history="1">
        <w:r w:rsidR="001B692D" w:rsidRPr="0048046F">
          <w:rPr>
            <w:rStyle w:val="Hyperlink"/>
            <w:rFonts w:asciiTheme="minorHAnsi" w:hAnsiTheme="minorHAnsi" w:cs="Arial"/>
            <w:bCs/>
          </w:rPr>
          <w:t>www.transparencia.teofilootoni.mg.gov.br</w:t>
        </w:r>
      </w:hyperlink>
      <w:r w:rsidR="001B692D">
        <w:rPr>
          <w:rFonts w:asciiTheme="minorHAnsi" w:hAnsiTheme="minorHAnsi" w:cs="Arial"/>
          <w:bCs/>
          <w:color w:val="000000"/>
        </w:rPr>
        <w:t xml:space="preserve"> </w:t>
      </w:r>
      <w:r w:rsidRPr="00A0244D">
        <w:rPr>
          <w:rFonts w:asciiTheme="minorHAnsi" w:hAnsiTheme="minorHAnsi" w:cs="Arial"/>
          <w:bCs/>
          <w:color w:val="000000"/>
        </w:rPr>
        <w:t xml:space="preserve">ou pelo e-mail: </w:t>
      </w:r>
      <w:hyperlink r:id="rId33" w:history="1">
        <w:r w:rsidR="001B692D" w:rsidRPr="0048046F">
          <w:rPr>
            <w:rStyle w:val="Hyperlink"/>
            <w:rFonts w:asciiTheme="minorHAnsi" w:hAnsiTheme="minorHAnsi" w:cs="Arial"/>
            <w:bCs/>
          </w:rPr>
          <w:t>licitacao@teofilootoni.mg.gov.br</w:t>
        </w:r>
      </w:hyperlink>
      <w:r w:rsidR="001B692D">
        <w:rPr>
          <w:rFonts w:asciiTheme="minorHAnsi" w:hAnsiTheme="minorHAnsi" w:cs="Arial"/>
          <w:bCs/>
          <w:color w:val="000000"/>
        </w:rPr>
        <w:t xml:space="preserve">. </w:t>
      </w:r>
    </w:p>
    <w:p w14:paraId="4F89871F" w14:textId="77777777" w:rsidR="00A0244D" w:rsidRDefault="00A0244D" w:rsidP="00F362A4">
      <w:pPr>
        <w:autoSpaceDE w:val="0"/>
        <w:autoSpaceDN w:val="0"/>
        <w:adjustRightInd w:val="0"/>
        <w:jc w:val="both"/>
        <w:rPr>
          <w:rFonts w:asciiTheme="minorHAnsi" w:hAnsiTheme="minorHAnsi" w:cs="Arial"/>
          <w:bCs/>
          <w:color w:val="000000"/>
        </w:rPr>
      </w:pPr>
    </w:p>
    <w:p w14:paraId="157DD38B" w14:textId="77777777" w:rsidR="001B692D" w:rsidRDefault="001B692D" w:rsidP="00F362A4">
      <w:pPr>
        <w:autoSpaceDE w:val="0"/>
        <w:autoSpaceDN w:val="0"/>
        <w:adjustRightInd w:val="0"/>
        <w:jc w:val="both"/>
        <w:rPr>
          <w:rFonts w:asciiTheme="minorHAnsi" w:hAnsiTheme="minorHAnsi" w:cs="Arial"/>
          <w:bCs/>
          <w:color w:val="000000"/>
        </w:rPr>
      </w:pPr>
    </w:p>
    <w:p w14:paraId="17293545" w14:textId="77777777" w:rsidR="001B692D" w:rsidRDefault="001B692D" w:rsidP="00F362A4">
      <w:pPr>
        <w:autoSpaceDE w:val="0"/>
        <w:autoSpaceDN w:val="0"/>
        <w:adjustRightInd w:val="0"/>
        <w:jc w:val="both"/>
        <w:rPr>
          <w:rFonts w:asciiTheme="minorHAnsi" w:hAnsiTheme="minorHAnsi" w:cs="Arial"/>
          <w:bCs/>
          <w:color w:val="000000"/>
        </w:rPr>
      </w:pPr>
    </w:p>
    <w:p w14:paraId="44D39051" w14:textId="77777777" w:rsidR="00E56801" w:rsidRDefault="00E56801" w:rsidP="00F362A4">
      <w:pPr>
        <w:autoSpaceDE w:val="0"/>
        <w:autoSpaceDN w:val="0"/>
        <w:adjustRightInd w:val="0"/>
        <w:jc w:val="both"/>
        <w:rPr>
          <w:rFonts w:asciiTheme="minorHAnsi" w:hAnsiTheme="minorHAnsi" w:cs="Arial"/>
          <w:bCs/>
          <w:color w:val="000000"/>
        </w:rPr>
      </w:pPr>
    </w:p>
    <w:p w14:paraId="03543A2A" w14:textId="77777777" w:rsidR="00E56801" w:rsidRDefault="00E56801" w:rsidP="00F362A4">
      <w:pPr>
        <w:autoSpaceDE w:val="0"/>
        <w:autoSpaceDN w:val="0"/>
        <w:adjustRightInd w:val="0"/>
        <w:jc w:val="both"/>
        <w:rPr>
          <w:rFonts w:asciiTheme="minorHAnsi" w:hAnsiTheme="minorHAnsi" w:cs="Arial"/>
          <w:bCs/>
          <w:color w:val="000000"/>
        </w:rPr>
      </w:pPr>
    </w:p>
    <w:p w14:paraId="5147FC5A" w14:textId="77777777" w:rsidR="00E56801" w:rsidRDefault="00E56801" w:rsidP="00F362A4">
      <w:pPr>
        <w:autoSpaceDE w:val="0"/>
        <w:autoSpaceDN w:val="0"/>
        <w:adjustRightInd w:val="0"/>
        <w:jc w:val="both"/>
        <w:rPr>
          <w:rFonts w:asciiTheme="minorHAnsi" w:hAnsiTheme="minorHAnsi" w:cs="Arial"/>
          <w:bCs/>
          <w:color w:val="000000"/>
        </w:rPr>
      </w:pPr>
    </w:p>
    <w:p w14:paraId="51A8F126" w14:textId="77777777" w:rsidR="00E56801" w:rsidRDefault="00E56801" w:rsidP="00F362A4">
      <w:pPr>
        <w:autoSpaceDE w:val="0"/>
        <w:autoSpaceDN w:val="0"/>
        <w:adjustRightInd w:val="0"/>
        <w:jc w:val="both"/>
        <w:rPr>
          <w:rFonts w:asciiTheme="minorHAnsi" w:hAnsiTheme="minorHAnsi" w:cs="Arial"/>
          <w:bCs/>
          <w:color w:val="000000"/>
        </w:rPr>
      </w:pPr>
    </w:p>
    <w:p w14:paraId="59381139" w14:textId="77777777" w:rsidR="00E56801" w:rsidRDefault="00E56801" w:rsidP="00F362A4">
      <w:pPr>
        <w:autoSpaceDE w:val="0"/>
        <w:autoSpaceDN w:val="0"/>
        <w:adjustRightInd w:val="0"/>
        <w:jc w:val="both"/>
        <w:rPr>
          <w:rFonts w:asciiTheme="minorHAnsi" w:hAnsiTheme="minorHAnsi" w:cs="Arial"/>
          <w:bCs/>
          <w:color w:val="000000"/>
        </w:rPr>
      </w:pPr>
    </w:p>
    <w:p w14:paraId="56F9B06A" w14:textId="77777777" w:rsidR="00E56801" w:rsidRDefault="00E56801" w:rsidP="00F362A4">
      <w:pPr>
        <w:autoSpaceDE w:val="0"/>
        <w:autoSpaceDN w:val="0"/>
        <w:adjustRightInd w:val="0"/>
        <w:jc w:val="both"/>
        <w:rPr>
          <w:rFonts w:asciiTheme="minorHAnsi" w:hAnsiTheme="minorHAnsi" w:cs="Arial"/>
          <w:bCs/>
          <w:color w:val="000000"/>
        </w:rPr>
      </w:pPr>
    </w:p>
    <w:p w14:paraId="43F1C440" w14:textId="77777777" w:rsidR="00E56801" w:rsidRDefault="00E56801" w:rsidP="00F362A4">
      <w:pPr>
        <w:autoSpaceDE w:val="0"/>
        <w:autoSpaceDN w:val="0"/>
        <w:adjustRightInd w:val="0"/>
        <w:jc w:val="both"/>
        <w:rPr>
          <w:rFonts w:asciiTheme="minorHAnsi" w:hAnsiTheme="minorHAnsi" w:cs="Arial"/>
          <w:bCs/>
          <w:color w:val="000000"/>
        </w:rPr>
      </w:pPr>
    </w:p>
    <w:p w14:paraId="2D029AC0" w14:textId="77777777" w:rsidR="00E56801" w:rsidRDefault="00E56801" w:rsidP="00F362A4">
      <w:pPr>
        <w:autoSpaceDE w:val="0"/>
        <w:autoSpaceDN w:val="0"/>
        <w:adjustRightInd w:val="0"/>
        <w:jc w:val="both"/>
        <w:rPr>
          <w:rFonts w:asciiTheme="minorHAnsi" w:hAnsiTheme="minorHAnsi" w:cs="Arial"/>
          <w:bCs/>
          <w:color w:val="000000"/>
        </w:rPr>
      </w:pPr>
    </w:p>
    <w:p w14:paraId="57F786E0" w14:textId="77777777" w:rsidR="00E56801" w:rsidRDefault="00E56801" w:rsidP="00F362A4">
      <w:pPr>
        <w:autoSpaceDE w:val="0"/>
        <w:autoSpaceDN w:val="0"/>
        <w:adjustRightInd w:val="0"/>
        <w:jc w:val="both"/>
        <w:rPr>
          <w:rFonts w:asciiTheme="minorHAnsi" w:hAnsiTheme="minorHAnsi" w:cs="Arial"/>
          <w:bCs/>
          <w:color w:val="000000"/>
        </w:rPr>
      </w:pPr>
    </w:p>
    <w:p w14:paraId="4DFE1205" w14:textId="77777777" w:rsidR="00E56801" w:rsidRDefault="00E56801" w:rsidP="00F362A4">
      <w:pPr>
        <w:autoSpaceDE w:val="0"/>
        <w:autoSpaceDN w:val="0"/>
        <w:adjustRightInd w:val="0"/>
        <w:jc w:val="both"/>
        <w:rPr>
          <w:rFonts w:asciiTheme="minorHAnsi" w:hAnsiTheme="minorHAnsi" w:cs="Arial"/>
          <w:bCs/>
          <w:color w:val="000000"/>
        </w:rPr>
      </w:pPr>
    </w:p>
    <w:p w14:paraId="27063112" w14:textId="77777777" w:rsidR="00E56801" w:rsidRDefault="00E56801" w:rsidP="00F362A4">
      <w:pPr>
        <w:autoSpaceDE w:val="0"/>
        <w:autoSpaceDN w:val="0"/>
        <w:adjustRightInd w:val="0"/>
        <w:jc w:val="both"/>
        <w:rPr>
          <w:rFonts w:asciiTheme="minorHAnsi" w:hAnsiTheme="minorHAnsi" w:cs="Arial"/>
          <w:bCs/>
          <w:color w:val="000000"/>
        </w:rPr>
      </w:pPr>
    </w:p>
    <w:p w14:paraId="33953E8E" w14:textId="77777777" w:rsidR="00E56801" w:rsidRDefault="00E56801" w:rsidP="00F362A4">
      <w:pPr>
        <w:autoSpaceDE w:val="0"/>
        <w:autoSpaceDN w:val="0"/>
        <w:adjustRightInd w:val="0"/>
        <w:jc w:val="both"/>
        <w:rPr>
          <w:rFonts w:asciiTheme="minorHAnsi" w:hAnsiTheme="minorHAnsi" w:cs="Arial"/>
          <w:bCs/>
          <w:color w:val="000000"/>
        </w:rPr>
      </w:pPr>
    </w:p>
    <w:p w14:paraId="7F8D9E35" w14:textId="77777777" w:rsidR="00E56801" w:rsidRDefault="00E56801" w:rsidP="00F362A4">
      <w:pPr>
        <w:autoSpaceDE w:val="0"/>
        <w:autoSpaceDN w:val="0"/>
        <w:adjustRightInd w:val="0"/>
        <w:jc w:val="both"/>
        <w:rPr>
          <w:rFonts w:asciiTheme="minorHAnsi" w:hAnsiTheme="minorHAnsi" w:cs="Arial"/>
          <w:bCs/>
          <w:color w:val="000000"/>
        </w:rPr>
      </w:pPr>
    </w:p>
    <w:p w14:paraId="76FB422C" w14:textId="77777777" w:rsidR="00E56801" w:rsidRDefault="00E56801" w:rsidP="00F362A4">
      <w:pPr>
        <w:autoSpaceDE w:val="0"/>
        <w:autoSpaceDN w:val="0"/>
        <w:adjustRightInd w:val="0"/>
        <w:jc w:val="both"/>
        <w:rPr>
          <w:rFonts w:asciiTheme="minorHAnsi" w:hAnsiTheme="minorHAnsi" w:cs="Arial"/>
          <w:bCs/>
          <w:color w:val="000000"/>
        </w:rPr>
      </w:pPr>
    </w:p>
    <w:p w14:paraId="202699FB" w14:textId="77777777" w:rsidR="00E56801" w:rsidRDefault="00E56801" w:rsidP="00F362A4">
      <w:pPr>
        <w:autoSpaceDE w:val="0"/>
        <w:autoSpaceDN w:val="0"/>
        <w:adjustRightInd w:val="0"/>
        <w:jc w:val="both"/>
        <w:rPr>
          <w:rFonts w:asciiTheme="minorHAnsi" w:hAnsiTheme="minorHAnsi" w:cs="Arial"/>
          <w:bCs/>
          <w:color w:val="000000"/>
        </w:rPr>
      </w:pPr>
    </w:p>
    <w:p w14:paraId="03EDFFBD" w14:textId="77777777" w:rsidR="00E56801" w:rsidRDefault="00E56801" w:rsidP="00F362A4">
      <w:pPr>
        <w:autoSpaceDE w:val="0"/>
        <w:autoSpaceDN w:val="0"/>
        <w:adjustRightInd w:val="0"/>
        <w:jc w:val="both"/>
        <w:rPr>
          <w:rFonts w:asciiTheme="minorHAnsi" w:hAnsiTheme="minorHAnsi" w:cs="Arial"/>
          <w:bCs/>
          <w:color w:val="000000"/>
        </w:rPr>
      </w:pPr>
    </w:p>
    <w:p w14:paraId="5C78A90F" w14:textId="77777777" w:rsidR="00E56801" w:rsidRDefault="00E56801" w:rsidP="00F362A4">
      <w:pPr>
        <w:autoSpaceDE w:val="0"/>
        <w:autoSpaceDN w:val="0"/>
        <w:adjustRightInd w:val="0"/>
        <w:jc w:val="both"/>
        <w:rPr>
          <w:rFonts w:asciiTheme="minorHAnsi" w:hAnsiTheme="minorHAnsi" w:cs="Arial"/>
          <w:bCs/>
          <w:color w:val="000000"/>
        </w:rPr>
      </w:pPr>
    </w:p>
    <w:p w14:paraId="1BFA9585" w14:textId="77777777" w:rsidR="00E56801" w:rsidRDefault="00E56801" w:rsidP="00F362A4">
      <w:pPr>
        <w:autoSpaceDE w:val="0"/>
        <w:autoSpaceDN w:val="0"/>
        <w:adjustRightInd w:val="0"/>
        <w:jc w:val="both"/>
        <w:rPr>
          <w:rFonts w:asciiTheme="minorHAnsi" w:hAnsiTheme="minorHAnsi" w:cs="Arial"/>
          <w:bCs/>
          <w:color w:val="000000"/>
        </w:rPr>
      </w:pPr>
    </w:p>
    <w:p w14:paraId="7746C676" w14:textId="77777777" w:rsidR="00E56801" w:rsidRDefault="00E56801" w:rsidP="00F362A4">
      <w:pPr>
        <w:autoSpaceDE w:val="0"/>
        <w:autoSpaceDN w:val="0"/>
        <w:adjustRightInd w:val="0"/>
        <w:jc w:val="both"/>
        <w:rPr>
          <w:rFonts w:asciiTheme="minorHAnsi" w:hAnsiTheme="minorHAnsi" w:cs="Arial"/>
          <w:bCs/>
          <w:color w:val="000000"/>
        </w:rPr>
      </w:pPr>
    </w:p>
    <w:p w14:paraId="71389114" w14:textId="77777777" w:rsidR="00E56801" w:rsidRDefault="00E56801" w:rsidP="00F362A4">
      <w:pPr>
        <w:autoSpaceDE w:val="0"/>
        <w:autoSpaceDN w:val="0"/>
        <w:adjustRightInd w:val="0"/>
        <w:jc w:val="both"/>
        <w:rPr>
          <w:rFonts w:asciiTheme="minorHAnsi" w:hAnsiTheme="minorHAnsi" w:cs="Arial"/>
          <w:bCs/>
          <w:color w:val="000000"/>
        </w:rPr>
      </w:pPr>
    </w:p>
    <w:p w14:paraId="2222A1FB" w14:textId="77777777" w:rsidR="00E56801" w:rsidRDefault="00E56801" w:rsidP="00F362A4">
      <w:pPr>
        <w:autoSpaceDE w:val="0"/>
        <w:autoSpaceDN w:val="0"/>
        <w:adjustRightInd w:val="0"/>
        <w:jc w:val="both"/>
        <w:rPr>
          <w:rFonts w:asciiTheme="minorHAnsi" w:hAnsiTheme="minorHAnsi" w:cs="Arial"/>
          <w:bCs/>
          <w:color w:val="000000"/>
        </w:rPr>
      </w:pPr>
    </w:p>
    <w:p w14:paraId="25ACDB73" w14:textId="77777777" w:rsidR="00E56801" w:rsidRDefault="00E56801" w:rsidP="00F362A4">
      <w:pPr>
        <w:autoSpaceDE w:val="0"/>
        <w:autoSpaceDN w:val="0"/>
        <w:adjustRightInd w:val="0"/>
        <w:jc w:val="both"/>
        <w:rPr>
          <w:rFonts w:asciiTheme="minorHAnsi" w:hAnsiTheme="minorHAnsi" w:cs="Arial"/>
          <w:bCs/>
          <w:color w:val="000000"/>
        </w:rPr>
      </w:pPr>
    </w:p>
    <w:p w14:paraId="736B8645" w14:textId="77777777" w:rsidR="00E56801" w:rsidRDefault="00E56801" w:rsidP="00F362A4">
      <w:pPr>
        <w:autoSpaceDE w:val="0"/>
        <w:autoSpaceDN w:val="0"/>
        <w:adjustRightInd w:val="0"/>
        <w:jc w:val="both"/>
        <w:rPr>
          <w:rFonts w:asciiTheme="minorHAnsi" w:hAnsiTheme="minorHAnsi" w:cs="Arial"/>
          <w:bCs/>
          <w:color w:val="000000"/>
        </w:rPr>
      </w:pPr>
    </w:p>
    <w:p w14:paraId="7F0AE772" w14:textId="77777777" w:rsidR="00E56801" w:rsidRDefault="00E56801" w:rsidP="00F362A4">
      <w:pPr>
        <w:autoSpaceDE w:val="0"/>
        <w:autoSpaceDN w:val="0"/>
        <w:adjustRightInd w:val="0"/>
        <w:jc w:val="both"/>
        <w:rPr>
          <w:rFonts w:asciiTheme="minorHAnsi" w:hAnsiTheme="minorHAnsi" w:cs="Arial"/>
          <w:bCs/>
          <w:color w:val="000000"/>
        </w:rPr>
      </w:pPr>
    </w:p>
    <w:p w14:paraId="605DED49" w14:textId="77777777" w:rsidR="00E56801" w:rsidRDefault="00E56801" w:rsidP="00F362A4">
      <w:pPr>
        <w:autoSpaceDE w:val="0"/>
        <w:autoSpaceDN w:val="0"/>
        <w:adjustRightInd w:val="0"/>
        <w:jc w:val="both"/>
        <w:rPr>
          <w:rFonts w:asciiTheme="minorHAnsi" w:hAnsiTheme="minorHAnsi" w:cs="Arial"/>
          <w:bCs/>
          <w:color w:val="000000"/>
        </w:rPr>
      </w:pPr>
    </w:p>
    <w:p w14:paraId="0E64E084" w14:textId="77777777" w:rsidR="00E56801" w:rsidRDefault="00E56801" w:rsidP="00F362A4">
      <w:pPr>
        <w:autoSpaceDE w:val="0"/>
        <w:autoSpaceDN w:val="0"/>
        <w:adjustRightInd w:val="0"/>
        <w:jc w:val="both"/>
        <w:rPr>
          <w:rFonts w:asciiTheme="minorHAnsi" w:hAnsiTheme="minorHAnsi" w:cs="Arial"/>
          <w:bCs/>
          <w:color w:val="000000"/>
        </w:rPr>
      </w:pPr>
    </w:p>
    <w:p w14:paraId="22ED4D45" w14:textId="77777777" w:rsidR="001B692D" w:rsidRDefault="001B692D" w:rsidP="00F362A4">
      <w:pPr>
        <w:autoSpaceDE w:val="0"/>
        <w:autoSpaceDN w:val="0"/>
        <w:adjustRightInd w:val="0"/>
        <w:jc w:val="both"/>
        <w:rPr>
          <w:rFonts w:asciiTheme="minorHAnsi" w:hAnsiTheme="minorHAnsi" w:cs="Arial"/>
          <w:bCs/>
          <w:color w:val="000000"/>
        </w:rPr>
      </w:pPr>
    </w:p>
    <w:p w14:paraId="50B4B6A9" w14:textId="6A41788C" w:rsidR="00413DE8" w:rsidRDefault="00413DE8" w:rsidP="00591E70">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77777777" w:rsidR="00591E70" w:rsidRPr="00D5469B" w:rsidRDefault="00591E70" w:rsidP="00591E70">
      <w:pPr>
        <w:autoSpaceDE w:val="0"/>
        <w:autoSpaceDN w:val="0"/>
        <w:adjustRightInd w:val="0"/>
        <w:jc w:val="center"/>
        <w:rPr>
          <w:rFonts w:asciiTheme="minorHAnsi" w:hAnsiTheme="minorHAnsi" w:cs="Arial"/>
          <w:bCs/>
          <w:color w:val="000000"/>
        </w:rPr>
      </w:pPr>
    </w:p>
    <w:sectPr w:rsidR="00591E70" w:rsidRPr="00D5469B" w:rsidSect="001042F4">
      <w:headerReference w:type="default" r:id="rId35"/>
      <w:footerReference w:type="default" r:id="rId3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654B86" w:rsidRDefault="00654B86">
      <w:r>
        <w:separator/>
      </w:r>
    </w:p>
  </w:endnote>
  <w:endnote w:type="continuationSeparator" w:id="0">
    <w:p w14:paraId="50EDF0B7" w14:textId="77777777" w:rsidR="00654B86" w:rsidRDefault="0065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654B86" w:rsidRDefault="00654B8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654B86" w:rsidRDefault="00E56801" w:rsidP="001042F4">
    <w:pPr>
      <w:shd w:val="clear" w:color="auto" w:fill="F2F2F2" w:themeFill="background1" w:themeFillShade="F2"/>
      <w:jc w:val="center"/>
      <w:rPr>
        <w:rStyle w:val="Hyperlink"/>
        <w:rFonts w:ascii="Arial" w:hAnsi="Arial" w:cs="Arial"/>
        <w:sz w:val="16"/>
      </w:rPr>
    </w:pPr>
    <w:hyperlink r:id="rId1" w:history="1">
      <w:r w:rsidR="00654B86" w:rsidRPr="003929A4">
        <w:rPr>
          <w:rStyle w:val="Hyperlink"/>
          <w:rFonts w:ascii="Arial" w:hAnsi="Arial" w:cs="Arial"/>
          <w:sz w:val="16"/>
        </w:rPr>
        <w:t>http://www.sicepot-mg.com.br/</w:t>
      </w:r>
    </w:hyperlink>
    <w:r w:rsidR="00654B86">
      <w:rPr>
        <w:rFonts w:ascii="Arial" w:hAnsi="Arial" w:cs="Arial"/>
        <w:sz w:val="16"/>
      </w:rPr>
      <w:t xml:space="preserve"> - E-mail: </w:t>
    </w:r>
    <w:hyperlink r:id="rId2" w:history="1">
      <w:r w:rsidR="00654B86" w:rsidRPr="003D5C3E">
        <w:rPr>
          <w:rStyle w:val="Hyperlink"/>
          <w:rFonts w:ascii="Arial" w:hAnsi="Arial" w:cs="Arial"/>
          <w:sz w:val="16"/>
        </w:rPr>
        <w:t>licitacao@sicepotmg.com</w:t>
      </w:r>
    </w:hyperlink>
    <w:r w:rsidR="00654B86">
      <w:rPr>
        <w:rFonts w:ascii="Arial" w:hAnsi="Arial" w:cs="Arial"/>
        <w:sz w:val="16"/>
      </w:rPr>
      <w:t xml:space="preserve"> </w:t>
    </w:r>
  </w:p>
  <w:p w14:paraId="785C3126" w14:textId="77777777" w:rsidR="00654B86" w:rsidRPr="001042F4" w:rsidRDefault="00654B8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54B86" w14:paraId="4FD8F442" w14:textId="77777777" w:rsidTr="001042F4">
      <w:tc>
        <w:tcPr>
          <w:tcW w:w="2977" w:type="dxa"/>
          <w:shd w:val="clear" w:color="auto" w:fill="F2F2F2" w:themeFill="background1" w:themeFillShade="F2"/>
          <w:vAlign w:val="center"/>
        </w:tcPr>
        <w:p w14:paraId="03D66DED" w14:textId="77777777" w:rsidR="00654B86" w:rsidRDefault="00654B86" w:rsidP="001042F4">
          <w:pPr>
            <w:jc w:val="center"/>
            <w:rPr>
              <w:rFonts w:ascii="Arial" w:hAnsi="Arial" w:cs="Arial"/>
              <w:sz w:val="16"/>
            </w:rPr>
          </w:pPr>
        </w:p>
      </w:tc>
      <w:tc>
        <w:tcPr>
          <w:tcW w:w="1418" w:type="dxa"/>
          <w:shd w:val="clear" w:color="auto" w:fill="F2F2F2" w:themeFill="background1" w:themeFillShade="F2"/>
        </w:tcPr>
        <w:p w14:paraId="5443DEF5" w14:textId="77777777" w:rsidR="00654B86" w:rsidRPr="001042F4" w:rsidRDefault="00654B8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654B86" w:rsidRDefault="00654B8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654B86" w:rsidRDefault="00654B8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654B86" w:rsidRDefault="00654B8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654B86" w:rsidRDefault="00654B8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654B86" w:rsidRDefault="00654B86" w:rsidP="001042F4">
          <w:pPr>
            <w:jc w:val="center"/>
            <w:rPr>
              <w:rFonts w:ascii="Arial" w:hAnsi="Arial" w:cs="Arial"/>
              <w:noProof/>
              <w:sz w:val="16"/>
            </w:rPr>
          </w:pPr>
        </w:p>
      </w:tc>
    </w:tr>
  </w:tbl>
  <w:p w14:paraId="511F57B3" w14:textId="77777777" w:rsidR="00654B86" w:rsidRPr="18102E9A" w:rsidRDefault="00654B8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654B86" w:rsidRDefault="00654B86">
      <w:r>
        <w:separator/>
      </w:r>
    </w:p>
  </w:footnote>
  <w:footnote w:type="continuationSeparator" w:id="0">
    <w:p w14:paraId="49765D1D" w14:textId="77777777" w:rsidR="00654B86" w:rsidRDefault="0065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654B86" w:rsidRDefault="00654B86"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3978B95" w:rsidR="00654B86" w:rsidRPr="20774586" w:rsidRDefault="00654B86" w:rsidP="281D1787">
                          <w:pPr>
                            <w:jc w:val="right"/>
                            <w:rPr>
                              <w:rFonts w:ascii="Arial" w:hAnsi="Arial" w:cs="Arial"/>
                              <w:b/>
                              <w:color w:val="FFFFFF"/>
                              <w:sz w:val="18"/>
                              <w:szCs w:val="18"/>
                            </w:rPr>
                          </w:pPr>
                          <w:r>
                            <w:rPr>
                              <w:rFonts w:ascii="Arial" w:hAnsi="Arial" w:cs="Arial"/>
                              <w:b/>
                              <w:bCs/>
                              <w:iCs/>
                              <w:caps/>
                              <w:color w:val="FFFFFF"/>
                              <w:sz w:val="18"/>
                              <w:szCs w:val="18"/>
                            </w:rPr>
                            <w:t>1</w:t>
                          </w:r>
                          <w:r w:rsidR="00E56801">
                            <w:rPr>
                              <w:rFonts w:ascii="Arial" w:hAnsi="Arial" w:cs="Arial"/>
                              <w:b/>
                              <w:bCs/>
                              <w:iCs/>
                              <w:caps/>
                              <w:color w:val="FFFFFF"/>
                              <w:sz w:val="18"/>
                              <w:szCs w:val="18"/>
                            </w:rPr>
                            <w:t>6/06/2020 - EdiçÃo nº 90</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56801">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sidR="00F14649">
                            <w:rPr>
                              <w:rStyle w:val="Nmerodepgina"/>
                              <w:rFonts w:ascii="Arial" w:hAnsi="Arial" w:cs="Arial"/>
                              <w:b/>
                              <w:color w:val="FFFFFF"/>
                              <w:sz w:val="18"/>
                              <w:szCs w:val="18"/>
                            </w:rPr>
                            <w:t>/0</w:t>
                          </w:r>
                          <w:r w:rsidR="00E56801">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43978B95" w:rsidR="00654B86" w:rsidRPr="20774586" w:rsidRDefault="00654B86" w:rsidP="281D1787">
                    <w:pPr>
                      <w:jc w:val="right"/>
                      <w:rPr>
                        <w:rFonts w:ascii="Arial" w:hAnsi="Arial" w:cs="Arial"/>
                        <w:b/>
                        <w:color w:val="FFFFFF"/>
                        <w:sz w:val="18"/>
                        <w:szCs w:val="18"/>
                      </w:rPr>
                    </w:pPr>
                    <w:r>
                      <w:rPr>
                        <w:rFonts w:ascii="Arial" w:hAnsi="Arial" w:cs="Arial"/>
                        <w:b/>
                        <w:bCs/>
                        <w:iCs/>
                        <w:caps/>
                        <w:color w:val="FFFFFF"/>
                        <w:sz w:val="18"/>
                        <w:szCs w:val="18"/>
                      </w:rPr>
                      <w:t>1</w:t>
                    </w:r>
                    <w:r w:rsidR="00E56801">
                      <w:rPr>
                        <w:rFonts w:ascii="Arial" w:hAnsi="Arial" w:cs="Arial"/>
                        <w:b/>
                        <w:bCs/>
                        <w:iCs/>
                        <w:caps/>
                        <w:color w:val="FFFFFF"/>
                        <w:sz w:val="18"/>
                        <w:szCs w:val="18"/>
                      </w:rPr>
                      <w:t>6/06/2020 - EdiçÃo nº 90</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56801">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sidR="00F14649">
                      <w:rPr>
                        <w:rStyle w:val="Nmerodepgina"/>
                        <w:rFonts w:ascii="Arial" w:hAnsi="Arial" w:cs="Arial"/>
                        <w:b/>
                        <w:color w:val="FFFFFF"/>
                        <w:sz w:val="18"/>
                        <w:szCs w:val="18"/>
                      </w:rPr>
                      <w:t>/0</w:t>
                    </w:r>
                    <w:r w:rsidR="00E56801">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pt;height:1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pli@copasa.com.br" TargetMode="External"/><Relationship Id="rId18" Type="http://schemas.openxmlformats.org/officeDocument/2006/relationships/hyperlink" Target="mailto:jaber.hachem@copasa.com.br" TargetMode="External"/><Relationship Id="rId26" Type="http://schemas.openxmlformats.org/officeDocument/2006/relationships/hyperlink" Target="http://www.itauna.mg.gov.br"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hyperlink" Target="mailto:cpli@copasa.com.br" TargetMode="External"/><Relationship Id="rId25" Type="http://schemas.openxmlformats.org/officeDocument/2006/relationships/hyperlink" Target="mailto:contratos@carmodocajuru.mg.gov.br" TargetMode="External"/><Relationship Id="rId33" Type="http://schemas.openxmlformats.org/officeDocument/2006/relationships/hyperlink" Target="mailto:licitacao@teofilootoni.mg.gov.b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2.copasa.com.br:8888/" TargetMode="External"/><Relationship Id="rId20" Type="http://schemas.openxmlformats.org/officeDocument/2006/relationships/hyperlink" Target="http://www2.copasa.com.br:8888/" TargetMode="External"/><Relationship Id="rId29" Type="http://schemas.openxmlformats.org/officeDocument/2006/relationships/hyperlink" Target="http://www.novoorientedemina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asa.com.br" TargetMode="External"/><Relationship Id="rId24" Type="http://schemas.openxmlformats.org/officeDocument/2006/relationships/hyperlink" Target="mailto:licitacao@aracuai.mg.gov.br" TargetMode="External"/><Relationship Id="rId32" Type="http://schemas.openxmlformats.org/officeDocument/2006/relationships/hyperlink" Target="http://www.transparencia.teofilootoni.mg.gov.b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rvr@copasa.com.br" TargetMode="External"/><Relationship Id="rId23" Type="http://schemas.openxmlformats.org/officeDocument/2006/relationships/hyperlink" Target="mailto:compras@alterosa.mg.gov.br" TargetMode="External"/><Relationship Id="rId28" Type="http://schemas.openxmlformats.org/officeDocument/2006/relationships/hyperlink" Target="http://www.bbmnetlicitacoes.com.br" TargetMode="External"/><Relationship Id="rId36" Type="http://schemas.openxmlformats.org/officeDocument/2006/relationships/footer" Target="footer1.xml"/><Relationship Id="rId10" Type="http://schemas.openxmlformats.org/officeDocument/2006/relationships/hyperlink" Target="mailto:cpli@copasa.com.br" TargetMode="External"/><Relationship Id="rId19" Type="http://schemas.openxmlformats.org/officeDocument/2006/relationships/hyperlink" Target="mailto:usen@copasa,com.br" TargetMode="External"/><Relationship Id="rId31" Type="http://schemas.openxmlformats.org/officeDocument/2006/relationships/hyperlink" Target="mailto:licitacaoitambe@hotmail.com"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ronaldo.souza@copasa.com.br" TargetMode="External"/><Relationship Id="rId22" Type="http://schemas.openxmlformats.org/officeDocument/2006/relationships/hyperlink" Target="http://www.drive.google.com/drive/folders/1VFfHe3Mp4wfzpx4majmzlqMqBwGszfD3?usp=sharing" TargetMode="External"/><Relationship Id="rId27" Type="http://schemas.openxmlformats.org/officeDocument/2006/relationships/hyperlink" Target="http://www.lagoasanta.mg.gov.br" TargetMode="External"/><Relationship Id="rId30" Type="http://schemas.openxmlformats.org/officeDocument/2006/relationships/hyperlink" Target="http://www.santanadojacare.mg.gov.br"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B9BBF-5F20-4DA8-8E6F-B156D22E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6</Pages>
  <Words>2312</Words>
  <Characters>14760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17038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24</cp:revision>
  <cp:lastPrinted>2020-06-05T11:50:00Z</cp:lastPrinted>
  <dcterms:created xsi:type="dcterms:W3CDTF">2020-06-16T17:34:00Z</dcterms:created>
  <dcterms:modified xsi:type="dcterms:W3CDTF">2020-06-17T11:33:00Z</dcterms:modified>
</cp:coreProperties>
</file>