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bookmarkStart w:id="0" w:name="_GoBack"/>
      <w:bookmarkEnd w:id="0"/>
    </w:p>
    <w:p w14:paraId="43D86E9A" w14:textId="77777777" w:rsidR="00AD0BFE" w:rsidRDefault="00AD0BFE"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6D2D315B" w14:textId="77777777" w:rsidR="00294F18" w:rsidRDefault="00294F18" w:rsidP="00294F18">
      <w:pPr>
        <w:rPr>
          <w:rFonts w:asciiTheme="majorHAnsi" w:hAnsiTheme="majorHAnsi"/>
          <w:sz w:val="8"/>
        </w:rPr>
      </w:pPr>
    </w:p>
    <w:p w14:paraId="0D0A9810" w14:textId="77777777" w:rsidR="00D82BFF" w:rsidRDefault="00D82BFF" w:rsidP="00294F18">
      <w:pPr>
        <w:rPr>
          <w:rFonts w:asciiTheme="majorHAnsi" w:hAnsiTheme="majorHAnsi"/>
          <w:sz w:val="8"/>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98B9F5A" w14:textId="77777777" w:rsidR="00993F75" w:rsidRDefault="00993F75" w:rsidP="00993F75">
      <w:pPr>
        <w:rPr>
          <w:rFonts w:asciiTheme="majorHAnsi" w:hAnsiTheme="majorHAnsi"/>
          <w:sz w:val="8"/>
        </w:rPr>
      </w:pPr>
    </w:p>
    <w:p w14:paraId="7A0394AB" w14:textId="77777777" w:rsidR="00A67F56" w:rsidRDefault="00A67F56" w:rsidP="00993F75">
      <w:pPr>
        <w:rPr>
          <w:rFonts w:asciiTheme="majorHAnsi" w:hAnsiTheme="majorHAnsi"/>
          <w:sz w:val="8"/>
        </w:rPr>
      </w:pPr>
    </w:p>
    <w:p w14:paraId="53A2EF53" w14:textId="77777777" w:rsidR="00A67F56" w:rsidRDefault="00A67F56" w:rsidP="00993F75">
      <w:pPr>
        <w:rPr>
          <w:rFonts w:asciiTheme="majorHAnsi" w:hAnsiTheme="majorHAnsi"/>
          <w:sz w:val="8"/>
        </w:rPr>
      </w:pPr>
    </w:p>
    <w:p w14:paraId="2CC41919" w14:textId="77777777" w:rsidR="00A67F56" w:rsidRDefault="00A67F56" w:rsidP="00993F75">
      <w:pPr>
        <w:rPr>
          <w:rFonts w:asciiTheme="majorHAnsi" w:hAnsiTheme="majorHAnsi"/>
          <w:sz w:val="8"/>
        </w:rPr>
      </w:pPr>
    </w:p>
    <w:p w14:paraId="6B6D0AB3" w14:textId="77777777" w:rsidR="00AB0E2C" w:rsidRDefault="00AB0E2C" w:rsidP="00C100EC">
      <w:pPr>
        <w:autoSpaceDE w:val="0"/>
        <w:autoSpaceDN w:val="0"/>
        <w:adjustRightInd w:val="0"/>
        <w:jc w:val="both"/>
        <w:rPr>
          <w:rFonts w:asciiTheme="majorHAnsi" w:hAnsiTheme="majorHAnsi"/>
          <w:sz w:val="1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410"/>
        <w:gridCol w:w="4536"/>
      </w:tblGrid>
      <w:tr w:rsidR="009C63C4" w14:paraId="13A4F7CC" w14:textId="77777777" w:rsidTr="005950F3">
        <w:trPr>
          <w:cantSplit/>
          <w:trHeight w:val="412"/>
        </w:trPr>
        <w:tc>
          <w:tcPr>
            <w:tcW w:w="3686" w:type="dxa"/>
            <w:tcBorders>
              <w:top w:val="single" w:sz="4" w:space="0" w:color="auto"/>
              <w:left w:val="single" w:sz="4" w:space="0" w:color="auto"/>
              <w:bottom w:val="single" w:sz="4" w:space="0" w:color="auto"/>
              <w:right w:val="single" w:sz="4" w:space="0" w:color="auto"/>
            </w:tcBorders>
            <w:vAlign w:val="center"/>
            <w:hideMark/>
          </w:tcPr>
          <w:p w14:paraId="417006D0" w14:textId="77777777" w:rsidR="009C63C4" w:rsidRDefault="009C63C4" w:rsidP="00BB6C0F">
            <w:pPr>
              <w:jc w:val="both"/>
              <w:rPr>
                <w:rFonts w:ascii="Arial" w:hAnsi="Arial" w:cs="Arial"/>
                <w:bCs/>
                <w:sz w:val="28"/>
                <w:szCs w:val="28"/>
              </w:rPr>
            </w:pPr>
            <w:r>
              <w:rPr>
                <w:rFonts w:ascii="Helvetica" w:hAnsi="Helvetica"/>
                <w:color w:val="212529"/>
              </w:rPr>
              <w:t> </w:t>
            </w:r>
            <w:r>
              <w:rPr>
                <w:rFonts w:asciiTheme="majorHAnsi" w:hAnsiTheme="majorHAnsi" w:cs="Arial"/>
                <w:bCs/>
                <w:szCs w:val="20"/>
              </w:rPr>
              <w:t>ÓRGÃO LICITANTE:</w:t>
            </w:r>
            <w:r>
              <w:rPr>
                <w:rFonts w:ascii="Arial" w:hAnsi="Arial" w:cs="Arial"/>
                <w:bCs/>
                <w:szCs w:val="20"/>
              </w:rPr>
              <w:t xml:space="preserve"> </w:t>
            </w:r>
            <w:r>
              <w:rPr>
                <w:rFonts w:ascii="Times New Roman" w:hAnsi="Times New Roman"/>
                <w:b/>
                <w:bCs/>
                <w:sz w:val="34"/>
                <w:szCs w:val="34"/>
              </w:rPr>
              <w:t>SMOBI</w:t>
            </w:r>
          </w:p>
        </w:tc>
        <w:tc>
          <w:tcPr>
            <w:tcW w:w="6946" w:type="dxa"/>
            <w:gridSpan w:val="2"/>
            <w:tcBorders>
              <w:top w:val="single" w:sz="4" w:space="0" w:color="auto"/>
              <w:left w:val="single" w:sz="4" w:space="0" w:color="auto"/>
              <w:bottom w:val="single" w:sz="4" w:space="0" w:color="auto"/>
              <w:right w:val="single" w:sz="4" w:space="0" w:color="auto"/>
            </w:tcBorders>
            <w:vAlign w:val="center"/>
            <w:hideMark/>
          </w:tcPr>
          <w:p w14:paraId="01C23CD9" w14:textId="3203EE66" w:rsidR="009C63C4" w:rsidRDefault="009C63C4" w:rsidP="005950F3">
            <w:pPr>
              <w:jc w:val="both"/>
              <w:rPr>
                <w:rFonts w:ascii="Times New Roman" w:hAnsi="Times New Roman"/>
                <w:b/>
                <w:bCs/>
                <w:sz w:val="34"/>
                <w:szCs w:val="34"/>
              </w:rPr>
            </w:pPr>
            <w:r>
              <w:rPr>
                <w:rFonts w:asciiTheme="majorHAnsi" w:hAnsiTheme="majorHAnsi" w:cs="Arial"/>
              </w:rPr>
              <w:t>EDITAL:</w:t>
            </w:r>
            <w:r>
              <w:rPr>
                <w:rFonts w:ascii="Arial" w:hAnsi="Arial" w:cs="Arial"/>
                <w:sz w:val="20"/>
                <w:szCs w:val="20"/>
              </w:rPr>
              <w:t xml:space="preserve"> </w:t>
            </w:r>
            <w:r w:rsidRPr="009C63C4">
              <w:rPr>
                <w:rFonts w:ascii="Times New Roman" w:hAnsi="Times New Roman"/>
                <w:b/>
                <w:bCs/>
                <w:sz w:val="34"/>
                <w:szCs w:val="34"/>
              </w:rPr>
              <w:t xml:space="preserve">SMOBI 002/2022 – RDC CIRCULAR Nº 02 – ALTERAÇÃO DO EDITAL E DATA DE ABERTURA </w:t>
            </w:r>
            <w:r w:rsidR="005950F3" w:rsidRPr="009C63C4">
              <w:rPr>
                <w:rFonts w:ascii="Times New Roman" w:hAnsi="Times New Roman"/>
                <w:b/>
                <w:bCs/>
                <w:sz w:val="34"/>
                <w:szCs w:val="34"/>
              </w:rPr>
              <w:t xml:space="preserve">PROCESSO </w:t>
            </w:r>
            <w:r w:rsidRPr="009C63C4">
              <w:rPr>
                <w:rFonts w:ascii="Times New Roman" w:hAnsi="Times New Roman"/>
                <w:b/>
                <w:bCs/>
                <w:sz w:val="34"/>
                <w:szCs w:val="34"/>
              </w:rPr>
              <w:t>nº 01-000.563/22-40</w:t>
            </w:r>
          </w:p>
        </w:tc>
      </w:tr>
      <w:tr w:rsidR="009C63C4" w14:paraId="418B2F94" w14:textId="77777777" w:rsidTr="00BB6C0F">
        <w:trPr>
          <w:cantSplit/>
        </w:trPr>
        <w:tc>
          <w:tcPr>
            <w:tcW w:w="10632" w:type="dxa"/>
            <w:gridSpan w:val="3"/>
            <w:tcBorders>
              <w:top w:val="single" w:sz="4" w:space="0" w:color="auto"/>
              <w:left w:val="single" w:sz="4" w:space="0" w:color="auto"/>
              <w:bottom w:val="single" w:sz="4" w:space="0" w:color="auto"/>
              <w:right w:val="single" w:sz="4" w:space="0" w:color="auto"/>
            </w:tcBorders>
            <w:vAlign w:val="center"/>
            <w:hideMark/>
          </w:tcPr>
          <w:p w14:paraId="3AC311F9" w14:textId="77777777" w:rsidR="009C63C4" w:rsidRDefault="009C63C4" w:rsidP="00BB6C0F">
            <w:pPr>
              <w:rPr>
                <w:rFonts w:asciiTheme="majorHAnsi" w:hAnsiTheme="majorHAnsi" w:cs="Arial"/>
              </w:rPr>
            </w:pPr>
            <w:r>
              <w:rPr>
                <w:rFonts w:asciiTheme="majorHAnsi" w:hAnsiTheme="majorHAnsi" w:cs="Arial"/>
              </w:rPr>
              <w:t>Endereço: Rua dos Guajajaras, 1107 – 14° andar - Centro, Belo Horizonte - MG, 30180-105</w:t>
            </w:r>
          </w:p>
          <w:p w14:paraId="68954529" w14:textId="77777777" w:rsidR="009C63C4" w:rsidRDefault="009C63C4" w:rsidP="00BB6C0F">
            <w:pPr>
              <w:rPr>
                <w:rFonts w:asciiTheme="majorHAnsi" w:hAnsiTheme="majorHAnsi"/>
              </w:rPr>
            </w:pPr>
            <w:r>
              <w:rPr>
                <w:rFonts w:asciiTheme="majorHAnsi" w:hAnsiTheme="majorHAnsi" w:cs="Arial"/>
              </w:rPr>
              <w:t xml:space="preserve">Informações: Telefone: (31) 3277-8102 - (31) 3277-5020 - Sites: </w:t>
            </w:r>
            <w:hyperlink r:id="rId9" w:history="1">
              <w:r>
                <w:rPr>
                  <w:rStyle w:val="Hyperlink"/>
                  <w:rFonts w:asciiTheme="majorHAnsi" w:hAnsiTheme="majorHAnsi" w:cs="Arial"/>
                </w:rPr>
                <w:t>www.licitacoes.caixa.gov.br</w:t>
              </w:r>
            </w:hyperlink>
            <w:r>
              <w:rPr>
                <w:rFonts w:asciiTheme="majorHAnsi" w:hAnsiTheme="majorHAnsi" w:cs="Arial"/>
              </w:rPr>
              <w:t xml:space="preserve"> e </w:t>
            </w:r>
            <w:hyperlink r:id="rId10" w:history="1">
              <w:r>
                <w:rPr>
                  <w:rStyle w:val="Hyperlink"/>
                  <w:rFonts w:asciiTheme="majorHAnsi" w:hAnsiTheme="majorHAnsi" w:cs="Arial"/>
                </w:rPr>
                <w:t>www.pbh.gov.br</w:t>
              </w:r>
            </w:hyperlink>
            <w:r>
              <w:rPr>
                <w:rFonts w:asciiTheme="majorHAnsi" w:hAnsiTheme="majorHAnsi" w:cs="Arial"/>
              </w:rPr>
              <w:t xml:space="preserve"> - E-mail </w:t>
            </w:r>
            <w:hyperlink r:id="rId11" w:history="1">
              <w:r>
                <w:rPr>
                  <w:rStyle w:val="Hyperlink"/>
                  <w:rFonts w:asciiTheme="majorHAnsi" w:hAnsiTheme="majorHAnsi" w:cs="Arial"/>
                </w:rPr>
                <w:t>cpl.sudecap@pbh.gov.br</w:t>
              </w:r>
            </w:hyperlink>
            <w:r>
              <w:rPr>
                <w:rFonts w:asciiTheme="majorHAnsi" w:hAnsiTheme="majorHAnsi" w:cs="Arial"/>
              </w:rPr>
              <w:t xml:space="preserve"> </w:t>
            </w:r>
          </w:p>
        </w:tc>
      </w:tr>
      <w:tr w:rsidR="009C63C4" w14:paraId="4F95BD24" w14:textId="77777777" w:rsidTr="005950F3">
        <w:trPr>
          <w:cantSplit/>
          <w:trHeight w:val="1931"/>
        </w:trPr>
        <w:tc>
          <w:tcPr>
            <w:tcW w:w="6096" w:type="dxa"/>
            <w:gridSpan w:val="2"/>
            <w:tcBorders>
              <w:top w:val="single" w:sz="4" w:space="0" w:color="auto"/>
              <w:left w:val="single" w:sz="4" w:space="0" w:color="auto"/>
              <w:bottom w:val="single" w:sz="4" w:space="0" w:color="auto"/>
              <w:right w:val="single" w:sz="4" w:space="0" w:color="auto"/>
            </w:tcBorders>
            <w:vAlign w:val="center"/>
            <w:hideMark/>
          </w:tcPr>
          <w:p w14:paraId="13AD1A02" w14:textId="77777777" w:rsidR="009C63C4" w:rsidRDefault="009C63C4" w:rsidP="00BB6C0F">
            <w:pPr>
              <w:pStyle w:val="western"/>
              <w:shd w:val="clear" w:color="auto" w:fill="FFFFFF"/>
              <w:spacing w:before="0" w:beforeAutospacing="0" w:after="0" w:afterAutospacing="0" w:line="240" w:lineRule="atLeast"/>
              <w:jc w:val="both"/>
              <w:rPr>
                <w:rFonts w:asciiTheme="majorHAnsi" w:hAnsiTheme="majorHAnsi"/>
              </w:rPr>
            </w:pPr>
            <w:r>
              <w:rPr>
                <w:rFonts w:asciiTheme="majorHAnsi" w:hAnsiTheme="majorHAnsi" w:cs="Arial"/>
              </w:rPr>
              <w:t>OBJETO:</w:t>
            </w:r>
            <w:r>
              <w:t xml:space="preserve"> </w:t>
            </w:r>
            <w:r w:rsidRPr="005D12B2">
              <w:rPr>
                <w:rFonts w:asciiTheme="majorHAnsi" w:hAnsiTheme="majorHAnsi"/>
              </w:rPr>
              <w:t>Execução das obras de Tratamento de Fundo de Vale com instalação de Esgotamento Sanitário nas Quadras 37A e 41 no Bairro Santa Mônica – Córrego do Nado (Córregos Lareira e Marimbondo). MODALIDADE: REGIME DIFERENCIADO DE CONTRATAÇÕES ELETRÔNICO. TIPO: MENOR PREÇO, AFERIDO DE FORMA GLOBAL. REGIME DE EXECUÇÃO: EMPREITADA POR PREÇO unitário. ORÇAMENTO ESTIMADO: NÃO SIGILOSO</w:t>
            </w:r>
            <w:r>
              <w:rPr>
                <w:rFonts w:asciiTheme="majorHAnsi" w:hAnsiTheme="majorHAnsi"/>
              </w:rPr>
              <w:t>.</w:t>
            </w:r>
            <w:r>
              <w:t xml:space="preserve"> </w:t>
            </w:r>
            <w:r w:rsidRPr="005D12B2">
              <w:rPr>
                <w:rFonts w:asciiTheme="majorHAnsi" w:hAnsiTheme="majorHAnsi"/>
              </w:rPr>
              <w:t>MODO DE DISPUTA: FECHADO</w:t>
            </w:r>
            <w:r>
              <w:rPr>
                <w:rFonts w:asciiTheme="majorHAnsi" w:hAnsiTheme="majorHAnsi"/>
              </w:rPr>
              <w: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2CB7F03" w14:textId="77777777" w:rsidR="009C63C4" w:rsidRDefault="009C63C4" w:rsidP="00BB6C0F">
            <w:pPr>
              <w:pStyle w:val="Default"/>
              <w:jc w:val="both"/>
              <w:rPr>
                <w:rFonts w:asciiTheme="majorHAnsi" w:hAnsiTheme="majorHAnsi" w:cs="Arial"/>
              </w:rPr>
            </w:pPr>
            <w:r>
              <w:rPr>
                <w:rFonts w:asciiTheme="majorHAnsi" w:hAnsiTheme="majorHAnsi" w:cs="Arial"/>
              </w:rPr>
              <w:t xml:space="preserve">DATAS: </w:t>
            </w:r>
          </w:p>
          <w:p w14:paraId="0116B112" w14:textId="77777777" w:rsidR="009C63C4" w:rsidRDefault="009C63C4" w:rsidP="009C63C4">
            <w:pPr>
              <w:pStyle w:val="Default"/>
              <w:numPr>
                <w:ilvl w:val="0"/>
                <w:numId w:val="20"/>
              </w:numPr>
              <w:jc w:val="both"/>
              <w:rPr>
                <w:rFonts w:asciiTheme="majorHAnsi" w:hAnsiTheme="majorHAnsi" w:cs="Arial"/>
              </w:rPr>
            </w:pPr>
            <w:r w:rsidRPr="009C63C4">
              <w:rPr>
                <w:rFonts w:asciiTheme="majorHAnsi" w:hAnsiTheme="majorHAnsi" w:cs="Arial"/>
              </w:rPr>
              <w:t>Recebimento das propostas exclusivamente por meio eletrônico</w:t>
            </w:r>
            <w:r>
              <w:rPr>
                <w:rFonts w:asciiTheme="majorHAnsi" w:hAnsiTheme="majorHAnsi" w:cs="Arial"/>
              </w:rPr>
              <w:t>: até às 16h do dia 13/05/2022.</w:t>
            </w:r>
          </w:p>
          <w:p w14:paraId="3A695CEF" w14:textId="77777777" w:rsidR="009C63C4" w:rsidRDefault="009C63C4" w:rsidP="009C63C4">
            <w:pPr>
              <w:pStyle w:val="Default"/>
              <w:numPr>
                <w:ilvl w:val="0"/>
                <w:numId w:val="20"/>
              </w:numPr>
              <w:jc w:val="both"/>
              <w:rPr>
                <w:rFonts w:asciiTheme="majorHAnsi" w:hAnsiTheme="majorHAnsi" w:cs="Arial"/>
              </w:rPr>
            </w:pPr>
            <w:r w:rsidRPr="009C63C4">
              <w:rPr>
                <w:rFonts w:asciiTheme="majorHAnsi" w:hAnsiTheme="majorHAnsi" w:cs="Arial"/>
              </w:rPr>
              <w:t>Julgamento das propostas em meio eletrônico: a partir das 16h do dia 13/05/2022</w:t>
            </w:r>
          </w:p>
          <w:p w14:paraId="4A378929" w14:textId="771F1550" w:rsidR="009C63C4" w:rsidRDefault="009C63C4" w:rsidP="009C63C4">
            <w:pPr>
              <w:pStyle w:val="Default"/>
              <w:numPr>
                <w:ilvl w:val="0"/>
                <w:numId w:val="20"/>
              </w:numPr>
              <w:jc w:val="both"/>
              <w:rPr>
                <w:rFonts w:asciiTheme="majorHAnsi" w:hAnsiTheme="majorHAnsi" w:cs="Arial"/>
              </w:rPr>
            </w:pPr>
            <w:r>
              <w:rPr>
                <w:rFonts w:asciiTheme="majorHAnsi" w:hAnsiTheme="majorHAnsi" w:cs="Arial"/>
              </w:rPr>
              <w:t xml:space="preserve">PRAZO DE EXEC.: 360 dias. </w:t>
            </w:r>
          </w:p>
        </w:tc>
      </w:tr>
      <w:tr w:rsidR="009C63C4" w14:paraId="30FCA11B" w14:textId="77777777" w:rsidTr="00BB6C0F">
        <w:trPr>
          <w:cantSplit/>
        </w:trPr>
        <w:tc>
          <w:tcPr>
            <w:tcW w:w="10632" w:type="dxa"/>
            <w:gridSpan w:val="3"/>
            <w:tcBorders>
              <w:top w:val="single" w:sz="4" w:space="0" w:color="auto"/>
              <w:left w:val="single" w:sz="4" w:space="0" w:color="auto"/>
              <w:bottom w:val="single" w:sz="4" w:space="0" w:color="auto"/>
              <w:right w:val="single" w:sz="4" w:space="0" w:color="auto"/>
            </w:tcBorders>
            <w:vAlign w:val="center"/>
            <w:hideMark/>
          </w:tcPr>
          <w:p w14:paraId="3E85E05A" w14:textId="5E939F62" w:rsidR="009C63C4" w:rsidRDefault="009C63C4" w:rsidP="00BB6C0F">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9C63C4" w14:paraId="69613A48" w14:textId="77777777" w:rsidTr="005950F3">
        <w:trPr>
          <w:cantSplit/>
          <w:trHeight w:val="366"/>
        </w:trPr>
        <w:tc>
          <w:tcPr>
            <w:tcW w:w="6096" w:type="dxa"/>
            <w:gridSpan w:val="2"/>
            <w:tcBorders>
              <w:top w:val="single" w:sz="4" w:space="0" w:color="auto"/>
              <w:left w:val="single" w:sz="4" w:space="0" w:color="auto"/>
              <w:bottom w:val="single" w:sz="4" w:space="0" w:color="auto"/>
              <w:right w:val="single" w:sz="4" w:space="0" w:color="auto"/>
            </w:tcBorders>
            <w:vAlign w:val="center"/>
            <w:hideMark/>
          </w:tcPr>
          <w:p w14:paraId="66BD5C6D" w14:textId="77777777" w:rsidR="009C63C4" w:rsidRDefault="009C63C4" w:rsidP="00BB6C0F">
            <w:pPr>
              <w:keepNext/>
              <w:jc w:val="center"/>
              <w:outlineLvl w:val="2"/>
              <w:rPr>
                <w:rFonts w:asciiTheme="majorHAnsi" w:hAnsiTheme="majorHAnsi" w:cs="Arial"/>
              </w:rPr>
            </w:pPr>
            <w:r>
              <w:rPr>
                <w:rFonts w:asciiTheme="majorHAnsi" w:hAnsiTheme="majorHAnsi" w:cs="Arial"/>
              </w:rPr>
              <w:t>Valor Estimado da Obra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98FB6B7" w14:textId="77777777" w:rsidR="009C63C4" w:rsidRDefault="009C63C4" w:rsidP="00BB6C0F">
            <w:pPr>
              <w:jc w:val="center"/>
              <w:outlineLvl w:val="1"/>
              <w:rPr>
                <w:rFonts w:asciiTheme="majorHAnsi" w:hAnsiTheme="majorHAnsi" w:cs="Arial"/>
              </w:rPr>
            </w:pPr>
            <w:r>
              <w:rPr>
                <w:rFonts w:asciiTheme="majorHAnsi" w:hAnsiTheme="majorHAnsi" w:cs="Arial"/>
                <w:bCs/>
              </w:rPr>
              <w:t>Capital Social Igual ou Superior</w:t>
            </w:r>
          </w:p>
        </w:tc>
      </w:tr>
      <w:tr w:rsidR="009C63C4" w14:paraId="48CE7F73" w14:textId="77777777" w:rsidTr="005950F3">
        <w:trPr>
          <w:cantSplit/>
          <w:trHeight w:val="216"/>
        </w:trPr>
        <w:tc>
          <w:tcPr>
            <w:tcW w:w="6096" w:type="dxa"/>
            <w:gridSpan w:val="2"/>
            <w:tcBorders>
              <w:top w:val="single" w:sz="4" w:space="0" w:color="auto"/>
              <w:left w:val="single" w:sz="4" w:space="0" w:color="auto"/>
              <w:bottom w:val="single" w:sz="4" w:space="0" w:color="auto"/>
              <w:right w:val="single" w:sz="4" w:space="0" w:color="auto"/>
            </w:tcBorders>
            <w:vAlign w:val="center"/>
            <w:hideMark/>
          </w:tcPr>
          <w:p w14:paraId="5205D803" w14:textId="2DB5565C" w:rsidR="009C63C4" w:rsidRDefault="009C63C4" w:rsidP="00BB6C0F">
            <w:pPr>
              <w:autoSpaceDE w:val="0"/>
              <w:autoSpaceDN w:val="0"/>
              <w:adjustRightInd w:val="0"/>
              <w:jc w:val="center"/>
              <w:rPr>
                <w:rFonts w:asciiTheme="majorHAnsi" w:hAnsiTheme="majorHAnsi"/>
              </w:rPr>
            </w:pPr>
            <w:r w:rsidRPr="009C63C4">
              <w:rPr>
                <w:rFonts w:asciiTheme="majorHAnsi" w:hAnsiTheme="majorHAnsi"/>
              </w:rPr>
              <w:t>R$19.708.605,78</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53CCE98" w14:textId="7E31472F" w:rsidR="009C63C4" w:rsidRDefault="009C63C4" w:rsidP="009C63C4">
            <w:pPr>
              <w:keepNext/>
              <w:jc w:val="center"/>
              <w:outlineLvl w:val="0"/>
              <w:rPr>
                <w:rFonts w:asciiTheme="majorHAnsi" w:hAnsiTheme="majorHAnsi" w:cs="Arial"/>
                <w:bCs/>
                <w:color w:val="000000"/>
              </w:rPr>
            </w:pPr>
            <w:r w:rsidRPr="009C63C4">
              <w:rPr>
                <w:rFonts w:asciiTheme="majorHAnsi" w:hAnsiTheme="majorHAnsi" w:cs="Arial"/>
                <w:bCs/>
                <w:color w:val="000000"/>
              </w:rPr>
              <w:t>R$1.970.860,57</w:t>
            </w:r>
          </w:p>
        </w:tc>
      </w:tr>
      <w:tr w:rsidR="009C63C4" w14:paraId="55F95D9A" w14:textId="77777777" w:rsidTr="00BB6C0F">
        <w:trPr>
          <w:cantSplit/>
          <w:trHeight w:val="256"/>
        </w:trPr>
        <w:tc>
          <w:tcPr>
            <w:tcW w:w="10632" w:type="dxa"/>
            <w:gridSpan w:val="3"/>
            <w:tcBorders>
              <w:top w:val="single" w:sz="4" w:space="0" w:color="auto"/>
              <w:left w:val="single" w:sz="4" w:space="0" w:color="auto"/>
              <w:bottom w:val="single" w:sz="4" w:space="0" w:color="auto"/>
              <w:right w:val="single" w:sz="4" w:space="0" w:color="auto"/>
            </w:tcBorders>
            <w:hideMark/>
          </w:tcPr>
          <w:p w14:paraId="4BD56E68" w14:textId="4ADB6851" w:rsidR="009C63C4" w:rsidRDefault="009C63C4" w:rsidP="009C63C4">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conforme edital </w:t>
            </w:r>
          </w:p>
        </w:tc>
      </w:tr>
      <w:tr w:rsidR="009C63C4" w14:paraId="3097EA03" w14:textId="77777777" w:rsidTr="00BB6C0F">
        <w:trPr>
          <w:cantSplit/>
          <w:trHeight w:val="45"/>
        </w:trPr>
        <w:tc>
          <w:tcPr>
            <w:tcW w:w="10632" w:type="dxa"/>
            <w:gridSpan w:val="3"/>
            <w:tcBorders>
              <w:top w:val="single" w:sz="4" w:space="0" w:color="auto"/>
              <w:left w:val="single" w:sz="4" w:space="0" w:color="auto"/>
              <w:bottom w:val="single" w:sz="4" w:space="0" w:color="auto"/>
              <w:right w:val="single" w:sz="4" w:space="0" w:color="auto"/>
            </w:tcBorders>
            <w:hideMark/>
          </w:tcPr>
          <w:p w14:paraId="4BDE776A" w14:textId="626A7DF6" w:rsidR="009C63C4" w:rsidRDefault="009C63C4" w:rsidP="00BB6C0F">
            <w:pPr>
              <w:autoSpaceDE w:val="0"/>
              <w:autoSpaceDN w:val="0"/>
              <w:adjustRightInd w:val="0"/>
              <w:jc w:val="both"/>
              <w:rPr>
                <w:rFonts w:asciiTheme="majorHAnsi" w:hAnsiTheme="majorHAnsi" w:cs="Arial"/>
                <w:color w:val="000000"/>
              </w:rPr>
            </w:pPr>
            <w:r>
              <w:rPr>
                <w:rFonts w:asciiTheme="majorHAnsi" w:hAnsiTheme="majorHAnsi" w:cs="Arial"/>
                <w:color w:val="000000"/>
              </w:rPr>
              <w:t>CAPACIDADE OPERACIONAL: conforme edital</w:t>
            </w:r>
          </w:p>
        </w:tc>
      </w:tr>
      <w:tr w:rsidR="009C63C4" w14:paraId="4A33D637" w14:textId="77777777" w:rsidTr="00BB6C0F">
        <w:trPr>
          <w:cantSplit/>
          <w:trHeight w:val="45"/>
        </w:trPr>
        <w:tc>
          <w:tcPr>
            <w:tcW w:w="10632" w:type="dxa"/>
            <w:gridSpan w:val="3"/>
            <w:tcBorders>
              <w:top w:val="single" w:sz="4" w:space="0" w:color="auto"/>
              <w:left w:val="single" w:sz="4" w:space="0" w:color="auto"/>
              <w:bottom w:val="single" w:sz="4" w:space="0" w:color="auto"/>
              <w:right w:val="single" w:sz="4" w:space="0" w:color="auto"/>
            </w:tcBorders>
            <w:hideMark/>
          </w:tcPr>
          <w:p w14:paraId="4EF93A06" w14:textId="23B495B6" w:rsidR="009C63C4" w:rsidRDefault="009C63C4" w:rsidP="00BB6C0F">
            <w:pPr>
              <w:autoSpaceDE w:val="0"/>
              <w:autoSpaceDN w:val="0"/>
              <w:adjustRightInd w:val="0"/>
              <w:jc w:val="both"/>
              <w:rPr>
                <w:rFonts w:asciiTheme="majorHAnsi" w:hAnsiTheme="majorHAnsi" w:cs="Arial"/>
                <w:color w:val="000000"/>
              </w:rPr>
            </w:pPr>
            <w:r>
              <w:rPr>
                <w:rFonts w:asciiTheme="majorHAnsi" w:hAnsiTheme="majorHAnsi" w:cs="Arial"/>
                <w:color w:val="000000"/>
              </w:rPr>
              <w:t>ÍNDICES ECONÔMICOS:</w:t>
            </w:r>
            <w:r>
              <w:rPr>
                <w:rFonts w:asciiTheme="majorHAnsi" w:hAnsiTheme="majorHAnsi" w:cs="Arial"/>
              </w:rPr>
              <w:t xml:space="preserve"> </w:t>
            </w:r>
            <w:r w:rsidR="005950F3">
              <w:rPr>
                <w:rFonts w:asciiTheme="majorHAnsi" w:hAnsiTheme="majorHAnsi" w:cs="Arial"/>
                <w:color w:val="000000"/>
              </w:rPr>
              <w:t>conforme edital</w:t>
            </w:r>
          </w:p>
        </w:tc>
      </w:tr>
      <w:tr w:rsidR="009C63C4" w:rsidRPr="004D25C0" w14:paraId="44B44DAD" w14:textId="77777777" w:rsidTr="00BB6C0F">
        <w:trPr>
          <w:cantSplit/>
          <w:trHeight w:val="643"/>
        </w:trPr>
        <w:tc>
          <w:tcPr>
            <w:tcW w:w="10632" w:type="dxa"/>
            <w:gridSpan w:val="3"/>
            <w:tcBorders>
              <w:top w:val="single" w:sz="4" w:space="0" w:color="auto"/>
              <w:left w:val="single" w:sz="4" w:space="0" w:color="auto"/>
              <w:bottom w:val="single" w:sz="4" w:space="0" w:color="auto"/>
              <w:right w:val="single" w:sz="4" w:space="0" w:color="auto"/>
            </w:tcBorders>
            <w:vAlign w:val="center"/>
            <w:hideMark/>
          </w:tcPr>
          <w:p w14:paraId="41ADD43F" w14:textId="3AB004F6" w:rsidR="009C63C4" w:rsidRPr="009C63C4" w:rsidRDefault="009C63C4" w:rsidP="005950F3">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OBSERVAÇÕES: </w:t>
            </w:r>
            <w:r w:rsidRPr="00537A15">
              <w:rPr>
                <w:rFonts w:asciiTheme="majorHAnsi" w:hAnsiTheme="majorHAnsi"/>
              </w:rPr>
              <w:t xml:space="preserve">A Comissão Permanente de Licitações da Secretaria Municipal de Obras e Infraestrutura – SMOBI, nomeada pela Portaria Conjunta SMOBI/SUDECAP nº 006/22, no uso de suas atribuições, comunica aos interessados na licitação em referência que em análise ao pedido de esclarecimentos apresentado por pessoa jurídica interessada foi identificada a necessidade de alteração do edital da licitação e alguns de seus anexos. PREÇO DE REFERÊNCIA DOS SERVIÇOS E/OU OBRAS O valor teto das obras e serviços licitados, limitador das propostas das licitantes é de R$19.708.605,78 (dezenove milhões, setecentos e oito mil, seiscentos e cinco reais e setenta e oito centavos). Serão desclassificadas as propostas com preços totais acima desses valores. (...) 12.1.4. Qualificação econômico-financeira: 12.1.4.1.documento arquivado na Junta Comercial ou no Cartório competente demonstrativo de que a licitante possui Patrimônio Líquido, mínimo de R$1.970.860,57 (um milhão, novecentos e setenta mil, oitocentos e sessenta reais e cinquenta e sete centavos), correspondente a 10% (dez por cento) do valor estimado da contratação, nos termos do disposto nos §§2º e 3º, do art. 31, da Lei 8.666/1993. (...) Ficam alterados os seguintes documentos constantes do Anexo I - Projeto Básico da Licitação: - Apêndice I – Planilha de orçamento; - Apêndice II – Cronograma físico-financeiro; - Composições de Preços Unitários – Extras: • CPU 03 - CONCRETO &gt;=10MPA USINADO E=8CM </w:t>
            </w:r>
            <w:proofErr w:type="gramStart"/>
            <w:r w:rsidRPr="00537A15">
              <w:rPr>
                <w:rFonts w:asciiTheme="majorHAnsi" w:hAnsiTheme="majorHAnsi"/>
              </w:rPr>
              <w:t>MECANIZ.(</w:t>
            </w:r>
            <w:proofErr w:type="gramEnd"/>
            <w:r w:rsidRPr="00537A15">
              <w:rPr>
                <w:rFonts w:asciiTheme="majorHAnsi" w:hAnsiTheme="majorHAnsi"/>
              </w:rPr>
              <w:t>INCL.TELA), COR CINZA • CPU 04 - CONCRETO &gt;=10MPA USINADO E=8CM MECANIZ.(INCL.TELA), COR VERMELHA</w:t>
            </w:r>
            <w:r w:rsidR="005950F3">
              <w:rPr>
                <w:rFonts w:asciiTheme="majorHAnsi" w:hAnsiTheme="majorHAnsi"/>
              </w:rPr>
              <w:t xml:space="preserve"> - </w:t>
            </w:r>
            <w:r w:rsidRPr="009C63C4">
              <w:rPr>
                <w:rFonts w:asciiTheme="majorHAnsi" w:hAnsiTheme="majorHAnsi" w:cs="Arial"/>
                <w:color w:val="000000"/>
              </w:rPr>
              <w:t xml:space="preserve">Os demais itens do edital e seus anexos permanecem inalterados. Os novos documentos no site da PBH no link </w:t>
            </w:r>
            <w:hyperlink r:id="rId12" w:history="1">
              <w:r w:rsidRPr="00561B5A">
                <w:rPr>
                  <w:rStyle w:val="Hyperlink"/>
                  <w:rFonts w:asciiTheme="majorHAnsi" w:hAnsiTheme="majorHAnsi" w:cs="Arial"/>
                </w:rPr>
                <w:t>https://prefeitura.pbh.gov.br/obras-e-infraestrutura/licitacao/regime-diferenciado-de-contratacao-002-2022</w:t>
              </w:r>
            </w:hyperlink>
            <w:r w:rsidRPr="009C63C4">
              <w:rPr>
                <w:rFonts w:asciiTheme="majorHAnsi" w:hAnsiTheme="majorHAnsi" w:cs="Arial"/>
                <w:color w:val="000000"/>
              </w:rPr>
              <w:t>.</w:t>
            </w:r>
            <w:r>
              <w:rPr>
                <w:rFonts w:asciiTheme="majorHAnsi" w:hAnsiTheme="majorHAnsi" w:cs="Arial"/>
                <w:color w:val="000000"/>
              </w:rPr>
              <w:t xml:space="preserve"> </w:t>
            </w:r>
          </w:p>
        </w:tc>
      </w:tr>
    </w:tbl>
    <w:p w14:paraId="688C2938" w14:textId="77777777" w:rsidR="009C63C4" w:rsidRDefault="009C63C4" w:rsidP="00C100EC">
      <w:pPr>
        <w:autoSpaceDE w:val="0"/>
        <w:autoSpaceDN w:val="0"/>
        <w:adjustRightInd w:val="0"/>
        <w:jc w:val="both"/>
        <w:rPr>
          <w:rFonts w:asciiTheme="majorHAnsi" w:hAnsiTheme="majorHAnsi"/>
        </w:rPr>
      </w:pPr>
    </w:p>
    <w:p w14:paraId="0E197B03" w14:textId="77777777" w:rsidR="006168F3" w:rsidRPr="00A21E72" w:rsidRDefault="006168F3" w:rsidP="00C100EC">
      <w:pPr>
        <w:autoSpaceDE w:val="0"/>
        <w:autoSpaceDN w:val="0"/>
        <w:adjustRightInd w:val="0"/>
        <w:jc w:val="both"/>
        <w:rPr>
          <w:rFonts w:asciiTheme="majorHAnsi" w:hAnsiTheme="majorHAnsi"/>
          <w:sz w:val="10"/>
        </w:rPr>
      </w:pPr>
    </w:p>
    <w:tbl>
      <w:tblPr>
        <w:tblW w:w="108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9"/>
        <w:gridCol w:w="2857"/>
        <w:gridCol w:w="158"/>
        <w:gridCol w:w="2384"/>
        <w:gridCol w:w="2043"/>
      </w:tblGrid>
      <w:tr w:rsidR="009659FC" w14:paraId="470FCA16" w14:textId="77777777" w:rsidTr="002B05D4">
        <w:trPr>
          <w:cantSplit/>
          <w:trHeight w:val="412"/>
        </w:trPr>
        <w:tc>
          <w:tcPr>
            <w:tcW w:w="6686" w:type="dxa"/>
            <w:gridSpan w:val="2"/>
            <w:tcBorders>
              <w:top w:val="single" w:sz="4" w:space="0" w:color="auto"/>
              <w:left w:val="single" w:sz="4" w:space="0" w:color="auto"/>
              <w:bottom w:val="single" w:sz="4" w:space="0" w:color="auto"/>
              <w:right w:val="single" w:sz="4" w:space="0" w:color="auto"/>
            </w:tcBorders>
            <w:vAlign w:val="center"/>
            <w:hideMark/>
          </w:tcPr>
          <w:p w14:paraId="58A2BDD0" w14:textId="77777777" w:rsidR="009659FC" w:rsidRDefault="009659FC" w:rsidP="002B05D4">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181" w:type="dxa"/>
            <w:gridSpan w:val="3"/>
            <w:tcBorders>
              <w:top w:val="single" w:sz="4" w:space="0" w:color="auto"/>
              <w:left w:val="single" w:sz="4" w:space="0" w:color="auto"/>
              <w:bottom w:val="single" w:sz="4" w:space="0" w:color="auto"/>
              <w:right w:val="single" w:sz="4" w:space="0" w:color="auto"/>
            </w:tcBorders>
            <w:vAlign w:val="center"/>
            <w:hideMark/>
          </w:tcPr>
          <w:p w14:paraId="7658C879" w14:textId="13A01C3E" w:rsidR="009659FC" w:rsidRDefault="009659FC" w:rsidP="001C597F">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w:t>
            </w:r>
            <w:r w:rsidRPr="00997F81">
              <w:rPr>
                <w:rFonts w:ascii="Times New Roman" w:hAnsi="Times New Roman"/>
                <w:b/>
                <w:bCs/>
                <w:sz w:val="32"/>
                <w:szCs w:val="32"/>
              </w:rPr>
              <w:t>CPLI.</w:t>
            </w:r>
            <w:r>
              <w:t xml:space="preserve"> </w:t>
            </w:r>
            <w:r w:rsidR="00211688" w:rsidRPr="00211688">
              <w:rPr>
                <w:rFonts w:ascii="Times New Roman" w:hAnsi="Times New Roman"/>
                <w:b/>
                <w:bCs/>
                <w:sz w:val="32"/>
                <w:szCs w:val="32"/>
              </w:rPr>
              <w:t>1120220077</w:t>
            </w:r>
            <w:r w:rsidR="001C597F">
              <w:rPr>
                <w:rFonts w:ascii="Times New Roman" w:hAnsi="Times New Roman"/>
                <w:b/>
                <w:bCs/>
                <w:sz w:val="32"/>
                <w:szCs w:val="32"/>
              </w:rPr>
              <w:t xml:space="preserve"> – </w:t>
            </w:r>
            <w:r w:rsidR="001C597F" w:rsidRPr="001C597F">
              <w:rPr>
                <w:rFonts w:ascii="Times New Roman" w:hAnsi="Times New Roman"/>
                <w:b/>
                <w:bCs/>
                <w:color w:val="FF0000"/>
                <w:sz w:val="32"/>
                <w:szCs w:val="32"/>
              </w:rPr>
              <w:t>RETIFICAÇÃO</w:t>
            </w:r>
          </w:p>
        </w:tc>
      </w:tr>
      <w:tr w:rsidR="009659FC" w14:paraId="7477B9FA" w14:textId="77777777" w:rsidTr="002B05D4">
        <w:trPr>
          <w:cantSplit/>
        </w:trPr>
        <w:tc>
          <w:tcPr>
            <w:tcW w:w="10867" w:type="dxa"/>
            <w:gridSpan w:val="5"/>
            <w:tcBorders>
              <w:top w:val="single" w:sz="4" w:space="0" w:color="auto"/>
              <w:left w:val="single" w:sz="4" w:space="0" w:color="auto"/>
              <w:bottom w:val="single" w:sz="4" w:space="0" w:color="auto"/>
              <w:right w:val="single" w:sz="4" w:space="0" w:color="auto"/>
            </w:tcBorders>
            <w:vAlign w:val="center"/>
            <w:hideMark/>
          </w:tcPr>
          <w:p w14:paraId="43C878D8" w14:textId="77777777" w:rsidR="009659FC" w:rsidRPr="00472728" w:rsidRDefault="009659FC" w:rsidP="002B05D4">
            <w:pPr>
              <w:autoSpaceDE w:val="0"/>
              <w:autoSpaceDN w:val="0"/>
              <w:adjustRightInd w:val="0"/>
              <w:jc w:val="both"/>
              <w:rPr>
                <w:rFonts w:asciiTheme="majorHAnsi" w:hAnsiTheme="majorHAnsi"/>
              </w:rPr>
            </w:pPr>
            <w:r w:rsidRPr="00472728">
              <w:rPr>
                <w:rFonts w:asciiTheme="majorHAnsi" w:hAnsiTheme="majorHAnsi"/>
              </w:rPr>
              <w:t>Endereço: Rua Carangola, 606, térreo, bairro Santo Antônio, Belo Horizonte/MG.</w:t>
            </w:r>
          </w:p>
          <w:p w14:paraId="7CD0E1EA" w14:textId="77777777" w:rsidR="009659FC" w:rsidRDefault="009659FC" w:rsidP="002B05D4">
            <w:pPr>
              <w:autoSpaceDE w:val="0"/>
              <w:autoSpaceDN w:val="0"/>
              <w:adjustRightInd w:val="0"/>
              <w:jc w:val="both"/>
              <w:rPr>
                <w:rFonts w:asciiTheme="minorHAnsi" w:hAnsiTheme="minorHAnsi" w:cstheme="minorHAnsi"/>
              </w:rPr>
            </w:pPr>
            <w:r w:rsidRPr="00472728">
              <w:rPr>
                <w:rFonts w:asciiTheme="majorHAnsi" w:hAnsiTheme="majorHAnsi"/>
              </w:rPr>
              <w:t>Informações: Telefone: (31) 3250-1618/1619. Fax: (31) 3250-1670/1317. E-mail:</w:t>
            </w:r>
            <w:r>
              <w:rPr>
                <w:rFonts w:asciiTheme="minorHAnsi" w:hAnsiTheme="minorHAnsi" w:cstheme="minorHAnsi"/>
              </w:rPr>
              <w:t xml:space="preserve"> </w:t>
            </w:r>
            <w:hyperlink r:id="rId13"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9659FC" w14:paraId="387C1BD5" w14:textId="77777777" w:rsidTr="002B05D4">
        <w:trPr>
          <w:cantSplit/>
          <w:trHeight w:val="1254"/>
        </w:trPr>
        <w:tc>
          <w:tcPr>
            <w:tcW w:w="6686" w:type="dxa"/>
            <w:gridSpan w:val="2"/>
            <w:tcBorders>
              <w:top w:val="single" w:sz="4" w:space="0" w:color="auto"/>
              <w:left w:val="single" w:sz="4" w:space="0" w:color="auto"/>
              <w:bottom w:val="single" w:sz="4" w:space="0" w:color="auto"/>
              <w:right w:val="single" w:sz="4" w:space="0" w:color="auto"/>
            </w:tcBorders>
            <w:hideMark/>
          </w:tcPr>
          <w:p w14:paraId="3026A249" w14:textId="0C0A28CE" w:rsidR="009659FC" w:rsidRPr="004A5E68" w:rsidRDefault="009659FC" w:rsidP="002B05D4">
            <w:pPr>
              <w:autoSpaceDE w:val="0"/>
              <w:autoSpaceDN w:val="0"/>
              <w:adjustRightInd w:val="0"/>
              <w:jc w:val="both"/>
              <w:rPr>
                <w:rFonts w:asciiTheme="majorHAnsi" w:hAnsiTheme="majorHAnsi"/>
              </w:rPr>
            </w:pPr>
            <w:r w:rsidRPr="00472728">
              <w:rPr>
                <w:rFonts w:asciiTheme="majorHAnsi" w:hAnsiTheme="majorHAnsi"/>
              </w:rPr>
              <w:t>OBJETO:</w:t>
            </w:r>
            <w:r w:rsidRPr="007D55CF">
              <w:rPr>
                <w:rFonts w:asciiTheme="majorHAnsi" w:hAnsiTheme="majorHAnsi"/>
              </w:rPr>
              <w:t xml:space="preserve"> </w:t>
            </w:r>
            <w:r w:rsidR="00211688" w:rsidRPr="004B563A">
              <w:rPr>
                <w:rFonts w:asciiTheme="majorHAnsi" w:hAnsiTheme="majorHAnsi"/>
              </w:rPr>
              <w:t>execução, com fornecimento parcial de materiais, das obras e serviços de Implantação do Sistema de Abastecimento de Água e do Sistema de Esgotamento Sanitário, nas regiões da Ocupação Isidora, em Belo Horizonte/MG</w:t>
            </w:r>
            <w:r w:rsidR="00211688">
              <w:rPr>
                <w:rFonts w:asciiTheme="majorHAnsi" w:hAnsiTheme="majorHAnsi"/>
              </w:rPr>
              <w:t xml:space="preserve">. </w:t>
            </w:r>
          </w:p>
        </w:tc>
        <w:tc>
          <w:tcPr>
            <w:tcW w:w="4181" w:type="dxa"/>
            <w:gridSpan w:val="3"/>
            <w:tcBorders>
              <w:top w:val="single" w:sz="4" w:space="0" w:color="auto"/>
              <w:left w:val="single" w:sz="4" w:space="0" w:color="auto"/>
              <w:bottom w:val="single" w:sz="4" w:space="0" w:color="auto"/>
              <w:right w:val="single" w:sz="4" w:space="0" w:color="auto"/>
            </w:tcBorders>
            <w:vAlign w:val="center"/>
            <w:hideMark/>
          </w:tcPr>
          <w:p w14:paraId="552C84BD" w14:textId="77777777" w:rsidR="009659FC" w:rsidRDefault="009659FC" w:rsidP="002B05D4">
            <w:pPr>
              <w:rPr>
                <w:rFonts w:asciiTheme="minorHAnsi" w:hAnsiTheme="minorHAnsi" w:cstheme="minorHAnsi"/>
                <w:bCs/>
              </w:rPr>
            </w:pPr>
            <w:r>
              <w:rPr>
                <w:rFonts w:asciiTheme="minorHAnsi" w:hAnsiTheme="minorHAnsi" w:cstheme="minorHAnsi"/>
                <w:bCs/>
              </w:rPr>
              <w:t xml:space="preserve">DATAS: </w:t>
            </w:r>
          </w:p>
          <w:p w14:paraId="27ED25AC" w14:textId="742506D7" w:rsidR="009659FC" w:rsidRPr="007E2D17" w:rsidRDefault="009659FC" w:rsidP="002B05D4">
            <w:pPr>
              <w:autoSpaceDE w:val="0"/>
              <w:autoSpaceDN w:val="0"/>
              <w:adjustRightInd w:val="0"/>
              <w:jc w:val="both"/>
              <w:rPr>
                <w:rFonts w:asciiTheme="majorHAnsi" w:hAnsiTheme="majorHAnsi"/>
              </w:rPr>
            </w:pPr>
            <w:r w:rsidRPr="007E2D17">
              <w:rPr>
                <w:rFonts w:asciiTheme="majorHAnsi" w:hAnsiTheme="majorHAnsi"/>
              </w:rPr>
              <w:t xml:space="preserve">Entrega: </w:t>
            </w:r>
            <w:r w:rsidR="00211688">
              <w:rPr>
                <w:rFonts w:asciiTheme="majorHAnsi" w:hAnsiTheme="majorHAnsi"/>
              </w:rPr>
              <w:t>Dia</w:t>
            </w:r>
            <w:r w:rsidR="00211688" w:rsidRPr="00211688">
              <w:rPr>
                <w:rFonts w:asciiTheme="majorHAnsi" w:hAnsiTheme="majorHAnsi"/>
              </w:rPr>
              <w:t>: 24/06/2022 às 14:30</w:t>
            </w:r>
          </w:p>
          <w:p w14:paraId="3F89F1E7" w14:textId="77777777" w:rsidR="009659FC" w:rsidRDefault="009659FC" w:rsidP="00211688">
            <w:pPr>
              <w:autoSpaceDE w:val="0"/>
              <w:autoSpaceDN w:val="0"/>
              <w:adjustRightInd w:val="0"/>
              <w:jc w:val="both"/>
              <w:rPr>
                <w:rFonts w:asciiTheme="majorHAnsi" w:hAnsiTheme="majorHAnsi"/>
              </w:rPr>
            </w:pPr>
            <w:r w:rsidRPr="007E2D17">
              <w:rPr>
                <w:rFonts w:asciiTheme="majorHAnsi" w:hAnsiTheme="majorHAnsi"/>
              </w:rPr>
              <w:t xml:space="preserve">Abertura: </w:t>
            </w:r>
            <w:r w:rsidRPr="001436C0">
              <w:rPr>
                <w:rFonts w:asciiTheme="majorHAnsi" w:hAnsiTheme="majorHAnsi"/>
              </w:rPr>
              <w:t>Dia</w:t>
            </w:r>
            <w:r w:rsidR="00211688" w:rsidRPr="00211688">
              <w:rPr>
                <w:rFonts w:asciiTheme="majorHAnsi" w:hAnsiTheme="majorHAnsi"/>
              </w:rPr>
              <w:t>: 24/06/2022 às 14:30</w:t>
            </w:r>
          </w:p>
          <w:p w14:paraId="4FCAF73F" w14:textId="2A11FB8B" w:rsidR="00A552D7" w:rsidRDefault="00A552D7" w:rsidP="00211688">
            <w:pPr>
              <w:autoSpaceDE w:val="0"/>
              <w:autoSpaceDN w:val="0"/>
              <w:adjustRightInd w:val="0"/>
              <w:jc w:val="both"/>
              <w:rPr>
                <w:rFonts w:asciiTheme="minorHAnsi" w:hAnsiTheme="minorHAnsi" w:cstheme="minorHAnsi"/>
              </w:rPr>
            </w:pPr>
            <w:r>
              <w:rPr>
                <w:rFonts w:asciiTheme="majorHAnsi" w:hAnsiTheme="majorHAnsi"/>
              </w:rPr>
              <w:t>PRAZO: 24 MESES.</w:t>
            </w:r>
          </w:p>
        </w:tc>
      </w:tr>
      <w:tr w:rsidR="009659FC" w14:paraId="3A5963A9" w14:textId="77777777" w:rsidTr="002B05D4">
        <w:trPr>
          <w:cantSplit/>
          <w:trHeight w:val="271"/>
        </w:trPr>
        <w:tc>
          <w:tcPr>
            <w:tcW w:w="10867" w:type="dxa"/>
            <w:gridSpan w:val="5"/>
            <w:tcBorders>
              <w:top w:val="single" w:sz="4" w:space="0" w:color="auto"/>
              <w:left w:val="single" w:sz="4" w:space="0" w:color="auto"/>
              <w:bottom w:val="single" w:sz="4" w:space="0" w:color="auto"/>
              <w:right w:val="single" w:sz="4" w:space="0" w:color="auto"/>
            </w:tcBorders>
            <w:vAlign w:val="center"/>
            <w:hideMark/>
          </w:tcPr>
          <w:p w14:paraId="0C447C18" w14:textId="77777777" w:rsidR="009659FC" w:rsidRDefault="009659FC" w:rsidP="002B05D4">
            <w:pPr>
              <w:jc w:val="center"/>
              <w:rPr>
                <w:rFonts w:asciiTheme="majorHAnsi" w:hAnsiTheme="majorHAnsi"/>
              </w:rPr>
            </w:pPr>
            <w:r>
              <w:rPr>
                <w:rFonts w:asciiTheme="majorHAnsi" w:hAnsiTheme="majorHAnsi"/>
              </w:rPr>
              <w:t>VALORES</w:t>
            </w:r>
          </w:p>
        </w:tc>
      </w:tr>
      <w:tr w:rsidR="009659FC" w14:paraId="67F14FFA" w14:textId="77777777" w:rsidTr="002B05D4">
        <w:trPr>
          <w:cantSplit/>
          <w:trHeight w:val="372"/>
        </w:trPr>
        <w:tc>
          <w:tcPr>
            <w:tcW w:w="3418" w:type="dxa"/>
            <w:tcBorders>
              <w:top w:val="single" w:sz="4" w:space="0" w:color="auto"/>
              <w:left w:val="single" w:sz="4" w:space="0" w:color="auto"/>
              <w:bottom w:val="single" w:sz="4" w:space="0" w:color="auto"/>
              <w:right w:val="single" w:sz="4" w:space="0" w:color="auto"/>
            </w:tcBorders>
            <w:vAlign w:val="center"/>
            <w:hideMark/>
          </w:tcPr>
          <w:p w14:paraId="1251140D" w14:textId="77777777" w:rsidR="009659FC" w:rsidRDefault="009659FC" w:rsidP="002B05D4">
            <w:pPr>
              <w:jc w:val="center"/>
              <w:rPr>
                <w:rFonts w:asciiTheme="majorHAnsi" w:hAnsiTheme="majorHAnsi"/>
              </w:rPr>
            </w:pPr>
            <w:r>
              <w:rPr>
                <w:rFonts w:asciiTheme="majorHAnsi" w:hAnsiTheme="majorHAnsi"/>
              </w:rPr>
              <w:t>Valor Estimado da Obra</w:t>
            </w:r>
          </w:p>
        </w:tc>
        <w:tc>
          <w:tcPr>
            <w:tcW w:w="3392" w:type="dxa"/>
            <w:gridSpan w:val="2"/>
            <w:tcBorders>
              <w:top w:val="single" w:sz="4" w:space="0" w:color="auto"/>
              <w:left w:val="single" w:sz="4" w:space="0" w:color="auto"/>
              <w:bottom w:val="single" w:sz="4" w:space="0" w:color="auto"/>
              <w:right w:val="single" w:sz="4" w:space="0" w:color="auto"/>
            </w:tcBorders>
            <w:vAlign w:val="center"/>
            <w:hideMark/>
          </w:tcPr>
          <w:p w14:paraId="4B7AFF67" w14:textId="77777777" w:rsidR="009659FC" w:rsidRDefault="009659FC" w:rsidP="002B05D4">
            <w:pPr>
              <w:jc w:val="center"/>
              <w:rPr>
                <w:rFonts w:asciiTheme="majorHAnsi" w:hAnsiTheme="majorHAnsi"/>
              </w:rPr>
            </w:pPr>
            <w:r>
              <w:rPr>
                <w:rFonts w:asciiTheme="majorHAnsi" w:hAnsiTheme="majorHAnsi"/>
              </w:rPr>
              <w:t>Capital Social Igual ou Superior</w:t>
            </w:r>
          </w:p>
        </w:tc>
        <w:tc>
          <w:tcPr>
            <w:tcW w:w="2009" w:type="dxa"/>
            <w:tcBorders>
              <w:top w:val="single" w:sz="4" w:space="0" w:color="auto"/>
              <w:left w:val="single" w:sz="4" w:space="0" w:color="auto"/>
              <w:bottom w:val="single" w:sz="4" w:space="0" w:color="auto"/>
              <w:right w:val="single" w:sz="4" w:space="0" w:color="auto"/>
            </w:tcBorders>
            <w:vAlign w:val="center"/>
            <w:hideMark/>
          </w:tcPr>
          <w:p w14:paraId="48A4F39A" w14:textId="77777777" w:rsidR="009659FC" w:rsidRDefault="009659FC" w:rsidP="002B05D4">
            <w:pPr>
              <w:jc w:val="center"/>
              <w:rPr>
                <w:rFonts w:asciiTheme="majorHAnsi" w:hAnsiTheme="majorHAnsi"/>
              </w:rPr>
            </w:pPr>
            <w:r>
              <w:rPr>
                <w:rFonts w:asciiTheme="majorHAnsi" w:hAnsiTheme="majorHAnsi"/>
              </w:rPr>
              <w:t>Garantia de Proposta</w:t>
            </w:r>
          </w:p>
        </w:tc>
        <w:tc>
          <w:tcPr>
            <w:tcW w:w="2048" w:type="dxa"/>
            <w:tcBorders>
              <w:top w:val="single" w:sz="4" w:space="0" w:color="auto"/>
              <w:left w:val="single" w:sz="4" w:space="0" w:color="auto"/>
              <w:bottom w:val="single" w:sz="4" w:space="0" w:color="auto"/>
              <w:right w:val="single" w:sz="4" w:space="0" w:color="auto"/>
            </w:tcBorders>
            <w:vAlign w:val="center"/>
            <w:hideMark/>
          </w:tcPr>
          <w:p w14:paraId="7B2224F9" w14:textId="77777777" w:rsidR="009659FC" w:rsidRDefault="009659FC" w:rsidP="002B05D4">
            <w:pPr>
              <w:jc w:val="center"/>
              <w:rPr>
                <w:rFonts w:asciiTheme="majorHAnsi" w:hAnsiTheme="majorHAnsi"/>
              </w:rPr>
            </w:pPr>
            <w:r>
              <w:rPr>
                <w:rFonts w:asciiTheme="majorHAnsi" w:hAnsiTheme="majorHAnsi"/>
              </w:rPr>
              <w:t>Valor do Edital</w:t>
            </w:r>
          </w:p>
        </w:tc>
      </w:tr>
      <w:tr w:rsidR="009659FC" w14:paraId="2A00F6A8" w14:textId="77777777" w:rsidTr="002B05D4">
        <w:trPr>
          <w:cantSplit/>
          <w:trHeight w:val="378"/>
        </w:trPr>
        <w:tc>
          <w:tcPr>
            <w:tcW w:w="3418" w:type="dxa"/>
            <w:tcBorders>
              <w:top w:val="single" w:sz="4" w:space="0" w:color="auto"/>
              <w:left w:val="single" w:sz="4" w:space="0" w:color="auto"/>
              <w:bottom w:val="single" w:sz="4" w:space="0" w:color="auto"/>
              <w:right w:val="single" w:sz="4" w:space="0" w:color="auto"/>
            </w:tcBorders>
            <w:vAlign w:val="center"/>
            <w:hideMark/>
          </w:tcPr>
          <w:p w14:paraId="2F961CD6" w14:textId="09CE332D" w:rsidR="009659FC" w:rsidRPr="009A7FD3" w:rsidRDefault="009A7FD3" w:rsidP="002B05D4">
            <w:pPr>
              <w:autoSpaceDE w:val="0"/>
              <w:autoSpaceDN w:val="0"/>
              <w:adjustRightInd w:val="0"/>
              <w:jc w:val="center"/>
              <w:rPr>
                <w:rFonts w:asciiTheme="majorHAnsi" w:hAnsiTheme="majorHAnsi"/>
              </w:rPr>
            </w:pPr>
            <w:r>
              <w:rPr>
                <w:rFonts w:asciiTheme="majorHAnsi" w:hAnsiTheme="majorHAnsi"/>
              </w:rPr>
              <w:t xml:space="preserve">R$ </w:t>
            </w:r>
            <w:r w:rsidRPr="009A7FD3">
              <w:rPr>
                <w:rFonts w:asciiTheme="majorHAnsi" w:hAnsiTheme="majorHAnsi"/>
              </w:rPr>
              <w:t>37.094.176,99</w:t>
            </w:r>
          </w:p>
        </w:tc>
        <w:tc>
          <w:tcPr>
            <w:tcW w:w="3392" w:type="dxa"/>
            <w:gridSpan w:val="2"/>
            <w:tcBorders>
              <w:top w:val="single" w:sz="4" w:space="0" w:color="auto"/>
              <w:left w:val="single" w:sz="4" w:space="0" w:color="auto"/>
              <w:bottom w:val="single" w:sz="4" w:space="0" w:color="auto"/>
              <w:right w:val="single" w:sz="4" w:space="0" w:color="auto"/>
            </w:tcBorders>
            <w:vAlign w:val="center"/>
            <w:hideMark/>
          </w:tcPr>
          <w:p w14:paraId="2CDD109D" w14:textId="77777777" w:rsidR="009659FC" w:rsidRDefault="009659FC" w:rsidP="002B05D4">
            <w:pPr>
              <w:jc w:val="center"/>
              <w:rPr>
                <w:rFonts w:asciiTheme="majorHAnsi" w:hAnsiTheme="majorHAnsi"/>
              </w:rPr>
            </w:pPr>
            <w:r>
              <w:rPr>
                <w:rFonts w:asciiTheme="majorHAnsi" w:hAnsiTheme="majorHAnsi"/>
              </w:rPr>
              <w:t>R$ -</w:t>
            </w:r>
          </w:p>
        </w:tc>
        <w:tc>
          <w:tcPr>
            <w:tcW w:w="2009" w:type="dxa"/>
            <w:tcBorders>
              <w:top w:val="single" w:sz="4" w:space="0" w:color="auto"/>
              <w:left w:val="single" w:sz="4" w:space="0" w:color="auto"/>
              <w:bottom w:val="single" w:sz="4" w:space="0" w:color="auto"/>
              <w:right w:val="single" w:sz="4" w:space="0" w:color="auto"/>
            </w:tcBorders>
            <w:vAlign w:val="center"/>
            <w:hideMark/>
          </w:tcPr>
          <w:p w14:paraId="37D32CD4" w14:textId="77777777" w:rsidR="009659FC" w:rsidRDefault="009659FC" w:rsidP="002B05D4">
            <w:pPr>
              <w:jc w:val="center"/>
              <w:rPr>
                <w:rFonts w:asciiTheme="majorHAnsi" w:hAnsiTheme="majorHAnsi"/>
              </w:rPr>
            </w:pPr>
            <w:r w:rsidRPr="00FF3278">
              <w:rPr>
                <w:rFonts w:asciiTheme="majorHAnsi" w:hAnsiTheme="majorHAnsi"/>
              </w:rPr>
              <w:t xml:space="preserve">R$ </w:t>
            </w:r>
          </w:p>
        </w:tc>
        <w:tc>
          <w:tcPr>
            <w:tcW w:w="2048" w:type="dxa"/>
            <w:tcBorders>
              <w:top w:val="single" w:sz="4" w:space="0" w:color="auto"/>
              <w:left w:val="single" w:sz="4" w:space="0" w:color="auto"/>
              <w:bottom w:val="single" w:sz="4" w:space="0" w:color="auto"/>
              <w:right w:val="single" w:sz="4" w:space="0" w:color="auto"/>
            </w:tcBorders>
            <w:vAlign w:val="center"/>
            <w:hideMark/>
          </w:tcPr>
          <w:p w14:paraId="3B6B9A08" w14:textId="77777777" w:rsidR="009659FC" w:rsidRDefault="009659FC" w:rsidP="002B05D4">
            <w:pPr>
              <w:jc w:val="center"/>
              <w:rPr>
                <w:rFonts w:asciiTheme="majorHAnsi" w:hAnsiTheme="majorHAnsi"/>
              </w:rPr>
            </w:pPr>
            <w:r>
              <w:rPr>
                <w:rFonts w:asciiTheme="majorHAnsi" w:hAnsiTheme="majorHAnsi"/>
              </w:rPr>
              <w:t>R$ -</w:t>
            </w:r>
          </w:p>
        </w:tc>
      </w:tr>
      <w:tr w:rsidR="009659FC" w14:paraId="7672976E" w14:textId="77777777" w:rsidTr="002B05D4">
        <w:trPr>
          <w:cantSplit/>
          <w:trHeight w:val="711"/>
        </w:trPr>
        <w:tc>
          <w:tcPr>
            <w:tcW w:w="10867" w:type="dxa"/>
            <w:gridSpan w:val="5"/>
            <w:tcBorders>
              <w:top w:val="single" w:sz="4" w:space="0" w:color="auto"/>
              <w:left w:val="single" w:sz="4" w:space="0" w:color="auto"/>
              <w:bottom w:val="single" w:sz="4" w:space="0" w:color="auto"/>
              <w:right w:val="single" w:sz="4" w:space="0" w:color="auto"/>
            </w:tcBorders>
            <w:hideMark/>
          </w:tcPr>
          <w:p w14:paraId="02034508" w14:textId="77777777" w:rsidR="009659FC" w:rsidRDefault="009659FC" w:rsidP="002B05D4">
            <w:pPr>
              <w:autoSpaceDE w:val="0"/>
              <w:autoSpaceDN w:val="0"/>
              <w:adjustRightInd w:val="0"/>
              <w:jc w:val="both"/>
              <w:rPr>
                <w:rFonts w:asciiTheme="majorHAnsi" w:hAnsiTheme="majorHAnsi"/>
              </w:rPr>
            </w:pPr>
            <w:r>
              <w:rPr>
                <w:rFonts w:asciiTheme="majorHAnsi" w:hAnsiTheme="majorHAnsi"/>
              </w:rPr>
              <w:t xml:space="preserve">CAPACIDADE TÉCNICA: </w:t>
            </w:r>
          </w:p>
          <w:p w14:paraId="60086C0E" w14:textId="6D4175A7" w:rsidR="00A552D7" w:rsidRPr="00590832" w:rsidRDefault="00A552D7" w:rsidP="00A552D7">
            <w:pPr>
              <w:autoSpaceDE w:val="0"/>
              <w:autoSpaceDN w:val="0"/>
              <w:adjustRightInd w:val="0"/>
              <w:rPr>
                <w:rFonts w:asciiTheme="majorHAnsi" w:hAnsiTheme="majorHAnsi"/>
              </w:rPr>
            </w:pPr>
            <w:r w:rsidRPr="00590832">
              <w:rPr>
                <w:rFonts w:asciiTheme="majorHAnsi" w:hAnsiTheme="majorHAnsi"/>
              </w:rPr>
              <w:t>a) Rede de esgoto ou pluvial com diâmetro igual ou superior a 200</w:t>
            </w:r>
            <w:r w:rsidR="00BF3E6A">
              <w:rPr>
                <w:rFonts w:asciiTheme="majorHAnsi" w:hAnsiTheme="majorHAnsi"/>
              </w:rPr>
              <w:t xml:space="preserve"> </w:t>
            </w:r>
            <w:r w:rsidRPr="00590832">
              <w:rPr>
                <w:rFonts w:asciiTheme="majorHAnsi" w:hAnsiTheme="majorHAnsi"/>
              </w:rPr>
              <w:t>(duzentos) mm;</w:t>
            </w:r>
          </w:p>
          <w:p w14:paraId="3E263BD0" w14:textId="77777777" w:rsidR="00A552D7" w:rsidRPr="00590832" w:rsidRDefault="00A552D7" w:rsidP="00A552D7">
            <w:pPr>
              <w:autoSpaceDE w:val="0"/>
              <w:autoSpaceDN w:val="0"/>
              <w:adjustRightInd w:val="0"/>
              <w:rPr>
                <w:rFonts w:asciiTheme="majorHAnsi" w:hAnsiTheme="majorHAnsi"/>
              </w:rPr>
            </w:pPr>
            <w:r w:rsidRPr="00590832">
              <w:rPr>
                <w:rFonts w:asciiTheme="majorHAnsi" w:hAnsiTheme="majorHAnsi"/>
              </w:rPr>
              <w:t>b) Tubulação com diâmetro igual ou superior a 40 (quarenta) mm;</w:t>
            </w:r>
          </w:p>
          <w:p w14:paraId="527BE7A5" w14:textId="5BD17586" w:rsidR="009659FC" w:rsidRDefault="00A552D7" w:rsidP="00A552D7">
            <w:pPr>
              <w:autoSpaceDE w:val="0"/>
              <w:autoSpaceDN w:val="0"/>
              <w:adjustRightInd w:val="0"/>
              <w:jc w:val="both"/>
              <w:rPr>
                <w:rFonts w:asciiTheme="majorHAnsi" w:hAnsiTheme="majorHAnsi"/>
              </w:rPr>
            </w:pPr>
            <w:r w:rsidRPr="00590832">
              <w:rPr>
                <w:rFonts w:asciiTheme="majorHAnsi" w:hAnsiTheme="majorHAnsi"/>
              </w:rPr>
              <w:t>c) Ligação Predial de Esgoto.</w:t>
            </w:r>
          </w:p>
        </w:tc>
      </w:tr>
      <w:tr w:rsidR="009659FC" w14:paraId="73D7C463" w14:textId="77777777" w:rsidTr="002B05D4">
        <w:trPr>
          <w:cantSplit/>
          <w:trHeight w:val="279"/>
        </w:trPr>
        <w:tc>
          <w:tcPr>
            <w:tcW w:w="10867" w:type="dxa"/>
            <w:gridSpan w:val="5"/>
            <w:tcBorders>
              <w:top w:val="single" w:sz="4" w:space="0" w:color="auto"/>
              <w:left w:val="single" w:sz="4" w:space="0" w:color="auto"/>
              <w:bottom w:val="single" w:sz="4" w:space="0" w:color="auto"/>
              <w:right w:val="single" w:sz="4" w:space="0" w:color="auto"/>
            </w:tcBorders>
            <w:hideMark/>
          </w:tcPr>
          <w:p w14:paraId="25285CC9" w14:textId="77777777" w:rsidR="009659FC" w:rsidRDefault="009659FC" w:rsidP="00BF3E6A">
            <w:pPr>
              <w:autoSpaceDE w:val="0"/>
              <w:autoSpaceDN w:val="0"/>
              <w:adjustRightInd w:val="0"/>
              <w:jc w:val="both"/>
              <w:rPr>
                <w:rFonts w:asciiTheme="majorHAnsi" w:hAnsiTheme="majorHAnsi"/>
              </w:rPr>
            </w:pPr>
            <w:r>
              <w:rPr>
                <w:rFonts w:asciiTheme="majorHAnsi" w:hAnsiTheme="majorHAnsi"/>
              </w:rPr>
              <w:t xml:space="preserve">CAPACIDADE OPERACIONAL:  </w:t>
            </w:r>
          </w:p>
          <w:p w14:paraId="23B75F00" w14:textId="18DF18A4" w:rsidR="00A552D7" w:rsidRPr="00590832" w:rsidRDefault="00A552D7" w:rsidP="00BF3E6A">
            <w:pPr>
              <w:autoSpaceDE w:val="0"/>
              <w:autoSpaceDN w:val="0"/>
              <w:adjustRightInd w:val="0"/>
              <w:jc w:val="both"/>
              <w:rPr>
                <w:rFonts w:asciiTheme="majorHAnsi" w:hAnsiTheme="majorHAnsi"/>
              </w:rPr>
            </w:pPr>
            <w:r w:rsidRPr="00590832">
              <w:rPr>
                <w:rFonts w:asciiTheme="majorHAnsi" w:hAnsiTheme="majorHAnsi"/>
              </w:rPr>
              <w:t>a) Rede de esgoto ou pluvial com diâmetro igual ou superior a 200</w:t>
            </w:r>
            <w:r w:rsidR="00BF3E6A">
              <w:rPr>
                <w:rFonts w:asciiTheme="majorHAnsi" w:hAnsiTheme="majorHAnsi"/>
              </w:rPr>
              <w:t xml:space="preserve"> </w:t>
            </w:r>
            <w:r w:rsidRPr="00590832">
              <w:rPr>
                <w:rFonts w:asciiTheme="majorHAnsi" w:hAnsiTheme="majorHAnsi"/>
              </w:rPr>
              <w:t>(duzentos) mm e com extensão igual ou superior a 22.400 (vinte</w:t>
            </w:r>
            <w:r w:rsidR="00BF3E6A">
              <w:rPr>
                <w:rFonts w:asciiTheme="majorHAnsi" w:hAnsiTheme="majorHAnsi"/>
              </w:rPr>
              <w:t xml:space="preserve"> </w:t>
            </w:r>
            <w:r w:rsidRPr="00590832">
              <w:rPr>
                <w:rFonts w:asciiTheme="majorHAnsi" w:hAnsiTheme="majorHAnsi"/>
              </w:rPr>
              <w:t>e dois mil e quatrocentos) m;</w:t>
            </w:r>
          </w:p>
          <w:p w14:paraId="04F52DF7" w14:textId="0D6D639D" w:rsidR="00A552D7" w:rsidRPr="00590832" w:rsidRDefault="00A552D7" w:rsidP="00BF3E6A">
            <w:pPr>
              <w:autoSpaceDE w:val="0"/>
              <w:autoSpaceDN w:val="0"/>
              <w:adjustRightInd w:val="0"/>
              <w:jc w:val="both"/>
              <w:rPr>
                <w:rFonts w:asciiTheme="majorHAnsi" w:hAnsiTheme="majorHAnsi"/>
              </w:rPr>
            </w:pPr>
            <w:r w:rsidRPr="00590832">
              <w:rPr>
                <w:rFonts w:asciiTheme="majorHAnsi" w:hAnsiTheme="majorHAnsi"/>
              </w:rPr>
              <w:t>b) Tubulação com diâmetro igual ou superior a 40 (quarenta) mm e</w:t>
            </w:r>
            <w:r w:rsidR="00BF3E6A">
              <w:rPr>
                <w:rFonts w:asciiTheme="majorHAnsi" w:hAnsiTheme="majorHAnsi"/>
              </w:rPr>
              <w:t xml:space="preserve"> </w:t>
            </w:r>
            <w:r w:rsidRPr="00590832">
              <w:rPr>
                <w:rFonts w:asciiTheme="majorHAnsi" w:hAnsiTheme="majorHAnsi"/>
              </w:rPr>
              <w:t>com extensão igual ou superior a 20.800 (vinte mil e oitocentos)</w:t>
            </w:r>
            <w:r w:rsidR="00BF3E6A">
              <w:rPr>
                <w:rFonts w:asciiTheme="majorHAnsi" w:hAnsiTheme="majorHAnsi"/>
              </w:rPr>
              <w:t xml:space="preserve"> </w:t>
            </w:r>
            <w:r w:rsidRPr="00590832">
              <w:rPr>
                <w:rFonts w:asciiTheme="majorHAnsi" w:hAnsiTheme="majorHAnsi"/>
              </w:rPr>
              <w:t>m;</w:t>
            </w:r>
          </w:p>
          <w:p w14:paraId="311D38EE" w14:textId="03E788DC" w:rsidR="009659FC" w:rsidRPr="00590832" w:rsidRDefault="00A552D7" w:rsidP="00BF3E6A">
            <w:pPr>
              <w:autoSpaceDE w:val="0"/>
              <w:autoSpaceDN w:val="0"/>
              <w:adjustRightInd w:val="0"/>
              <w:jc w:val="both"/>
              <w:rPr>
                <w:rFonts w:asciiTheme="majorHAnsi" w:hAnsiTheme="majorHAnsi"/>
              </w:rPr>
            </w:pPr>
            <w:r w:rsidRPr="00590832">
              <w:rPr>
                <w:rFonts w:asciiTheme="majorHAnsi" w:hAnsiTheme="majorHAnsi"/>
              </w:rPr>
              <w:t>c) Ligação Predial de Esgoto com quantidade igual ou superior a</w:t>
            </w:r>
            <w:r w:rsidR="00BF3E6A">
              <w:rPr>
                <w:rFonts w:asciiTheme="majorHAnsi" w:hAnsiTheme="majorHAnsi"/>
              </w:rPr>
              <w:t xml:space="preserve"> </w:t>
            </w:r>
            <w:r w:rsidRPr="00590832">
              <w:rPr>
                <w:rFonts w:asciiTheme="majorHAnsi" w:hAnsiTheme="majorHAnsi"/>
              </w:rPr>
              <w:t>2.200 (dois mil e duzentos) un;</w:t>
            </w:r>
          </w:p>
          <w:p w14:paraId="185098DE" w14:textId="38E2CD2E" w:rsidR="00A552D7" w:rsidRPr="00590832" w:rsidRDefault="00A552D7" w:rsidP="00BF3E6A">
            <w:pPr>
              <w:autoSpaceDE w:val="0"/>
              <w:autoSpaceDN w:val="0"/>
              <w:adjustRightInd w:val="0"/>
              <w:jc w:val="both"/>
              <w:rPr>
                <w:rFonts w:asciiTheme="majorHAnsi" w:hAnsiTheme="majorHAnsi"/>
              </w:rPr>
            </w:pPr>
            <w:r w:rsidRPr="00590832">
              <w:rPr>
                <w:rFonts w:asciiTheme="majorHAnsi" w:hAnsiTheme="majorHAnsi"/>
              </w:rPr>
              <w:t>d) Escavação em rocha por qualquer processo com quantidade igual</w:t>
            </w:r>
            <w:r w:rsidR="00BF3E6A">
              <w:rPr>
                <w:rFonts w:asciiTheme="majorHAnsi" w:hAnsiTheme="majorHAnsi"/>
              </w:rPr>
              <w:t xml:space="preserve"> </w:t>
            </w:r>
            <w:r w:rsidRPr="00590832">
              <w:rPr>
                <w:rFonts w:asciiTheme="majorHAnsi" w:hAnsiTheme="majorHAnsi"/>
              </w:rPr>
              <w:t>ou superior a 1.800 (um mil e oitocentos) m³;</w:t>
            </w:r>
          </w:p>
          <w:p w14:paraId="4CFD0E55" w14:textId="175B89B8" w:rsidR="00A552D7" w:rsidRPr="00590832" w:rsidRDefault="00A552D7" w:rsidP="00BF3E6A">
            <w:pPr>
              <w:autoSpaceDE w:val="0"/>
              <w:autoSpaceDN w:val="0"/>
              <w:adjustRightInd w:val="0"/>
              <w:jc w:val="both"/>
              <w:rPr>
                <w:rFonts w:asciiTheme="majorHAnsi" w:hAnsiTheme="majorHAnsi"/>
              </w:rPr>
            </w:pPr>
            <w:r w:rsidRPr="00590832">
              <w:rPr>
                <w:rFonts w:asciiTheme="majorHAnsi" w:hAnsiTheme="majorHAnsi"/>
              </w:rPr>
              <w:t>e) Estrutura de escoramento de vala por qualquer processo, com</w:t>
            </w:r>
            <w:r w:rsidR="00BF3E6A">
              <w:rPr>
                <w:rFonts w:asciiTheme="majorHAnsi" w:hAnsiTheme="majorHAnsi"/>
              </w:rPr>
              <w:t xml:space="preserve"> </w:t>
            </w:r>
            <w:r w:rsidRPr="00590832">
              <w:rPr>
                <w:rFonts w:asciiTheme="majorHAnsi" w:hAnsiTheme="majorHAnsi"/>
              </w:rPr>
              <w:t>quantidade igual ou superior a 92.000 (noventa e dois mil) m²;</w:t>
            </w:r>
          </w:p>
          <w:p w14:paraId="187C4E62" w14:textId="6F732C35" w:rsidR="00A552D7" w:rsidRDefault="00A552D7" w:rsidP="00BF3E6A">
            <w:pPr>
              <w:autoSpaceDE w:val="0"/>
              <w:autoSpaceDN w:val="0"/>
              <w:adjustRightInd w:val="0"/>
              <w:jc w:val="both"/>
              <w:rPr>
                <w:rFonts w:asciiTheme="majorHAnsi" w:hAnsiTheme="majorHAnsi"/>
              </w:rPr>
            </w:pPr>
            <w:r w:rsidRPr="00590832">
              <w:rPr>
                <w:rFonts w:asciiTheme="majorHAnsi" w:hAnsiTheme="majorHAnsi"/>
              </w:rPr>
              <w:t>f) Aterro compactado, com controle da compactação, com</w:t>
            </w:r>
            <w:r w:rsidR="00BF3E6A">
              <w:rPr>
                <w:rFonts w:asciiTheme="majorHAnsi" w:hAnsiTheme="majorHAnsi"/>
              </w:rPr>
              <w:t xml:space="preserve"> </w:t>
            </w:r>
            <w:r w:rsidRPr="00590832">
              <w:rPr>
                <w:rFonts w:asciiTheme="majorHAnsi" w:hAnsiTheme="majorHAnsi"/>
              </w:rPr>
              <w:t>quantidade igual ou superior a 43.700 (quarenta e três mil e</w:t>
            </w:r>
            <w:r w:rsidR="00BF3E6A">
              <w:rPr>
                <w:rFonts w:asciiTheme="majorHAnsi" w:hAnsiTheme="majorHAnsi"/>
              </w:rPr>
              <w:t xml:space="preserve"> </w:t>
            </w:r>
            <w:r w:rsidRPr="00590832">
              <w:rPr>
                <w:rFonts w:asciiTheme="majorHAnsi" w:hAnsiTheme="majorHAnsi"/>
              </w:rPr>
              <w:t>setecentos) m³.</w:t>
            </w:r>
          </w:p>
        </w:tc>
      </w:tr>
      <w:tr w:rsidR="009659FC" w14:paraId="134D1725" w14:textId="77777777" w:rsidTr="002B05D4">
        <w:trPr>
          <w:cantSplit/>
          <w:trHeight w:val="232"/>
        </w:trPr>
        <w:tc>
          <w:tcPr>
            <w:tcW w:w="10867" w:type="dxa"/>
            <w:gridSpan w:val="5"/>
            <w:tcBorders>
              <w:top w:val="single" w:sz="4" w:space="0" w:color="auto"/>
              <w:left w:val="single" w:sz="4" w:space="0" w:color="auto"/>
              <w:bottom w:val="single" w:sz="4" w:space="0" w:color="auto"/>
              <w:right w:val="single" w:sz="4" w:space="0" w:color="auto"/>
            </w:tcBorders>
            <w:hideMark/>
          </w:tcPr>
          <w:p w14:paraId="37961269" w14:textId="77777777" w:rsidR="009659FC" w:rsidRDefault="009659FC" w:rsidP="002B05D4">
            <w:pPr>
              <w:jc w:val="both"/>
              <w:rPr>
                <w:rFonts w:asciiTheme="majorHAnsi" w:hAnsiTheme="majorHAnsi"/>
              </w:rPr>
            </w:pPr>
            <w:r>
              <w:rPr>
                <w:rFonts w:asciiTheme="majorHAnsi" w:hAnsiTheme="majorHAnsi"/>
              </w:rPr>
              <w:t xml:space="preserve">ÍNDICES ECONÔMICOS: conforme edital. </w:t>
            </w:r>
          </w:p>
        </w:tc>
      </w:tr>
      <w:tr w:rsidR="009659FC" w14:paraId="1F32C399" w14:textId="77777777" w:rsidTr="002B05D4">
        <w:trPr>
          <w:cantSplit/>
          <w:trHeight w:val="512"/>
        </w:trPr>
        <w:tc>
          <w:tcPr>
            <w:tcW w:w="10867" w:type="dxa"/>
            <w:gridSpan w:val="5"/>
            <w:tcBorders>
              <w:top w:val="single" w:sz="4" w:space="0" w:color="auto"/>
              <w:left w:val="single" w:sz="4" w:space="0" w:color="auto"/>
              <w:bottom w:val="single" w:sz="4" w:space="0" w:color="auto"/>
              <w:right w:val="single" w:sz="4" w:space="0" w:color="auto"/>
            </w:tcBorders>
            <w:vAlign w:val="center"/>
            <w:hideMark/>
          </w:tcPr>
          <w:p w14:paraId="74029016" w14:textId="2EAAD03B" w:rsidR="009659FC" w:rsidRDefault="009659FC" w:rsidP="002B05D4">
            <w:pPr>
              <w:autoSpaceDE w:val="0"/>
              <w:autoSpaceDN w:val="0"/>
              <w:adjustRightInd w:val="0"/>
              <w:jc w:val="both"/>
              <w:rPr>
                <w:rFonts w:asciiTheme="majorHAnsi" w:hAnsiTheme="majorHAnsi"/>
              </w:rPr>
            </w:pPr>
            <w:r>
              <w:rPr>
                <w:rFonts w:asciiTheme="majorHAnsi" w:hAnsiTheme="majorHAnsi"/>
              </w:rPr>
              <w:t>OBSERVAÇÕES:</w:t>
            </w:r>
            <w:r w:rsidRPr="00417DE6">
              <w:rPr>
                <w:rFonts w:asciiTheme="majorHAnsi" w:hAnsiTheme="majorHAnsi"/>
              </w:rPr>
              <w:t xml:space="preserve"> </w:t>
            </w:r>
            <w:r w:rsidR="00A552D7" w:rsidRPr="00590832">
              <w:rPr>
                <w:rFonts w:asciiTheme="majorHAnsi" w:hAnsiTheme="majorHAnsi"/>
              </w:rPr>
              <w:t>As interessadas poderão designar engenheiro ou Arquiteto para efetuar visita</w:t>
            </w:r>
            <w:r w:rsidR="00590832">
              <w:rPr>
                <w:rFonts w:asciiTheme="majorHAnsi" w:hAnsiTheme="majorHAnsi"/>
              </w:rPr>
              <w:t xml:space="preserve"> </w:t>
            </w:r>
            <w:r w:rsidR="00A552D7" w:rsidRPr="00590832">
              <w:rPr>
                <w:rFonts w:asciiTheme="majorHAnsi" w:hAnsiTheme="majorHAnsi"/>
              </w:rPr>
              <w:t>técnica, para conhecimento das obras e serviços a serem executados. Para</w:t>
            </w:r>
            <w:r w:rsidR="00590832">
              <w:rPr>
                <w:rFonts w:asciiTheme="majorHAnsi" w:hAnsiTheme="majorHAnsi"/>
              </w:rPr>
              <w:t xml:space="preserve"> </w:t>
            </w:r>
            <w:r w:rsidR="00A552D7" w:rsidRPr="00590832">
              <w:rPr>
                <w:rFonts w:asciiTheme="majorHAnsi" w:hAnsiTheme="majorHAnsi"/>
              </w:rPr>
              <w:t>acompanhamento da visita técnica, fornecimento de informações e prestação</w:t>
            </w:r>
            <w:r w:rsidR="00590832">
              <w:rPr>
                <w:rFonts w:asciiTheme="majorHAnsi" w:hAnsiTheme="majorHAnsi"/>
              </w:rPr>
              <w:t xml:space="preserve"> </w:t>
            </w:r>
            <w:r w:rsidR="00A552D7" w:rsidRPr="00590832">
              <w:rPr>
                <w:rFonts w:asciiTheme="majorHAnsi" w:hAnsiTheme="majorHAnsi"/>
              </w:rPr>
              <w:t>de esclarecimentos porventura solicitados pelos interessados, estará</w:t>
            </w:r>
            <w:r w:rsidR="00590832">
              <w:rPr>
                <w:rFonts w:asciiTheme="majorHAnsi" w:hAnsiTheme="majorHAnsi"/>
              </w:rPr>
              <w:t xml:space="preserve"> </w:t>
            </w:r>
            <w:r w:rsidR="00A552D7" w:rsidRPr="00590832">
              <w:rPr>
                <w:rFonts w:asciiTheme="majorHAnsi" w:hAnsiTheme="majorHAnsi"/>
              </w:rPr>
              <w:t>disponível, o Sr. Cleber Torres ou outro empregado da COPASA MG, do dia 18</w:t>
            </w:r>
            <w:r w:rsidR="00590832">
              <w:rPr>
                <w:rFonts w:asciiTheme="majorHAnsi" w:hAnsiTheme="majorHAnsi"/>
              </w:rPr>
              <w:t xml:space="preserve"> </w:t>
            </w:r>
            <w:r w:rsidR="00A552D7" w:rsidRPr="00590832">
              <w:rPr>
                <w:rFonts w:asciiTheme="majorHAnsi" w:hAnsiTheme="majorHAnsi"/>
              </w:rPr>
              <w:t>de abril de 2022 ao dia 23 de junho de 2022. O agendamento da visita poderá</w:t>
            </w:r>
            <w:r w:rsidR="00590832">
              <w:rPr>
                <w:rFonts w:asciiTheme="majorHAnsi" w:hAnsiTheme="majorHAnsi"/>
              </w:rPr>
              <w:t xml:space="preserve"> </w:t>
            </w:r>
            <w:r w:rsidR="00A552D7" w:rsidRPr="00590832">
              <w:rPr>
                <w:rFonts w:asciiTheme="majorHAnsi" w:hAnsiTheme="majorHAnsi"/>
              </w:rPr>
              <w:t>ser feito pelo e-mail: cleber.torres@copasa.com.br ou pelo telefone 3250 1968</w:t>
            </w:r>
            <w:r w:rsidR="00BF3E6A">
              <w:rPr>
                <w:rFonts w:asciiTheme="majorHAnsi" w:hAnsiTheme="majorHAnsi"/>
              </w:rPr>
              <w:t xml:space="preserve"> </w:t>
            </w:r>
            <w:r w:rsidR="00A552D7" w:rsidRPr="00590832">
              <w:rPr>
                <w:rFonts w:asciiTheme="majorHAnsi" w:hAnsiTheme="majorHAnsi"/>
              </w:rPr>
              <w:t>ou 1048. A visita será realizada na Gerência regional Belo Horizonte Norte (GRBN) da COPASA MG, Rua Ilh</w:t>
            </w:r>
            <w:r w:rsidR="00590832">
              <w:rPr>
                <w:rFonts w:asciiTheme="majorHAnsi" w:hAnsiTheme="majorHAnsi"/>
              </w:rPr>
              <w:t>a</w:t>
            </w:r>
            <w:r w:rsidR="00A552D7" w:rsidRPr="00590832">
              <w:rPr>
                <w:rFonts w:asciiTheme="majorHAnsi" w:hAnsiTheme="majorHAnsi"/>
              </w:rPr>
              <w:t xml:space="preserve"> Grande, 979, Jardim Atlântico, Belo Horizonte</w:t>
            </w:r>
            <w:r w:rsidR="00590832">
              <w:rPr>
                <w:rFonts w:asciiTheme="majorHAnsi" w:hAnsiTheme="majorHAnsi"/>
              </w:rPr>
              <w:t xml:space="preserve"> </w:t>
            </w:r>
            <w:r w:rsidR="00A552D7" w:rsidRPr="00590832">
              <w:rPr>
                <w:rFonts w:asciiTheme="majorHAnsi" w:hAnsiTheme="majorHAnsi"/>
              </w:rPr>
              <w:t>/ MG.</w:t>
            </w:r>
            <w:r w:rsidR="00A21E72">
              <w:rPr>
                <w:rFonts w:asciiTheme="majorHAnsi" w:hAnsiTheme="majorHAnsi"/>
              </w:rPr>
              <w:t xml:space="preserve"> </w:t>
            </w:r>
            <w:r w:rsidR="00F501A7" w:rsidRPr="004B563A">
              <w:rPr>
                <w:rFonts w:asciiTheme="majorHAnsi" w:hAnsiTheme="majorHAnsi"/>
              </w:rPr>
              <w:t>Mais informações e o caderno de licitação poderão ser obtidos, gratuitamente, através de downlo</w:t>
            </w:r>
            <w:r w:rsidR="00F501A7">
              <w:rPr>
                <w:rFonts w:asciiTheme="majorHAnsi" w:hAnsiTheme="majorHAnsi"/>
              </w:rPr>
              <w:t xml:space="preserve">ad no endereço: </w:t>
            </w:r>
            <w:hyperlink r:id="rId14" w:history="1">
              <w:r w:rsidR="00F501A7" w:rsidRPr="00561B5A">
                <w:rPr>
                  <w:rStyle w:val="Hyperlink"/>
                  <w:rFonts w:asciiTheme="majorHAnsi" w:hAnsiTheme="majorHAnsi"/>
                </w:rPr>
                <w:t>www.copasa.com.br</w:t>
              </w:r>
            </w:hyperlink>
            <w:r w:rsidR="00F501A7">
              <w:rPr>
                <w:rFonts w:asciiTheme="majorHAnsi" w:hAnsiTheme="majorHAnsi"/>
              </w:rPr>
              <w:t xml:space="preserve"> </w:t>
            </w:r>
            <w:r w:rsidR="00F501A7" w:rsidRPr="004B563A">
              <w:rPr>
                <w:rFonts w:asciiTheme="majorHAnsi" w:hAnsiTheme="majorHAnsi"/>
              </w:rPr>
              <w:t>(link: licitações e contratos/licitações, pesquisar pelo número da licitação), a partir do dia 18/04/2022</w:t>
            </w:r>
            <w:r w:rsidR="00F501A7">
              <w:rPr>
                <w:rFonts w:asciiTheme="majorHAnsi" w:hAnsiTheme="majorHAnsi"/>
              </w:rPr>
              <w:t>.</w:t>
            </w:r>
          </w:p>
          <w:p w14:paraId="628EE6A2" w14:textId="51264743" w:rsidR="00A552D7" w:rsidRDefault="00BB6C0F" w:rsidP="002B05D4">
            <w:pPr>
              <w:autoSpaceDE w:val="0"/>
              <w:autoSpaceDN w:val="0"/>
              <w:adjustRightInd w:val="0"/>
              <w:jc w:val="both"/>
              <w:rPr>
                <w:rFonts w:asciiTheme="majorHAnsi" w:hAnsiTheme="majorHAnsi"/>
              </w:rPr>
            </w:pPr>
            <w:hyperlink r:id="rId15" w:anchor="/pesquisaDetalhes/2648E00C00261EDCAFE8FD77BABD1ACC" w:history="1">
              <w:r w:rsidR="00A552D7" w:rsidRPr="00561B5A">
                <w:rPr>
                  <w:rStyle w:val="Hyperlink"/>
                  <w:rFonts w:asciiTheme="majorHAnsi" w:hAnsiTheme="majorHAnsi"/>
                </w:rPr>
                <w:t>https://www2.copasa.com.br/PortalComprasPrd/#/pesquisaDetalhes/2648E00C00261EDCAFE8FD77BABD1ACC</w:t>
              </w:r>
            </w:hyperlink>
            <w:r w:rsidR="00A552D7">
              <w:rPr>
                <w:rFonts w:asciiTheme="majorHAnsi" w:hAnsiTheme="majorHAnsi"/>
              </w:rPr>
              <w:t xml:space="preserve"> </w:t>
            </w:r>
          </w:p>
        </w:tc>
      </w:tr>
    </w:tbl>
    <w:p w14:paraId="0147FD77" w14:textId="77777777" w:rsidR="004742AA" w:rsidRDefault="004742AA" w:rsidP="00C100EC">
      <w:pPr>
        <w:autoSpaceDE w:val="0"/>
        <w:autoSpaceDN w:val="0"/>
        <w:adjustRightInd w:val="0"/>
        <w:jc w:val="both"/>
        <w:rPr>
          <w:rFonts w:asciiTheme="majorHAnsi" w:hAnsiTheme="majorHAnsi"/>
        </w:rPr>
      </w:pPr>
    </w:p>
    <w:p w14:paraId="4733353C" w14:textId="77777777" w:rsidR="003C4B30" w:rsidRDefault="003C4B30" w:rsidP="00C100EC">
      <w:pPr>
        <w:autoSpaceDE w:val="0"/>
        <w:autoSpaceDN w:val="0"/>
        <w:adjustRightInd w:val="0"/>
        <w:jc w:val="both"/>
        <w:rPr>
          <w:rFonts w:asciiTheme="majorHAnsi" w:hAnsiTheme="majorHAnsi"/>
        </w:rPr>
      </w:pPr>
    </w:p>
    <w:p w14:paraId="5F5046BD" w14:textId="77777777" w:rsidR="005A12A6" w:rsidRDefault="005A12A6" w:rsidP="00C100EC">
      <w:pPr>
        <w:autoSpaceDE w:val="0"/>
        <w:autoSpaceDN w:val="0"/>
        <w:adjustRightInd w:val="0"/>
        <w:jc w:val="both"/>
        <w:rPr>
          <w:rFonts w:asciiTheme="majorHAnsi" w:hAnsiTheme="majorHAnsi"/>
        </w:rPr>
      </w:pPr>
    </w:p>
    <w:tbl>
      <w:tblPr>
        <w:tblW w:w="108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8"/>
        <w:gridCol w:w="3268"/>
        <w:gridCol w:w="124"/>
        <w:gridCol w:w="2009"/>
        <w:gridCol w:w="2048"/>
      </w:tblGrid>
      <w:tr w:rsidR="005A12A6" w14:paraId="1547E725" w14:textId="77777777" w:rsidTr="00BB6C0F">
        <w:trPr>
          <w:cantSplit/>
          <w:trHeight w:val="412"/>
        </w:trPr>
        <w:tc>
          <w:tcPr>
            <w:tcW w:w="6686" w:type="dxa"/>
            <w:gridSpan w:val="2"/>
            <w:tcBorders>
              <w:top w:val="single" w:sz="4" w:space="0" w:color="auto"/>
              <w:left w:val="single" w:sz="4" w:space="0" w:color="auto"/>
              <w:bottom w:val="single" w:sz="4" w:space="0" w:color="auto"/>
              <w:right w:val="single" w:sz="4" w:space="0" w:color="auto"/>
            </w:tcBorders>
            <w:vAlign w:val="center"/>
            <w:hideMark/>
          </w:tcPr>
          <w:p w14:paraId="6D4004E8" w14:textId="77777777" w:rsidR="005A12A6" w:rsidRDefault="005A12A6" w:rsidP="00BB6C0F">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181" w:type="dxa"/>
            <w:gridSpan w:val="3"/>
            <w:tcBorders>
              <w:top w:val="single" w:sz="4" w:space="0" w:color="auto"/>
              <w:left w:val="single" w:sz="4" w:space="0" w:color="auto"/>
              <w:bottom w:val="single" w:sz="4" w:space="0" w:color="auto"/>
              <w:right w:val="single" w:sz="4" w:space="0" w:color="auto"/>
            </w:tcBorders>
            <w:vAlign w:val="center"/>
            <w:hideMark/>
          </w:tcPr>
          <w:p w14:paraId="4C09211B" w14:textId="0737EFAA" w:rsidR="005A12A6" w:rsidRDefault="005A12A6" w:rsidP="00BB6C0F">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w:t>
            </w:r>
            <w:r w:rsidRPr="00997F81">
              <w:rPr>
                <w:rFonts w:ascii="Times New Roman" w:hAnsi="Times New Roman"/>
                <w:b/>
                <w:bCs/>
                <w:sz w:val="32"/>
                <w:szCs w:val="32"/>
              </w:rPr>
              <w:t>CPLI.</w:t>
            </w:r>
            <w:r>
              <w:t xml:space="preserve"> </w:t>
            </w:r>
            <w:r w:rsidR="00E0563E" w:rsidRPr="00E0563E">
              <w:rPr>
                <w:rFonts w:ascii="Times New Roman" w:hAnsi="Times New Roman"/>
                <w:b/>
                <w:bCs/>
                <w:sz w:val="32"/>
                <w:szCs w:val="32"/>
              </w:rPr>
              <w:t>1120220059</w:t>
            </w:r>
          </w:p>
        </w:tc>
      </w:tr>
      <w:tr w:rsidR="005A12A6" w14:paraId="465B2503" w14:textId="77777777" w:rsidTr="00BB6C0F">
        <w:trPr>
          <w:cantSplit/>
        </w:trPr>
        <w:tc>
          <w:tcPr>
            <w:tcW w:w="10867" w:type="dxa"/>
            <w:gridSpan w:val="5"/>
            <w:tcBorders>
              <w:top w:val="single" w:sz="4" w:space="0" w:color="auto"/>
              <w:left w:val="single" w:sz="4" w:space="0" w:color="auto"/>
              <w:bottom w:val="single" w:sz="4" w:space="0" w:color="auto"/>
              <w:right w:val="single" w:sz="4" w:space="0" w:color="auto"/>
            </w:tcBorders>
            <w:vAlign w:val="center"/>
            <w:hideMark/>
          </w:tcPr>
          <w:p w14:paraId="027B4439" w14:textId="77777777" w:rsidR="005A12A6" w:rsidRPr="00472728" w:rsidRDefault="005A12A6" w:rsidP="00BB6C0F">
            <w:pPr>
              <w:autoSpaceDE w:val="0"/>
              <w:autoSpaceDN w:val="0"/>
              <w:adjustRightInd w:val="0"/>
              <w:jc w:val="both"/>
              <w:rPr>
                <w:rFonts w:asciiTheme="majorHAnsi" w:hAnsiTheme="majorHAnsi"/>
              </w:rPr>
            </w:pPr>
            <w:r w:rsidRPr="00472728">
              <w:rPr>
                <w:rFonts w:asciiTheme="majorHAnsi" w:hAnsiTheme="majorHAnsi"/>
              </w:rPr>
              <w:t>Endereço: Rua Carangola, 606, térreo, bairro Santo Antônio, Belo Horizonte/MG.</w:t>
            </w:r>
          </w:p>
          <w:p w14:paraId="4DF4E0A6" w14:textId="77777777" w:rsidR="005A12A6" w:rsidRDefault="005A12A6" w:rsidP="00BB6C0F">
            <w:pPr>
              <w:autoSpaceDE w:val="0"/>
              <w:autoSpaceDN w:val="0"/>
              <w:adjustRightInd w:val="0"/>
              <w:jc w:val="both"/>
              <w:rPr>
                <w:rFonts w:asciiTheme="minorHAnsi" w:hAnsiTheme="minorHAnsi" w:cstheme="minorHAnsi"/>
              </w:rPr>
            </w:pPr>
            <w:r w:rsidRPr="00472728">
              <w:rPr>
                <w:rFonts w:asciiTheme="majorHAnsi" w:hAnsiTheme="majorHAnsi"/>
              </w:rPr>
              <w:t>Informações: Telefone: (31) 3250-1618/1619. Fax: (31) 3250-1670/1317. E-mail:</w:t>
            </w:r>
            <w:r>
              <w:rPr>
                <w:rFonts w:asciiTheme="minorHAnsi" w:hAnsiTheme="minorHAnsi" w:cstheme="minorHAnsi"/>
              </w:rPr>
              <w:t xml:space="preserve"> </w:t>
            </w:r>
            <w:hyperlink r:id="rId16"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5A12A6" w14:paraId="2A92B889" w14:textId="77777777" w:rsidTr="00BB6C0F">
        <w:trPr>
          <w:cantSplit/>
          <w:trHeight w:val="1254"/>
        </w:trPr>
        <w:tc>
          <w:tcPr>
            <w:tcW w:w="6686" w:type="dxa"/>
            <w:gridSpan w:val="2"/>
            <w:tcBorders>
              <w:top w:val="single" w:sz="4" w:space="0" w:color="auto"/>
              <w:left w:val="single" w:sz="4" w:space="0" w:color="auto"/>
              <w:bottom w:val="single" w:sz="4" w:space="0" w:color="auto"/>
              <w:right w:val="single" w:sz="4" w:space="0" w:color="auto"/>
            </w:tcBorders>
            <w:hideMark/>
          </w:tcPr>
          <w:p w14:paraId="31A7B35D" w14:textId="631B133A" w:rsidR="005A12A6" w:rsidRPr="004A5E68" w:rsidRDefault="005A12A6" w:rsidP="008152E3">
            <w:pPr>
              <w:autoSpaceDE w:val="0"/>
              <w:autoSpaceDN w:val="0"/>
              <w:adjustRightInd w:val="0"/>
              <w:jc w:val="both"/>
              <w:rPr>
                <w:rFonts w:asciiTheme="majorHAnsi" w:hAnsiTheme="majorHAnsi"/>
              </w:rPr>
            </w:pPr>
            <w:r w:rsidRPr="00472728">
              <w:rPr>
                <w:rFonts w:asciiTheme="majorHAnsi" w:hAnsiTheme="majorHAnsi"/>
              </w:rPr>
              <w:t>OBJETO:</w:t>
            </w:r>
            <w:r w:rsidRPr="007D55CF">
              <w:rPr>
                <w:rFonts w:asciiTheme="majorHAnsi" w:hAnsiTheme="majorHAnsi"/>
              </w:rPr>
              <w:t xml:space="preserve"> </w:t>
            </w:r>
            <w:r w:rsidR="008152E3" w:rsidRPr="008152E3">
              <w:rPr>
                <w:rFonts w:asciiTheme="majorHAnsi" w:hAnsiTheme="majorHAnsi"/>
              </w:rPr>
              <w:t xml:space="preserve">execução, com </w:t>
            </w:r>
            <w:r w:rsidR="008152E3" w:rsidRPr="009C6D2C">
              <w:rPr>
                <w:rFonts w:asciiTheme="majorHAnsi" w:hAnsiTheme="majorHAnsi"/>
              </w:rPr>
              <w:t>fornecimento total de materiais, das obras e serviços para construção do galpão de armazenamento de equipamentos eletromecânicos da USOO - Unidade de Serviço de Apoio Operacional Oeste em Patos de Minas/MG</w:t>
            </w:r>
            <w:r w:rsidR="008152E3">
              <w:rPr>
                <w:rFonts w:asciiTheme="majorHAnsi" w:hAnsiTheme="majorHAnsi"/>
              </w:rPr>
              <w:t>.</w:t>
            </w:r>
          </w:p>
        </w:tc>
        <w:tc>
          <w:tcPr>
            <w:tcW w:w="4181" w:type="dxa"/>
            <w:gridSpan w:val="3"/>
            <w:tcBorders>
              <w:top w:val="single" w:sz="4" w:space="0" w:color="auto"/>
              <w:left w:val="single" w:sz="4" w:space="0" w:color="auto"/>
              <w:bottom w:val="single" w:sz="4" w:space="0" w:color="auto"/>
              <w:right w:val="single" w:sz="4" w:space="0" w:color="auto"/>
            </w:tcBorders>
            <w:vAlign w:val="center"/>
            <w:hideMark/>
          </w:tcPr>
          <w:p w14:paraId="0998D75F" w14:textId="77777777" w:rsidR="005A12A6" w:rsidRDefault="005A12A6" w:rsidP="00BB6C0F">
            <w:pPr>
              <w:rPr>
                <w:rFonts w:asciiTheme="minorHAnsi" w:hAnsiTheme="minorHAnsi" w:cstheme="minorHAnsi"/>
                <w:bCs/>
              </w:rPr>
            </w:pPr>
            <w:r>
              <w:rPr>
                <w:rFonts w:asciiTheme="minorHAnsi" w:hAnsiTheme="minorHAnsi" w:cstheme="minorHAnsi"/>
                <w:bCs/>
              </w:rPr>
              <w:t xml:space="preserve">DATAS: </w:t>
            </w:r>
          </w:p>
          <w:p w14:paraId="478B1028" w14:textId="0F7C8FFD" w:rsidR="005A12A6" w:rsidRPr="007E2D17" w:rsidRDefault="005A12A6" w:rsidP="00BB6C0F">
            <w:pPr>
              <w:autoSpaceDE w:val="0"/>
              <w:autoSpaceDN w:val="0"/>
              <w:adjustRightInd w:val="0"/>
              <w:jc w:val="both"/>
              <w:rPr>
                <w:rFonts w:asciiTheme="majorHAnsi" w:hAnsiTheme="majorHAnsi"/>
              </w:rPr>
            </w:pPr>
            <w:r w:rsidRPr="007E2D17">
              <w:rPr>
                <w:rFonts w:asciiTheme="majorHAnsi" w:hAnsiTheme="majorHAnsi"/>
              </w:rPr>
              <w:t xml:space="preserve">Entrega: </w:t>
            </w:r>
            <w:r>
              <w:rPr>
                <w:rFonts w:asciiTheme="majorHAnsi" w:hAnsiTheme="majorHAnsi"/>
              </w:rPr>
              <w:t>Dia</w:t>
            </w:r>
            <w:r w:rsidRPr="00211688">
              <w:rPr>
                <w:rFonts w:asciiTheme="majorHAnsi" w:hAnsiTheme="majorHAnsi"/>
              </w:rPr>
              <w:t xml:space="preserve">: </w:t>
            </w:r>
            <w:r w:rsidR="008152E3" w:rsidRPr="008152E3">
              <w:rPr>
                <w:rFonts w:asciiTheme="majorHAnsi" w:hAnsiTheme="majorHAnsi"/>
              </w:rPr>
              <w:t>12/05/2022 às 08:30</w:t>
            </w:r>
          </w:p>
          <w:p w14:paraId="5B7FAFA3" w14:textId="77777777" w:rsidR="008152E3" w:rsidRDefault="005A12A6" w:rsidP="008152E3">
            <w:pPr>
              <w:autoSpaceDE w:val="0"/>
              <w:autoSpaceDN w:val="0"/>
              <w:adjustRightInd w:val="0"/>
              <w:jc w:val="both"/>
              <w:rPr>
                <w:rFonts w:asciiTheme="majorHAnsi" w:hAnsiTheme="majorHAnsi"/>
              </w:rPr>
            </w:pPr>
            <w:r w:rsidRPr="007E2D17">
              <w:rPr>
                <w:rFonts w:asciiTheme="majorHAnsi" w:hAnsiTheme="majorHAnsi"/>
              </w:rPr>
              <w:t xml:space="preserve">Abertura: </w:t>
            </w:r>
            <w:r w:rsidRPr="001436C0">
              <w:rPr>
                <w:rFonts w:asciiTheme="majorHAnsi" w:hAnsiTheme="majorHAnsi"/>
              </w:rPr>
              <w:t>Dia</w:t>
            </w:r>
            <w:r w:rsidRPr="00211688">
              <w:rPr>
                <w:rFonts w:asciiTheme="majorHAnsi" w:hAnsiTheme="majorHAnsi"/>
              </w:rPr>
              <w:t xml:space="preserve">: </w:t>
            </w:r>
            <w:r w:rsidR="008152E3">
              <w:rPr>
                <w:rFonts w:asciiTheme="majorHAnsi" w:hAnsiTheme="majorHAnsi"/>
              </w:rPr>
              <w:t>12/05/2022 às 08:30</w:t>
            </w:r>
          </w:p>
          <w:p w14:paraId="05DA80FA" w14:textId="7409AACD" w:rsidR="005A12A6" w:rsidRDefault="005A12A6" w:rsidP="008152E3">
            <w:pPr>
              <w:autoSpaceDE w:val="0"/>
              <w:autoSpaceDN w:val="0"/>
              <w:adjustRightInd w:val="0"/>
              <w:jc w:val="both"/>
              <w:rPr>
                <w:rFonts w:asciiTheme="minorHAnsi" w:hAnsiTheme="minorHAnsi" w:cstheme="minorHAnsi"/>
              </w:rPr>
            </w:pPr>
            <w:r>
              <w:rPr>
                <w:rFonts w:asciiTheme="majorHAnsi" w:hAnsiTheme="majorHAnsi"/>
              </w:rPr>
              <w:t xml:space="preserve">PRAZO: </w:t>
            </w:r>
            <w:r w:rsidR="00FA5B0E">
              <w:rPr>
                <w:rFonts w:asciiTheme="majorHAnsi" w:hAnsiTheme="majorHAnsi"/>
              </w:rPr>
              <w:t>4 meses.</w:t>
            </w:r>
          </w:p>
        </w:tc>
      </w:tr>
      <w:tr w:rsidR="005A12A6" w14:paraId="6DACF5C5" w14:textId="77777777" w:rsidTr="00BB6C0F">
        <w:trPr>
          <w:cantSplit/>
          <w:trHeight w:val="271"/>
        </w:trPr>
        <w:tc>
          <w:tcPr>
            <w:tcW w:w="10867" w:type="dxa"/>
            <w:gridSpan w:val="5"/>
            <w:tcBorders>
              <w:top w:val="single" w:sz="4" w:space="0" w:color="auto"/>
              <w:left w:val="single" w:sz="4" w:space="0" w:color="auto"/>
              <w:bottom w:val="single" w:sz="4" w:space="0" w:color="auto"/>
              <w:right w:val="single" w:sz="4" w:space="0" w:color="auto"/>
            </w:tcBorders>
            <w:vAlign w:val="center"/>
            <w:hideMark/>
          </w:tcPr>
          <w:p w14:paraId="59BE1EB5" w14:textId="4C81F075" w:rsidR="005A12A6" w:rsidRDefault="005A12A6" w:rsidP="00BB6C0F">
            <w:pPr>
              <w:jc w:val="center"/>
              <w:rPr>
                <w:rFonts w:asciiTheme="majorHAnsi" w:hAnsiTheme="majorHAnsi"/>
              </w:rPr>
            </w:pPr>
            <w:r>
              <w:rPr>
                <w:rFonts w:asciiTheme="majorHAnsi" w:hAnsiTheme="majorHAnsi"/>
              </w:rPr>
              <w:t>VALORES</w:t>
            </w:r>
          </w:p>
        </w:tc>
      </w:tr>
      <w:tr w:rsidR="005A12A6" w14:paraId="28C09170" w14:textId="77777777" w:rsidTr="00BB6C0F">
        <w:trPr>
          <w:cantSplit/>
          <w:trHeight w:val="372"/>
        </w:trPr>
        <w:tc>
          <w:tcPr>
            <w:tcW w:w="3418" w:type="dxa"/>
            <w:tcBorders>
              <w:top w:val="single" w:sz="4" w:space="0" w:color="auto"/>
              <w:left w:val="single" w:sz="4" w:space="0" w:color="auto"/>
              <w:bottom w:val="single" w:sz="4" w:space="0" w:color="auto"/>
              <w:right w:val="single" w:sz="4" w:space="0" w:color="auto"/>
            </w:tcBorders>
            <w:vAlign w:val="center"/>
            <w:hideMark/>
          </w:tcPr>
          <w:p w14:paraId="1F5D759D" w14:textId="77777777" w:rsidR="005A12A6" w:rsidRDefault="005A12A6" w:rsidP="00BB6C0F">
            <w:pPr>
              <w:jc w:val="center"/>
              <w:rPr>
                <w:rFonts w:asciiTheme="majorHAnsi" w:hAnsiTheme="majorHAnsi"/>
              </w:rPr>
            </w:pPr>
            <w:r>
              <w:rPr>
                <w:rFonts w:asciiTheme="majorHAnsi" w:hAnsiTheme="majorHAnsi"/>
              </w:rPr>
              <w:t>Valor Estimado da Obra</w:t>
            </w:r>
          </w:p>
        </w:tc>
        <w:tc>
          <w:tcPr>
            <w:tcW w:w="3392" w:type="dxa"/>
            <w:gridSpan w:val="2"/>
            <w:tcBorders>
              <w:top w:val="single" w:sz="4" w:space="0" w:color="auto"/>
              <w:left w:val="single" w:sz="4" w:space="0" w:color="auto"/>
              <w:bottom w:val="single" w:sz="4" w:space="0" w:color="auto"/>
              <w:right w:val="single" w:sz="4" w:space="0" w:color="auto"/>
            </w:tcBorders>
            <w:vAlign w:val="center"/>
            <w:hideMark/>
          </w:tcPr>
          <w:p w14:paraId="5F75C301" w14:textId="77777777" w:rsidR="005A12A6" w:rsidRDefault="005A12A6" w:rsidP="00BB6C0F">
            <w:pPr>
              <w:jc w:val="center"/>
              <w:rPr>
                <w:rFonts w:asciiTheme="majorHAnsi" w:hAnsiTheme="majorHAnsi"/>
              </w:rPr>
            </w:pPr>
            <w:r>
              <w:rPr>
                <w:rFonts w:asciiTheme="majorHAnsi" w:hAnsiTheme="majorHAnsi"/>
              </w:rPr>
              <w:t>Capital Social Igual ou Superior</w:t>
            </w:r>
          </w:p>
        </w:tc>
        <w:tc>
          <w:tcPr>
            <w:tcW w:w="2009" w:type="dxa"/>
            <w:tcBorders>
              <w:top w:val="single" w:sz="4" w:space="0" w:color="auto"/>
              <w:left w:val="single" w:sz="4" w:space="0" w:color="auto"/>
              <w:bottom w:val="single" w:sz="4" w:space="0" w:color="auto"/>
              <w:right w:val="single" w:sz="4" w:space="0" w:color="auto"/>
            </w:tcBorders>
            <w:vAlign w:val="center"/>
            <w:hideMark/>
          </w:tcPr>
          <w:p w14:paraId="43C6D554" w14:textId="77777777" w:rsidR="005A12A6" w:rsidRDefault="005A12A6" w:rsidP="00BB6C0F">
            <w:pPr>
              <w:jc w:val="center"/>
              <w:rPr>
                <w:rFonts w:asciiTheme="majorHAnsi" w:hAnsiTheme="majorHAnsi"/>
              </w:rPr>
            </w:pPr>
            <w:r>
              <w:rPr>
                <w:rFonts w:asciiTheme="majorHAnsi" w:hAnsiTheme="majorHAnsi"/>
              </w:rPr>
              <w:t>Garantia de Proposta</w:t>
            </w:r>
          </w:p>
        </w:tc>
        <w:tc>
          <w:tcPr>
            <w:tcW w:w="2048" w:type="dxa"/>
            <w:tcBorders>
              <w:top w:val="single" w:sz="4" w:space="0" w:color="auto"/>
              <w:left w:val="single" w:sz="4" w:space="0" w:color="auto"/>
              <w:bottom w:val="single" w:sz="4" w:space="0" w:color="auto"/>
              <w:right w:val="single" w:sz="4" w:space="0" w:color="auto"/>
            </w:tcBorders>
            <w:vAlign w:val="center"/>
            <w:hideMark/>
          </w:tcPr>
          <w:p w14:paraId="3DF2DACC" w14:textId="77777777" w:rsidR="005A12A6" w:rsidRDefault="005A12A6" w:rsidP="00BB6C0F">
            <w:pPr>
              <w:jc w:val="center"/>
              <w:rPr>
                <w:rFonts w:asciiTheme="majorHAnsi" w:hAnsiTheme="majorHAnsi"/>
              </w:rPr>
            </w:pPr>
            <w:r>
              <w:rPr>
                <w:rFonts w:asciiTheme="majorHAnsi" w:hAnsiTheme="majorHAnsi"/>
              </w:rPr>
              <w:t>Valor do Edital</w:t>
            </w:r>
          </w:p>
        </w:tc>
      </w:tr>
      <w:tr w:rsidR="005A12A6" w14:paraId="3BADD160" w14:textId="77777777" w:rsidTr="00BB6C0F">
        <w:trPr>
          <w:cantSplit/>
          <w:trHeight w:val="378"/>
        </w:trPr>
        <w:tc>
          <w:tcPr>
            <w:tcW w:w="3418" w:type="dxa"/>
            <w:tcBorders>
              <w:top w:val="single" w:sz="4" w:space="0" w:color="auto"/>
              <w:left w:val="single" w:sz="4" w:space="0" w:color="auto"/>
              <w:bottom w:val="single" w:sz="4" w:space="0" w:color="auto"/>
              <w:right w:val="single" w:sz="4" w:space="0" w:color="auto"/>
            </w:tcBorders>
            <w:vAlign w:val="center"/>
            <w:hideMark/>
          </w:tcPr>
          <w:p w14:paraId="7E983A8B" w14:textId="1B61A37C" w:rsidR="005A12A6" w:rsidRPr="009A7FD3" w:rsidRDefault="00DD01C7" w:rsidP="005A12A6">
            <w:pPr>
              <w:autoSpaceDE w:val="0"/>
              <w:autoSpaceDN w:val="0"/>
              <w:adjustRightInd w:val="0"/>
              <w:jc w:val="center"/>
              <w:rPr>
                <w:rFonts w:asciiTheme="majorHAnsi" w:hAnsiTheme="majorHAnsi"/>
              </w:rPr>
            </w:pPr>
            <w:r w:rsidRPr="00DD01C7">
              <w:rPr>
                <w:rFonts w:asciiTheme="majorHAnsi" w:hAnsiTheme="majorHAnsi"/>
              </w:rPr>
              <w:t>R$ 245.381,91</w:t>
            </w:r>
          </w:p>
        </w:tc>
        <w:tc>
          <w:tcPr>
            <w:tcW w:w="3392" w:type="dxa"/>
            <w:gridSpan w:val="2"/>
            <w:tcBorders>
              <w:top w:val="single" w:sz="4" w:space="0" w:color="auto"/>
              <w:left w:val="single" w:sz="4" w:space="0" w:color="auto"/>
              <w:bottom w:val="single" w:sz="4" w:space="0" w:color="auto"/>
              <w:right w:val="single" w:sz="4" w:space="0" w:color="auto"/>
            </w:tcBorders>
            <w:vAlign w:val="center"/>
            <w:hideMark/>
          </w:tcPr>
          <w:p w14:paraId="310AE3ED" w14:textId="77777777" w:rsidR="005A12A6" w:rsidRDefault="005A12A6" w:rsidP="00BB6C0F">
            <w:pPr>
              <w:jc w:val="center"/>
              <w:rPr>
                <w:rFonts w:asciiTheme="majorHAnsi" w:hAnsiTheme="majorHAnsi"/>
              </w:rPr>
            </w:pPr>
            <w:r>
              <w:rPr>
                <w:rFonts w:asciiTheme="majorHAnsi" w:hAnsiTheme="majorHAnsi"/>
              </w:rPr>
              <w:t>R$ -</w:t>
            </w:r>
          </w:p>
        </w:tc>
        <w:tc>
          <w:tcPr>
            <w:tcW w:w="2009" w:type="dxa"/>
            <w:tcBorders>
              <w:top w:val="single" w:sz="4" w:space="0" w:color="auto"/>
              <w:left w:val="single" w:sz="4" w:space="0" w:color="auto"/>
              <w:bottom w:val="single" w:sz="4" w:space="0" w:color="auto"/>
              <w:right w:val="single" w:sz="4" w:space="0" w:color="auto"/>
            </w:tcBorders>
            <w:vAlign w:val="center"/>
            <w:hideMark/>
          </w:tcPr>
          <w:p w14:paraId="09D6D7A3" w14:textId="77777777" w:rsidR="005A12A6" w:rsidRDefault="005A12A6" w:rsidP="00BB6C0F">
            <w:pPr>
              <w:jc w:val="center"/>
              <w:rPr>
                <w:rFonts w:asciiTheme="majorHAnsi" w:hAnsiTheme="majorHAnsi"/>
              </w:rPr>
            </w:pPr>
            <w:r w:rsidRPr="00FF3278">
              <w:rPr>
                <w:rFonts w:asciiTheme="majorHAnsi" w:hAnsiTheme="majorHAnsi"/>
              </w:rPr>
              <w:t xml:space="preserve">R$ </w:t>
            </w:r>
          </w:p>
        </w:tc>
        <w:tc>
          <w:tcPr>
            <w:tcW w:w="2048" w:type="dxa"/>
            <w:tcBorders>
              <w:top w:val="single" w:sz="4" w:space="0" w:color="auto"/>
              <w:left w:val="single" w:sz="4" w:space="0" w:color="auto"/>
              <w:bottom w:val="single" w:sz="4" w:space="0" w:color="auto"/>
              <w:right w:val="single" w:sz="4" w:space="0" w:color="auto"/>
            </w:tcBorders>
            <w:vAlign w:val="center"/>
            <w:hideMark/>
          </w:tcPr>
          <w:p w14:paraId="121B4835" w14:textId="77777777" w:rsidR="005A12A6" w:rsidRDefault="005A12A6" w:rsidP="00BB6C0F">
            <w:pPr>
              <w:jc w:val="center"/>
              <w:rPr>
                <w:rFonts w:asciiTheme="majorHAnsi" w:hAnsiTheme="majorHAnsi"/>
              </w:rPr>
            </w:pPr>
            <w:r>
              <w:rPr>
                <w:rFonts w:asciiTheme="majorHAnsi" w:hAnsiTheme="majorHAnsi"/>
              </w:rPr>
              <w:t>R$ -</w:t>
            </w:r>
          </w:p>
        </w:tc>
      </w:tr>
      <w:tr w:rsidR="005A12A6" w14:paraId="6A7A0653" w14:textId="77777777" w:rsidTr="00BB6C0F">
        <w:trPr>
          <w:cantSplit/>
          <w:trHeight w:val="711"/>
        </w:trPr>
        <w:tc>
          <w:tcPr>
            <w:tcW w:w="10867" w:type="dxa"/>
            <w:gridSpan w:val="5"/>
            <w:tcBorders>
              <w:top w:val="single" w:sz="4" w:space="0" w:color="auto"/>
              <w:left w:val="single" w:sz="4" w:space="0" w:color="auto"/>
              <w:bottom w:val="single" w:sz="4" w:space="0" w:color="auto"/>
              <w:right w:val="single" w:sz="4" w:space="0" w:color="auto"/>
            </w:tcBorders>
            <w:hideMark/>
          </w:tcPr>
          <w:p w14:paraId="16462B97" w14:textId="77777777" w:rsidR="005A12A6" w:rsidRDefault="005A12A6" w:rsidP="00BB6C0F">
            <w:pPr>
              <w:autoSpaceDE w:val="0"/>
              <w:autoSpaceDN w:val="0"/>
              <w:adjustRightInd w:val="0"/>
              <w:jc w:val="both"/>
              <w:rPr>
                <w:rFonts w:asciiTheme="majorHAnsi" w:hAnsiTheme="majorHAnsi"/>
              </w:rPr>
            </w:pPr>
            <w:r>
              <w:rPr>
                <w:rFonts w:asciiTheme="majorHAnsi" w:hAnsiTheme="majorHAnsi"/>
              </w:rPr>
              <w:t xml:space="preserve">CAPACIDADE TÉCNICA: </w:t>
            </w:r>
          </w:p>
          <w:p w14:paraId="5E6BD93E" w14:textId="422893FF" w:rsidR="005A12A6" w:rsidRDefault="00E0563E" w:rsidP="00BB6C0F">
            <w:pPr>
              <w:autoSpaceDE w:val="0"/>
              <w:autoSpaceDN w:val="0"/>
              <w:adjustRightInd w:val="0"/>
              <w:jc w:val="both"/>
              <w:rPr>
                <w:rFonts w:asciiTheme="majorHAnsi" w:hAnsiTheme="majorHAnsi"/>
              </w:rPr>
            </w:pPr>
            <w:r w:rsidRPr="00E0563E">
              <w:rPr>
                <w:rFonts w:asciiTheme="majorHAnsi" w:hAnsiTheme="majorHAnsi"/>
              </w:rPr>
              <w:t>a) Construção civil e/ou reforma em edificações.</w:t>
            </w:r>
          </w:p>
        </w:tc>
      </w:tr>
      <w:tr w:rsidR="005A12A6" w14:paraId="3A435AF1" w14:textId="77777777" w:rsidTr="00BB6C0F">
        <w:trPr>
          <w:cantSplit/>
          <w:trHeight w:val="279"/>
        </w:trPr>
        <w:tc>
          <w:tcPr>
            <w:tcW w:w="10867" w:type="dxa"/>
            <w:gridSpan w:val="5"/>
            <w:tcBorders>
              <w:top w:val="single" w:sz="4" w:space="0" w:color="auto"/>
              <w:left w:val="single" w:sz="4" w:space="0" w:color="auto"/>
              <w:bottom w:val="single" w:sz="4" w:space="0" w:color="auto"/>
              <w:right w:val="single" w:sz="4" w:space="0" w:color="auto"/>
            </w:tcBorders>
            <w:hideMark/>
          </w:tcPr>
          <w:p w14:paraId="66518015" w14:textId="77777777" w:rsidR="005A12A6" w:rsidRDefault="005A12A6" w:rsidP="00BB6C0F">
            <w:pPr>
              <w:autoSpaceDE w:val="0"/>
              <w:autoSpaceDN w:val="0"/>
              <w:adjustRightInd w:val="0"/>
              <w:jc w:val="both"/>
              <w:rPr>
                <w:rFonts w:asciiTheme="majorHAnsi" w:hAnsiTheme="majorHAnsi"/>
              </w:rPr>
            </w:pPr>
            <w:r>
              <w:rPr>
                <w:rFonts w:asciiTheme="majorHAnsi" w:hAnsiTheme="majorHAnsi"/>
              </w:rPr>
              <w:t xml:space="preserve">CAPACIDADE OPERACIONAL:  </w:t>
            </w:r>
          </w:p>
          <w:p w14:paraId="06FD30BC" w14:textId="4E6492E0" w:rsidR="005A12A6" w:rsidRDefault="00E0563E" w:rsidP="00BB6C0F">
            <w:pPr>
              <w:autoSpaceDE w:val="0"/>
              <w:autoSpaceDN w:val="0"/>
              <w:adjustRightInd w:val="0"/>
              <w:jc w:val="both"/>
              <w:rPr>
                <w:rFonts w:asciiTheme="majorHAnsi" w:hAnsiTheme="majorHAnsi"/>
              </w:rPr>
            </w:pPr>
            <w:r w:rsidRPr="00E0563E">
              <w:rPr>
                <w:rFonts w:asciiTheme="majorHAnsi" w:hAnsiTheme="majorHAnsi"/>
              </w:rPr>
              <w:t>a) Construção civil e/ou reforma em edificações.</w:t>
            </w:r>
          </w:p>
        </w:tc>
      </w:tr>
      <w:tr w:rsidR="005A12A6" w14:paraId="5BBB1B54" w14:textId="77777777" w:rsidTr="00BB6C0F">
        <w:trPr>
          <w:cantSplit/>
          <w:trHeight w:val="232"/>
        </w:trPr>
        <w:tc>
          <w:tcPr>
            <w:tcW w:w="10867" w:type="dxa"/>
            <w:gridSpan w:val="5"/>
            <w:tcBorders>
              <w:top w:val="single" w:sz="4" w:space="0" w:color="auto"/>
              <w:left w:val="single" w:sz="4" w:space="0" w:color="auto"/>
              <w:bottom w:val="single" w:sz="4" w:space="0" w:color="auto"/>
              <w:right w:val="single" w:sz="4" w:space="0" w:color="auto"/>
            </w:tcBorders>
            <w:hideMark/>
          </w:tcPr>
          <w:p w14:paraId="45049453" w14:textId="77777777" w:rsidR="005A12A6" w:rsidRDefault="005A12A6" w:rsidP="00BB6C0F">
            <w:pPr>
              <w:jc w:val="both"/>
              <w:rPr>
                <w:rFonts w:asciiTheme="majorHAnsi" w:hAnsiTheme="majorHAnsi"/>
              </w:rPr>
            </w:pPr>
            <w:r>
              <w:rPr>
                <w:rFonts w:asciiTheme="majorHAnsi" w:hAnsiTheme="majorHAnsi"/>
              </w:rPr>
              <w:t xml:space="preserve">ÍNDICES ECONÔMICOS: conforme edital. </w:t>
            </w:r>
          </w:p>
        </w:tc>
      </w:tr>
      <w:tr w:rsidR="005A12A6" w14:paraId="7F2CB5A6" w14:textId="77777777" w:rsidTr="00BB6C0F">
        <w:trPr>
          <w:cantSplit/>
          <w:trHeight w:val="512"/>
        </w:trPr>
        <w:tc>
          <w:tcPr>
            <w:tcW w:w="10867" w:type="dxa"/>
            <w:gridSpan w:val="5"/>
            <w:tcBorders>
              <w:top w:val="single" w:sz="4" w:space="0" w:color="auto"/>
              <w:left w:val="single" w:sz="4" w:space="0" w:color="auto"/>
              <w:bottom w:val="single" w:sz="4" w:space="0" w:color="auto"/>
              <w:right w:val="single" w:sz="4" w:space="0" w:color="auto"/>
            </w:tcBorders>
            <w:vAlign w:val="center"/>
            <w:hideMark/>
          </w:tcPr>
          <w:p w14:paraId="34FBA9E7" w14:textId="51B9F320" w:rsidR="00FD6CE7" w:rsidRPr="00FD6CE7" w:rsidRDefault="005A12A6" w:rsidP="00FD6CE7">
            <w:pPr>
              <w:autoSpaceDE w:val="0"/>
              <w:autoSpaceDN w:val="0"/>
              <w:adjustRightInd w:val="0"/>
              <w:jc w:val="both"/>
              <w:rPr>
                <w:rFonts w:asciiTheme="majorHAnsi" w:hAnsiTheme="majorHAnsi"/>
              </w:rPr>
            </w:pPr>
            <w:r>
              <w:rPr>
                <w:rFonts w:asciiTheme="majorHAnsi" w:hAnsiTheme="majorHAnsi"/>
              </w:rPr>
              <w:t>OBSERVAÇÕES:</w:t>
            </w:r>
            <w:r w:rsidRPr="00417DE6">
              <w:rPr>
                <w:rFonts w:asciiTheme="majorHAnsi" w:hAnsiTheme="majorHAnsi"/>
              </w:rPr>
              <w:t xml:space="preserve"> </w:t>
            </w:r>
            <w:r w:rsidR="00FD6CE7" w:rsidRPr="00FD6CE7">
              <w:rPr>
                <w:rFonts w:asciiTheme="majorHAnsi" w:hAnsiTheme="majorHAnsi"/>
              </w:rPr>
              <w:t>As interessadas poderão designar engenheiro ou Arquiteto para efetuar visita</w:t>
            </w:r>
            <w:r w:rsidR="00FD6CE7">
              <w:rPr>
                <w:rFonts w:asciiTheme="majorHAnsi" w:hAnsiTheme="majorHAnsi"/>
              </w:rPr>
              <w:t xml:space="preserve"> </w:t>
            </w:r>
            <w:r w:rsidR="00FD6CE7" w:rsidRPr="00FD6CE7">
              <w:rPr>
                <w:rFonts w:asciiTheme="majorHAnsi" w:hAnsiTheme="majorHAnsi"/>
              </w:rPr>
              <w:t>técnica, para conhecimento das obras e serviços a serem executados. Para</w:t>
            </w:r>
            <w:r w:rsidR="00FD6CE7">
              <w:rPr>
                <w:rFonts w:asciiTheme="majorHAnsi" w:hAnsiTheme="majorHAnsi"/>
              </w:rPr>
              <w:t xml:space="preserve"> </w:t>
            </w:r>
            <w:r w:rsidR="00FD6CE7" w:rsidRPr="00FD6CE7">
              <w:rPr>
                <w:rFonts w:asciiTheme="majorHAnsi" w:hAnsiTheme="majorHAnsi"/>
              </w:rPr>
              <w:t>acompanhamento da visita técnica, fornecimento de informações e prestação de</w:t>
            </w:r>
            <w:r w:rsidR="00FD6CE7">
              <w:rPr>
                <w:rFonts w:asciiTheme="majorHAnsi" w:hAnsiTheme="majorHAnsi"/>
              </w:rPr>
              <w:t xml:space="preserve"> </w:t>
            </w:r>
            <w:r w:rsidR="00FD6CE7" w:rsidRPr="00FD6CE7">
              <w:rPr>
                <w:rFonts w:asciiTheme="majorHAnsi" w:hAnsiTheme="majorHAnsi"/>
              </w:rPr>
              <w:t>esclarecimentos porventura solicitados pelos interessados, estará disponível, o</w:t>
            </w:r>
          </w:p>
          <w:p w14:paraId="620379E7" w14:textId="77777777" w:rsidR="005A12A6" w:rsidRDefault="00FD6CE7" w:rsidP="00FD6CE7">
            <w:pPr>
              <w:autoSpaceDE w:val="0"/>
              <w:autoSpaceDN w:val="0"/>
              <w:adjustRightInd w:val="0"/>
              <w:jc w:val="both"/>
              <w:rPr>
                <w:rFonts w:asciiTheme="majorHAnsi" w:hAnsiTheme="majorHAnsi"/>
              </w:rPr>
            </w:pPr>
            <w:proofErr w:type="gramStart"/>
            <w:r w:rsidRPr="00FD6CE7">
              <w:rPr>
                <w:rFonts w:asciiTheme="majorHAnsi" w:hAnsiTheme="majorHAnsi"/>
              </w:rPr>
              <w:t>Sr. Alex</w:t>
            </w:r>
            <w:proofErr w:type="gramEnd"/>
            <w:r w:rsidRPr="00FD6CE7">
              <w:rPr>
                <w:rFonts w:asciiTheme="majorHAnsi" w:hAnsiTheme="majorHAnsi"/>
              </w:rPr>
              <w:t xml:space="preserve"> Gomes Rodrigues ou outro empregado da COPASA MG, do dia 19 de</w:t>
            </w:r>
            <w:r>
              <w:rPr>
                <w:rFonts w:asciiTheme="majorHAnsi" w:hAnsiTheme="majorHAnsi"/>
              </w:rPr>
              <w:t xml:space="preserve"> </w:t>
            </w:r>
            <w:r w:rsidRPr="00FD6CE7">
              <w:rPr>
                <w:rFonts w:asciiTheme="majorHAnsi" w:hAnsiTheme="majorHAnsi"/>
              </w:rPr>
              <w:t>abril de 2022 ao dia 11 de MAIO de 2022. O agendamento da visita poderá ser</w:t>
            </w:r>
            <w:r>
              <w:rPr>
                <w:rFonts w:asciiTheme="majorHAnsi" w:hAnsiTheme="majorHAnsi"/>
              </w:rPr>
              <w:t xml:space="preserve"> </w:t>
            </w:r>
            <w:r w:rsidRPr="00FD6CE7">
              <w:rPr>
                <w:rFonts w:asciiTheme="majorHAnsi" w:hAnsiTheme="majorHAnsi"/>
              </w:rPr>
              <w:t>feito pelo e-mai</w:t>
            </w:r>
            <w:r>
              <w:rPr>
                <w:rFonts w:asciiTheme="majorHAnsi" w:hAnsiTheme="majorHAnsi"/>
              </w:rPr>
              <w:t xml:space="preserve">l: </w:t>
            </w:r>
            <w:hyperlink r:id="rId17" w:history="1">
              <w:r w:rsidRPr="00561B5A">
                <w:rPr>
                  <w:rStyle w:val="Hyperlink"/>
                  <w:rFonts w:asciiTheme="majorHAnsi" w:hAnsiTheme="majorHAnsi"/>
                </w:rPr>
                <w:t>Alex.rodrigues@copasa.com.br</w:t>
              </w:r>
            </w:hyperlink>
            <w:r>
              <w:rPr>
                <w:rFonts w:asciiTheme="majorHAnsi" w:hAnsiTheme="majorHAnsi"/>
              </w:rPr>
              <w:t xml:space="preserve"> </w:t>
            </w:r>
            <w:r w:rsidRPr="00FD6CE7">
              <w:rPr>
                <w:rFonts w:asciiTheme="majorHAnsi" w:hAnsiTheme="majorHAnsi"/>
              </w:rPr>
              <w:t>ou pelo telefone (34) 3823 8834 /</w:t>
            </w:r>
            <w:r>
              <w:rPr>
                <w:rFonts w:asciiTheme="majorHAnsi" w:hAnsiTheme="majorHAnsi"/>
              </w:rPr>
              <w:t xml:space="preserve"> </w:t>
            </w:r>
            <w:r w:rsidRPr="00FD6CE7">
              <w:rPr>
                <w:rFonts w:asciiTheme="majorHAnsi" w:hAnsiTheme="majorHAnsi"/>
              </w:rPr>
              <w:t xml:space="preserve">(34) 99951 7096. A visita será realizada na Rua Dona Luiza, </w:t>
            </w:r>
            <w:proofErr w:type="gramStart"/>
            <w:r w:rsidRPr="00FD6CE7">
              <w:rPr>
                <w:rFonts w:asciiTheme="majorHAnsi" w:hAnsiTheme="majorHAnsi"/>
              </w:rPr>
              <w:t>nr.:</w:t>
            </w:r>
            <w:proofErr w:type="gramEnd"/>
            <w:r w:rsidRPr="00FD6CE7">
              <w:rPr>
                <w:rFonts w:asciiTheme="majorHAnsi" w:hAnsiTheme="majorHAnsi"/>
              </w:rPr>
              <w:t xml:space="preserve"> 1325, Bairro</w:t>
            </w:r>
            <w:r>
              <w:rPr>
                <w:rFonts w:asciiTheme="majorHAnsi" w:hAnsiTheme="majorHAnsi"/>
              </w:rPr>
              <w:t xml:space="preserve"> </w:t>
            </w:r>
            <w:r w:rsidRPr="00FD6CE7">
              <w:rPr>
                <w:rFonts w:asciiTheme="majorHAnsi" w:hAnsiTheme="majorHAnsi"/>
              </w:rPr>
              <w:t>Cristo Redentor, Cidade Patos de Minas / MG.</w:t>
            </w:r>
            <w:r>
              <w:rPr>
                <w:rFonts w:asciiTheme="majorHAnsi" w:hAnsiTheme="majorHAnsi"/>
              </w:rPr>
              <w:t xml:space="preserve"> </w:t>
            </w:r>
            <w:r w:rsidR="008152E3" w:rsidRPr="009C6D2C">
              <w:rPr>
                <w:rFonts w:asciiTheme="majorHAnsi" w:hAnsiTheme="majorHAnsi"/>
              </w:rPr>
              <w:t>Mais informações e o caderno de licitação poderão ser obtidos, gratuitamente, através de downlo</w:t>
            </w:r>
            <w:r w:rsidR="008152E3">
              <w:rPr>
                <w:rFonts w:asciiTheme="majorHAnsi" w:hAnsiTheme="majorHAnsi"/>
              </w:rPr>
              <w:t xml:space="preserve">ad no endereço: </w:t>
            </w:r>
            <w:hyperlink r:id="rId18" w:history="1">
              <w:r w:rsidR="008152E3" w:rsidRPr="00561B5A">
                <w:rPr>
                  <w:rStyle w:val="Hyperlink"/>
                  <w:rFonts w:asciiTheme="majorHAnsi" w:hAnsiTheme="majorHAnsi"/>
                </w:rPr>
                <w:t>www.copasa.com.br</w:t>
              </w:r>
            </w:hyperlink>
            <w:r w:rsidR="008152E3">
              <w:rPr>
                <w:rFonts w:asciiTheme="majorHAnsi" w:hAnsiTheme="majorHAnsi"/>
              </w:rPr>
              <w:t xml:space="preserve"> </w:t>
            </w:r>
            <w:r w:rsidR="008152E3" w:rsidRPr="009C6D2C">
              <w:rPr>
                <w:rFonts w:asciiTheme="majorHAnsi" w:hAnsiTheme="majorHAnsi"/>
              </w:rPr>
              <w:t>(link: licitações e contratos/licitações, pesquisar pelo número</w:t>
            </w:r>
            <w:r w:rsidR="00A24F7F">
              <w:rPr>
                <w:rFonts w:asciiTheme="majorHAnsi" w:hAnsiTheme="majorHAnsi"/>
              </w:rPr>
              <w:t xml:space="preserve"> da licitação)</w:t>
            </w:r>
            <w:r w:rsidR="008152E3" w:rsidRPr="009C6D2C">
              <w:rPr>
                <w:rFonts w:asciiTheme="majorHAnsi" w:hAnsiTheme="majorHAnsi"/>
              </w:rPr>
              <w:t xml:space="preserve">. </w:t>
            </w:r>
          </w:p>
          <w:p w14:paraId="087EAFD8" w14:textId="78D2F628" w:rsidR="00FA5B0E" w:rsidRDefault="00BD6E74" w:rsidP="00FD6CE7">
            <w:pPr>
              <w:autoSpaceDE w:val="0"/>
              <w:autoSpaceDN w:val="0"/>
              <w:adjustRightInd w:val="0"/>
              <w:jc w:val="both"/>
              <w:rPr>
                <w:rFonts w:asciiTheme="majorHAnsi" w:hAnsiTheme="majorHAnsi"/>
              </w:rPr>
            </w:pPr>
            <w:hyperlink r:id="rId19" w:history="1">
              <w:r w:rsidRPr="00561B5A">
                <w:rPr>
                  <w:rStyle w:val="Hyperlink"/>
                  <w:rFonts w:asciiTheme="majorHAnsi" w:hAnsiTheme="majorHAnsi"/>
                </w:rPr>
                <w:t>https://www2.copasa.com.br/PortalComprasPrd/#/pesquisa/oNumeroProcesso=1120220059</w:t>
              </w:r>
            </w:hyperlink>
            <w:r>
              <w:rPr>
                <w:rFonts w:asciiTheme="majorHAnsi" w:hAnsiTheme="majorHAnsi"/>
              </w:rPr>
              <w:t xml:space="preserve"> </w:t>
            </w:r>
          </w:p>
        </w:tc>
      </w:tr>
    </w:tbl>
    <w:p w14:paraId="7141ACBE" w14:textId="77777777" w:rsidR="005A12A6" w:rsidRDefault="005A12A6" w:rsidP="005A12A6">
      <w:pPr>
        <w:autoSpaceDE w:val="0"/>
        <w:autoSpaceDN w:val="0"/>
        <w:adjustRightInd w:val="0"/>
        <w:jc w:val="both"/>
        <w:rPr>
          <w:rFonts w:asciiTheme="majorHAnsi" w:hAnsiTheme="majorHAnsi"/>
        </w:rPr>
      </w:pPr>
    </w:p>
    <w:p w14:paraId="25B6B4BA" w14:textId="77777777" w:rsidR="005A12A6" w:rsidRPr="009C6D2C" w:rsidRDefault="005A12A6" w:rsidP="00C100EC">
      <w:pPr>
        <w:autoSpaceDE w:val="0"/>
        <w:autoSpaceDN w:val="0"/>
        <w:adjustRightInd w:val="0"/>
        <w:jc w:val="both"/>
        <w:rPr>
          <w:rFonts w:asciiTheme="majorHAnsi" w:hAnsiTheme="majorHAnsi"/>
        </w:rPr>
      </w:pPr>
    </w:p>
    <w:tbl>
      <w:tblPr>
        <w:tblW w:w="108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8"/>
        <w:gridCol w:w="3268"/>
        <w:gridCol w:w="124"/>
        <w:gridCol w:w="2009"/>
        <w:gridCol w:w="2048"/>
      </w:tblGrid>
      <w:tr w:rsidR="005A12A6" w14:paraId="6EBB058E" w14:textId="77777777" w:rsidTr="00BB6C0F">
        <w:trPr>
          <w:cantSplit/>
          <w:trHeight w:val="412"/>
        </w:trPr>
        <w:tc>
          <w:tcPr>
            <w:tcW w:w="6686" w:type="dxa"/>
            <w:gridSpan w:val="2"/>
            <w:tcBorders>
              <w:top w:val="single" w:sz="4" w:space="0" w:color="auto"/>
              <w:left w:val="single" w:sz="4" w:space="0" w:color="auto"/>
              <w:bottom w:val="single" w:sz="4" w:space="0" w:color="auto"/>
              <w:right w:val="single" w:sz="4" w:space="0" w:color="auto"/>
            </w:tcBorders>
            <w:vAlign w:val="center"/>
            <w:hideMark/>
          </w:tcPr>
          <w:p w14:paraId="0E840BB3" w14:textId="77777777" w:rsidR="005A12A6" w:rsidRDefault="005A12A6" w:rsidP="00BB6C0F">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181" w:type="dxa"/>
            <w:gridSpan w:val="3"/>
            <w:tcBorders>
              <w:top w:val="single" w:sz="4" w:space="0" w:color="auto"/>
              <w:left w:val="single" w:sz="4" w:space="0" w:color="auto"/>
              <w:bottom w:val="single" w:sz="4" w:space="0" w:color="auto"/>
              <w:right w:val="single" w:sz="4" w:space="0" w:color="auto"/>
            </w:tcBorders>
            <w:vAlign w:val="center"/>
            <w:hideMark/>
          </w:tcPr>
          <w:p w14:paraId="7AC18FEA" w14:textId="18922BC0" w:rsidR="005A12A6" w:rsidRDefault="005A12A6" w:rsidP="00E0563E">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w:t>
            </w:r>
            <w:r w:rsidRPr="00997F81">
              <w:rPr>
                <w:rFonts w:ascii="Times New Roman" w:hAnsi="Times New Roman"/>
                <w:b/>
                <w:bCs/>
                <w:sz w:val="32"/>
                <w:szCs w:val="32"/>
              </w:rPr>
              <w:t>CPLI.</w:t>
            </w:r>
            <w:r>
              <w:t xml:space="preserve"> </w:t>
            </w:r>
            <w:r w:rsidR="000E733B" w:rsidRPr="000E733B">
              <w:rPr>
                <w:rFonts w:ascii="Times New Roman" w:hAnsi="Times New Roman"/>
                <w:b/>
                <w:bCs/>
                <w:sz w:val="32"/>
                <w:szCs w:val="32"/>
              </w:rPr>
              <w:t>1120220068</w:t>
            </w:r>
          </w:p>
        </w:tc>
      </w:tr>
      <w:tr w:rsidR="005A12A6" w14:paraId="45476E11" w14:textId="77777777" w:rsidTr="00BB6C0F">
        <w:trPr>
          <w:cantSplit/>
        </w:trPr>
        <w:tc>
          <w:tcPr>
            <w:tcW w:w="10867" w:type="dxa"/>
            <w:gridSpan w:val="5"/>
            <w:tcBorders>
              <w:top w:val="single" w:sz="4" w:space="0" w:color="auto"/>
              <w:left w:val="single" w:sz="4" w:space="0" w:color="auto"/>
              <w:bottom w:val="single" w:sz="4" w:space="0" w:color="auto"/>
              <w:right w:val="single" w:sz="4" w:space="0" w:color="auto"/>
            </w:tcBorders>
            <w:vAlign w:val="center"/>
            <w:hideMark/>
          </w:tcPr>
          <w:p w14:paraId="17D11B0A" w14:textId="77777777" w:rsidR="005A12A6" w:rsidRPr="00472728" w:rsidRDefault="005A12A6" w:rsidP="00BB6C0F">
            <w:pPr>
              <w:autoSpaceDE w:val="0"/>
              <w:autoSpaceDN w:val="0"/>
              <w:adjustRightInd w:val="0"/>
              <w:jc w:val="both"/>
              <w:rPr>
                <w:rFonts w:asciiTheme="majorHAnsi" w:hAnsiTheme="majorHAnsi"/>
              </w:rPr>
            </w:pPr>
            <w:r w:rsidRPr="00472728">
              <w:rPr>
                <w:rFonts w:asciiTheme="majorHAnsi" w:hAnsiTheme="majorHAnsi"/>
              </w:rPr>
              <w:t>Endereço: Rua Carangola, 606, térreo, bairro Santo Antônio, Belo Horizonte/MG.</w:t>
            </w:r>
          </w:p>
          <w:p w14:paraId="4C070B40" w14:textId="77777777" w:rsidR="005A12A6" w:rsidRDefault="005A12A6" w:rsidP="00BB6C0F">
            <w:pPr>
              <w:autoSpaceDE w:val="0"/>
              <w:autoSpaceDN w:val="0"/>
              <w:adjustRightInd w:val="0"/>
              <w:jc w:val="both"/>
              <w:rPr>
                <w:rFonts w:asciiTheme="minorHAnsi" w:hAnsiTheme="minorHAnsi" w:cstheme="minorHAnsi"/>
              </w:rPr>
            </w:pPr>
            <w:r w:rsidRPr="00472728">
              <w:rPr>
                <w:rFonts w:asciiTheme="majorHAnsi" w:hAnsiTheme="majorHAnsi"/>
              </w:rPr>
              <w:t>Informações: Telefone: (31) 3250-1618/1619. Fax: (31) 3250-1670/1317. E-mail:</w:t>
            </w:r>
            <w:r>
              <w:rPr>
                <w:rFonts w:asciiTheme="minorHAnsi" w:hAnsiTheme="minorHAnsi" w:cstheme="minorHAnsi"/>
              </w:rPr>
              <w:t xml:space="preserve"> </w:t>
            </w:r>
            <w:hyperlink r:id="rId20"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5A12A6" w14:paraId="7DE8D035" w14:textId="77777777" w:rsidTr="00BB6C0F">
        <w:trPr>
          <w:cantSplit/>
          <w:trHeight w:val="1254"/>
        </w:trPr>
        <w:tc>
          <w:tcPr>
            <w:tcW w:w="6686" w:type="dxa"/>
            <w:gridSpan w:val="2"/>
            <w:tcBorders>
              <w:top w:val="single" w:sz="4" w:space="0" w:color="auto"/>
              <w:left w:val="single" w:sz="4" w:space="0" w:color="auto"/>
              <w:bottom w:val="single" w:sz="4" w:space="0" w:color="auto"/>
              <w:right w:val="single" w:sz="4" w:space="0" w:color="auto"/>
            </w:tcBorders>
            <w:hideMark/>
          </w:tcPr>
          <w:p w14:paraId="60565784" w14:textId="607DC2AE" w:rsidR="005A12A6" w:rsidRPr="004A5E68" w:rsidRDefault="005A12A6" w:rsidP="000E733B">
            <w:pPr>
              <w:autoSpaceDE w:val="0"/>
              <w:autoSpaceDN w:val="0"/>
              <w:adjustRightInd w:val="0"/>
              <w:jc w:val="both"/>
              <w:rPr>
                <w:rFonts w:asciiTheme="majorHAnsi" w:hAnsiTheme="majorHAnsi"/>
              </w:rPr>
            </w:pPr>
            <w:r w:rsidRPr="00472728">
              <w:rPr>
                <w:rFonts w:asciiTheme="majorHAnsi" w:hAnsiTheme="majorHAnsi"/>
              </w:rPr>
              <w:t>OBJETO:</w:t>
            </w:r>
            <w:r w:rsidRPr="007D55CF">
              <w:rPr>
                <w:rFonts w:asciiTheme="majorHAnsi" w:hAnsiTheme="majorHAnsi"/>
              </w:rPr>
              <w:t xml:space="preserve"> </w:t>
            </w:r>
            <w:r w:rsidR="000E733B" w:rsidRPr="009C6D2C">
              <w:rPr>
                <w:rFonts w:asciiTheme="majorHAnsi" w:hAnsiTheme="majorHAnsi"/>
              </w:rPr>
              <w:t xml:space="preserve">execução, com fornecimento total de materiais e equipamentos, das obras e serviços para o remanejamento da Adutora de Água Tratada, DN 800, localizada na Via Expressa, Município de Contagem/MG. </w:t>
            </w:r>
          </w:p>
        </w:tc>
        <w:tc>
          <w:tcPr>
            <w:tcW w:w="4181" w:type="dxa"/>
            <w:gridSpan w:val="3"/>
            <w:tcBorders>
              <w:top w:val="single" w:sz="4" w:space="0" w:color="auto"/>
              <w:left w:val="single" w:sz="4" w:space="0" w:color="auto"/>
              <w:bottom w:val="single" w:sz="4" w:space="0" w:color="auto"/>
              <w:right w:val="single" w:sz="4" w:space="0" w:color="auto"/>
            </w:tcBorders>
            <w:vAlign w:val="center"/>
            <w:hideMark/>
          </w:tcPr>
          <w:p w14:paraId="6B685EE2" w14:textId="77777777" w:rsidR="005A12A6" w:rsidRDefault="005A12A6" w:rsidP="00BB6C0F">
            <w:pPr>
              <w:rPr>
                <w:rFonts w:asciiTheme="minorHAnsi" w:hAnsiTheme="minorHAnsi" w:cstheme="minorHAnsi"/>
                <w:bCs/>
              </w:rPr>
            </w:pPr>
            <w:r>
              <w:rPr>
                <w:rFonts w:asciiTheme="minorHAnsi" w:hAnsiTheme="minorHAnsi" w:cstheme="minorHAnsi"/>
                <w:bCs/>
              </w:rPr>
              <w:t xml:space="preserve">DATAS: </w:t>
            </w:r>
          </w:p>
          <w:p w14:paraId="1E0CEE94" w14:textId="0A1C094C" w:rsidR="005A12A6" w:rsidRPr="007E2D17" w:rsidRDefault="005A12A6" w:rsidP="00BB6C0F">
            <w:pPr>
              <w:autoSpaceDE w:val="0"/>
              <w:autoSpaceDN w:val="0"/>
              <w:adjustRightInd w:val="0"/>
              <w:jc w:val="both"/>
              <w:rPr>
                <w:rFonts w:asciiTheme="majorHAnsi" w:hAnsiTheme="majorHAnsi"/>
              </w:rPr>
            </w:pPr>
            <w:r w:rsidRPr="007E2D17">
              <w:rPr>
                <w:rFonts w:asciiTheme="majorHAnsi" w:hAnsiTheme="majorHAnsi"/>
              </w:rPr>
              <w:t xml:space="preserve">Entrega: </w:t>
            </w:r>
            <w:r>
              <w:rPr>
                <w:rFonts w:asciiTheme="majorHAnsi" w:hAnsiTheme="majorHAnsi"/>
              </w:rPr>
              <w:t>Dia</w:t>
            </w:r>
            <w:r w:rsidRPr="00211688">
              <w:rPr>
                <w:rFonts w:asciiTheme="majorHAnsi" w:hAnsiTheme="majorHAnsi"/>
              </w:rPr>
              <w:t xml:space="preserve">: </w:t>
            </w:r>
            <w:r w:rsidR="000E733B" w:rsidRPr="009C6D2C">
              <w:rPr>
                <w:rFonts w:asciiTheme="majorHAnsi" w:hAnsiTheme="majorHAnsi"/>
              </w:rPr>
              <w:t>27/06/2022 às 08:30</w:t>
            </w:r>
          </w:p>
          <w:p w14:paraId="71295B96" w14:textId="709D6021" w:rsidR="005A12A6" w:rsidRDefault="005A12A6" w:rsidP="00BB6C0F">
            <w:pPr>
              <w:autoSpaceDE w:val="0"/>
              <w:autoSpaceDN w:val="0"/>
              <w:adjustRightInd w:val="0"/>
              <w:jc w:val="both"/>
              <w:rPr>
                <w:rFonts w:asciiTheme="majorHAnsi" w:hAnsiTheme="majorHAnsi"/>
              </w:rPr>
            </w:pPr>
            <w:r w:rsidRPr="007E2D17">
              <w:rPr>
                <w:rFonts w:asciiTheme="majorHAnsi" w:hAnsiTheme="majorHAnsi"/>
              </w:rPr>
              <w:t xml:space="preserve">Abertura: </w:t>
            </w:r>
            <w:r w:rsidRPr="001436C0">
              <w:rPr>
                <w:rFonts w:asciiTheme="majorHAnsi" w:hAnsiTheme="majorHAnsi"/>
              </w:rPr>
              <w:t>Dia</w:t>
            </w:r>
            <w:r w:rsidRPr="00211688">
              <w:rPr>
                <w:rFonts w:asciiTheme="majorHAnsi" w:hAnsiTheme="majorHAnsi"/>
              </w:rPr>
              <w:t xml:space="preserve">: </w:t>
            </w:r>
            <w:r w:rsidR="000E733B" w:rsidRPr="009C6D2C">
              <w:rPr>
                <w:rFonts w:asciiTheme="majorHAnsi" w:hAnsiTheme="majorHAnsi"/>
              </w:rPr>
              <w:t>27/06/2022 às 08:30</w:t>
            </w:r>
          </w:p>
          <w:p w14:paraId="5AAB6FB1" w14:textId="03D48979" w:rsidR="005A12A6" w:rsidRDefault="005A12A6" w:rsidP="000E733B">
            <w:pPr>
              <w:autoSpaceDE w:val="0"/>
              <w:autoSpaceDN w:val="0"/>
              <w:adjustRightInd w:val="0"/>
              <w:jc w:val="both"/>
              <w:rPr>
                <w:rFonts w:asciiTheme="minorHAnsi" w:hAnsiTheme="minorHAnsi" w:cstheme="minorHAnsi"/>
              </w:rPr>
            </w:pPr>
            <w:r>
              <w:rPr>
                <w:rFonts w:asciiTheme="majorHAnsi" w:hAnsiTheme="majorHAnsi"/>
              </w:rPr>
              <w:t xml:space="preserve">PRAZO: </w:t>
            </w:r>
            <w:r w:rsidR="004258FB">
              <w:rPr>
                <w:rFonts w:asciiTheme="majorHAnsi" w:hAnsiTheme="majorHAnsi"/>
              </w:rPr>
              <w:t>8 meses.</w:t>
            </w:r>
          </w:p>
        </w:tc>
      </w:tr>
      <w:tr w:rsidR="005A12A6" w14:paraId="7C5F45DD" w14:textId="77777777" w:rsidTr="00BB6C0F">
        <w:trPr>
          <w:cantSplit/>
          <w:trHeight w:val="271"/>
        </w:trPr>
        <w:tc>
          <w:tcPr>
            <w:tcW w:w="10867" w:type="dxa"/>
            <w:gridSpan w:val="5"/>
            <w:tcBorders>
              <w:top w:val="single" w:sz="4" w:space="0" w:color="auto"/>
              <w:left w:val="single" w:sz="4" w:space="0" w:color="auto"/>
              <w:bottom w:val="single" w:sz="4" w:space="0" w:color="auto"/>
              <w:right w:val="single" w:sz="4" w:space="0" w:color="auto"/>
            </w:tcBorders>
            <w:vAlign w:val="center"/>
            <w:hideMark/>
          </w:tcPr>
          <w:p w14:paraId="67888B92" w14:textId="77777777" w:rsidR="005A12A6" w:rsidRDefault="005A12A6" w:rsidP="00BB6C0F">
            <w:pPr>
              <w:jc w:val="center"/>
              <w:rPr>
                <w:rFonts w:asciiTheme="majorHAnsi" w:hAnsiTheme="majorHAnsi"/>
              </w:rPr>
            </w:pPr>
            <w:r>
              <w:rPr>
                <w:rFonts w:asciiTheme="majorHAnsi" w:hAnsiTheme="majorHAnsi"/>
              </w:rPr>
              <w:t>VALORES</w:t>
            </w:r>
          </w:p>
        </w:tc>
      </w:tr>
      <w:tr w:rsidR="005A12A6" w14:paraId="1CBCA1C9" w14:textId="77777777" w:rsidTr="00BB6C0F">
        <w:trPr>
          <w:cantSplit/>
          <w:trHeight w:val="372"/>
        </w:trPr>
        <w:tc>
          <w:tcPr>
            <w:tcW w:w="3418" w:type="dxa"/>
            <w:tcBorders>
              <w:top w:val="single" w:sz="4" w:space="0" w:color="auto"/>
              <w:left w:val="single" w:sz="4" w:space="0" w:color="auto"/>
              <w:bottom w:val="single" w:sz="4" w:space="0" w:color="auto"/>
              <w:right w:val="single" w:sz="4" w:space="0" w:color="auto"/>
            </w:tcBorders>
            <w:vAlign w:val="center"/>
            <w:hideMark/>
          </w:tcPr>
          <w:p w14:paraId="6E0829B7" w14:textId="77777777" w:rsidR="005A12A6" w:rsidRDefault="005A12A6" w:rsidP="00BB6C0F">
            <w:pPr>
              <w:jc w:val="center"/>
              <w:rPr>
                <w:rFonts w:asciiTheme="majorHAnsi" w:hAnsiTheme="majorHAnsi"/>
              </w:rPr>
            </w:pPr>
            <w:r>
              <w:rPr>
                <w:rFonts w:asciiTheme="majorHAnsi" w:hAnsiTheme="majorHAnsi"/>
              </w:rPr>
              <w:t>Valor Estimado da Obra</w:t>
            </w:r>
          </w:p>
        </w:tc>
        <w:tc>
          <w:tcPr>
            <w:tcW w:w="3392" w:type="dxa"/>
            <w:gridSpan w:val="2"/>
            <w:tcBorders>
              <w:top w:val="single" w:sz="4" w:space="0" w:color="auto"/>
              <w:left w:val="single" w:sz="4" w:space="0" w:color="auto"/>
              <w:bottom w:val="single" w:sz="4" w:space="0" w:color="auto"/>
              <w:right w:val="single" w:sz="4" w:space="0" w:color="auto"/>
            </w:tcBorders>
            <w:vAlign w:val="center"/>
            <w:hideMark/>
          </w:tcPr>
          <w:p w14:paraId="4A354A31" w14:textId="77777777" w:rsidR="005A12A6" w:rsidRDefault="005A12A6" w:rsidP="00BB6C0F">
            <w:pPr>
              <w:jc w:val="center"/>
              <w:rPr>
                <w:rFonts w:asciiTheme="majorHAnsi" w:hAnsiTheme="majorHAnsi"/>
              </w:rPr>
            </w:pPr>
            <w:r>
              <w:rPr>
                <w:rFonts w:asciiTheme="majorHAnsi" w:hAnsiTheme="majorHAnsi"/>
              </w:rPr>
              <w:t>Capital Social Igual ou Superior</w:t>
            </w:r>
          </w:p>
        </w:tc>
        <w:tc>
          <w:tcPr>
            <w:tcW w:w="2009" w:type="dxa"/>
            <w:tcBorders>
              <w:top w:val="single" w:sz="4" w:space="0" w:color="auto"/>
              <w:left w:val="single" w:sz="4" w:space="0" w:color="auto"/>
              <w:bottom w:val="single" w:sz="4" w:space="0" w:color="auto"/>
              <w:right w:val="single" w:sz="4" w:space="0" w:color="auto"/>
            </w:tcBorders>
            <w:vAlign w:val="center"/>
            <w:hideMark/>
          </w:tcPr>
          <w:p w14:paraId="796C0540" w14:textId="77777777" w:rsidR="005A12A6" w:rsidRDefault="005A12A6" w:rsidP="00BB6C0F">
            <w:pPr>
              <w:jc w:val="center"/>
              <w:rPr>
                <w:rFonts w:asciiTheme="majorHAnsi" w:hAnsiTheme="majorHAnsi"/>
              </w:rPr>
            </w:pPr>
            <w:r>
              <w:rPr>
                <w:rFonts w:asciiTheme="majorHAnsi" w:hAnsiTheme="majorHAnsi"/>
              </w:rPr>
              <w:t>Garantia de Proposta</w:t>
            </w:r>
          </w:p>
        </w:tc>
        <w:tc>
          <w:tcPr>
            <w:tcW w:w="2048" w:type="dxa"/>
            <w:tcBorders>
              <w:top w:val="single" w:sz="4" w:space="0" w:color="auto"/>
              <w:left w:val="single" w:sz="4" w:space="0" w:color="auto"/>
              <w:bottom w:val="single" w:sz="4" w:space="0" w:color="auto"/>
              <w:right w:val="single" w:sz="4" w:space="0" w:color="auto"/>
            </w:tcBorders>
            <w:vAlign w:val="center"/>
            <w:hideMark/>
          </w:tcPr>
          <w:p w14:paraId="40126515" w14:textId="77777777" w:rsidR="005A12A6" w:rsidRDefault="005A12A6" w:rsidP="00BB6C0F">
            <w:pPr>
              <w:jc w:val="center"/>
              <w:rPr>
                <w:rFonts w:asciiTheme="majorHAnsi" w:hAnsiTheme="majorHAnsi"/>
              </w:rPr>
            </w:pPr>
            <w:r>
              <w:rPr>
                <w:rFonts w:asciiTheme="majorHAnsi" w:hAnsiTheme="majorHAnsi"/>
              </w:rPr>
              <w:t>Valor do Edital</w:t>
            </w:r>
          </w:p>
        </w:tc>
      </w:tr>
      <w:tr w:rsidR="005A12A6" w14:paraId="04E83A71" w14:textId="77777777" w:rsidTr="00BB6C0F">
        <w:trPr>
          <w:cantSplit/>
          <w:trHeight w:val="378"/>
        </w:trPr>
        <w:tc>
          <w:tcPr>
            <w:tcW w:w="3418" w:type="dxa"/>
            <w:tcBorders>
              <w:top w:val="single" w:sz="4" w:space="0" w:color="auto"/>
              <w:left w:val="single" w:sz="4" w:space="0" w:color="auto"/>
              <w:bottom w:val="single" w:sz="4" w:space="0" w:color="auto"/>
              <w:right w:val="single" w:sz="4" w:space="0" w:color="auto"/>
            </w:tcBorders>
            <w:vAlign w:val="center"/>
            <w:hideMark/>
          </w:tcPr>
          <w:p w14:paraId="0B97569E" w14:textId="218E65EF" w:rsidR="005A12A6" w:rsidRPr="009A7FD3" w:rsidRDefault="00BB3E84" w:rsidP="00BB6C0F">
            <w:pPr>
              <w:autoSpaceDE w:val="0"/>
              <w:autoSpaceDN w:val="0"/>
              <w:adjustRightInd w:val="0"/>
              <w:jc w:val="center"/>
              <w:rPr>
                <w:rFonts w:asciiTheme="majorHAnsi" w:hAnsiTheme="majorHAnsi"/>
              </w:rPr>
            </w:pPr>
            <w:r w:rsidRPr="00BB3E84">
              <w:rPr>
                <w:rFonts w:asciiTheme="majorHAnsi" w:hAnsiTheme="majorHAnsi"/>
              </w:rPr>
              <w:t>R$ 7.780.216,17</w:t>
            </w:r>
          </w:p>
        </w:tc>
        <w:tc>
          <w:tcPr>
            <w:tcW w:w="3392" w:type="dxa"/>
            <w:gridSpan w:val="2"/>
            <w:tcBorders>
              <w:top w:val="single" w:sz="4" w:space="0" w:color="auto"/>
              <w:left w:val="single" w:sz="4" w:space="0" w:color="auto"/>
              <w:bottom w:val="single" w:sz="4" w:space="0" w:color="auto"/>
              <w:right w:val="single" w:sz="4" w:space="0" w:color="auto"/>
            </w:tcBorders>
            <w:vAlign w:val="center"/>
            <w:hideMark/>
          </w:tcPr>
          <w:p w14:paraId="47E2A086" w14:textId="77777777" w:rsidR="005A12A6" w:rsidRDefault="005A12A6" w:rsidP="00BB6C0F">
            <w:pPr>
              <w:jc w:val="center"/>
              <w:rPr>
                <w:rFonts w:asciiTheme="majorHAnsi" w:hAnsiTheme="majorHAnsi"/>
              </w:rPr>
            </w:pPr>
            <w:r>
              <w:rPr>
                <w:rFonts w:asciiTheme="majorHAnsi" w:hAnsiTheme="majorHAnsi"/>
              </w:rPr>
              <w:t>R$ -</w:t>
            </w:r>
          </w:p>
        </w:tc>
        <w:tc>
          <w:tcPr>
            <w:tcW w:w="2009" w:type="dxa"/>
            <w:tcBorders>
              <w:top w:val="single" w:sz="4" w:space="0" w:color="auto"/>
              <w:left w:val="single" w:sz="4" w:space="0" w:color="auto"/>
              <w:bottom w:val="single" w:sz="4" w:space="0" w:color="auto"/>
              <w:right w:val="single" w:sz="4" w:space="0" w:color="auto"/>
            </w:tcBorders>
            <w:vAlign w:val="center"/>
            <w:hideMark/>
          </w:tcPr>
          <w:p w14:paraId="5C350633" w14:textId="77777777" w:rsidR="005A12A6" w:rsidRDefault="005A12A6" w:rsidP="00BB6C0F">
            <w:pPr>
              <w:jc w:val="center"/>
              <w:rPr>
                <w:rFonts w:asciiTheme="majorHAnsi" w:hAnsiTheme="majorHAnsi"/>
              </w:rPr>
            </w:pPr>
            <w:r w:rsidRPr="00FF3278">
              <w:rPr>
                <w:rFonts w:asciiTheme="majorHAnsi" w:hAnsiTheme="majorHAnsi"/>
              </w:rPr>
              <w:t xml:space="preserve">R$ </w:t>
            </w:r>
          </w:p>
        </w:tc>
        <w:tc>
          <w:tcPr>
            <w:tcW w:w="2048" w:type="dxa"/>
            <w:tcBorders>
              <w:top w:val="single" w:sz="4" w:space="0" w:color="auto"/>
              <w:left w:val="single" w:sz="4" w:space="0" w:color="auto"/>
              <w:bottom w:val="single" w:sz="4" w:space="0" w:color="auto"/>
              <w:right w:val="single" w:sz="4" w:space="0" w:color="auto"/>
            </w:tcBorders>
            <w:vAlign w:val="center"/>
            <w:hideMark/>
          </w:tcPr>
          <w:p w14:paraId="793BC457" w14:textId="77777777" w:rsidR="005A12A6" w:rsidRDefault="005A12A6" w:rsidP="00BB6C0F">
            <w:pPr>
              <w:jc w:val="center"/>
              <w:rPr>
                <w:rFonts w:asciiTheme="majorHAnsi" w:hAnsiTheme="majorHAnsi"/>
              </w:rPr>
            </w:pPr>
            <w:r>
              <w:rPr>
                <w:rFonts w:asciiTheme="majorHAnsi" w:hAnsiTheme="majorHAnsi"/>
              </w:rPr>
              <w:t>R$ -</w:t>
            </w:r>
          </w:p>
        </w:tc>
      </w:tr>
      <w:tr w:rsidR="005A12A6" w14:paraId="4CBFE34D" w14:textId="77777777" w:rsidTr="00BB6C0F">
        <w:trPr>
          <w:cantSplit/>
          <w:trHeight w:val="711"/>
        </w:trPr>
        <w:tc>
          <w:tcPr>
            <w:tcW w:w="10867" w:type="dxa"/>
            <w:gridSpan w:val="5"/>
            <w:tcBorders>
              <w:top w:val="single" w:sz="4" w:space="0" w:color="auto"/>
              <w:left w:val="single" w:sz="4" w:space="0" w:color="auto"/>
              <w:bottom w:val="single" w:sz="4" w:space="0" w:color="auto"/>
              <w:right w:val="single" w:sz="4" w:space="0" w:color="auto"/>
            </w:tcBorders>
            <w:hideMark/>
          </w:tcPr>
          <w:p w14:paraId="5C16A5D7" w14:textId="77777777" w:rsidR="005A12A6" w:rsidRDefault="005A12A6" w:rsidP="00BB6C0F">
            <w:pPr>
              <w:autoSpaceDE w:val="0"/>
              <w:autoSpaceDN w:val="0"/>
              <w:adjustRightInd w:val="0"/>
              <w:jc w:val="both"/>
              <w:rPr>
                <w:rFonts w:asciiTheme="majorHAnsi" w:hAnsiTheme="majorHAnsi"/>
              </w:rPr>
            </w:pPr>
            <w:r>
              <w:rPr>
                <w:rFonts w:asciiTheme="majorHAnsi" w:hAnsiTheme="majorHAnsi"/>
              </w:rPr>
              <w:t xml:space="preserve">CAPACIDADE TÉCNICA: </w:t>
            </w:r>
          </w:p>
          <w:p w14:paraId="6BE50A0F" w14:textId="5F95AD3E" w:rsidR="005A12A6" w:rsidRDefault="00BD6E74" w:rsidP="00BB6C0F">
            <w:pPr>
              <w:autoSpaceDE w:val="0"/>
              <w:autoSpaceDN w:val="0"/>
              <w:adjustRightInd w:val="0"/>
              <w:jc w:val="both"/>
              <w:rPr>
                <w:rFonts w:asciiTheme="majorHAnsi" w:hAnsiTheme="majorHAnsi"/>
              </w:rPr>
            </w:pPr>
            <w:r w:rsidRPr="00BD6E74">
              <w:rPr>
                <w:rFonts w:asciiTheme="majorHAnsi" w:hAnsiTheme="majorHAnsi"/>
              </w:rPr>
              <w:t>a) Tubulação com diâmetro igual ou superior a 800 (oitocentos) mm.</w:t>
            </w:r>
          </w:p>
        </w:tc>
      </w:tr>
      <w:tr w:rsidR="005A12A6" w14:paraId="45B16A37" w14:textId="77777777" w:rsidTr="00BB6C0F">
        <w:trPr>
          <w:cantSplit/>
          <w:trHeight w:val="279"/>
        </w:trPr>
        <w:tc>
          <w:tcPr>
            <w:tcW w:w="10867" w:type="dxa"/>
            <w:gridSpan w:val="5"/>
            <w:tcBorders>
              <w:top w:val="single" w:sz="4" w:space="0" w:color="auto"/>
              <w:left w:val="single" w:sz="4" w:space="0" w:color="auto"/>
              <w:bottom w:val="single" w:sz="4" w:space="0" w:color="auto"/>
              <w:right w:val="single" w:sz="4" w:space="0" w:color="auto"/>
            </w:tcBorders>
            <w:hideMark/>
          </w:tcPr>
          <w:p w14:paraId="787FD291" w14:textId="77777777" w:rsidR="005A12A6" w:rsidRDefault="005A12A6" w:rsidP="00BB6C0F">
            <w:pPr>
              <w:autoSpaceDE w:val="0"/>
              <w:autoSpaceDN w:val="0"/>
              <w:adjustRightInd w:val="0"/>
              <w:jc w:val="both"/>
              <w:rPr>
                <w:rFonts w:asciiTheme="majorHAnsi" w:hAnsiTheme="majorHAnsi"/>
              </w:rPr>
            </w:pPr>
            <w:r>
              <w:rPr>
                <w:rFonts w:asciiTheme="majorHAnsi" w:hAnsiTheme="majorHAnsi"/>
              </w:rPr>
              <w:t xml:space="preserve">CAPACIDADE OPERACIONAL:  </w:t>
            </w:r>
          </w:p>
          <w:p w14:paraId="7DF71968" w14:textId="281675DF" w:rsidR="00BD6E74" w:rsidRPr="00BD6E74" w:rsidRDefault="00BD6E74" w:rsidP="00BD6E74">
            <w:pPr>
              <w:autoSpaceDE w:val="0"/>
              <w:autoSpaceDN w:val="0"/>
              <w:adjustRightInd w:val="0"/>
              <w:jc w:val="both"/>
              <w:rPr>
                <w:rFonts w:asciiTheme="majorHAnsi" w:hAnsiTheme="majorHAnsi"/>
              </w:rPr>
            </w:pPr>
            <w:r w:rsidRPr="00BD6E74">
              <w:rPr>
                <w:rFonts w:asciiTheme="majorHAnsi" w:hAnsiTheme="majorHAnsi"/>
              </w:rPr>
              <w:t>a) Tubulação em aço, com diâmetro igual ou superior a 800</w:t>
            </w:r>
            <w:r>
              <w:rPr>
                <w:rFonts w:asciiTheme="majorHAnsi" w:hAnsiTheme="majorHAnsi"/>
              </w:rPr>
              <w:t xml:space="preserve"> </w:t>
            </w:r>
            <w:r w:rsidRPr="00BD6E74">
              <w:rPr>
                <w:rFonts w:asciiTheme="majorHAnsi" w:hAnsiTheme="majorHAnsi"/>
              </w:rPr>
              <w:t>(oitocentos) mm e com extensão igual ou superior a 350 (trezentos</w:t>
            </w:r>
            <w:r>
              <w:rPr>
                <w:rFonts w:asciiTheme="majorHAnsi" w:hAnsiTheme="majorHAnsi"/>
              </w:rPr>
              <w:t xml:space="preserve"> </w:t>
            </w:r>
            <w:r w:rsidRPr="00BD6E74">
              <w:rPr>
                <w:rFonts w:asciiTheme="majorHAnsi" w:hAnsiTheme="majorHAnsi"/>
              </w:rPr>
              <w:t>e cinquenta) m;</w:t>
            </w:r>
          </w:p>
          <w:p w14:paraId="5ABDFD75" w14:textId="6EE9433C" w:rsidR="005A12A6" w:rsidRDefault="00BD6E74" w:rsidP="00BD6E74">
            <w:pPr>
              <w:autoSpaceDE w:val="0"/>
              <w:autoSpaceDN w:val="0"/>
              <w:adjustRightInd w:val="0"/>
              <w:jc w:val="both"/>
              <w:rPr>
                <w:rFonts w:asciiTheme="majorHAnsi" w:hAnsiTheme="majorHAnsi"/>
              </w:rPr>
            </w:pPr>
            <w:r w:rsidRPr="00BD6E74">
              <w:rPr>
                <w:rFonts w:asciiTheme="majorHAnsi" w:hAnsiTheme="majorHAnsi"/>
              </w:rPr>
              <w:t>b)</w:t>
            </w:r>
            <w:r w:rsidR="00BB3E84">
              <w:rPr>
                <w:rFonts w:asciiTheme="majorHAnsi" w:hAnsiTheme="majorHAnsi"/>
              </w:rPr>
              <w:t xml:space="preserve"> </w:t>
            </w:r>
            <w:r w:rsidRPr="00BD6E74">
              <w:rPr>
                <w:rFonts w:asciiTheme="majorHAnsi" w:hAnsiTheme="majorHAnsi"/>
              </w:rPr>
              <w:t>Montagem e/ou assentamento de tubos e conexões em aço e/ou</w:t>
            </w:r>
            <w:r>
              <w:rPr>
                <w:rFonts w:asciiTheme="majorHAnsi" w:hAnsiTheme="majorHAnsi"/>
              </w:rPr>
              <w:t xml:space="preserve"> </w:t>
            </w:r>
            <w:r w:rsidRPr="00BD6E74">
              <w:rPr>
                <w:rFonts w:asciiTheme="majorHAnsi" w:hAnsiTheme="majorHAnsi"/>
              </w:rPr>
              <w:t>ferro fundido.</w:t>
            </w:r>
          </w:p>
        </w:tc>
      </w:tr>
      <w:tr w:rsidR="005A12A6" w14:paraId="5AA317EB" w14:textId="77777777" w:rsidTr="00BB6C0F">
        <w:trPr>
          <w:cantSplit/>
          <w:trHeight w:val="232"/>
        </w:trPr>
        <w:tc>
          <w:tcPr>
            <w:tcW w:w="10867" w:type="dxa"/>
            <w:gridSpan w:val="5"/>
            <w:tcBorders>
              <w:top w:val="single" w:sz="4" w:space="0" w:color="auto"/>
              <w:left w:val="single" w:sz="4" w:space="0" w:color="auto"/>
              <w:bottom w:val="single" w:sz="4" w:space="0" w:color="auto"/>
              <w:right w:val="single" w:sz="4" w:space="0" w:color="auto"/>
            </w:tcBorders>
            <w:hideMark/>
          </w:tcPr>
          <w:p w14:paraId="42448B5C" w14:textId="77777777" w:rsidR="005A12A6" w:rsidRDefault="005A12A6" w:rsidP="00BB6C0F">
            <w:pPr>
              <w:jc w:val="both"/>
              <w:rPr>
                <w:rFonts w:asciiTheme="majorHAnsi" w:hAnsiTheme="majorHAnsi"/>
              </w:rPr>
            </w:pPr>
            <w:r>
              <w:rPr>
                <w:rFonts w:asciiTheme="majorHAnsi" w:hAnsiTheme="majorHAnsi"/>
              </w:rPr>
              <w:t xml:space="preserve">ÍNDICES ECONÔMICOS: conforme edital. </w:t>
            </w:r>
          </w:p>
        </w:tc>
      </w:tr>
      <w:tr w:rsidR="005A12A6" w14:paraId="5D3DD591" w14:textId="77777777" w:rsidTr="00BB6C0F">
        <w:trPr>
          <w:cantSplit/>
          <w:trHeight w:val="512"/>
        </w:trPr>
        <w:tc>
          <w:tcPr>
            <w:tcW w:w="10867" w:type="dxa"/>
            <w:gridSpan w:val="5"/>
            <w:tcBorders>
              <w:top w:val="single" w:sz="4" w:space="0" w:color="auto"/>
              <w:left w:val="single" w:sz="4" w:space="0" w:color="auto"/>
              <w:bottom w:val="single" w:sz="4" w:space="0" w:color="auto"/>
              <w:right w:val="single" w:sz="4" w:space="0" w:color="auto"/>
            </w:tcBorders>
            <w:vAlign w:val="center"/>
            <w:hideMark/>
          </w:tcPr>
          <w:p w14:paraId="55312996" w14:textId="5FB656CE" w:rsidR="00FF0F33" w:rsidRDefault="005A12A6" w:rsidP="00FF0F33">
            <w:pPr>
              <w:autoSpaceDE w:val="0"/>
              <w:autoSpaceDN w:val="0"/>
              <w:adjustRightInd w:val="0"/>
              <w:jc w:val="both"/>
              <w:rPr>
                <w:rFonts w:asciiTheme="majorHAnsi" w:hAnsiTheme="majorHAnsi"/>
              </w:rPr>
            </w:pPr>
            <w:r>
              <w:rPr>
                <w:rFonts w:asciiTheme="majorHAnsi" w:hAnsiTheme="majorHAnsi"/>
              </w:rPr>
              <w:t>OBSERVAÇÕES:</w:t>
            </w:r>
            <w:r w:rsidRPr="00417DE6">
              <w:rPr>
                <w:rFonts w:asciiTheme="majorHAnsi" w:hAnsiTheme="majorHAnsi"/>
              </w:rPr>
              <w:t xml:space="preserve"> </w:t>
            </w:r>
            <w:r w:rsidR="00FF0F33" w:rsidRPr="00FF0F33">
              <w:rPr>
                <w:rFonts w:asciiTheme="majorHAnsi" w:hAnsiTheme="majorHAnsi"/>
              </w:rPr>
              <w:t>As interessadas poderão designar engenheiro ou Arquiteto para efetuar visita</w:t>
            </w:r>
            <w:r w:rsidR="00FF0F33">
              <w:rPr>
                <w:rFonts w:asciiTheme="majorHAnsi" w:hAnsiTheme="majorHAnsi"/>
              </w:rPr>
              <w:t xml:space="preserve"> </w:t>
            </w:r>
            <w:r w:rsidR="00FF0F33" w:rsidRPr="00FF0F33">
              <w:rPr>
                <w:rFonts w:asciiTheme="majorHAnsi" w:hAnsiTheme="majorHAnsi"/>
              </w:rPr>
              <w:t>técnica, para conhecimento das obras e serviços a serem executados. Para</w:t>
            </w:r>
            <w:r w:rsidR="00FF0F33">
              <w:rPr>
                <w:rFonts w:asciiTheme="majorHAnsi" w:hAnsiTheme="majorHAnsi"/>
              </w:rPr>
              <w:t xml:space="preserve"> </w:t>
            </w:r>
            <w:r w:rsidR="00FF0F33" w:rsidRPr="00FF0F33">
              <w:rPr>
                <w:rFonts w:asciiTheme="majorHAnsi" w:hAnsiTheme="majorHAnsi"/>
              </w:rPr>
              <w:t>acompanhamento da visita técnica, fornecimento de informações e prestação</w:t>
            </w:r>
            <w:r w:rsidR="00FF0F33">
              <w:rPr>
                <w:rFonts w:asciiTheme="majorHAnsi" w:hAnsiTheme="majorHAnsi"/>
              </w:rPr>
              <w:t xml:space="preserve"> </w:t>
            </w:r>
            <w:r w:rsidR="00FF0F33" w:rsidRPr="00FF0F33">
              <w:rPr>
                <w:rFonts w:asciiTheme="majorHAnsi" w:hAnsiTheme="majorHAnsi"/>
              </w:rPr>
              <w:t>de esclarecimentos porventura solicitados pelos interessados, estará</w:t>
            </w:r>
            <w:r w:rsidR="00FF0F33">
              <w:rPr>
                <w:rFonts w:asciiTheme="majorHAnsi" w:hAnsiTheme="majorHAnsi"/>
              </w:rPr>
              <w:t xml:space="preserve"> </w:t>
            </w:r>
            <w:r w:rsidR="00FF0F33" w:rsidRPr="00FF0F33">
              <w:rPr>
                <w:rFonts w:asciiTheme="majorHAnsi" w:hAnsiTheme="majorHAnsi"/>
              </w:rPr>
              <w:t>disponível, o Sr. Cleber Torres ou outro empregado da COPASA MG, do dia 19</w:t>
            </w:r>
            <w:r w:rsidR="00FF0F33">
              <w:rPr>
                <w:rFonts w:asciiTheme="majorHAnsi" w:hAnsiTheme="majorHAnsi"/>
              </w:rPr>
              <w:t xml:space="preserve"> </w:t>
            </w:r>
            <w:r w:rsidR="00FF0F33" w:rsidRPr="00FF0F33">
              <w:rPr>
                <w:rFonts w:asciiTheme="majorHAnsi" w:hAnsiTheme="majorHAnsi"/>
              </w:rPr>
              <w:t>de abril de 2022 ao dia 26 de junho de 2022. O agendamento da visita poderá</w:t>
            </w:r>
            <w:r w:rsidR="00FF0F33">
              <w:rPr>
                <w:rFonts w:asciiTheme="majorHAnsi" w:hAnsiTheme="majorHAnsi"/>
              </w:rPr>
              <w:t xml:space="preserve"> </w:t>
            </w:r>
            <w:r w:rsidR="00FF0F33" w:rsidRPr="00FF0F33">
              <w:rPr>
                <w:rFonts w:asciiTheme="majorHAnsi" w:hAnsiTheme="majorHAnsi"/>
              </w:rPr>
              <w:t>ser feito pelo e-ma</w:t>
            </w:r>
            <w:r w:rsidR="00FF0F33">
              <w:rPr>
                <w:rFonts w:asciiTheme="majorHAnsi" w:hAnsiTheme="majorHAnsi"/>
              </w:rPr>
              <w:t xml:space="preserve">il: </w:t>
            </w:r>
            <w:hyperlink r:id="rId21" w:history="1">
              <w:r w:rsidR="00FF0F33" w:rsidRPr="00561B5A">
                <w:rPr>
                  <w:rStyle w:val="Hyperlink"/>
                  <w:rFonts w:asciiTheme="majorHAnsi" w:hAnsiTheme="majorHAnsi"/>
                </w:rPr>
                <w:t>cleber.torres@copasa.com.br</w:t>
              </w:r>
            </w:hyperlink>
            <w:r w:rsidR="00FF0F33">
              <w:rPr>
                <w:rFonts w:asciiTheme="majorHAnsi" w:hAnsiTheme="majorHAnsi"/>
              </w:rPr>
              <w:t xml:space="preserve"> </w:t>
            </w:r>
            <w:r w:rsidR="00FF0F33" w:rsidRPr="00FF0F33">
              <w:rPr>
                <w:rFonts w:asciiTheme="majorHAnsi" w:hAnsiTheme="majorHAnsi"/>
              </w:rPr>
              <w:t>ou pelo telefone 3250 1968</w:t>
            </w:r>
            <w:r w:rsidR="005120E0">
              <w:rPr>
                <w:rFonts w:asciiTheme="majorHAnsi" w:hAnsiTheme="majorHAnsi"/>
              </w:rPr>
              <w:t xml:space="preserve"> </w:t>
            </w:r>
            <w:r w:rsidR="00FF0F33" w:rsidRPr="00FF0F33">
              <w:rPr>
                <w:rFonts w:asciiTheme="majorHAnsi" w:hAnsiTheme="majorHAnsi"/>
              </w:rPr>
              <w:t>ou 1048.</w:t>
            </w:r>
          </w:p>
          <w:p w14:paraId="3DD987DC" w14:textId="513DB40A" w:rsidR="005A12A6" w:rsidRDefault="000E733B" w:rsidP="00BB6C0F">
            <w:pPr>
              <w:autoSpaceDE w:val="0"/>
              <w:autoSpaceDN w:val="0"/>
              <w:adjustRightInd w:val="0"/>
              <w:jc w:val="both"/>
              <w:rPr>
                <w:rFonts w:asciiTheme="majorHAnsi" w:hAnsiTheme="majorHAnsi"/>
              </w:rPr>
            </w:pPr>
            <w:r w:rsidRPr="009C6D2C">
              <w:rPr>
                <w:rFonts w:asciiTheme="majorHAnsi" w:hAnsiTheme="majorHAnsi"/>
              </w:rPr>
              <w:t xml:space="preserve">Mais informações e o caderno de licitação poderão ser obtidos, gratuitamente, através de download no endereço: www.copasa.com.br (link: licitações e contratos/licitações, pesquisar pelo </w:t>
            </w:r>
            <w:r w:rsidR="001621F5" w:rsidRPr="009C6D2C">
              <w:rPr>
                <w:rFonts w:asciiTheme="majorHAnsi" w:hAnsiTheme="majorHAnsi"/>
              </w:rPr>
              <w:t>número</w:t>
            </w:r>
            <w:r w:rsidRPr="009C6D2C">
              <w:rPr>
                <w:rFonts w:asciiTheme="majorHAnsi" w:hAnsiTheme="majorHAnsi"/>
              </w:rPr>
              <w:t xml:space="preserve"> da licitação), a partir do dia 19/04/2022.</w:t>
            </w:r>
            <w:r w:rsidR="00BD6E74">
              <w:t xml:space="preserve"> </w:t>
            </w:r>
            <w:hyperlink r:id="rId22" w:history="1">
              <w:r w:rsidR="00BD6E74" w:rsidRPr="00561B5A">
                <w:rPr>
                  <w:rStyle w:val="Hyperlink"/>
                  <w:rFonts w:asciiTheme="majorHAnsi" w:hAnsiTheme="majorHAnsi"/>
                </w:rPr>
                <w:t>https://www2.copasa.com.br/PortalComprasPrd/#/pesquisaDetalhes/2648E00C00261EDCB080A4F6BCD2F0C8</w:t>
              </w:r>
            </w:hyperlink>
            <w:r w:rsidR="00BD6E74">
              <w:rPr>
                <w:rFonts w:asciiTheme="majorHAnsi" w:hAnsiTheme="majorHAnsi"/>
              </w:rPr>
              <w:t xml:space="preserve"> </w:t>
            </w:r>
          </w:p>
        </w:tc>
      </w:tr>
    </w:tbl>
    <w:p w14:paraId="4A392D1A" w14:textId="77777777" w:rsidR="005A12A6" w:rsidRPr="009C6D2C" w:rsidRDefault="005A12A6" w:rsidP="00C100EC">
      <w:pPr>
        <w:autoSpaceDE w:val="0"/>
        <w:autoSpaceDN w:val="0"/>
        <w:adjustRightInd w:val="0"/>
        <w:jc w:val="both"/>
        <w:rPr>
          <w:rFonts w:asciiTheme="majorHAnsi" w:hAnsiTheme="majorHAnsi"/>
        </w:rPr>
      </w:pPr>
    </w:p>
    <w:p w14:paraId="283702EE" w14:textId="1136A960" w:rsidR="005A12A6" w:rsidRDefault="005A12A6" w:rsidP="00C100EC">
      <w:pPr>
        <w:autoSpaceDE w:val="0"/>
        <w:autoSpaceDN w:val="0"/>
        <w:adjustRightInd w:val="0"/>
        <w:jc w:val="both"/>
        <w:rPr>
          <w:rFonts w:asciiTheme="majorHAnsi" w:hAnsiTheme="majorHAnsi"/>
        </w:rPr>
      </w:pPr>
    </w:p>
    <w:tbl>
      <w:tblPr>
        <w:tblW w:w="108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8"/>
        <w:gridCol w:w="3268"/>
        <w:gridCol w:w="124"/>
        <w:gridCol w:w="2009"/>
        <w:gridCol w:w="1987"/>
      </w:tblGrid>
      <w:tr w:rsidR="005A12A6" w14:paraId="77C2F875" w14:textId="77777777" w:rsidTr="00FF5E92">
        <w:trPr>
          <w:cantSplit/>
          <w:trHeight w:val="412"/>
        </w:trPr>
        <w:tc>
          <w:tcPr>
            <w:tcW w:w="6686" w:type="dxa"/>
            <w:gridSpan w:val="2"/>
            <w:tcBorders>
              <w:top w:val="single" w:sz="4" w:space="0" w:color="auto"/>
              <w:left w:val="single" w:sz="4" w:space="0" w:color="auto"/>
              <w:bottom w:val="single" w:sz="4" w:space="0" w:color="auto"/>
              <w:right w:val="single" w:sz="4" w:space="0" w:color="auto"/>
            </w:tcBorders>
            <w:vAlign w:val="center"/>
            <w:hideMark/>
          </w:tcPr>
          <w:p w14:paraId="69373B79" w14:textId="77777777" w:rsidR="005A12A6" w:rsidRDefault="005A12A6" w:rsidP="00BB6C0F">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120" w:type="dxa"/>
            <w:gridSpan w:val="3"/>
            <w:tcBorders>
              <w:top w:val="single" w:sz="4" w:space="0" w:color="auto"/>
              <w:left w:val="single" w:sz="4" w:space="0" w:color="auto"/>
              <w:bottom w:val="single" w:sz="4" w:space="0" w:color="auto"/>
              <w:right w:val="single" w:sz="4" w:space="0" w:color="auto"/>
            </w:tcBorders>
            <w:vAlign w:val="center"/>
            <w:hideMark/>
          </w:tcPr>
          <w:p w14:paraId="06F17284" w14:textId="52F43CF3" w:rsidR="005A12A6" w:rsidRDefault="005A12A6" w:rsidP="00E0563E">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w:t>
            </w:r>
            <w:r w:rsidRPr="00997F81">
              <w:rPr>
                <w:rFonts w:ascii="Times New Roman" w:hAnsi="Times New Roman"/>
                <w:b/>
                <w:bCs/>
                <w:sz w:val="32"/>
                <w:szCs w:val="32"/>
              </w:rPr>
              <w:t>CPLI.</w:t>
            </w:r>
            <w:r>
              <w:t xml:space="preserve"> </w:t>
            </w:r>
            <w:r w:rsidR="000E733B" w:rsidRPr="000E733B">
              <w:rPr>
                <w:rFonts w:ascii="Times New Roman" w:hAnsi="Times New Roman"/>
                <w:b/>
                <w:bCs/>
                <w:sz w:val="32"/>
                <w:szCs w:val="32"/>
              </w:rPr>
              <w:t>1120220069</w:t>
            </w:r>
          </w:p>
        </w:tc>
      </w:tr>
      <w:tr w:rsidR="005A12A6" w14:paraId="779B3A40" w14:textId="77777777" w:rsidTr="00FF5E92">
        <w:trPr>
          <w:cantSplit/>
        </w:trPr>
        <w:tc>
          <w:tcPr>
            <w:tcW w:w="10806" w:type="dxa"/>
            <w:gridSpan w:val="5"/>
            <w:tcBorders>
              <w:top w:val="single" w:sz="4" w:space="0" w:color="auto"/>
              <w:left w:val="single" w:sz="4" w:space="0" w:color="auto"/>
              <w:bottom w:val="single" w:sz="4" w:space="0" w:color="auto"/>
              <w:right w:val="single" w:sz="4" w:space="0" w:color="auto"/>
            </w:tcBorders>
            <w:vAlign w:val="center"/>
            <w:hideMark/>
          </w:tcPr>
          <w:p w14:paraId="0DC29DCA" w14:textId="77777777" w:rsidR="005A12A6" w:rsidRPr="00472728" w:rsidRDefault="005A12A6" w:rsidP="00BB6C0F">
            <w:pPr>
              <w:autoSpaceDE w:val="0"/>
              <w:autoSpaceDN w:val="0"/>
              <w:adjustRightInd w:val="0"/>
              <w:jc w:val="both"/>
              <w:rPr>
                <w:rFonts w:asciiTheme="majorHAnsi" w:hAnsiTheme="majorHAnsi"/>
              </w:rPr>
            </w:pPr>
            <w:r w:rsidRPr="00472728">
              <w:rPr>
                <w:rFonts w:asciiTheme="majorHAnsi" w:hAnsiTheme="majorHAnsi"/>
              </w:rPr>
              <w:t>Endereço: Rua Carangola, 606, térreo, bairro Santo Antônio, Belo Horizonte/MG.</w:t>
            </w:r>
          </w:p>
          <w:p w14:paraId="7E2BF677" w14:textId="77777777" w:rsidR="005A12A6" w:rsidRDefault="005A12A6" w:rsidP="00BB6C0F">
            <w:pPr>
              <w:autoSpaceDE w:val="0"/>
              <w:autoSpaceDN w:val="0"/>
              <w:adjustRightInd w:val="0"/>
              <w:jc w:val="both"/>
              <w:rPr>
                <w:rFonts w:asciiTheme="minorHAnsi" w:hAnsiTheme="minorHAnsi" w:cstheme="minorHAnsi"/>
              </w:rPr>
            </w:pPr>
            <w:r w:rsidRPr="00472728">
              <w:rPr>
                <w:rFonts w:asciiTheme="majorHAnsi" w:hAnsiTheme="majorHAnsi"/>
              </w:rPr>
              <w:t>Informações: Telefone: (31) 3250-1618/1619. Fax: (31) 3250-1670/1317. E-mail:</w:t>
            </w:r>
            <w:r>
              <w:rPr>
                <w:rFonts w:asciiTheme="minorHAnsi" w:hAnsiTheme="minorHAnsi" w:cstheme="minorHAnsi"/>
              </w:rPr>
              <w:t xml:space="preserve"> </w:t>
            </w:r>
            <w:hyperlink r:id="rId23"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5A12A6" w14:paraId="783DE952" w14:textId="77777777" w:rsidTr="00FF5E92">
        <w:trPr>
          <w:cantSplit/>
          <w:trHeight w:val="1254"/>
        </w:trPr>
        <w:tc>
          <w:tcPr>
            <w:tcW w:w="6686" w:type="dxa"/>
            <w:gridSpan w:val="2"/>
            <w:tcBorders>
              <w:top w:val="single" w:sz="4" w:space="0" w:color="auto"/>
              <w:left w:val="single" w:sz="4" w:space="0" w:color="auto"/>
              <w:bottom w:val="single" w:sz="4" w:space="0" w:color="auto"/>
              <w:right w:val="single" w:sz="4" w:space="0" w:color="auto"/>
            </w:tcBorders>
            <w:hideMark/>
          </w:tcPr>
          <w:p w14:paraId="19168F61" w14:textId="3F2530A6" w:rsidR="005A12A6" w:rsidRPr="004A5E68" w:rsidRDefault="005A12A6" w:rsidP="00BB6C0F">
            <w:pPr>
              <w:autoSpaceDE w:val="0"/>
              <w:autoSpaceDN w:val="0"/>
              <w:adjustRightInd w:val="0"/>
              <w:jc w:val="both"/>
              <w:rPr>
                <w:rFonts w:asciiTheme="majorHAnsi" w:hAnsiTheme="majorHAnsi"/>
              </w:rPr>
            </w:pPr>
            <w:r w:rsidRPr="00472728">
              <w:rPr>
                <w:rFonts w:asciiTheme="majorHAnsi" w:hAnsiTheme="majorHAnsi"/>
              </w:rPr>
              <w:t>OBJETO:</w:t>
            </w:r>
            <w:r w:rsidRPr="007D55CF">
              <w:rPr>
                <w:rFonts w:asciiTheme="majorHAnsi" w:hAnsiTheme="majorHAnsi"/>
              </w:rPr>
              <w:t xml:space="preserve"> </w:t>
            </w:r>
            <w:r w:rsidR="000E733B" w:rsidRPr="009C6D2C">
              <w:rPr>
                <w:rFonts w:asciiTheme="majorHAnsi" w:hAnsiTheme="majorHAnsi"/>
              </w:rPr>
              <w:t>execução, com fornecimento total de materiais, das obras e serviços de Ampliação do Sistema de Abastecimento de Água no município de São João Nepomuceno/MG.</w:t>
            </w:r>
          </w:p>
        </w:tc>
        <w:tc>
          <w:tcPr>
            <w:tcW w:w="4120" w:type="dxa"/>
            <w:gridSpan w:val="3"/>
            <w:tcBorders>
              <w:top w:val="single" w:sz="4" w:space="0" w:color="auto"/>
              <w:left w:val="single" w:sz="4" w:space="0" w:color="auto"/>
              <w:bottom w:val="single" w:sz="4" w:space="0" w:color="auto"/>
              <w:right w:val="single" w:sz="4" w:space="0" w:color="auto"/>
            </w:tcBorders>
            <w:vAlign w:val="center"/>
            <w:hideMark/>
          </w:tcPr>
          <w:p w14:paraId="118745E5" w14:textId="77777777" w:rsidR="005A12A6" w:rsidRDefault="005A12A6" w:rsidP="00BB6C0F">
            <w:pPr>
              <w:rPr>
                <w:rFonts w:asciiTheme="minorHAnsi" w:hAnsiTheme="minorHAnsi" w:cstheme="minorHAnsi"/>
                <w:bCs/>
              </w:rPr>
            </w:pPr>
            <w:r>
              <w:rPr>
                <w:rFonts w:asciiTheme="minorHAnsi" w:hAnsiTheme="minorHAnsi" w:cstheme="minorHAnsi"/>
                <w:bCs/>
              </w:rPr>
              <w:t xml:space="preserve">DATAS: </w:t>
            </w:r>
          </w:p>
          <w:p w14:paraId="0D912AE0" w14:textId="6172D212" w:rsidR="005A12A6" w:rsidRPr="007E2D17" w:rsidRDefault="005A12A6" w:rsidP="00BB6C0F">
            <w:pPr>
              <w:autoSpaceDE w:val="0"/>
              <w:autoSpaceDN w:val="0"/>
              <w:adjustRightInd w:val="0"/>
              <w:jc w:val="both"/>
              <w:rPr>
                <w:rFonts w:asciiTheme="majorHAnsi" w:hAnsiTheme="majorHAnsi"/>
              </w:rPr>
            </w:pPr>
            <w:r w:rsidRPr="007E2D17">
              <w:rPr>
                <w:rFonts w:asciiTheme="majorHAnsi" w:hAnsiTheme="majorHAnsi"/>
              </w:rPr>
              <w:t xml:space="preserve">Entrega: </w:t>
            </w:r>
            <w:r>
              <w:rPr>
                <w:rFonts w:asciiTheme="majorHAnsi" w:hAnsiTheme="majorHAnsi"/>
              </w:rPr>
              <w:t>Dia</w:t>
            </w:r>
            <w:r w:rsidRPr="00211688">
              <w:rPr>
                <w:rFonts w:asciiTheme="majorHAnsi" w:hAnsiTheme="majorHAnsi"/>
              </w:rPr>
              <w:t xml:space="preserve">: </w:t>
            </w:r>
            <w:r w:rsidR="000E733B" w:rsidRPr="009C6D2C">
              <w:rPr>
                <w:rFonts w:asciiTheme="majorHAnsi" w:hAnsiTheme="majorHAnsi"/>
              </w:rPr>
              <w:t>27/06/2022 às 14:30</w:t>
            </w:r>
          </w:p>
          <w:p w14:paraId="15268E32" w14:textId="0CF1E7B1" w:rsidR="005A12A6" w:rsidRDefault="005A12A6" w:rsidP="00BB6C0F">
            <w:pPr>
              <w:autoSpaceDE w:val="0"/>
              <w:autoSpaceDN w:val="0"/>
              <w:adjustRightInd w:val="0"/>
              <w:jc w:val="both"/>
              <w:rPr>
                <w:rFonts w:asciiTheme="majorHAnsi" w:hAnsiTheme="majorHAnsi"/>
              </w:rPr>
            </w:pPr>
            <w:r w:rsidRPr="007E2D17">
              <w:rPr>
                <w:rFonts w:asciiTheme="majorHAnsi" w:hAnsiTheme="majorHAnsi"/>
              </w:rPr>
              <w:t xml:space="preserve">Abertura: </w:t>
            </w:r>
            <w:r w:rsidRPr="001436C0">
              <w:rPr>
                <w:rFonts w:asciiTheme="majorHAnsi" w:hAnsiTheme="majorHAnsi"/>
              </w:rPr>
              <w:t>Dia</w:t>
            </w:r>
            <w:r w:rsidRPr="00211688">
              <w:rPr>
                <w:rFonts w:asciiTheme="majorHAnsi" w:hAnsiTheme="majorHAnsi"/>
              </w:rPr>
              <w:t xml:space="preserve">: </w:t>
            </w:r>
            <w:r w:rsidR="000E733B" w:rsidRPr="009C6D2C">
              <w:rPr>
                <w:rFonts w:asciiTheme="majorHAnsi" w:hAnsiTheme="majorHAnsi"/>
              </w:rPr>
              <w:t>27/06/2022 às 14:30</w:t>
            </w:r>
          </w:p>
          <w:p w14:paraId="0329DE32" w14:textId="58DEA2BC" w:rsidR="005A12A6" w:rsidRDefault="005A12A6" w:rsidP="000E733B">
            <w:pPr>
              <w:autoSpaceDE w:val="0"/>
              <w:autoSpaceDN w:val="0"/>
              <w:adjustRightInd w:val="0"/>
              <w:jc w:val="both"/>
              <w:rPr>
                <w:rFonts w:asciiTheme="minorHAnsi" w:hAnsiTheme="minorHAnsi" w:cstheme="minorHAnsi"/>
              </w:rPr>
            </w:pPr>
            <w:r>
              <w:rPr>
                <w:rFonts w:asciiTheme="majorHAnsi" w:hAnsiTheme="majorHAnsi"/>
              </w:rPr>
              <w:t xml:space="preserve">PRAZO: </w:t>
            </w:r>
            <w:r w:rsidR="009473B3">
              <w:rPr>
                <w:rFonts w:asciiTheme="majorHAnsi" w:hAnsiTheme="majorHAnsi"/>
              </w:rPr>
              <w:t>14 meses.</w:t>
            </w:r>
          </w:p>
        </w:tc>
      </w:tr>
      <w:tr w:rsidR="005A12A6" w14:paraId="26DCA5EA" w14:textId="77777777" w:rsidTr="00FF5E92">
        <w:trPr>
          <w:cantSplit/>
          <w:trHeight w:val="271"/>
        </w:trPr>
        <w:tc>
          <w:tcPr>
            <w:tcW w:w="10806" w:type="dxa"/>
            <w:gridSpan w:val="5"/>
            <w:tcBorders>
              <w:top w:val="single" w:sz="4" w:space="0" w:color="auto"/>
              <w:left w:val="single" w:sz="4" w:space="0" w:color="auto"/>
              <w:bottom w:val="single" w:sz="4" w:space="0" w:color="auto"/>
              <w:right w:val="single" w:sz="4" w:space="0" w:color="auto"/>
            </w:tcBorders>
            <w:vAlign w:val="center"/>
            <w:hideMark/>
          </w:tcPr>
          <w:p w14:paraId="7A2CE1BA" w14:textId="77777777" w:rsidR="005A12A6" w:rsidRDefault="005A12A6" w:rsidP="00BB6C0F">
            <w:pPr>
              <w:jc w:val="center"/>
              <w:rPr>
                <w:rFonts w:asciiTheme="majorHAnsi" w:hAnsiTheme="majorHAnsi"/>
              </w:rPr>
            </w:pPr>
            <w:r>
              <w:rPr>
                <w:rFonts w:asciiTheme="majorHAnsi" w:hAnsiTheme="majorHAnsi"/>
              </w:rPr>
              <w:t>VALORES</w:t>
            </w:r>
          </w:p>
        </w:tc>
      </w:tr>
      <w:tr w:rsidR="005A12A6" w14:paraId="36AB3A6A" w14:textId="77777777" w:rsidTr="00FF5E92">
        <w:trPr>
          <w:cantSplit/>
          <w:trHeight w:val="372"/>
        </w:trPr>
        <w:tc>
          <w:tcPr>
            <w:tcW w:w="3418" w:type="dxa"/>
            <w:tcBorders>
              <w:top w:val="single" w:sz="4" w:space="0" w:color="auto"/>
              <w:left w:val="single" w:sz="4" w:space="0" w:color="auto"/>
              <w:bottom w:val="single" w:sz="4" w:space="0" w:color="auto"/>
              <w:right w:val="single" w:sz="4" w:space="0" w:color="auto"/>
            </w:tcBorders>
            <w:vAlign w:val="center"/>
            <w:hideMark/>
          </w:tcPr>
          <w:p w14:paraId="79D5D9E5" w14:textId="77777777" w:rsidR="005A12A6" w:rsidRDefault="005A12A6" w:rsidP="00BB6C0F">
            <w:pPr>
              <w:jc w:val="center"/>
              <w:rPr>
                <w:rFonts w:asciiTheme="majorHAnsi" w:hAnsiTheme="majorHAnsi"/>
              </w:rPr>
            </w:pPr>
            <w:r>
              <w:rPr>
                <w:rFonts w:asciiTheme="majorHAnsi" w:hAnsiTheme="majorHAnsi"/>
              </w:rPr>
              <w:t>Valor Estimado da Obra</w:t>
            </w:r>
          </w:p>
        </w:tc>
        <w:tc>
          <w:tcPr>
            <w:tcW w:w="3392" w:type="dxa"/>
            <w:gridSpan w:val="2"/>
            <w:tcBorders>
              <w:top w:val="single" w:sz="4" w:space="0" w:color="auto"/>
              <w:left w:val="single" w:sz="4" w:space="0" w:color="auto"/>
              <w:bottom w:val="single" w:sz="4" w:space="0" w:color="auto"/>
              <w:right w:val="single" w:sz="4" w:space="0" w:color="auto"/>
            </w:tcBorders>
            <w:vAlign w:val="center"/>
            <w:hideMark/>
          </w:tcPr>
          <w:p w14:paraId="1C1528DE" w14:textId="77777777" w:rsidR="005A12A6" w:rsidRDefault="005A12A6" w:rsidP="00BB6C0F">
            <w:pPr>
              <w:jc w:val="center"/>
              <w:rPr>
                <w:rFonts w:asciiTheme="majorHAnsi" w:hAnsiTheme="majorHAnsi"/>
              </w:rPr>
            </w:pPr>
            <w:r>
              <w:rPr>
                <w:rFonts w:asciiTheme="majorHAnsi" w:hAnsiTheme="majorHAnsi"/>
              </w:rPr>
              <w:t>Capital Social Igual ou Superior</w:t>
            </w:r>
          </w:p>
        </w:tc>
        <w:tc>
          <w:tcPr>
            <w:tcW w:w="2009" w:type="dxa"/>
            <w:tcBorders>
              <w:top w:val="single" w:sz="4" w:space="0" w:color="auto"/>
              <w:left w:val="single" w:sz="4" w:space="0" w:color="auto"/>
              <w:bottom w:val="single" w:sz="4" w:space="0" w:color="auto"/>
              <w:right w:val="single" w:sz="4" w:space="0" w:color="auto"/>
            </w:tcBorders>
            <w:vAlign w:val="center"/>
            <w:hideMark/>
          </w:tcPr>
          <w:p w14:paraId="72CD9E18" w14:textId="77777777" w:rsidR="005A12A6" w:rsidRDefault="005A12A6" w:rsidP="00BB6C0F">
            <w:pPr>
              <w:jc w:val="center"/>
              <w:rPr>
                <w:rFonts w:asciiTheme="majorHAnsi" w:hAnsiTheme="majorHAnsi"/>
              </w:rPr>
            </w:pPr>
            <w:r>
              <w:rPr>
                <w:rFonts w:asciiTheme="majorHAnsi" w:hAnsiTheme="majorHAnsi"/>
              </w:rPr>
              <w:t>Garantia de Proposta</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536E991" w14:textId="77777777" w:rsidR="005A12A6" w:rsidRDefault="005A12A6" w:rsidP="00BB6C0F">
            <w:pPr>
              <w:jc w:val="center"/>
              <w:rPr>
                <w:rFonts w:asciiTheme="majorHAnsi" w:hAnsiTheme="majorHAnsi"/>
              </w:rPr>
            </w:pPr>
            <w:r>
              <w:rPr>
                <w:rFonts w:asciiTheme="majorHAnsi" w:hAnsiTheme="majorHAnsi"/>
              </w:rPr>
              <w:t>Valor do Edital</w:t>
            </w:r>
          </w:p>
        </w:tc>
      </w:tr>
      <w:tr w:rsidR="005A12A6" w14:paraId="38A04729" w14:textId="77777777" w:rsidTr="00FF5E92">
        <w:trPr>
          <w:cantSplit/>
          <w:trHeight w:val="378"/>
        </w:trPr>
        <w:tc>
          <w:tcPr>
            <w:tcW w:w="3418" w:type="dxa"/>
            <w:tcBorders>
              <w:top w:val="single" w:sz="4" w:space="0" w:color="auto"/>
              <w:left w:val="single" w:sz="4" w:space="0" w:color="auto"/>
              <w:bottom w:val="single" w:sz="4" w:space="0" w:color="auto"/>
              <w:right w:val="single" w:sz="4" w:space="0" w:color="auto"/>
            </w:tcBorders>
            <w:vAlign w:val="center"/>
            <w:hideMark/>
          </w:tcPr>
          <w:p w14:paraId="61ECCD12" w14:textId="73ECA764" w:rsidR="005A12A6" w:rsidRPr="009A7FD3" w:rsidRDefault="009473B3" w:rsidP="00BB6C0F">
            <w:pPr>
              <w:autoSpaceDE w:val="0"/>
              <w:autoSpaceDN w:val="0"/>
              <w:adjustRightInd w:val="0"/>
              <w:jc w:val="center"/>
              <w:rPr>
                <w:rFonts w:asciiTheme="majorHAnsi" w:hAnsiTheme="majorHAnsi"/>
              </w:rPr>
            </w:pPr>
            <w:r w:rsidRPr="009473B3">
              <w:rPr>
                <w:rFonts w:asciiTheme="majorHAnsi" w:hAnsiTheme="majorHAnsi"/>
              </w:rPr>
              <w:t>R$ 12.025.044,23</w:t>
            </w:r>
          </w:p>
        </w:tc>
        <w:tc>
          <w:tcPr>
            <w:tcW w:w="3392" w:type="dxa"/>
            <w:gridSpan w:val="2"/>
            <w:tcBorders>
              <w:top w:val="single" w:sz="4" w:space="0" w:color="auto"/>
              <w:left w:val="single" w:sz="4" w:space="0" w:color="auto"/>
              <w:bottom w:val="single" w:sz="4" w:space="0" w:color="auto"/>
              <w:right w:val="single" w:sz="4" w:space="0" w:color="auto"/>
            </w:tcBorders>
            <w:vAlign w:val="center"/>
            <w:hideMark/>
          </w:tcPr>
          <w:p w14:paraId="54842034" w14:textId="77777777" w:rsidR="005A12A6" w:rsidRDefault="005A12A6" w:rsidP="00BB6C0F">
            <w:pPr>
              <w:jc w:val="center"/>
              <w:rPr>
                <w:rFonts w:asciiTheme="majorHAnsi" w:hAnsiTheme="majorHAnsi"/>
              </w:rPr>
            </w:pPr>
            <w:r>
              <w:rPr>
                <w:rFonts w:asciiTheme="majorHAnsi" w:hAnsiTheme="majorHAnsi"/>
              </w:rPr>
              <w:t>R$ -</w:t>
            </w:r>
          </w:p>
        </w:tc>
        <w:tc>
          <w:tcPr>
            <w:tcW w:w="2009" w:type="dxa"/>
            <w:tcBorders>
              <w:top w:val="single" w:sz="4" w:space="0" w:color="auto"/>
              <w:left w:val="single" w:sz="4" w:space="0" w:color="auto"/>
              <w:bottom w:val="single" w:sz="4" w:space="0" w:color="auto"/>
              <w:right w:val="single" w:sz="4" w:space="0" w:color="auto"/>
            </w:tcBorders>
            <w:vAlign w:val="center"/>
            <w:hideMark/>
          </w:tcPr>
          <w:p w14:paraId="6BD43D9C" w14:textId="77777777" w:rsidR="005A12A6" w:rsidRDefault="005A12A6" w:rsidP="00BB6C0F">
            <w:pPr>
              <w:jc w:val="center"/>
              <w:rPr>
                <w:rFonts w:asciiTheme="majorHAnsi" w:hAnsiTheme="majorHAnsi"/>
              </w:rPr>
            </w:pPr>
            <w:r w:rsidRPr="00FF3278">
              <w:rPr>
                <w:rFonts w:asciiTheme="majorHAnsi" w:hAnsiTheme="majorHAnsi"/>
              </w:rPr>
              <w:t xml:space="preserve">R$ </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84C77E4" w14:textId="77777777" w:rsidR="005A12A6" w:rsidRDefault="005A12A6" w:rsidP="00BB6C0F">
            <w:pPr>
              <w:jc w:val="center"/>
              <w:rPr>
                <w:rFonts w:asciiTheme="majorHAnsi" w:hAnsiTheme="majorHAnsi"/>
              </w:rPr>
            </w:pPr>
            <w:r>
              <w:rPr>
                <w:rFonts w:asciiTheme="majorHAnsi" w:hAnsiTheme="majorHAnsi"/>
              </w:rPr>
              <w:t>R$ -</w:t>
            </w:r>
          </w:p>
        </w:tc>
      </w:tr>
      <w:tr w:rsidR="005A12A6" w14:paraId="6ACC664A" w14:textId="77777777" w:rsidTr="00FF5E92">
        <w:trPr>
          <w:cantSplit/>
          <w:trHeight w:val="711"/>
        </w:trPr>
        <w:tc>
          <w:tcPr>
            <w:tcW w:w="10806" w:type="dxa"/>
            <w:gridSpan w:val="5"/>
            <w:tcBorders>
              <w:top w:val="single" w:sz="4" w:space="0" w:color="auto"/>
              <w:left w:val="single" w:sz="4" w:space="0" w:color="auto"/>
              <w:bottom w:val="single" w:sz="4" w:space="0" w:color="auto"/>
              <w:right w:val="single" w:sz="4" w:space="0" w:color="auto"/>
            </w:tcBorders>
            <w:hideMark/>
          </w:tcPr>
          <w:p w14:paraId="77D6C7DB" w14:textId="77777777" w:rsidR="005A12A6" w:rsidRDefault="005A12A6" w:rsidP="00BB6C0F">
            <w:pPr>
              <w:autoSpaceDE w:val="0"/>
              <w:autoSpaceDN w:val="0"/>
              <w:adjustRightInd w:val="0"/>
              <w:jc w:val="both"/>
              <w:rPr>
                <w:rFonts w:asciiTheme="majorHAnsi" w:hAnsiTheme="majorHAnsi"/>
              </w:rPr>
            </w:pPr>
            <w:r>
              <w:rPr>
                <w:rFonts w:asciiTheme="majorHAnsi" w:hAnsiTheme="majorHAnsi"/>
              </w:rPr>
              <w:t xml:space="preserve">CAPACIDADE TÉCNICA: </w:t>
            </w:r>
          </w:p>
          <w:p w14:paraId="1BF61BC5" w14:textId="77777777" w:rsidR="000A19FA" w:rsidRPr="000A19FA" w:rsidRDefault="000A19FA" w:rsidP="000A19FA">
            <w:pPr>
              <w:autoSpaceDE w:val="0"/>
              <w:autoSpaceDN w:val="0"/>
              <w:adjustRightInd w:val="0"/>
              <w:jc w:val="both"/>
              <w:rPr>
                <w:rFonts w:asciiTheme="majorHAnsi" w:hAnsiTheme="majorHAnsi"/>
              </w:rPr>
            </w:pPr>
            <w:r w:rsidRPr="000A19FA">
              <w:rPr>
                <w:rFonts w:asciiTheme="majorHAnsi" w:hAnsiTheme="majorHAnsi"/>
              </w:rPr>
              <w:t>a) Tubulação com diâmetro igual ou superior a 300 (trezentos) mm;</w:t>
            </w:r>
          </w:p>
          <w:p w14:paraId="093EDD16" w14:textId="75C6B550" w:rsidR="000A19FA" w:rsidRPr="000A19FA" w:rsidRDefault="000A19FA" w:rsidP="000A19FA">
            <w:pPr>
              <w:autoSpaceDE w:val="0"/>
              <w:autoSpaceDN w:val="0"/>
              <w:adjustRightInd w:val="0"/>
              <w:jc w:val="both"/>
              <w:rPr>
                <w:rFonts w:asciiTheme="majorHAnsi" w:hAnsiTheme="majorHAnsi"/>
              </w:rPr>
            </w:pPr>
            <w:r w:rsidRPr="000A19FA">
              <w:rPr>
                <w:rFonts w:asciiTheme="majorHAnsi" w:hAnsiTheme="majorHAnsi"/>
              </w:rPr>
              <w:t>b) Estação Elevatória de Água com potência igual ou superior a 70</w:t>
            </w:r>
            <w:r>
              <w:rPr>
                <w:rFonts w:asciiTheme="majorHAnsi" w:hAnsiTheme="majorHAnsi"/>
              </w:rPr>
              <w:t xml:space="preserve"> </w:t>
            </w:r>
            <w:r w:rsidRPr="000A19FA">
              <w:rPr>
                <w:rFonts w:asciiTheme="majorHAnsi" w:hAnsiTheme="majorHAnsi"/>
              </w:rPr>
              <w:t>(setenta) cv ou vazão igual ou superior a 40 (quarenta) l/s;</w:t>
            </w:r>
          </w:p>
          <w:p w14:paraId="05BE2635" w14:textId="614F7D96" w:rsidR="005A12A6" w:rsidRDefault="000A19FA" w:rsidP="000A19FA">
            <w:pPr>
              <w:autoSpaceDE w:val="0"/>
              <w:autoSpaceDN w:val="0"/>
              <w:adjustRightInd w:val="0"/>
              <w:jc w:val="both"/>
              <w:rPr>
                <w:rFonts w:asciiTheme="majorHAnsi" w:hAnsiTheme="majorHAnsi"/>
              </w:rPr>
            </w:pPr>
            <w:r w:rsidRPr="000A19FA">
              <w:rPr>
                <w:rFonts w:asciiTheme="majorHAnsi" w:hAnsiTheme="majorHAnsi"/>
              </w:rPr>
              <w:t>c) Estação de Tratamento de Água em concreto armado com</w:t>
            </w:r>
            <w:r>
              <w:rPr>
                <w:rFonts w:asciiTheme="majorHAnsi" w:hAnsiTheme="majorHAnsi"/>
              </w:rPr>
              <w:t xml:space="preserve"> </w:t>
            </w:r>
            <w:r w:rsidRPr="000A19FA">
              <w:rPr>
                <w:rFonts w:asciiTheme="majorHAnsi" w:hAnsiTheme="majorHAnsi"/>
              </w:rPr>
              <w:t>capacidade igual ou superior a 10 (dez) l/s;</w:t>
            </w:r>
          </w:p>
        </w:tc>
      </w:tr>
      <w:tr w:rsidR="005A12A6" w14:paraId="56728F98" w14:textId="77777777" w:rsidTr="00FF5E92">
        <w:trPr>
          <w:cantSplit/>
          <w:trHeight w:val="279"/>
        </w:trPr>
        <w:tc>
          <w:tcPr>
            <w:tcW w:w="10806" w:type="dxa"/>
            <w:gridSpan w:val="5"/>
            <w:tcBorders>
              <w:top w:val="single" w:sz="4" w:space="0" w:color="auto"/>
              <w:left w:val="single" w:sz="4" w:space="0" w:color="auto"/>
              <w:bottom w:val="single" w:sz="4" w:space="0" w:color="auto"/>
              <w:right w:val="single" w:sz="4" w:space="0" w:color="auto"/>
            </w:tcBorders>
            <w:hideMark/>
          </w:tcPr>
          <w:p w14:paraId="3E7D1713" w14:textId="77777777" w:rsidR="005A12A6" w:rsidRDefault="005A12A6" w:rsidP="00BB6C0F">
            <w:pPr>
              <w:autoSpaceDE w:val="0"/>
              <w:autoSpaceDN w:val="0"/>
              <w:adjustRightInd w:val="0"/>
              <w:jc w:val="both"/>
              <w:rPr>
                <w:rFonts w:asciiTheme="majorHAnsi" w:hAnsiTheme="majorHAnsi"/>
              </w:rPr>
            </w:pPr>
            <w:r>
              <w:rPr>
                <w:rFonts w:asciiTheme="majorHAnsi" w:hAnsiTheme="majorHAnsi"/>
              </w:rPr>
              <w:t xml:space="preserve">CAPACIDADE OPERACIONAL:  </w:t>
            </w:r>
          </w:p>
          <w:p w14:paraId="3440BA86" w14:textId="1FE1217A" w:rsidR="000A19FA" w:rsidRPr="000A19FA" w:rsidRDefault="000A19FA" w:rsidP="000A19FA">
            <w:pPr>
              <w:autoSpaceDE w:val="0"/>
              <w:autoSpaceDN w:val="0"/>
              <w:adjustRightInd w:val="0"/>
              <w:jc w:val="both"/>
              <w:rPr>
                <w:rFonts w:asciiTheme="majorHAnsi" w:hAnsiTheme="majorHAnsi"/>
              </w:rPr>
            </w:pPr>
            <w:r w:rsidRPr="000A19FA">
              <w:rPr>
                <w:rFonts w:asciiTheme="majorHAnsi" w:hAnsiTheme="majorHAnsi"/>
              </w:rPr>
              <w:t>a) Tubulação com diâmetro igual ou superior a 50 (cinquenta) mm e</w:t>
            </w:r>
            <w:r>
              <w:rPr>
                <w:rFonts w:asciiTheme="majorHAnsi" w:hAnsiTheme="majorHAnsi"/>
              </w:rPr>
              <w:t xml:space="preserve"> </w:t>
            </w:r>
            <w:r w:rsidRPr="000A19FA">
              <w:rPr>
                <w:rFonts w:asciiTheme="majorHAnsi" w:hAnsiTheme="majorHAnsi"/>
              </w:rPr>
              <w:t>com extensão igual ou superior a 2.300 (dois mil e trezentos) m;</w:t>
            </w:r>
          </w:p>
          <w:p w14:paraId="2CBB38F4" w14:textId="207D3A2B" w:rsidR="000A19FA" w:rsidRPr="000A19FA" w:rsidRDefault="000A19FA" w:rsidP="000A19FA">
            <w:pPr>
              <w:autoSpaceDE w:val="0"/>
              <w:autoSpaceDN w:val="0"/>
              <w:adjustRightInd w:val="0"/>
              <w:jc w:val="both"/>
              <w:rPr>
                <w:rFonts w:asciiTheme="majorHAnsi" w:hAnsiTheme="majorHAnsi"/>
              </w:rPr>
            </w:pPr>
            <w:r w:rsidRPr="000A19FA">
              <w:rPr>
                <w:rFonts w:asciiTheme="majorHAnsi" w:hAnsiTheme="majorHAnsi"/>
              </w:rPr>
              <w:t>b) Tubulação em PVC e/ou ferro fundido e/ou aço e/ou concreto,</w:t>
            </w:r>
            <w:r>
              <w:rPr>
                <w:rFonts w:asciiTheme="majorHAnsi" w:hAnsiTheme="majorHAnsi"/>
              </w:rPr>
              <w:t xml:space="preserve"> </w:t>
            </w:r>
            <w:r w:rsidRPr="000A19FA">
              <w:rPr>
                <w:rFonts w:asciiTheme="majorHAnsi" w:hAnsiTheme="majorHAnsi"/>
              </w:rPr>
              <w:t>com diâmetro igual ou superior a 300 (trezentos) mm e com</w:t>
            </w:r>
            <w:r>
              <w:rPr>
                <w:rFonts w:asciiTheme="majorHAnsi" w:hAnsiTheme="majorHAnsi"/>
              </w:rPr>
              <w:t xml:space="preserve"> </w:t>
            </w:r>
            <w:r w:rsidRPr="000A19FA">
              <w:rPr>
                <w:rFonts w:asciiTheme="majorHAnsi" w:hAnsiTheme="majorHAnsi"/>
              </w:rPr>
              <w:t>extensão igual ou superior a 2.200 (dois mil e duzentos) m;</w:t>
            </w:r>
          </w:p>
          <w:p w14:paraId="699A008F" w14:textId="08B53D12" w:rsidR="005A12A6" w:rsidRDefault="000A19FA" w:rsidP="000A19FA">
            <w:pPr>
              <w:autoSpaceDE w:val="0"/>
              <w:autoSpaceDN w:val="0"/>
              <w:adjustRightInd w:val="0"/>
              <w:jc w:val="both"/>
              <w:rPr>
                <w:rFonts w:asciiTheme="majorHAnsi" w:hAnsiTheme="majorHAnsi"/>
              </w:rPr>
            </w:pPr>
            <w:r w:rsidRPr="000A19FA">
              <w:rPr>
                <w:rFonts w:asciiTheme="majorHAnsi" w:hAnsiTheme="majorHAnsi"/>
              </w:rPr>
              <w:t>c) Estação Elevatória de Água com potência igual ou superior a 70</w:t>
            </w:r>
            <w:r>
              <w:rPr>
                <w:rFonts w:asciiTheme="majorHAnsi" w:hAnsiTheme="majorHAnsi"/>
              </w:rPr>
              <w:t xml:space="preserve"> </w:t>
            </w:r>
            <w:r w:rsidRPr="000A19FA">
              <w:rPr>
                <w:rFonts w:asciiTheme="majorHAnsi" w:hAnsiTheme="majorHAnsi"/>
              </w:rPr>
              <w:t>(setenta) cv ou vazão igual ou superior a 40 (quarenta) l/s;</w:t>
            </w:r>
          </w:p>
          <w:p w14:paraId="33BD8024" w14:textId="6155D028" w:rsidR="000A19FA" w:rsidRPr="000A19FA" w:rsidRDefault="000A19FA" w:rsidP="000A19FA">
            <w:pPr>
              <w:autoSpaceDE w:val="0"/>
              <w:autoSpaceDN w:val="0"/>
              <w:adjustRightInd w:val="0"/>
              <w:jc w:val="both"/>
              <w:rPr>
                <w:rFonts w:asciiTheme="majorHAnsi" w:hAnsiTheme="majorHAnsi"/>
              </w:rPr>
            </w:pPr>
            <w:r w:rsidRPr="000A19FA">
              <w:rPr>
                <w:rFonts w:asciiTheme="majorHAnsi" w:hAnsiTheme="majorHAnsi"/>
              </w:rPr>
              <w:t>d) Estação de Tratamento de Água em concreto armado com</w:t>
            </w:r>
            <w:r>
              <w:rPr>
                <w:rFonts w:asciiTheme="majorHAnsi" w:hAnsiTheme="majorHAnsi"/>
              </w:rPr>
              <w:t xml:space="preserve"> </w:t>
            </w:r>
            <w:r w:rsidRPr="000A19FA">
              <w:rPr>
                <w:rFonts w:asciiTheme="majorHAnsi" w:hAnsiTheme="majorHAnsi"/>
              </w:rPr>
              <w:t>capacidade igual ou superior a 10 (dez) l/s;</w:t>
            </w:r>
          </w:p>
          <w:p w14:paraId="29E7163B" w14:textId="362CFC94" w:rsidR="000A19FA" w:rsidRPr="000A19FA" w:rsidRDefault="000A19FA" w:rsidP="000A19FA">
            <w:pPr>
              <w:autoSpaceDE w:val="0"/>
              <w:autoSpaceDN w:val="0"/>
              <w:adjustRightInd w:val="0"/>
              <w:jc w:val="both"/>
              <w:rPr>
                <w:rFonts w:asciiTheme="majorHAnsi" w:hAnsiTheme="majorHAnsi"/>
              </w:rPr>
            </w:pPr>
            <w:r w:rsidRPr="000A19FA">
              <w:rPr>
                <w:rFonts w:asciiTheme="majorHAnsi" w:hAnsiTheme="majorHAnsi"/>
              </w:rPr>
              <w:t>e) Armadura de aço para concreto armado com quantidade igual ou</w:t>
            </w:r>
            <w:r>
              <w:rPr>
                <w:rFonts w:asciiTheme="majorHAnsi" w:hAnsiTheme="majorHAnsi"/>
              </w:rPr>
              <w:t xml:space="preserve"> </w:t>
            </w:r>
            <w:r w:rsidRPr="000A19FA">
              <w:rPr>
                <w:rFonts w:asciiTheme="majorHAnsi" w:hAnsiTheme="majorHAnsi"/>
              </w:rPr>
              <w:t>superior a 14.200 (quatorze mil e duzentos) kg;</w:t>
            </w:r>
          </w:p>
          <w:p w14:paraId="1343A0C1" w14:textId="6BA7859A" w:rsidR="000A19FA" w:rsidRPr="000A19FA" w:rsidRDefault="000A19FA" w:rsidP="000A19FA">
            <w:pPr>
              <w:autoSpaceDE w:val="0"/>
              <w:autoSpaceDN w:val="0"/>
              <w:adjustRightInd w:val="0"/>
              <w:jc w:val="both"/>
              <w:rPr>
                <w:rFonts w:asciiTheme="majorHAnsi" w:hAnsiTheme="majorHAnsi"/>
              </w:rPr>
            </w:pPr>
            <w:r w:rsidRPr="000A19FA">
              <w:rPr>
                <w:rFonts w:asciiTheme="majorHAnsi" w:hAnsiTheme="majorHAnsi"/>
              </w:rPr>
              <w:t>f) Estrutura de escoramento de vala por qualquer processo, com</w:t>
            </w:r>
            <w:r>
              <w:rPr>
                <w:rFonts w:asciiTheme="majorHAnsi" w:hAnsiTheme="majorHAnsi"/>
              </w:rPr>
              <w:t xml:space="preserve"> </w:t>
            </w:r>
            <w:r w:rsidRPr="000A19FA">
              <w:rPr>
                <w:rFonts w:asciiTheme="majorHAnsi" w:hAnsiTheme="majorHAnsi"/>
              </w:rPr>
              <w:t>quantidade igual ou superior a 7.700 (sete mil e setecentos) m²;</w:t>
            </w:r>
          </w:p>
          <w:p w14:paraId="16A717EA" w14:textId="3DC4D83F" w:rsidR="000A19FA" w:rsidRPr="000A19FA" w:rsidRDefault="000A19FA" w:rsidP="000A19FA">
            <w:pPr>
              <w:autoSpaceDE w:val="0"/>
              <w:autoSpaceDN w:val="0"/>
              <w:adjustRightInd w:val="0"/>
              <w:jc w:val="both"/>
              <w:rPr>
                <w:rFonts w:asciiTheme="majorHAnsi" w:hAnsiTheme="majorHAnsi"/>
              </w:rPr>
            </w:pPr>
            <w:r w:rsidRPr="000A19FA">
              <w:rPr>
                <w:rFonts w:asciiTheme="majorHAnsi" w:hAnsiTheme="majorHAnsi"/>
              </w:rPr>
              <w:t>g) Fornecimento e lançamento de concreto armado com quantidade</w:t>
            </w:r>
            <w:r>
              <w:rPr>
                <w:rFonts w:asciiTheme="majorHAnsi" w:hAnsiTheme="majorHAnsi"/>
              </w:rPr>
              <w:t xml:space="preserve"> </w:t>
            </w:r>
            <w:r w:rsidRPr="000A19FA">
              <w:rPr>
                <w:rFonts w:asciiTheme="majorHAnsi" w:hAnsiTheme="majorHAnsi"/>
              </w:rPr>
              <w:t>igual ou superior a 200(duzentos) m³.</w:t>
            </w:r>
          </w:p>
          <w:p w14:paraId="5FEB06D9" w14:textId="234D2E65" w:rsidR="000A19FA" w:rsidRDefault="000A19FA" w:rsidP="000A19FA">
            <w:pPr>
              <w:autoSpaceDE w:val="0"/>
              <w:autoSpaceDN w:val="0"/>
              <w:adjustRightInd w:val="0"/>
              <w:jc w:val="both"/>
              <w:rPr>
                <w:rFonts w:asciiTheme="majorHAnsi" w:hAnsiTheme="majorHAnsi"/>
              </w:rPr>
            </w:pPr>
            <w:r w:rsidRPr="000A19FA">
              <w:rPr>
                <w:rFonts w:asciiTheme="majorHAnsi" w:hAnsiTheme="majorHAnsi"/>
              </w:rPr>
              <w:t>h) Recuperação de estruturas em concreto armado.</w:t>
            </w:r>
          </w:p>
        </w:tc>
      </w:tr>
      <w:tr w:rsidR="005A12A6" w14:paraId="64AE1DA8" w14:textId="77777777" w:rsidTr="00FF5E92">
        <w:trPr>
          <w:cantSplit/>
          <w:trHeight w:val="232"/>
        </w:trPr>
        <w:tc>
          <w:tcPr>
            <w:tcW w:w="10806" w:type="dxa"/>
            <w:gridSpan w:val="5"/>
            <w:tcBorders>
              <w:top w:val="single" w:sz="4" w:space="0" w:color="auto"/>
              <w:left w:val="single" w:sz="4" w:space="0" w:color="auto"/>
              <w:bottom w:val="single" w:sz="4" w:space="0" w:color="auto"/>
              <w:right w:val="single" w:sz="4" w:space="0" w:color="auto"/>
            </w:tcBorders>
            <w:hideMark/>
          </w:tcPr>
          <w:p w14:paraId="03FB8F1E" w14:textId="77777777" w:rsidR="005A12A6" w:rsidRDefault="005A12A6" w:rsidP="00BB6C0F">
            <w:pPr>
              <w:jc w:val="both"/>
              <w:rPr>
                <w:rFonts w:asciiTheme="majorHAnsi" w:hAnsiTheme="majorHAnsi"/>
              </w:rPr>
            </w:pPr>
            <w:r>
              <w:rPr>
                <w:rFonts w:asciiTheme="majorHAnsi" w:hAnsiTheme="majorHAnsi"/>
              </w:rPr>
              <w:t xml:space="preserve">ÍNDICES ECONÔMICOS: conforme edital. </w:t>
            </w:r>
          </w:p>
        </w:tc>
      </w:tr>
      <w:tr w:rsidR="005A12A6" w14:paraId="58732A82" w14:textId="77777777" w:rsidTr="00FF5E92">
        <w:trPr>
          <w:cantSplit/>
          <w:trHeight w:val="512"/>
        </w:trPr>
        <w:tc>
          <w:tcPr>
            <w:tcW w:w="10806" w:type="dxa"/>
            <w:gridSpan w:val="5"/>
            <w:tcBorders>
              <w:top w:val="single" w:sz="4" w:space="0" w:color="auto"/>
              <w:left w:val="single" w:sz="4" w:space="0" w:color="auto"/>
              <w:bottom w:val="single" w:sz="4" w:space="0" w:color="auto"/>
              <w:right w:val="single" w:sz="4" w:space="0" w:color="auto"/>
            </w:tcBorders>
            <w:vAlign w:val="center"/>
            <w:hideMark/>
          </w:tcPr>
          <w:p w14:paraId="2508F4CC" w14:textId="6172C506" w:rsidR="005A12A6" w:rsidRDefault="005A12A6" w:rsidP="000E733B">
            <w:pPr>
              <w:autoSpaceDE w:val="0"/>
              <w:autoSpaceDN w:val="0"/>
              <w:adjustRightInd w:val="0"/>
              <w:jc w:val="both"/>
              <w:rPr>
                <w:rFonts w:asciiTheme="majorHAnsi" w:hAnsiTheme="majorHAnsi"/>
              </w:rPr>
            </w:pPr>
            <w:r>
              <w:rPr>
                <w:rFonts w:asciiTheme="majorHAnsi" w:hAnsiTheme="majorHAnsi"/>
              </w:rPr>
              <w:t>OBSERVAÇÕES:</w:t>
            </w:r>
            <w:r w:rsidRPr="00417DE6">
              <w:rPr>
                <w:rFonts w:asciiTheme="majorHAnsi" w:hAnsiTheme="majorHAnsi"/>
              </w:rPr>
              <w:t xml:space="preserve"> </w:t>
            </w:r>
            <w:r w:rsidR="000E733B" w:rsidRPr="009C6D2C">
              <w:rPr>
                <w:rFonts w:asciiTheme="majorHAnsi" w:hAnsiTheme="majorHAnsi"/>
              </w:rPr>
              <w:t xml:space="preserve">Mais informações e o caderno de licitação poderão ser obtidos, gratuitamente, através de download no endereço: </w:t>
            </w:r>
            <w:hyperlink r:id="rId24" w:history="1">
              <w:r w:rsidR="00B946E0" w:rsidRPr="00561B5A">
                <w:rPr>
                  <w:rStyle w:val="Hyperlink"/>
                  <w:rFonts w:asciiTheme="majorHAnsi" w:hAnsiTheme="majorHAnsi"/>
                </w:rPr>
                <w:t>www.copasa.com.br</w:t>
              </w:r>
            </w:hyperlink>
            <w:r w:rsidR="00B946E0">
              <w:rPr>
                <w:rFonts w:asciiTheme="majorHAnsi" w:hAnsiTheme="majorHAnsi"/>
              </w:rPr>
              <w:t xml:space="preserve"> </w:t>
            </w:r>
            <w:r w:rsidR="000E733B" w:rsidRPr="009C6D2C">
              <w:rPr>
                <w:rFonts w:asciiTheme="majorHAnsi" w:hAnsiTheme="majorHAnsi"/>
              </w:rPr>
              <w:t>(link: licitações e contratos/licitações, pesquisar pelo número da licitação</w:t>
            </w:r>
            <w:r w:rsidR="000E733B">
              <w:rPr>
                <w:rFonts w:asciiTheme="majorHAnsi" w:hAnsiTheme="majorHAnsi"/>
              </w:rPr>
              <w:t>).</w:t>
            </w:r>
          </w:p>
          <w:p w14:paraId="2CAB1A18" w14:textId="44AA4BCC" w:rsidR="009D5D2F" w:rsidRDefault="009D5D2F" w:rsidP="009D5D2F">
            <w:pPr>
              <w:autoSpaceDE w:val="0"/>
              <w:autoSpaceDN w:val="0"/>
              <w:adjustRightInd w:val="0"/>
              <w:jc w:val="both"/>
              <w:rPr>
                <w:rFonts w:asciiTheme="majorHAnsi" w:hAnsiTheme="majorHAnsi"/>
              </w:rPr>
            </w:pPr>
            <w:r w:rsidRPr="00B946E0">
              <w:rPr>
                <w:rFonts w:asciiTheme="majorHAnsi" w:hAnsiTheme="majorHAnsi"/>
              </w:rPr>
              <w:t>As interessadas poderão designar engenheiro ou Arquiteto para efetuar visita</w:t>
            </w:r>
            <w:r w:rsidR="00B946E0">
              <w:rPr>
                <w:rFonts w:asciiTheme="majorHAnsi" w:hAnsiTheme="majorHAnsi"/>
              </w:rPr>
              <w:t xml:space="preserve"> </w:t>
            </w:r>
            <w:r w:rsidRPr="00B946E0">
              <w:rPr>
                <w:rFonts w:asciiTheme="majorHAnsi" w:hAnsiTheme="majorHAnsi"/>
              </w:rPr>
              <w:t>técnica, para conhecimento das obras e serviços a serem executados. Para</w:t>
            </w:r>
            <w:r w:rsidR="00B946E0">
              <w:rPr>
                <w:rFonts w:asciiTheme="majorHAnsi" w:hAnsiTheme="majorHAnsi"/>
              </w:rPr>
              <w:t xml:space="preserve"> </w:t>
            </w:r>
            <w:r w:rsidRPr="00B946E0">
              <w:rPr>
                <w:rFonts w:asciiTheme="majorHAnsi" w:hAnsiTheme="majorHAnsi"/>
              </w:rPr>
              <w:t>acompanhamento da visita técnica, fornecimento de informações e prestação</w:t>
            </w:r>
            <w:r w:rsidR="00B946E0">
              <w:rPr>
                <w:rFonts w:asciiTheme="majorHAnsi" w:hAnsiTheme="majorHAnsi"/>
              </w:rPr>
              <w:t xml:space="preserve"> </w:t>
            </w:r>
            <w:r w:rsidRPr="00B946E0">
              <w:rPr>
                <w:rFonts w:asciiTheme="majorHAnsi" w:hAnsiTheme="majorHAnsi"/>
              </w:rPr>
              <w:t>de esclarecimentos porventura solicitados pelos interessados, estará</w:t>
            </w:r>
            <w:r w:rsidR="00B946E0">
              <w:rPr>
                <w:rFonts w:asciiTheme="majorHAnsi" w:hAnsiTheme="majorHAnsi"/>
              </w:rPr>
              <w:t xml:space="preserve"> </w:t>
            </w:r>
            <w:r w:rsidRPr="00B946E0">
              <w:rPr>
                <w:rFonts w:asciiTheme="majorHAnsi" w:hAnsiTheme="majorHAnsi"/>
              </w:rPr>
              <w:t>disponível, o Sr. Bruno Célio da Silva ou outro empregado da COPASA MG, do</w:t>
            </w:r>
            <w:r w:rsidR="00B946E0">
              <w:rPr>
                <w:rFonts w:asciiTheme="majorHAnsi" w:hAnsiTheme="majorHAnsi"/>
              </w:rPr>
              <w:t xml:space="preserve"> </w:t>
            </w:r>
            <w:r w:rsidRPr="00B946E0">
              <w:rPr>
                <w:rFonts w:asciiTheme="majorHAnsi" w:hAnsiTheme="majorHAnsi"/>
              </w:rPr>
              <w:t>dia 19 de abril de 2022 ao dia 24 de junho de 2022. O agendamento da visita</w:t>
            </w:r>
            <w:r w:rsidR="00B946E0">
              <w:rPr>
                <w:rFonts w:asciiTheme="majorHAnsi" w:hAnsiTheme="majorHAnsi"/>
              </w:rPr>
              <w:t xml:space="preserve"> </w:t>
            </w:r>
            <w:r w:rsidRPr="00B946E0">
              <w:rPr>
                <w:rFonts w:asciiTheme="majorHAnsi" w:hAnsiTheme="majorHAnsi"/>
              </w:rPr>
              <w:t>poderá ser feito pelo e-mail:</w:t>
            </w:r>
            <w:r>
              <w:rPr>
                <w:rFonts w:ascii="ArialNarrow" w:hAnsi="ArialNarrow" w:cs="ArialNarrow"/>
                <w:color w:val="000000"/>
              </w:rPr>
              <w:t xml:space="preserve"> </w:t>
            </w:r>
            <w:r>
              <w:rPr>
                <w:rFonts w:ascii="ArialNarrow" w:hAnsi="ArialNarrow" w:cs="ArialNarrow"/>
                <w:color w:val="0000FF"/>
              </w:rPr>
              <w:t xml:space="preserve">bruno.celio@copasa.com.br </w:t>
            </w:r>
            <w:r w:rsidRPr="00B946E0">
              <w:rPr>
                <w:rFonts w:asciiTheme="majorHAnsi" w:hAnsiTheme="majorHAnsi"/>
              </w:rPr>
              <w:t xml:space="preserve">ou pelo telefone (32) 99810-9844. A visita será realizada na Rua Daniel Sarmento, </w:t>
            </w:r>
            <w:proofErr w:type="gramStart"/>
            <w:r w:rsidRPr="00B946E0">
              <w:rPr>
                <w:rFonts w:asciiTheme="majorHAnsi" w:hAnsiTheme="majorHAnsi"/>
              </w:rPr>
              <w:t>nr.:</w:t>
            </w:r>
            <w:proofErr w:type="gramEnd"/>
            <w:r w:rsidRPr="00B946E0">
              <w:rPr>
                <w:rFonts w:asciiTheme="majorHAnsi" w:hAnsiTheme="majorHAnsi"/>
              </w:rPr>
              <w:t xml:space="preserve"> 24, Bairro</w:t>
            </w:r>
            <w:r w:rsidR="00B946E0">
              <w:rPr>
                <w:rFonts w:asciiTheme="majorHAnsi" w:hAnsiTheme="majorHAnsi"/>
              </w:rPr>
              <w:t xml:space="preserve"> </w:t>
            </w:r>
            <w:r w:rsidRPr="00B946E0">
              <w:rPr>
                <w:rFonts w:asciiTheme="majorHAnsi" w:hAnsiTheme="majorHAnsi"/>
              </w:rPr>
              <w:t>Centro, Cidade São João Nepomuceno / MG.</w:t>
            </w:r>
          </w:p>
          <w:p w14:paraId="06B492DF" w14:textId="59FBDD3A" w:rsidR="000701FD" w:rsidRDefault="000701FD" w:rsidP="000E733B">
            <w:pPr>
              <w:autoSpaceDE w:val="0"/>
              <w:autoSpaceDN w:val="0"/>
              <w:adjustRightInd w:val="0"/>
              <w:jc w:val="both"/>
              <w:rPr>
                <w:rFonts w:asciiTheme="majorHAnsi" w:hAnsiTheme="majorHAnsi"/>
              </w:rPr>
            </w:pPr>
            <w:hyperlink r:id="rId25" w:history="1">
              <w:r w:rsidRPr="00561B5A">
                <w:rPr>
                  <w:rStyle w:val="Hyperlink"/>
                  <w:rFonts w:asciiTheme="majorHAnsi" w:hAnsiTheme="majorHAnsi"/>
                </w:rPr>
                <w:t>https://www2.copasa.com.br/PortalComprasPrd/#/pesquisaDetalhes/2648E00C00261EDCB082800FCE0C97F6</w:t>
              </w:r>
            </w:hyperlink>
            <w:r>
              <w:rPr>
                <w:rFonts w:asciiTheme="majorHAnsi" w:hAnsiTheme="majorHAnsi"/>
              </w:rPr>
              <w:t xml:space="preserve"> </w:t>
            </w:r>
          </w:p>
        </w:tc>
      </w:tr>
    </w:tbl>
    <w:p w14:paraId="61782379" w14:textId="77777777" w:rsidR="005A12A6" w:rsidRDefault="005A12A6" w:rsidP="00C100EC">
      <w:pPr>
        <w:autoSpaceDE w:val="0"/>
        <w:autoSpaceDN w:val="0"/>
        <w:adjustRightInd w:val="0"/>
        <w:jc w:val="both"/>
        <w:rPr>
          <w:rFonts w:asciiTheme="majorHAnsi" w:hAnsiTheme="majorHAnsi"/>
        </w:rPr>
      </w:pPr>
    </w:p>
    <w:p w14:paraId="128E2BF8" w14:textId="1B5ACE95" w:rsidR="003C4B30" w:rsidRDefault="003C4B30" w:rsidP="00C100EC">
      <w:pPr>
        <w:autoSpaceDE w:val="0"/>
        <w:autoSpaceDN w:val="0"/>
        <w:adjustRightInd w:val="0"/>
        <w:jc w:val="both"/>
        <w:rPr>
          <w:rFonts w:asciiTheme="majorHAnsi" w:hAnsiTheme="majorHAnsi"/>
        </w:rPr>
      </w:pPr>
      <w:r w:rsidRPr="009C6D2C">
        <w:rPr>
          <w:rFonts w:asciiTheme="majorHAnsi" w:hAnsiTheme="majorHAnsi"/>
        </w:rPr>
        <w:t xml:space="preserve"> </w:t>
      </w:r>
    </w:p>
    <w:tbl>
      <w:tblPr>
        <w:tblW w:w="108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8"/>
        <w:gridCol w:w="3268"/>
        <w:gridCol w:w="124"/>
        <w:gridCol w:w="2009"/>
        <w:gridCol w:w="2048"/>
      </w:tblGrid>
      <w:tr w:rsidR="000E733B" w14:paraId="52133F70" w14:textId="77777777" w:rsidTr="00BB6C0F">
        <w:trPr>
          <w:cantSplit/>
          <w:trHeight w:val="412"/>
        </w:trPr>
        <w:tc>
          <w:tcPr>
            <w:tcW w:w="6686" w:type="dxa"/>
            <w:gridSpan w:val="2"/>
            <w:tcBorders>
              <w:top w:val="single" w:sz="4" w:space="0" w:color="auto"/>
              <w:left w:val="single" w:sz="4" w:space="0" w:color="auto"/>
              <w:bottom w:val="single" w:sz="4" w:space="0" w:color="auto"/>
              <w:right w:val="single" w:sz="4" w:space="0" w:color="auto"/>
            </w:tcBorders>
            <w:vAlign w:val="center"/>
            <w:hideMark/>
          </w:tcPr>
          <w:p w14:paraId="33EC5EB6" w14:textId="77777777" w:rsidR="000E733B" w:rsidRDefault="000E733B" w:rsidP="00BB6C0F">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181" w:type="dxa"/>
            <w:gridSpan w:val="3"/>
            <w:tcBorders>
              <w:top w:val="single" w:sz="4" w:space="0" w:color="auto"/>
              <w:left w:val="single" w:sz="4" w:space="0" w:color="auto"/>
              <w:bottom w:val="single" w:sz="4" w:space="0" w:color="auto"/>
              <w:right w:val="single" w:sz="4" w:space="0" w:color="auto"/>
            </w:tcBorders>
            <w:vAlign w:val="center"/>
            <w:hideMark/>
          </w:tcPr>
          <w:p w14:paraId="0DFA3015" w14:textId="33DD575E" w:rsidR="000E733B" w:rsidRDefault="000E733B" w:rsidP="00BB6C0F">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w:t>
            </w:r>
            <w:r w:rsidRPr="00997F81">
              <w:rPr>
                <w:rFonts w:ascii="Times New Roman" w:hAnsi="Times New Roman"/>
                <w:b/>
                <w:bCs/>
                <w:sz w:val="32"/>
                <w:szCs w:val="32"/>
              </w:rPr>
              <w:t>CPLI.</w:t>
            </w:r>
            <w:r>
              <w:t xml:space="preserve"> </w:t>
            </w:r>
            <w:r w:rsidRPr="000E733B">
              <w:rPr>
                <w:rFonts w:ascii="Times New Roman" w:hAnsi="Times New Roman"/>
                <w:b/>
                <w:bCs/>
                <w:sz w:val="32"/>
                <w:szCs w:val="32"/>
              </w:rPr>
              <w:t>1120220079</w:t>
            </w:r>
          </w:p>
        </w:tc>
      </w:tr>
      <w:tr w:rsidR="000E733B" w14:paraId="5D7756F8" w14:textId="77777777" w:rsidTr="00BB6C0F">
        <w:trPr>
          <w:cantSplit/>
        </w:trPr>
        <w:tc>
          <w:tcPr>
            <w:tcW w:w="10867" w:type="dxa"/>
            <w:gridSpan w:val="5"/>
            <w:tcBorders>
              <w:top w:val="single" w:sz="4" w:space="0" w:color="auto"/>
              <w:left w:val="single" w:sz="4" w:space="0" w:color="auto"/>
              <w:bottom w:val="single" w:sz="4" w:space="0" w:color="auto"/>
              <w:right w:val="single" w:sz="4" w:space="0" w:color="auto"/>
            </w:tcBorders>
            <w:vAlign w:val="center"/>
            <w:hideMark/>
          </w:tcPr>
          <w:p w14:paraId="4775932A" w14:textId="77777777" w:rsidR="000E733B" w:rsidRPr="00472728" w:rsidRDefault="000E733B" w:rsidP="00BB6C0F">
            <w:pPr>
              <w:autoSpaceDE w:val="0"/>
              <w:autoSpaceDN w:val="0"/>
              <w:adjustRightInd w:val="0"/>
              <w:jc w:val="both"/>
              <w:rPr>
                <w:rFonts w:asciiTheme="majorHAnsi" w:hAnsiTheme="majorHAnsi"/>
              </w:rPr>
            </w:pPr>
            <w:r w:rsidRPr="00472728">
              <w:rPr>
                <w:rFonts w:asciiTheme="majorHAnsi" w:hAnsiTheme="majorHAnsi"/>
              </w:rPr>
              <w:t>Endereço: Rua Carangola, 606, térreo, bairro Santo Antônio, Belo Horizonte/MG.</w:t>
            </w:r>
          </w:p>
          <w:p w14:paraId="049B862E" w14:textId="77777777" w:rsidR="000E733B" w:rsidRDefault="000E733B" w:rsidP="00BB6C0F">
            <w:pPr>
              <w:autoSpaceDE w:val="0"/>
              <w:autoSpaceDN w:val="0"/>
              <w:adjustRightInd w:val="0"/>
              <w:jc w:val="both"/>
              <w:rPr>
                <w:rFonts w:asciiTheme="minorHAnsi" w:hAnsiTheme="minorHAnsi" w:cstheme="minorHAnsi"/>
              </w:rPr>
            </w:pPr>
            <w:r w:rsidRPr="00472728">
              <w:rPr>
                <w:rFonts w:asciiTheme="majorHAnsi" w:hAnsiTheme="majorHAnsi"/>
              </w:rPr>
              <w:t>Informações: Telefone: (31) 3250-1618/1619. Fax: (31) 3250-1670/1317. E-mail:</w:t>
            </w:r>
            <w:r>
              <w:rPr>
                <w:rFonts w:asciiTheme="minorHAnsi" w:hAnsiTheme="minorHAnsi" w:cstheme="minorHAnsi"/>
              </w:rPr>
              <w:t xml:space="preserve"> </w:t>
            </w:r>
            <w:hyperlink r:id="rId26"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0E733B" w14:paraId="1E980589" w14:textId="77777777" w:rsidTr="00BB6C0F">
        <w:trPr>
          <w:cantSplit/>
          <w:trHeight w:val="1254"/>
        </w:trPr>
        <w:tc>
          <w:tcPr>
            <w:tcW w:w="6686" w:type="dxa"/>
            <w:gridSpan w:val="2"/>
            <w:tcBorders>
              <w:top w:val="single" w:sz="4" w:space="0" w:color="auto"/>
              <w:left w:val="single" w:sz="4" w:space="0" w:color="auto"/>
              <w:bottom w:val="single" w:sz="4" w:space="0" w:color="auto"/>
              <w:right w:val="single" w:sz="4" w:space="0" w:color="auto"/>
            </w:tcBorders>
            <w:hideMark/>
          </w:tcPr>
          <w:p w14:paraId="46505424" w14:textId="1427A394" w:rsidR="000E733B" w:rsidRPr="004A5E68" w:rsidRDefault="000E733B" w:rsidP="00BB6C0F">
            <w:pPr>
              <w:autoSpaceDE w:val="0"/>
              <w:autoSpaceDN w:val="0"/>
              <w:adjustRightInd w:val="0"/>
              <w:jc w:val="both"/>
              <w:rPr>
                <w:rFonts w:asciiTheme="majorHAnsi" w:hAnsiTheme="majorHAnsi"/>
              </w:rPr>
            </w:pPr>
            <w:r w:rsidRPr="00472728">
              <w:rPr>
                <w:rFonts w:asciiTheme="majorHAnsi" w:hAnsiTheme="majorHAnsi"/>
              </w:rPr>
              <w:t>OBJETO:</w:t>
            </w:r>
            <w:r w:rsidRPr="007D55CF">
              <w:rPr>
                <w:rFonts w:asciiTheme="majorHAnsi" w:hAnsiTheme="majorHAnsi"/>
              </w:rPr>
              <w:t xml:space="preserve"> </w:t>
            </w:r>
            <w:r w:rsidRPr="009C6D2C">
              <w:rPr>
                <w:rFonts w:asciiTheme="majorHAnsi" w:hAnsiTheme="majorHAnsi"/>
              </w:rPr>
              <w:t>execução, com fornecimento total de materiais, das obras e serviços de Ampliação e Melhorias dos Sistemas de Esgotamento Sanitário das regiões do Córrego Embira, do Conjunto Capitão Eduardo e do Bairro Beija Flor, no Município de Belo Horizonte/MG.</w:t>
            </w:r>
          </w:p>
        </w:tc>
        <w:tc>
          <w:tcPr>
            <w:tcW w:w="4181" w:type="dxa"/>
            <w:gridSpan w:val="3"/>
            <w:tcBorders>
              <w:top w:val="single" w:sz="4" w:space="0" w:color="auto"/>
              <w:left w:val="single" w:sz="4" w:space="0" w:color="auto"/>
              <w:bottom w:val="single" w:sz="4" w:space="0" w:color="auto"/>
              <w:right w:val="single" w:sz="4" w:space="0" w:color="auto"/>
            </w:tcBorders>
            <w:vAlign w:val="center"/>
            <w:hideMark/>
          </w:tcPr>
          <w:p w14:paraId="12B8C013" w14:textId="77777777" w:rsidR="000E733B" w:rsidRDefault="000E733B" w:rsidP="00BB6C0F">
            <w:pPr>
              <w:rPr>
                <w:rFonts w:asciiTheme="minorHAnsi" w:hAnsiTheme="minorHAnsi" w:cstheme="minorHAnsi"/>
                <w:bCs/>
              </w:rPr>
            </w:pPr>
            <w:r>
              <w:rPr>
                <w:rFonts w:asciiTheme="minorHAnsi" w:hAnsiTheme="minorHAnsi" w:cstheme="minorHAnsi"/>
                <w:bCs/>
              </w:rPr>
              <w:t xml:space="preserve">DATAS: </w:t>
            </w:r>
          </w:p>
          <w:p w14:paraId="54AD47F5" w14:textId="67B9C463" w:rsidR="000E733B" w:rsidRPr="007E2D17" w:rsidRDefault="000E733B" w:rsidP="00BB6C0F">
            <w:pPr>
              <w:autoSpaceDE w:val="0"/>
              <w:autoSpaceDN w:val="0"/>
              <w:adjustRightInd w:val="0"/>
              <w:jc w:val="both"/>
              <w:rPr>
                <w:rFonts w:asciiTheme="majorHAnsi" w:hAnsiTheme="majorHAnsi"/>
              </w:rPr>
            </w:pPr>
            <w:r w:rsidRPr="007E2D17">
              <w:rPr>
                <w:rFonts w:asciiTheme="majorHAnsi" w:hAnsiTheme="majorHAnsi"/>
              </w:rPr>
              <w:t xml:space="preserve">Entrega: </w:t>
            </w:r>
            <w:r>
              <w:rPr>
                <w:rFonts w:asciiTheme="majorHAnsi" w:hAnsiTheme="majorHAnsi"/>
              </w:rPr>
              <w:t>Dia</w:t>
            </w:r>
            <w:r w:rsidRPr="00211688">
              <w:rPr>
                <w:rFonts w:asciiTheme="majorHAnsi" w:hAnsiTheme="majorHAnsi"/>
              </w:rPr>
              <w:t xml:space="preserve">: </w:t>
            </w:r>
            <w:r w:rsidRPr="009C6D2C">
              <w:rPr>
                <w:rFonts w:asciiTheme="majorHAnsi" w:hAnsiTheme="majorHAnsi"/>
              </w:rPr>
              <w:t>28/06/2022 às 08:30</w:t>
            </w:r>
          </w:p>
          <w:p w14:paraId="75B663AD" w14:textId="77777777" w:rsidR="000E733B" w:rsidRDefault="000E733B" w:rsidP="00BB6C0F">
            <w:pPr>
              <w:autoSpaceDE w:val="0"/>
              <w:autoSpaceDN w:val="0"/>
              <w:adjustRightInd w:val="0"/>
              <w:jc w:val="both"/>
              <w:rPr>
                <w:rFonts w:asciiTheme="majorHAnsi" w:hAnsiTheme="majorHAnsi"/>
              </w:rPr>
            </w:pPr>
            <w:r w:rsidRPr="007E2D17">
              <w:rPr>
                <w:rFonts w:asciiTheme="majorHAnsi" w:hAnsiTheme="majorHAnsi"/>
              </w:rPr>
              <w:t xml:space="preserve">Abertura: </w:t>
            </w:r>
            <w:r w:rsidRPr="001436C0">
              <w:rPr>
                <w:rFonts w:asciiTheme="majorHAnsi" w:hAnsiTheme="majorHAnsi"/>
              </w:rPr>
              <w:t>Dia</w:t>
            </w:r>
            <w:r w:rsidRPr="00211688">
              <w:rPr>
                <w:rFonts w:asciiTheme="majorHAnsi" w:hAnsiTheme="majorHAnsi"/>
              </w:rPr>
              <w:t xml:space="preserve">: </w:t>
            </w:r>
            <w:r w:rsidRPr="009C6D2C">
              <w:rPr>
                <w:rFonts w:asciiTheme="majorHAnsi" w:hAnsiTheme="majorHAnsi"/>
              </w:rPr>
              <w:t xml:space="preserve">28/06/2022 às 08:30 </w:t>
            </w:r>
          </w:p>
          <w:p w14:paraId="3A6DBA7C" w14:textId="41A7817A" w:rsidR="000E733B" w:rsidRDefault="000E733B" w:rsidP="00BB6C0F">
            <w:pPr>
              <w:autoSpaceDE w:val="0"/>
              <w:autoSpaceDN w:val="0"/>
              <w:adjustRightInd w:val="0"/>
              <w:jc w:val="both"/>
              <w:rPr>
                <w:rFonts w:asciiTheme="minorHAnsi" w:hAnsiTheme="minorHAnsi" w:cstheme="minorHAnsi"/>
              </w:rPr>
            </w:pPr>
            <w:r>
              <w:rPr>
                <w:rFonts w:asciiTheme="majorHAnsi" w:hAnsiTheme="majorHAnsi"/>
              </w:rPr>
              <w:t xml:space="preserve">PRAZO: </w:t>
            </w:r>
            <w:r w:rsidR="009E4315">
              <w:rPr>
                <w:rFonts w:asciiTheme="majorHAnsi" w:hAnsiTheme="majorHAnsi"/>
              </w:rPr>
              <w:t>12 meses.</w:t>
            </w:r>
          </w:p>
        </w:tc>
      </w:tr>
      <w:tr w:rsidR="000E733B" w14:paraId="613F7B53" w14:textId="77777777" w:rsidTr="00BB6C0F">
        <w:trPr>
          <w:cantSplit/>
          <w:trHeight w:val="271"/>
        </w:trPr>
        <w:tc>
          <w:tcPr>
            <w:tcW w:w="10867" w:type="dxa"/>
            <w:gridSpan w:val="5"/>
            <w:tcBorders>
              <w:top w:val="single" w:sz="4" w:space="0" w:color="auto"/>
              <w:left w:val="single" w:sz="4" w:space="0" w:color="auto"/>
              <w:bottom w:val="single" w:sz="4" w:space="0" w:color="auto"/>
              <w:right w:val="single" w:sz="4" w:space="0" w:color="auto"/>
            </w:tcBorders>
            <w:vAlign w:val="center"/>
            <w:hideMark/>
          </w:tcPr>
          <w:p w14:paraId="49190E1E" w14:textId="77777777" w:rsidR="000E733B" w:rsidRDefault="000E733B" w:rsidP="00BB6C0F">
            <w:pPr>
              <w:jc w:val="center"/>
              <w:rPr>
                <w:rFonts w:asciiTheme="majorHAnsi" w:hAnsiTheme="majorHAnsi"/>
              </w:rPr>
            </w:pPr>
            <w:r>
              <w:rPr>
                <w:rFonts w:asciiTheme="majorHAnsi" w:hAnsiTheme="majorHAnsi"/>
              </w:rPr>
              <w:t>VALORES</w:t>
            </w:r>
          </w:p>
        </w:tc>
      </w:tr>
      <w:tr w:rsidR="000E733B" w14:paraId="3EFA2E42" w14:textId="77777777" w:rsidTr="00BB6C0F">
        <w:trPr>
          <w:cantSplit/>
          <w:trHeight w:val="372"/>
        </w:trPr>
        <w:tc>
          <w:tcPr>
            <w:tcW w:w="3418" w:type="dxa"/>
            <w:tcBorders>
              <w:top w:val="single" w:sz="4" w:space="0" w:color="auto"/>
              <w:left w:val="single" w:sz="4" w:space="0" w:color="auto"/>
              <w:bottom w:val="single" w:sz="4" w:space="0" w:color="auto"/>
              <w:right w:val="single" w:sz="4" w:space="0" w:color="auto"/>
            </w:tcBorders>
            <w:vAlign w:val="center"/>
            <w:hideMark/>
          </w:tcPr>
          <w:p w14:paraId="5B6B049B" w14:textId="77777777" w:rsidR="000E733B" w:rsidRDefault="000E733B" w:rsidP="00BB6C0F">
            <w:pPr>
              <w:jc w:val="center"/>
              <w:rPr>
                <w:rFonts w:asciiTheme="majorHAnsi" w:hAnsiTheme="majorHAnsi"/>
              </w:rPr>
            </w:pPr>
            <w:r>
              <w:rPr>
                <w:rFonts w:asciiTheme="majorHAnsi" w:hAnsiTheme="majorHAnsi"/>
              </w:rPr>
              <w:t>Valor Estimado da Obra</w:t>
            </w:r>
          </w:p>
        </w:tc>
        <w:tc>
          <w:tcPr>
            <w:tcW w:w="3392" w:type="dxa"/>
            <w:gridSpan w:val="2"/>
            <w:tcBorders>
              <w:top w:val="single" w:sz="4" w:space="0" w:color="auto"/>
              <w:left w:val="single" w:sz="4" w:space="0" w:color="auto"/>
              <w:bottom w:val="single" w:sz="4" w:space="0" w:color="auto"/>
              <w:right w:val="single" w:sz="4" w:space="0" w:color="auto"/>
            </w:tcBorders>
            <w:vAlign w:val="center"/>
            <w:hideMark/>
          </w:tcPr>
          <w:p w14:paraId="339C85E7" w14:textId="77777777" w:rsidR="000E733B" w:rsidRDefault="000E733B" w:rsidP="00BB6C0F">
            <w:pPr>
              <w:jc w:val="center"/>
              <w:rPr>
                <w:rFonts w:asciiTheme="majorHAnsi" w:hAnsiTheme="majorHAnsi"/>
              </w:rPr>
            </w:pPr>
            <w:r>
              <w:rPr>
                <w:rFonts w:asciiTheme="majorHAnsi" w:hAnsiTheme="majorHAnsi"/>
              </w:rPr>
              <w:t>Capital Social Igual ou Superior</w:t>
            </w:r>
          </w:p>
        </w:tc>
        <w:tc>
          <w:tcPr>
            <w:tcW w:w="2009" w:type="dxa"/>
            <w:tcBorders>
              <w:top w:val="single" w:sz="4" w:space="0" w:color="auto"/>
              <w:left w:val="single" w:sz="4" w:space="0" w:color="auto"/>
              <w:bottom w:val="single" w:sz="4" w:space="0" w:color="auto"/>
              <w:right w:val="single" w:sz="4" w:space="0" w:color="auto"/>
            </w:tcBorders>
            <w:vAlign w:val="center"/>
            <w:hideMark/>
          </w:tcPr>
          <w:p w14:paraId="16C9AF5C" w14:textId="77777777" w:rsidR="000E733B" w:rsidRDefault="000E733B" w:rsidP="00BB6C0F">
            <w:pPr>
              <w:jc w:val="center"/>
              <w:rPr>
                <w:rFonts w:asciiTheme="majorHAnsi" w:hAnsiTheme="majorHAnsi"/>
              </w:rPr>
            </w:pPr>
            <w:r>
              <w:rPr>
                <w:rFonts w:asciiTheme="majorHAnsi" w:hAnsiTheme="majorHAnsi"/>
              </w:rPr>
              <w:t>Garantia de Proposta</w:t>
            </w:r>
          </w:p>
        </w:tc>
        <w:tc>
          <w:tcPr>
            <w:tcW w:w="2048" w:type="dxa"/>
            <w:tcBorders>
              <w:top w:val="single" w:sz="4" w:space="0" w:color="auto"/>
              <w:left w:val="single" w:sz="4" w:space="0" w:color="auto"/>
              <w:bottom w:val="single" w:sz="4" w:space="0" w:color="auto"/>
              <w:right w:val="single" w:sz="4" w:space="0" w:color="auto"/>
            </w:tcBorders>
            <w:vAlign w:val="center"/>
            <w:hideMark/>
          </w:tcPr>
          <w:p w14:paraId="525917FD" w14:textId="77777777" w:rsidR="000E733B" w:rsidRDefault="000E733B" w:rsidP="00BB6C0F">
            <w:pPr>
              <w:jc w:val="center"/>
              <w:rPr>
                <w:rFonts w:asciiTheme="majorHAnsi" w:hAnsiTheme="majorHAnsi"/>
              </w:rPr>
            </w:pPr>
            <w:r>
              <w:rPr>
                <w:rFonts w:asciiTheme="majorHAnsi" w:hAnsiTheme="majorHAnsi"/>
              </w:rPr>
              <w:t>Valor do Edital</w:t>
            </w:r>
          </w:p>
        </w:tc>
      </w:tr>
      <w:tr w:rsidR="000E733B" w14:paraId="0AAF868B" w14:textId="77777777" w:rsidTr="00BB6C0F">
        <w:trPr>
          <w:cantSplit/>
          <w:trHeight w:val="378"/>
        </w:trPr>
        <w:tc>
          <w:tcPr>
            <w:tcW w:w="3418" w:type="dxa"/>
            <w:tcBorders>
              <w:top w:val="single" w:sz="4" w:space="0" w:color="auto"/>
              <w:left w:val="single" w:sz="4" w:space="0" w:color="auto"/>
              <w:bottom w:val="single" w:sz="4" w:space="0" w:color="auto"/>
              <w:right w:val="single" w:sz="4" w:space="0" w:color="auto"/>
            </w:tcBorders>
            <w:vAlign w:val="center"/>
            <w:hideMark/>
          </w:tcPr>
          <w:p w14:paraId="1ECD82A7" w14:textId="1C229F9D" w:rsidR="000E733B" w:rsidRPr="009A7FD3" w:rsidRDefault="004D31FF" w:rsidP="00BB6C0F">
            <w:pPr>
              <w:autoSpaceDE w:val="0"/>
              <w:autoSpaceDN w:val="0"/>
              <w:adjustRightInd w:val="0"/>
              <w:jc w:val="center"/>
              <w:rPr>
                <w:rFonts w:asciiTheme="majorHAnsi" w:hAnsiTheme="majorHAnsi"/>
              </w:rPr>
            </w:pPr>
            <w:r w:rsidRPr="004D31FF">
              <w:rPr>
                <w:rFonts w:asciiTheme="majorHAnsi" w:hAnsiTheme="majorHAnsi"/>
              </w:rPr>
              <w:t>R$ 11.618.461,93</w:t>
            </w:r>
          </w:p>
        </w:tc>
        <w:tc>
          <w:tcPr>
            <w:tcW w:w="3392" w:type="dxa"/>
            <w:gridSpan w:val="2"/>
            <w:tcBorders>
              <w:top w:val="single" w:sz="4" w:space="0" w:color="auto"/>
              <w:left w:val="single" w:sz="4" w:space="0" w:color="auto"/>
              <w:bottom w:val="single" w:sz="4" w:space="0" w:color="auto"/>
              <w:right w:val="single" w:sz="4" w:space="0" w:color="auto"/>
            </w:tcBorders>
            <w:vAlign w:val="center"/>
            <w:hideMark/>
          </w:tcPr>
          <w:p w14:paraId="4D1A10FE" w14:textId="77777777" w:rsidR="000E733B" w:rsidRDefault="000E733B" w:rsidP="00BB6C0F">
            <w:pPr>
              <w:jc w:val="center"/>
              <w:rPr>
                <w:rFonts w:asciiTheme="majorHAnsi" w:hAnsiTheme="majorHAnsi"/>
              </w:rPr>
            </w:pPr>
            <w:r>
              <w:rPr>
                <w:rFonts w:asciiTheme="majorHAnsi" w:hAnsiTheme="majorHAnsi"/>
              </w:rPr>
              <w:t>R$ -</w:t>
            </w:r>
          </w:p>
        </w:tc>
        <w:tc>
          <w:tcPr>
            <w:tcW w:w="2009" w:type="dxa"/>
            <w:tcBorders>
              <w:top w:val="single" w:sz="4" w:space="0" w:color="auto"/>
              <w:left w:val="single" w:sz="4" w:space="0" w:color="auto"/>
              <w:bottom w:val="single" w:sz="4" w:space="0" w:color="auto"/>
              <w:right w:val="single" w:sz="4" w:space="0" w:color="auto"/>
            </w:tcBorders>
            <w:vAlign w:val="center"/>
            <w:hideMark/>
          </w:tcPr>
          <w:p w14:paraId="7C0AAF52" w14:textId="77777777" w:rsidR="000E733B" w:rsidRDefault="000E733B" w:rsidP="00BB6C0F">
            <w:pPr>
              <w:jc w:val="center"/>
              <w:rPr>
                <w:rFonts w:asciiTheme="majorHAnsi" w:hAnsiTheme="majorHAnsi"/>
              </w:rPr>
            </w:pPr>
            <w:r w:rsidRPr="00FF3278">
              <w:rPr>
                <w:rFonts w:asciiTheme="majorHAnsi" w:hAnsiTheme="majorHAnsi"/>
              </w:rPr>
              <w:t xml:space="preserve">R$ </w:t>
            </w:r>
          </w:p>
        </w:tc>
        <w:tc>
          <w:tcPr>
            <w:tcW w:w="2048" w:type="dxa"/>
            <w:tcBorders>
              <w:top w:val="single" w:sz="4" w:space="0" w:color="auto"/>
              <w:left w:val="single" w:sz="4" w:space="0" w:color="auto"/>
              <w:bottom w:val="single" w:sz="4" w:space="0" w:color="auto"/>
              <w:right w:val="single" w:sz="4" w:space="0" w:color="auto"/>
            </w:tcBorders>
            <w:vAlign w:val="center"/>
            <w:hideMark/>
          </w:tcPr>
          <w:p w14:paraId="40F4CED5" w14:textId="77777777" w:rsidR="000E733B" w:rsidRDefault="000E733B" w:rsidP="00BB6C0F">
            <w:pPr>
              <w:jc w:val="center"/>
              <w:rPr>
                <w:rFonts w:asciiTheme="majorHAnsi" w:hAnsiTheme="majorHAnsi"/>
              </w:rPr>
            </w:pPr>
            <w:r>
              <w:rPr>
                <w:rFonts w:asciiTheme="majorHAnsi" w:hAnsiTheme="majorHAnsi"/>
              </w:rPr>
              <w:t>R$ -</w:t>
            </w:r>
          </w:p>
        </w:tc>
      </w:tr>
      <w:tr w:rsidR="000E733B" w14:paraId="3DC08BBB" w14:textId="77777777" w:rsidTr="00BB6C0F">
        <w:trPr>
          <w:cantSplit/>
          <w:trHeight w:val="711"/>
        </w:trPr>
        <w:tc>
          <w:tcPr>
            <w:tcW w:w="10867" w:type="dxa"/>
            <w:gridSpan w:val="5"/>
            <w:tcBorders>
              <w:top w:val="single" w:sz="4" w:space="0" w:color="auto"/>
              <w:left w:val="single" w:sz="4" w:space="0" w:color="auto"/>
              <w:bottom w:val="single" w:sz="4" w:space="0" w:color="auto"/>
              <w:right w:val="single" w:sz="4" w:space="0" w:color="auto"/>
            </w:tcBorders>
            <w:hideMark/>
          </w:tcPr>
          <w:p w14:paraId="0AC928B7" w14:textId="77777777" w:rsidR="000E733B" w:rsidRDefault="000E733B" w:rsidP="00BB6C0F">
            <w:pPr>
              <w:autoSpaceDE w:val="0"/>
              <w:autoSpaceDN w:val="0"/>
              <w:adjustRightInd w:val="0"/>
              <w:jc w:val="both"/>
              <w:rPr>
                <w:rFonts w:asciiTheme="majorHAnsi" w:hAnsiTheme="majorHAnsi"/>
              </w:rPr>
            </w:pPr>
            <w:r>
              <w:rPr>
                <w:rFonts w:asciiTheme="majorHAnsi" w:hAnsiTheme="majorHAnsi"/>
              </w:rPr>
              <w:t xml:space="preserve">CAPACIDADE TÉCNICA: </w:t>
            </w:r>
          </w:p>
          <w:p w14:paraId="1D5944E8" w14:textId="32D0D1C5" w:rsidR="000E3DBA" w:rsidRPr="000E3DBA" w:rsidRDefault="000E3DBA" w:rsidP="000E3DBA">
            <w:pPr>
              <w:autoSpaceDE w:val="0"/>
              <w:autoSpaceDN w:val="0"/>
              <w:adjustRightInd w:val="0"/>
              <w:jc w:val="both"/>
              <w:rPr>
                <w:rFonts w:asciiTheme="majorHAnsi" w:hAnsiTheme="majorHAnsi"/>
              </w:rPr>
            </w:pPr>
            <w:r w:rsidRPr="000E3DBA">
              <w:rPr>
                <w:rFonts w:asciiTheme="majorHAnsi" w:hAnsiTheme="majorHAnsi"/>
              </w:rPr>
              <w:t>a) Rede de esgoto ou pluvial com diâmetro igual ou superior a 200</w:t>
            </w:r>
            <w:r>
              <w:rPr>
                <w:rFonts w:asciiTheme="majorHAnsi" w:hAnsiTheme="majorHAnsi"/>
              </w:rPr>
              <w:t xml:space="preserve"> </w:t>
            </w:r>
            <w:r w:rsidRPr="000E3DBA">
              <w:rPr>
                <w:rFonts w:asciiTheme="majorHAnsi" w:hAnsiTheme="majorHAnsi"/>
              </w:rPr>
              <w:t>(duzentos) mm;</w:t>
            </w:r>
          </w:p>
          <w:p w14:paraId="35A1800C" w14:textId="54A1E52E" w:rsidR="000E3DBA" w:rsidRPr="000E3DBA" w:rsidRDefault="000E3DBA" w:rsidP="000E3DBA">
            <w:pPr>
              <w:autoSpaceDE w:val="0"/>
              <w:autoSpaceDN w:val="0"/>
              <w:adjustRightInd w:val="0"/>
              <w:jc w:val="both"/>
              <w:rPr>
                <w:rFonts w:asciiTheme="majorHAnsi" w:hAnsiTheme="majorHAnsi"/>
              </w:rPr>
            </w:pPr>
            <w:r w:rsidRPr="000E3DBA">
              <w:rPr>
                <w:rFonts w:asciiTheme="majorHAnsi" w:hAnsiTheme="majorHAnsi"/>
              </w:rPr>
              <w:t>b) Estação Elevatória de Esgoto com potência igual ou superior a</w:t>
            </w:r>
            <w:r>
              <w:rPr>
                <w:rFonts w:asciiTheme="majorHAnsi" w:hAnsiTheme="majorHAnsi"/>
              </w:rPr>
              <w:t xml:space="preserve"> </w:t>
            </w:r>
            <w:r w:rsidRPr="000E3DBA">
              <w:rPr>
                <w:rFonts w:asciiTheme="majorHAnsi" w:hAnsiTheme="majorHAnsi"/>
              </w:rPr>
              <w:t>20 (vinte) cv ou vazão igual ou superior a 35 (trinta e cinco) l/s;</w:t>
            </w:r>
            <w:r>
              <w:rPr>
                <w:rFonts w:asciiTheme="majorHAnsi" w:hAnsiTheme="majorHAnsi"/>
              </w:rPr>
              <w:t xml:space="preserve"> </w:t>
            </w:r>
          </w:p>
          <w:p w14:paraId="622B9A05" w14:textId="604669B4" w:rsidR="000E733B" w:rsidRDefault="000E3DBA" w:rsidP="000E3DBA">
            <w:pPr>
              <w:autoSpaceDE w:val="0"/>
              <w:autoSpaceDN w:val="0"/>
              <w:adjustRightInd w:val="0"/>
              <w:jc w:val="both"/>
              <w:rPr>
                <w:rFonts w:asciiTheme="majorHAnsi" w:hAnsiTheme="majorHAnsi"/>
              </w:rPr>
            </w:pPr>
            <w:r w:rsidRPr="000E3DBA">
              <w:rPr>
                <w:rFonts w:asciiTheme="majorHAnsi" w:hAnsiTheme="majorHAnsi"/>
              </w:rPr>
              <w:t>c) Rede com uso de processo não destrutivo do pavimento com tubo</w:t>
            </w:r>
            <w:r>
              <w:rPr>
                <w:rFonts w:asciiTheme="majorHAnsi" w:hAnsiTheme="majorHAnsi"/>
              </w:rPr>
              <w:t xml:space="preserve"> </w:t>
            </w:r>
            <w:r w:rsidRPr="000E3DBA">
              <w:rPr>
                <w:rFonts w:asciiTheme="majorHAnsi" w:hAnsiTheme="majorHAnsi"/>
              </w:rPr>
              <w:t>camisa, com altura ou diâmetro igual ou superior a 315 (trezentos</w:t>
            </w:r>
            <w:r>
              <w:rPr>
                <w:rFonts w:asciiTheme="majorHAnsi" w:hAnsiTheme="majorHAnsi"/>
              </w:rPr>
              <w:t xml:space="preserve"> </w:t>
            </w:r>
            <w:r w:rsidRPr="000E3DBA">
              <w:rPr>
                <w:rFonts w:asciiTheme="majorHAnsi" w:hAnsiTheme="majorHAnsi"/>
              </w:rPr>
              <w:t>e quinze) mm;</w:t>
            </w:r>
          </w:p>
        </w:tc>
      </w:tr>
      <w:tr w:rsidR="000E733B" w14:paraId="76CF8615" w14:textId="77777777" w:rsidTr="00BB6C0F">
        <w:trPr>
          <w:cantSplit/>
          <w:trHeight w:val="279"/>
        </w:trPr>
        <w:tc>
          <w:tcPr>
            <w:tcW w:w="10867" w:type="dxa"/>
            <w:gridSpan w:val="5"/>
            <w:tcBorders>
              <w:top w:val="single" w:sz="4" w:space="0" w:color="auto"/>
              <w:left w:val="single" w:sz="4" w:space="0" w:color="auto"/>
              <w:bottom w:val="single" w:sz="4" w:space="0" w:color="auto"/>
              <w:right w:val="single" w:sz="4" w:space="0" w:color="auto"/>
            </w:tcBorders>
            <w:hideMark/>
          </w:tcPr>
          <w:p w14:paraId="1EBD5D93" w14:textId="77777777" w:rsidR="000E733B" w:rsidRDefault="000E733B" w:rsidP="00BB6C0F">
            <w:pPr>
              <w:autoSpaceDE w:val="0"/>
              <w:autoSpaceDN w:val="0"/>
              <w:adjustRightInd w:val="0"/>
              <w:jc w:val="both"/>
              <w:rPr>
                <w:rFonts w:asciiTheme="majorHAnsi" w:hAnsiTheme="majorHAnsi"/>
              </w:rPr>
            </w:pPr>
            <w:r>
              <w:rPr>
                <w:rFonts w:asciiTheme="majorHAnsi" w:hAnsiTheme="majorHAnsi"/>
              </w:rPr>
              <w:t xml:space="preserve">CAPACIDADE OPERACIONAL:  </w:t>
            </w:r>
          </w:p>
          <w:p w14:paraId="4574AFAF" w14:textId="6D1683E4" w:rsidR="00523936" w:rsidRPr="00523936" w:rsidRDefault="00523936" w:rsidP="00523936">
            <w:pPr>
              <w:autoSpaceDE w:val="0"/>
              <w:autoSpaceDN w:val="0"/>
              <w:adjustRightInd w:val="0"/>
              <w:jc w:val="both"/>
              <w:rPr>
                <w:rFonts w:asciiTheme="majorHAnsi" w:hAnsiTheme="majorHAnsi"/>
              </w:rPr>
            </w:pPr>
            <w:r w:rsidRPr="00523936">
              <w:rPr>
                <w:rFonts w:asciiTheme="majorHAnsi" w:hAnsiTheme="majorHAnsi"/>
              </w:rPr>
              <w:t>a) Rede de esgoto ou pluvial com diâmetro igual ou superior a 150</w:t>
            </w:r>
            <w:r>
              <w:rPr>
                <w:rFonts w:asciiTheme="majorHAnsi" w:hAnsiTheme="majorHAnsi"/>
              </w:rPr>
              <w:t xml:space="preserve"> </w:t>
            </w:r>
            <w:r w:rsidRPr="00523936">
              <w:rPr>
                <w:rFonts w:asciiTheme="majorHAnsi" w:hAnsiTheme="majorHAnsi"/>
              </w:rPr>
              <w:t>(cento e cinquenta) mm e com extensão igual ou superior a 4.700</w:t>
            </w:r>
            <w:r>
              <w:rPr>
                <w:rFonts w:asciiTheme="majorHAnsi" w:hAnsiTheme="majorHAnsi"/>
              </w:rPr>
              <w:t xml:space="preserve"> </w:t>
            </w:r>
            <w:r w:rsidRPr="00523936">
              <w:rPr>
                <w:rFonts w:asciiTheme="majorHAnsi" w:hAnsiTheme="majorHAnsi"/>
              </w:rPr>
              <w:t>(quatro mil e setecentos) m;</w:t>
            </w:r>
          </w:p>
          <w:p w14:paraId="6825735B" w14:textId="7A00ACE2" w:rsidR="00523936" w:rsidRPr="00523936" w:rsidRDefault="00523936" w:rsidP="00523936">
            <w:pPr>
              <w:autoSpaceDE w:val="0"/>
              <w:autoSpaceDN w:val="0"/>
              <w:adjustRightInd w:val="0"/>
              <w:jc w:val="both"/>
              <w:rPr>
                <w:rFonts w:asciiTheme="majorHAnsi" w:hAnsiTheme="majorHAnsi"/>
              </w:rPr>
            </w:pPr>
            <w:r w:rsidRPr="00523936">
              <w:rPr>
                <w:rFonts w:asciiTheme="majorHAnsi" w:hAnsiTheme="majorHAnsi"/>
              </w:rPr>
              <w:t>b) Rede de esgoto ou pluvial com tubulação de PVC e/ou manilha</w:t>
            </w:r>
            <w:r>
              <w:rPr>
                <w:rFonts w:asciiTheme="majorHAnsi" w:hAnsiTheme="majorHAnsi"/>
              </w:rPr>
              <w:t xml:space="preserve"> </w:t>
            </w:r>
            <w:r w:rsidRPr="00523936">
              <w:rPr>
                <w:rFonts w:asciiTheme="majorHAnsi" w:hAnsiTheme="majorHAnsi"/>
              </w:rPr>
              <w:t>cerâmica e/ou concreto e/ou ferro fundido, com diâmetro igual ou</w:t>
            </w:r>
            <w:r>
              <w:rPr>
                <w:rFonts w:asciiTheme="majorHAnsi" w:hAnsiTheme="majorHAnsi"/>
              </w:rPr>
              <w:t xml:space="preserve"> </w:t>
            </w:r>
            <w:r w:rsidRPr="00523936">
              <w:rPr>
                <w:rFonts w:asciiTheme="majorHAnsi" w:hAnsiTheme="majorHAnsi"/>
              </w:rPr>
              <w:t>superior a 300 (trezentos) mm e com extensão igual ou superior a</w:t>
            </w:r>
            <w:r>
              <w:rPr>
                <w:rFonts w:asciiTheme="majorHAnsi" w:hAnsiTheme="majorHAnsi"/>
              </w:rPr>
              <w:t xml:space="preserve"> </w:t>
            </w:r>
            <w:r w:rsidRPr="00523936">
              <w:rPr>
                <w:rFonts w:asciiTheme="majorHAnsi" w:hAnsiTheme="majorHAnsi"/>
              </w:rPr>
              <w:t>1.100 (um mil e cem) m;</w:t>
            </w:r>
          </w:p>
          <w:p w14:paraId="1DA69C26" w14:textId="0D62766A" w:rsidR="00523936" w:rsidRPr="00523936" w:rsidRDefault="00523936" w:rsidP="00523936">
            <w:pPr>
              <w:autoSpaceDE w:val="0"/>
              <w:autoSpaceDN w:val="0"/>
              <w:adjustRightInd w:val="0"/>
              <w:jc w:val="both"/>
              <w:rPr>
                <w:rFonts w:asciiTheme="majorHAnsi" w:hAnsiTheme="majorHAnsi"/>
              </w:rPr>
            </w:pPr>
            <w:r w:rsidRPr="00523936">
              <w:rPr>
                <w:rFonts w:asciiTheme="majorHAnsi" w:hAnsiTheme="majorHAnsi"/>
              </w:rPr>
              <w:t>c) Estação Elevatória de Esgoto com potência igual ou superior a</w:t>
            </w:r>
            <w:r>
              <w:rPr>
                <w:rFonts w:asciiTheme="majorHAnsi" w:hAnsiTheme="majorHAnsi"/>
              </w:rPr>
              <w:t xml:space="preserve"> </w:t>
            </w:r>
            <w:r w:rsidRPr="00523936">
              <w:rPr>
                <w:rFonts w:asciiTheme="majorHAnsi" w:hAnsiTheme="majorHAnsi"/>
              </w:rPr>
              <w:t>20 (vinte) cv ou vazão igual ou superior a 35 (trinta e cinco) l/s;</w:t>
            </w:r>
          </w:p>
          <w:p w14:paraId="45A56950" w14:textId="1B45FA6C" w:rsidR="00523936" w:rsidRPr="00523936" w:rsidRDefault="00523936" w:rsidP="00523936">
            <w:pPr>
              <w:autoSpaceDE w:val="0"/>
              <w:autoSpaceDN w:val="0"/>
              <w:adjustRightInd w:val="0"/>
              <w:jc w:val="both"/>
              <w:rPr>
                <w:rFonts w:asciiTheme="majorHAnsi" w:hAnsiTheme="majorHAnsi"/>
              </w:rPr>
            </w:pPr>
            <w:r w:rsidRPr="00523936">
              <w:rPr>
                <w:rFonts w:asciiTheme="majorHAnsi" w:hAnsiTheme="majorHAnsi"/>
              </w:rPr>
              <w:t>d) Rede com uso de processo não destrutivo do pavimento com tubo</w:t>
            </w:r>
            <w:r>
              <w:rPr>
                <w:rFonts w:asciiTheme="majorHAnsi" w:hAnsiTheme="majorHAnsi"/>
              </w:rPr>
              <w:t xml:space="preserve"> </w:t>
            </w:r>
            <w:r w:rsidRPr="00523936">
              <w:rPr>
                <w:rFonts w:asciiTheme="majorHAnsi" w:hAnsiTheme="majorHAnsi"/>
              </w:rPr>
              <w:t>camisa, com altura ou diâmetro igual ou superior a 315 (trezentos</w:t>
            </w:r>
            <w:r>
              <w:rPr>
                <w:rFonts w:asciiTheme="majorHAnsi" w:hAnsiTheme="majorHAnsi"/>
              </w:rPr>
              <w:t xml:space="preserve"> </w:t>
            </w:r>
            <w:r w:rsidRPr="00523936">
              <w:rPr>
                <w:rFonts w:asciiTheme="majorHAnsi" w:hAnsiTheme="majorHAnsi"/>
              </w:rPr>
              <w:t>e quinze) mm e extensão de 200 (duzentos) m;</w:t>
            </w:r>
          </w:p>
          <w:p w14:paraId="462FCC2B" w14:textId="44C88472" w:rsidR="00523936" w:rsidRPr="00523936" w:rsidRDefault="00523936" w:rsidP="00523936">
            <w:pPr>
              <w:autoSpaceDE w:val="0"/>
              <w:autoSpaceDN w:val="0"/>
              <w:adjustRightInd w:val="0"/>
              <w:jc w:val="both"/>
              <w:rPr>
                <w:rFonts w:asciiTheme="majorHAnsi" w:hAnsiTheme="majorHAnsi"/>
              </w:rPr>
            </w:pPr>
            <w:r w:rsidRPr="00523936">
              <w:rPr>
                <w:rFonts w:asciiTheme="majorHAnsi" w:hAnsiTheme="majorHAnsi"/>
              </w:rPr>
              <w:t>e) Pavimento asfáltico (CBUQ e/ou PMF) com quantidade igual ou</w:t>
            </w:r>
            <w:r>
              <w:rPr>
                <w:rFonts w:asciiTheme="majorHAnsi" w:hAnsiTheme="majorHAnsi"/>
              </w:rPr>
              <w:t xml:space="preserve"> </w:t>
            </w:r>
            <w:r w:rsidRPr="00523936">
              <w:rPr>
                <w:rFonts w:asciiTheme="majorHAnsi" w:hAnsiTheme="majorHAnsi"/>
              </w:rPr>
              <w:t>superior a 2.800 (dois mil e oitocentos) m²;</w:t>
            </w:r>
            <w:r>
              <w:rPr>
                <w:rFonts w:asciiTheme="majorHAnsi" w:hAnsiTheme="majorHAnsi"/>
              </w:rPr>
              <w:t xml:space="preserve"> </w:t>
            </w:r>
          </w:p>
          <w:p w14:paraId="61BBA5AB" w14:textId="6F596F01" w:rsidR="000E733B" w:rsidRDefault="00523936" w:rsidP="00523936">
            <w:pPr>
              <w:autoSpaceDE w:val="0"/>
              <w:autoSpaceDN w:val="0"/>
              <w:adjustRightInd w:val="0"/>
              <w:jc w:val="both"/>
              <w:rPr>
                <w:rFonts w:asciiTheme="majorHAnsi" w:hAnsiTheme="majorHAnsi"/>
              </w:rPr>
            </w:pPr>
            <w:r w:rsidRPr="00523936">
              <w:rPr>
                <w:rFonts w:asciiTheme="majorHAnsi" w:hAnsiTheme="majorHAnsi"/>
              </w:rPr>
              <w:t>f) Estrutura de escoramento de vala por qualquer processo, com</w:t>
            </w:r>
            <w:r>
              <w:rPr>
                <w:rFonts w:asciiTheme="majorHAnsi" w:hAnsiTheme="majorHAnsi"/>
              </w:rPr>
              <w:t xml:space="preserve"> </w:t>
            </w:r>
            <w:r w:rsidRPr="00523936">
              <w:rPr>
                <w:rFonts w:asciiTheme="majorHAnsi" w:hAnsiTheme="majorHAnsi"/>
              </w:rPr>
              <w:t>quantidade igual ou superior a 12.800 (doze mil e oitocentos) m².</w:t>
            </w:r>
          </w:p>
        </w:tc>
      </w:tr>
      <w:tr w:rsidR="000E733B" w14:paraId="4BC2E271" w14:textId="77777777" w:rsidTr="00BB6C0F">
        <w:trPr>
          <w:cantSplit/>
          <w:trHeight w:val="232"/>
        </w:trPr>
        <w:tc>
          <w:tcPr>
            <w:tcW w:w="10867" w:type="dxa"/>
            <w:gridSpan w:val="5"/>
            <w:tcBorders>
              <w:top w:val="single" w:sz="4" w:space="0" w:color="auto"/>
              <w:left w:val="single" w:sz="4" w:space="0" w:color="auto"/>
              <w:bottom w:val="single" w:sz="4" w:space="0" w:color="auto"/>
              <w:right w:val="single" w:sz="4" w:space="0" w:color="auto"/>
            </w:tcBorders>
            <w:hideMark/>
          </w:tcPr>
          <w:p w14:paraId="1257C23A" w14:textId="77777777" w:rsidR="000E733B" w:rsidRDefault="000E733B" w:rsidP="00BB6C0F">
            <w:pPr>
              <w:jc w:val="both"/>
              <w:rPr>
                <w:rFonts w:asciiTheme="majorHAnsi" w:hAnsiTheme="majorHAnsi"/>
              </w:rPr>
            </w:pPr>
            <w:r>
              <w:rPr>
                <w:rFonts w:asciiTheme="majorHAnsi" w:hAnsiTheme="majorHAnsi"/>
              </w:rPr>
              <w:t xml:space="preserve">ÍNDICES ECONÔMICOS: conforme edital. </w:t>
            </w:r>
          </w:p>
        </w:tc>
      </w:tr>
      <w:tr w:rsidR="000E733B" w14:paraId="5CE4271C" w14:textId="77777777" w:rsidTr="00BB6C0F">
        <w:trPr>
          <w:cantSplit/>
          <w:trHeight w:val="512"/>
        </w:trPr>
        <w:tc>
          <w:tcPr>
            <w:tcW w:w="10867" w:type="dxa"/>
            <w:gridSpan w:val="5"/>
            <w:tcBorders>
              <w:top w:val="single" w:sz="4" w:space="0" w:color="auto"/>
              <w:left w:val="single" w:sz="4" w:space="0" w:color="auto"/>
              <w:bottom w:val="single" w:sz="4" w:space="0" w:color="auto"/>
              <w:right w:val="single" w:sz="4" w:space="0" w:color="auto"/>
            </w:tcBorders>
            <w:vAlign w:val="center"/>
            <w:hideMark/>
          </w:tcPr>
          <w:p w14:paraId="32C42C33" w14:textId="77777777" w:rsidR="000E733B" w:rsidRDefault="000E733B" w:rsidP="00FD53E7">
            <w:pPr>
              <w:autoSpaceDE w:val="0"/>
              <w:autoSpaceDN w:val="0"/>
              <w:adjustRightInd w:val="0"/>
              <w:jc w:val="both"/>
              <w:rPr>
                <w:rFonts w:asciiTheme="majorHAnsi" w:hAnsiTheme="majorHAnsi"/>
              </w:rPr>
            </w:pPr>
            <w:r>
              <w:rPr>
                <w:rFonts w:asciiTheme="majorHAnsi" w:hAnsiTheme="majorHAnsi"/>
              </w:rPr>
              <w:t>OBSERVAÇÕES:</w:t>
            </w:r>
            <w:r w:rsidRPr="00417DE6">
              <w:rPr>
                <w:rFonts w:asciiTheme="majorHAnsi" w:hAnsiTheme="majorHAnsi"/>
              </w:rPr>
              <w:t xml:space="preserve"> </w:t>
            </w:r>
            <w:r w:rsidRPr="009C6D2C">
              <w:rPr>
                <w:rFonts w:asciiTheme="majorHAnsi" w:hAnsiTheme="majorHAnsi"/>
              </w:rPr>
              <w:t xml:space="preserve">Mais informações e o caderno de licitação poderão ser obtidos, gratuitamente, através de download no endereço: </w:t>
            </w:r>
            <w:hyperlink r:id="rId27" w:history="1">
              <w:r w:rsidR="00FD53E7" w:rsidRPr="00561B5A">
                <w:rPr>
                  <w:rStyle w:val="Hyperlink"/>
                  <w:rFonts w:asciiTheme="majorHAnsi" w:hAnsiTheme="majorHAnsi"/>
                </w:rPr>
                <w:t>www.copasa.com.br</w:t>
              </w:r>
            </w:hyperlink>
            <w:r w:rsidR="00FD53E7">
              <w:rPr>
                <w:rFonts w:asciiTheme="majorHAnsi" w:hAnsiTheme="majorHAnsi"/>
              </w:rPr>
              <w:t xml:space="preserve"> </w:t>
            </w:r>
            <w:r w:rsidRPr="009C6D2C">
              <w:rPr>
                <w:rFonts w:asciiTheme="majorHAnsi" w:hAnsiTheme="majorHAnsi"/>
              </w:rPr>
              <w:t>(link: licitações e contratos/licitações, pesquis</w:t>
            </w:r>
            <w:r>
              <w:rPr>
                <w:rFonts w:asciiTheme="majorHAnsi" w:hAnsiTheme="majorHAnsi"/>
              </w:rPr>
              <w:t>ar pelo número da licitação).</w:t>
            </w:r>
            <w:r w:rsidR="0024771E">
              <w:rPr>
                <w:rFonts w:asciiTheme="majorHAnsi" w:hAnsiTheme="majorHAnsi"/>
              </w:rPr>
              <w:t xml:space="preserve"> </w:t>
            </w:r>
          </w:p>
          <w:p w14:paraId="7752114A" w14:textId="753897C8" w:rsidR="004D31FF" w:rsidRDefault="004D31FF" w:rsidP="004D31FF">
            <w:pPr>
              <w:autoSpaceDE w:val="0"/>
              <w:autoSpaceDN w:val="0"/>
              <w:adjustRightInd w:val="0"/>
              <w:jc w:val="both"/>
              <w:rPr>
                <w:rFonts w:asciiTheme="majorHAnsi" w:hAnsiTheme="majorHAnsi"/>
              </w:rPr>
            </w:pPr>
            <w:r w:rsidRPr="004D31FF">
              <w:rPr>
                <w:rFonts w:asciiTheme="majorHAnsi" w:hAnsiTheme="majorHAnsi"/>
              </w:rPr>
              <w:t>As interessadas poderão designar engenheiro ou Arquiteto para efetuar visita</w:t>
            </w:r>
            <w:r>
              <w:rPr>
                <w:rFonts w:asciiTheme="majorHAnsi" w:hAnsiTheme="majorHAnsi"/>
              </w:rPr>
              <w:t xml:space="preserve"> </w:t>
            </w:r>
            <w:r w:rsidRPr="004D31FF">
              <w:rPr>
                <w:rFonts w:asciiTheme="majorHAnsi" w:hAnsiTheme="majorHAnsi"/>
              </w:rPr>
              <w:t>técnica, para conhecimento das obras e serviços a serem executados. Para</w:t>
            </w:r>
            <w:r>
              <w:rPr>
                <w:rFonts w:asciiTheme="majorHAnsi" w:hAnsiTheme="majorHAnsi"/>
              </w:rPr>
              <w:t xml:space="preserve"> </w:t>
            </w:r>
            <w:r w:rsidRPr="004D31FF">
              <w:rPr>
                <w:rFonts w:asciiTheme="majorHAnsi" w:hAnsiTheme="majorHAnsi"/>
              </w:rPr>
              <w:t>acompanhamento da visita técnica, fornecimento de informações e prestação</w:t>
            </w:r>
            <w:r>
              <w:rPr>
                <w:rFonts w:asciiTheme="majorHAnsi" w:hAnsiTheme="majorHAnsi"/>
              </w:rPr>
              <w:t xml:space="preserve"> </w:t>
            </w:r>
            <w:r w:rsidRPr="004D31FF">
              <w:rPr>
                <w:rFonts w:asciiTheme="majorHAnsi" w:hAnsiTheme="majorHAnsi"/>
              </w:rPr>
              <w:t>de esclarecimentos porventura solicitados pelos interessados, estará</w:t>
            </w:r>
            <w:r>
              <w:rPr>
                <w:rFonts w:asciiTheme="majorHAnsi" w:hAnsiTheme="majorHAnsi"/>
              </w:rPr>
              <w:t xml:space="preserve"> </w:t>
            </w:r>
            <w:r w:rsidRPr="004D31FF">
              <w:rPr>
                <w:rFonts w:asciiTheme="majorHAnsi" w:hAnsiTheme="majorHAnsi"/>
              </w:rPr>
              <w:t>disponível, o Sr. Cleber Torres ou outro empregado da COPASA MG, do dia 20</w:t>
            </w:r>
            <w:r>
              <w:rPr>
                <w:rFonts w:asciiTheme="majorHAnsi" w:hAnsiTheme="majorHAnsi"/>
              </w:rPr>
              <w:t xml:space="preserve"> </w:t>
            </w:r>
            <w:r w:rsidRPr="004D31FF">
              <w:rPr>
                <w:rFonts w:asciiTheme="majorHAnsi" w:hAnsiTheme="majorHAnsi"/>
              </w:rPr>
              <w:t>de abril de 2022 ao dia 27 de junho de 2022. O agendamento da visita poderá</w:t>
            </w:r>
            <w:r>
              <w:rPr>
                <w:rFonts w:asciiTheme="majorHAnsi" w:hAnsiTheme="majorHAnsi"/>
              </w:rPr>
              <w:t xml:space="preserve"> </w:t>
            </w:r>
            <w:r w:rsidRPr="004D31FF">
              <w:rPr>
                <w:rFonts w:asciiTheme="majorHAnsi" w:hAnsiTheme="majorHAnsi"/>
              </w:rPr>
              <w:t xml:space="preserve">ser feito pelo e-mail: </w:t>
            </w:r>
            <w:hyperlink r:id="rId28" w:history="1">
              <w:r w:rsidRPr="00561B5A">
                <w:rPr>
                  <w:rStyle w:val="Hyperlink"/>
                  <w:rFonts w:asciiTheme="majorHAnsi" w:hAnsiTheme="majorHAnsi"/>
                </w:rPr>
                <w:t>cleber.torres@copasa.com.br</w:t>
              </w:r>
            </w:hyperlink>
            <w:r>
              <w:rPr>
                <w:rFonts w:asciiTheme="majorHAnsi" w:hAnsiTheme="majorHAnsi"/>
              </w:rPr>
              <w:t xml:space="preserve"> </w:t>
            </w:r>
            <w:r w:rsidRPr="004D31FF">
              <w:rPr>
                <w:rFonts w:asciiTheme="majorHAnsi" w:hAnsiTheme="majorHAnsi"/>
              </w:rPr>
              <w:t>ou pelo telefone 31 99806-0185 e 31 3250-1968.</w:t>
            </w:r>
          </w:p>
          <w:p w14:paraId="0E75EBCF" w14:textId="0FE60D76" w:rsidR="0024771E" w:rsidRDefault="0024771E" w:rsidP="00FD53E7">
            <w:pPr>
              <w:autoSpaceDE w:val="0"/>
              <w:autoSpaceDN w:val="0"/>
              <w:adjustRightInd w:val="0"/>
              <w:jc w:val="both"/>
              <w:rPr>
                <w:rFonts w:asciiTheme="majorHAnsi" w:hAnsiTheme="majorHAnsi"/>
              </w:rPr>
            </w:pPr>
            <w:hyperlink r:id="rId29" w:history="1">
              <w:r w:rsidRPr="00561B5A">
                <w:rPr>
                  <w:rStyle w:val="Hyperlink"/>
                  <w:rFonts w:asciiTheme="majorHAnsi" w:hAnsiTheme="majorHAnsi"/>
                  <w:sz w:val="18"/>
                </w:rPr>
                <w:t>https://www2.copasa.com.br/PortalComprasPrd/#/pesquisa/oNumeroProcesso=1120220079&amp;oGuid=2648E00C00261EDCB082800FCE0C97F6</w:t>
              </w:r>
            </w:hyperlink>
            <w:r>
              <w:rPr>
                <w:rFonts w:asciiTheme="majorHAnsi" w:hAnsiTheme="majorHAnsi"/>
                <w:sz w:val="18"/>
              </w:rPr>
              <w:t xml:space="preserve"> </w:t>
            </w:r>
          </w:p>
        </w:tc>
      </w:tr>
    </w:tbl>
    <w:p w14:paraId="6F4E8FB7" w14:textId="77777777" w:rsidR="000E733B" w:rsidRDefault="000E733B" w:rsidP="00C100EC">
      <w:pPr>
        <w:autoSpaceDE w:val="0"/>
        <w:autoSpaceDN w:val="0"/>
        <w:adjustRightInd w:val="0"/>
        <w:jc w:val="both"/>
        <w:rPr>
          <w:rFonts w:asciiTheme="majorHAnsi" w:hAnsiTheme="majorHAnsi"/>
        </w:rPr>
      </w:pPr>
    </w:p>
    <w:p w14:paraId="73399585" w14:textId="77777777" w:rsidR="003C4B30" w:rsidRDefault="003C4B30" w:rsidP="00C100EC">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5"/>
        <w:gridCol w:w="1985"/>
        <w:gridCol w:w="850"/>
        <w:gridCol w:w="2105"/>
        <w:gridCol w:w="2851"/>
      </w:tblGrid>
      <w:tr w:rsidR="00FF5E92" w14:paraId="3B7C0CFF" w14:textId="77777777" w:rsidTr="00BB6C0F">
        <w:trPr>
          <w:cantSplit/>
        </w:trPr>
        <w:tc>
          <w:tcPr>
            <w:tcW w:w="4820" w:type="dxa"/>
            <w:gridSpan w:val="2"/>
            <w:tcBorders>
              <w:top w:val="single" w:sz="4" w:space="0" w:color="auto"/>
              <w:left w:val="single" w:sz="4" w:space="0" w:color="auto"/>
              <w:bottom w:val="single" w:sz="4" w:space="0" w:color="auto"/>
              <w:right w:val="single" w:sz="4" w:space="0" w:color="auto"/>
            </w:tcBorders>
            <w:vAlign w:val="center"/>
            <w:hideMark/>
          </w:tcPr>
          <w:p w14:paraId="5D980B6D" w14:textId="77777777" w:rsidR="00FF5E92" w:rsidRDefault="00FF5E92" w:rsidP="00BB6C0F">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MG</w:t>
            </w:r>
          </w:p>
        </w:tc>
        <w:tc>
          <w:tcPr>
            <w:tcW w:w="5806" w:type="dxa"/>
            <w:gridSpan w:val="3"/>
            <w:tcBorders>
              <w:top w:val="single" w:sz="4" w:space="0" w:color="auto"/>
              <w:left w:val="single" w:sz="4" w:space="0" w:color="auto"/>
              <w:bottom w:val="single" w:sz="4" w:space="0" w:color="auto"/>
              <w:right w:val="single" w:sz="4" w:space="0" w:color="auto"/>
            </w:tcBorders>
            <w:vAlign w:val="center"/>
            <w:hideMark/>
          </w:tcPr>
          <w:p w14:paraId="2CFB3063" w14:textId="421C271B" w:rsidR="00FF5E92" w:rsidRDefault="00FF5E92" w:rsidP="00FF5E92">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CONCORRÊNCIA EDITAL Nº 78/2022</w:t>
            </w:r>
          </w:p>
        </w:tc>
      </w:tr>
      <w:tr w:rsidR="00FF5E92" w14:paraId="1B6A27BB" w14:textId="77777777" w:rsidTr="00BB6C0F">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210B73F9" w14:textId="77777777" w:rsidR="00FF5E92" w:rsidRPr="00472728" w:rsidRDefault="00FF5E92" w:rsidP="00BB6C0F">
            <w:pPr>
              <w:autoSpaceDE w:val="0"/>
              <w:autoSpaceDN w:val="0"/>
              <w:adjustRightInd w:val="0"/>
              <w:jc w:val="both"/>
              <w:rPr>
                <w:rFonts w:asciiTheme="majorHAnsi" w:hAnsiTheme="majorHAnsi"/>
              </w:rPr>
            </w:pPr>
            <w:r w:rsidRPr="00472728">
              <w:rPr>
                <w:rFonts w:asciiTheme="majorHAnsi" w:hAnsiTheme="majorHAnsi"/>
              </w:rPr>
              <w:t>Endereço: Rua Gonçalves Dias, 1260 – Funcionários – Belo Horizonte/MG.</w:t>
            </w:r>
          </w:p>
          <w:p w14:paraId="4F6CC90F" w14:textId="77777777" w:rsidR="00FF5E92" w:rsidRDefault="00FF5E92" w:rsidP="00BB6C0F">
            <w:pPr>
              <w:autoSpaceDE w:val="0"/>
              <w:autoSpaceDN w:val="0"/>
              <w:adjustRightInd w:val="0"/>
              <w:jc w:val="both"/>
              <w:rPr>
                <w:sz w:val="18"/>
                <w:szCs w:val="18"/>
              </w:rPr>
            </w:pPr>
            <w:r w:rsidRPr="00472728">
              <w:rPr>
                <w:rFonts w:asciiTheme="majorHAnsi" w:hAnsiTheme="majorHAnsi"/>
              </w:rPr>
              <w:t>Informações: Telefone: (31) 3249-8033 e 3249-8034. E-mail</w:t>
            </w:r>
            <w:r>
              <w:rPr>
                <w:sz w:val="18"/>
                <w:szCs w:val="18"/>
              </w:rPr>
              <w:t xml:space="preserve"> </w:t>
            </w:r>
            <w:hyperlink r:id="rId30" w:history="1">
              <w:r>
                <w:rPr>
                  <w:rStyle w:val="Hyperlink"/>
                  <w:sz w:val="18"/>
                  <w:szCs w:val="18"/>
                </w:rPr>
                <w:t>licit@tjmg.jus.br</w:t>
              </w:r>
            </w:hyperlink>
            <w:r>
              <w:rPr>
                <w:sz w:val="18"/>
                <w:szCs w:val="18"/>
              </w:rPr>
              <w:t xml:space="preserve">. </w:t>
            </w:r>
          </w:p>
        </w:tc>
      </w:tr>
      <w:tr w:rsidR="00FF5E92" w:rsidRPr="00472728" w14:paraId="42ADE7FD" w14:textId="77777777" w:rsidTr="001B3ACD">
        <w:trPr>
          <w:cantSplit/>
          <w:trHeight w:val="1432"/>
        </w:trPr>
        <w:tc>
          <w:tcPr>
            <w:tcW w:w="4820" w:type="dxa"/>
            <w:gridSpan w:val="2"/>
            <w:tcBorders>
              <w:top w:val="single" w:sz="4" w:space="0" w:color="auto"/>
              <w:left w:val="single" w:sz="4" w:space="0" w:color="auto"/>
              <w:bottom w:val="single" w:sz="4" w:space="0" w:color="auto"/>
              <w:right w:val="single" w:sz="4" w:space="0" w:color="auto"/>
            </w:tcBorders>
            <w:hideMark/>
          </w:tcPr>
          <w:tbl>
            <w:tblPr>
              <w:tblW w:w="0" w:type="auto"/>
              <w:tblCellSpacing w:w="15" w:type="dxa"/>
              <w:shd w:val="clear" w:color="auto" w:fill="FFFFFF"/>
              <w:tblLayout w:type="fixed"/>
              <w:tblCellMar>
                <w:left w:w="0" w:type="dxa"/>
                <w:right w:w="0" w:type="dxa"/>
              </w:tblCellMar>
              <w:tblLook w:val="04A0" w:firstRow="1" w:lastRow="0" w:firstColumn="1" w:lastColumn="0" w:noHBand="0" w:noVBand="1"/>
            </w:tblPr>
            <w:tblGrid>
              <w:gridCol w:w="4496"/>
            </w:tblGrid>
            <w:tr w:rsidR="00FF5E92" w:rsidRPr="00472728" w14:paraId="06611534" w14:textId="77777777" w:rsidTr="00BB6C0F">
              <w:trPr>
                <w:trHeight w:val="959"/>
                <w:tblCellSpacing w:w="15" w:type="dxa"/>
              </w:trPr>
              <w:tc>
                <w:tcPr>
                  <w:tcW w:w="4436" w:type="dxa"/>
                  <w:shd w:val="clear" w:color="auto" w:fill="FFFFFF"/>
                  <w:vAlign w:val="center"/>
                  <w:hideMark/>
                </w:tcPr>
                <w:p w14:paraId="5282FE42" w14:textId="48D255A6" w:rsidR="00FF5E92" w:rsidRPr="00472728" w:rsidRDefault="00FF5E92" w:rsidP="00FF5E92">
                  <w:pPr>
                    <w:autoSpaceDE w:val="0"/>
                    <w:autoSpaceDN w:val="0"/>
                    <w:adjustRightInd w:val="0"/>
                    <w:jc w:val="both"/>
                    <w:rPr>
                      <w:rFonts w:asciiTheme="majorHAnsi" w:hAnsiTheme="majorHAnsi"/>
                    </w:rPr>
                  </w:pPr>
                  <w:r w:rsidRPr="00472728">
                    <w:rPr>
                      <w:rFonts w:asciiTheme="majorHAnsi" w:hAnsiTheme="majorHAnsi"/>
                    </w:rPr>
                    <w:t xml:space="preserve">OBJETO: </w:t>
                  </w:r>
                  <w:r w:rsidRPr="00FF5E92">
                    <w:rPr>
                      <w:rFonts w:asciiTheme="majorHAnsi" w:hAnsiTheme="majorHAnsi"/>
                    </w:rPr>
                    <w:t>Construção do novo prédio do fórum da Comarca de Pedra Azul, conforme Projeto Básico e demais anexos, partes integrantes e inseparáveis do edital.</w:t>
                  </w:r>
                </w:p>
              </w:tc>
            </w:tr>
            <w:tr w:rsidR="00FF5E92" w:rsidRPr="00472728" w14:paraId="5590CF9B" w14:textId="77777777" w:rsidTr="00BB6C0F">
              <w:trPr>
                <w:trHeight w:val="187"/>
                <w:tblCellSpacing w:w="15" w:type="dxa"/>
              </w:trPr>
              <w:tc>
                <w:tcPr>
                  <w:tcW w:w="4436" w:type="dxa"/>
                  <w:shd w:val="clear" w:color="auto" w:fill="FFFFFF"/>
                  <w:vAlign w:val="center"/>
                </w:tcPr>
                <w:p w14:paraId="55771C98" w14:textId="77777777" w:rsidR="00FF5E92" w:rsidRPr="00472728" w:rsidRDefault="00FF5E92" w:rsidP="00BB6C0F">
                  <w:pPr>
                    <w:autoSpaceDE w:val="0"/>
                    <w:autoSpaceDN w:val="0"/>
                    <w:adjustRightInd w:val="0"/>
                    <w:jc w:val="both"/>
                    <w:rPr>
                      <w:rFonts w:asciiTheme="majorHAnsi" w:hAnsiTheme="majorHAnsi"/>
                    </w:rPr>
                  </w:pPr>
                </w:p>
              </w:tc>
            </w:tr>
          </w:tbl>
          <w:p w14:paraId="2F7945BA" w14:textId="77777777" w:rsidR="00FF5E92" w:rsidRPr="00472728" w:rsidRDefault="00FF5E92" w:rsidP="00BB6C0F">
            <w:pPr>
              <w:autoSpaceDE w:val="0"/>
              <w:autoSpaceDN w:val="0"/>
              <w:adjustRightInd w:val="0"/>
              <w:rPr>
                <w:rFonts w:asciiTheme="majorHAnsi" w:hAnsiTheme="majorHAnsi"/>
              </w:rPr>
            </w:pPr>
          </w:p>
        </w:tc>
        <w:tc>
          <w:tcPr>
            <w:tcW w:w="5806" w:type="dxa"/>
            <w:gridSpan w:val="3"/>
            <w:tcBorders>
              <w:top w:val="single" w:sz="4" w:space="0" w:color="auto"/>
              <w:left w:val="single" w:sz="4" w:space="0" w:color="auto"/>
              <w:bottom w:val="single" w:sz="4" w:space="0" w:color="auto"/>
              <w:right w:val="single" w:sz="4" w:space="0" w:color="auto"/>
            </w:tcBorders>
            <w:vAlign w:val="center"/>
            <w:hideMark/>
          </w:tcPr>
          <w:p w14:paraId="5A74B0EF" w14:textId="77777777" w:rsidR="00FF5E92" w:rsidRPr="00472728" w:rsidRDefault="00FF5E92" w:rsidP="00BB6C0F">
            <w:pPr>
              <w:autoSpaceDE w:val="0"/>
              <w:autoSpaceDN w:val="0"/>
              <w:adjustRightInd w:val="0"/>
              <w:rPr>
                <w:rFonts w:asciiTheme="majorHAnsi" w:hAnsiTheme="majorHAnsi"/>
              </w:rPr>
            </w:pPr>
            <w:r w:rsidRPr="00472728">
              <w:rPr>
                <w:rFonts w:asciiTheme="majorHAnsi" w:hAnsiTheme="majorHAnsi"/>
              </w:rPr>
              <w:t>DATAS:</w:t>
            </w:r>
          </w:p>
          <w:tbl>
            <w:tblPr>
              <w:tblW w:w="0" w:type="auto"/>
              <w:tblCellSpacing w:w="15" w:type="dxa"/>
              <w:shd w:val="clear" w:color="auto" w:fill="FFFFFF"/>
              <w:tblLayout w:type="fixed"/>
              <w:tblCellMar>
                <w:left w:w="0" w:type="dxa"/>
                <w:right w:w="0" w:type="dxa"/>
              </w:tblCellMar>
              <w:tblLook w:val="04A0" w:firstRow="1" w:lastRow="0" w:firstColumn="1" w:lastColumn="0" w:noHBand="0" w:noVBand="1"/>
            </w:tblPr>
            <w:tblGrid>
              <w:gridCol w:w="5316"/>
            </w:tblGrid>
            <w:tr w:rsidR="00FF5E92" w:rsidRPr="00472728" w14:paraId="30C95B7E" w14:textId="77777777" w:rsidTr="00BB6C0F">
              <w:trPr>
                <w:tblCellSpacing w:w="15" w:type="dxa"/>
              </w:trPr>
              <w:tc>
                <w:tcPr>
                  <w:tcW w:w="5256" w:type="dxa"/>
                  <w:shd w:val="clear" w:color="auto" w:fill="FFFFFF"/>
                  <w:hideMark/>
                </w:tcPr>
                <w:p w14:paraId="49B49BC9" w14:textId="6F72A81E" w:rsidR="00FF5E92" w:rsidRPr="00472728" w:rsidRDefault="00FF5E92" w:rsidP="00FF5E92">
                  <w:pPr>
                    <w:numPr>
                      <w:ilvl w:val="0"/>
                      <w:numId w:val="1"/>
                    </w:numPr>
                    <w:autoSpaceDE w:val="0"/>
                    <w:autoSpaceDN w:val="0"/>
                    <w:adjustRightInd w:val="0"/>
                    <w:jc w:val="both"/>
                    <w:rPr>
                      <w:rFonts w:asciiTheme="majorHAnsi" w:hAnsiTheme="majorHAnsi"/>
                    </w:rPr>
                  </w:pPr>
                  <w:r w:rsidRPr="00FF5E92">
                    <w:rPr>
                      <w:rFonts w:asciiTheme="majorHAnsi" w:hAnsiTheme="majorHAnsi"/>
                    </w:rPr>
                    <w:t>Data para Entrega dos Envelopes: 19/05/22 às 17:00</w:t>
                  </w:r>
                </w:p>
              </w:tc>
            </w:tr>
            <w:tr w:rsidR="00FF5E92" w:rsidRPr="00472728" w14:paraId="031FC3F7" w14:textId="77777777" w:rsidTr="00BB6C0F">
              <w:trPr>
                <w:tblCellSpacing w:w="15" w:type="dxa"/>
              </w:trPr>
              <w:tc>
                <w:tcPr>
                  <w:tcW w:w="5256" w:type="dxa"/>
                  <w:shd w:val="clear" w:color="auto" w:fill="FFFFFF"/>
                  <w:hideMark/>
                </w:tcPr>
                <w:p w14:paraId="37C7B2B6" w14:textId="21776C5D" w:rsidR="00FF5E92" w:rsidRPr="00472728" w:rsidRDefault="00FF5E92" w:rsidP="00FF5E92">
                  <w:pPr>
                    <w:numPr>
                      <w:ilvl w:val="0"/>
                      <w:numId w:val="1"/>
                    </w:numPr>
                    <w:autoSpaceDE w:val="0"/>
                    <w:autoSpaceDN w:val="0"/>
                    <w:adjustRightInd w:val="0"/>
                    <w:jc w:val="both"/>
                    <w:rPr>
                      <w:rFonts w:asciiTheme="majorHAnsi" w:hAnsiTheme="majorHAnsi"/>
                    </w:rPr>
                  </w:pPr>
                  <w:r w:rsidRPr="00FF5E92">
                    <w:rPr>
                      <w:rFonts w:asciiTheme="majorHAnsi" w:hAnsiTheme="majorHAnsi"/>
                    </w:rPr>
                    <w:t>Data Abertura dos envelopes: 20/05/22 às 09:00</w:t>
                  </w:r>
                </w:p>
              </w:tc>
            </w:tr>
          </w:tbl>
          <w:p w14:paraId="74AD9805" w14:textId="7882FB85" w:rsidR="00FF5E92" w:rsidRPr="00472728" w:rsidRDefault="00FF5E92" w:rsidP="001B3ACD">
            <w:pPr>
              <w:autoSpaceDE w:val="0"/>
              <w:autoSpaceDN w:val="0"/>
              <w:adjustRightInd w:val="0"/>
              <w:jc w:val="both"/>
              <w:rPr>
                <w:rFonts w:asciiTheme="majorHAnsi" w:hAnsiTheme="majorHAnsi"/>
              </w:rPr>
            </w:pPr>
          </w:p>
        </w:tc>
      </w:tr>
      <w:tr w:rsidR="00FF5E92" w:rsidRPr="00472728" w14:paraId="19D8ED7F" w14:textId="77777777" w:rsidTr="00BB6C0F">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24A99C2B" w14:textId="77777777" w:rsidR="00FF5E92" w:rsidRPr="00472728" w:rsidRDefault="00FF5E92" w:rsidP="00BB6C0F">
            <w:pPr>
              <w:autoSpaceDE w:val="0"/>
              <w:autoSpaceDN w:val="0"/>
              <w:adjustRightInd w:val="0"/>
              <w:jc w:val="center"/>
              <w:rPr>
                <w:rFonts w:asciiTheme="majorHAnsi" w:hAnsiTheme="majorHAnsi"/>
              </w:rPr>
            </w:pPr>
            <w:r w:rsidRPr="00472728">
              <w:rPr>
                <w:rFonts w:asciiTheme="majorHAnsi" w:hAnsiTheme="majorHAnsi"/>
              </w:rPr>
              <w:t>VALORES</w:t>
            </w:r>
          </w:p>
        </w:tc>
      </w:tr>
      <w:tr w:rsidR="00FF5E92" w:rsidRPr="00472728" w14:paraId="2C09D290" w14:textId="77777777" w:rsidTr="00BB6C0F">
        <w:trPr>
          <w:cantSplit/>
        </w:trPr>
        <w:tc>
          <w:tcPr>
            <w:tcW w:w="2835" w:type="dxa"/>
            <w:tcBorders>
              <w:top w:val="single" w:sz="4" w:space="0" w:color="auto"/>
              <w:left w:val="single" w:sz="4" w:space="0" w:color="auto"/>
              <w:bottom w:val="single" w:sz="4" w:space="0" w:color="auto"/>
              <w:right w:val="single" w:sz="4" w:space="0" w:color="auto"/>
            </w:tcBorders>
            <w:vAlign w:val="center"/>
            <w:hideMark/>
          </w:tcPr>
          <w:p w14:paraId="321BECBE" w14:textId="77777777" w:rsidR="00FF5E92" w:rsidRPr="00472728" w:rsidRDefault="00FF5E92" w:rsidP="00BB6C0F">
            <w:pPr>
              <w:autoSpaceDE w:val="0"/>
              <w:autoSpaceDN w:val="0"/>
              <w:adjustRightInd w:val="0"/>
              <w:jc w:val="center"/>
              <w:rPr>
                <w:rFonts w:asciiTheme="majorHAnsi" w:hAnsiTheme="majorHAnsi"/>
              </w:rPr>
            </w:pPr>
            <w:r w:rsidRPr="00472728">
              <w:rPr>
                <w:rFonts w:asciiTheme="majorHAnsi" w:hAnsiTheme="majorHAnsi"/>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7455F310" w14:textId="77777777" w:rsidR="00FF5E92" w:rsidRPr="00472728" w:rsidRDefault="00FF5E92" w:rsidP="00BB6C0F">
            <w:pPr>
              <w:autoSpaceDE w:val="0"/>
              <w:autoSpaceDN w:val="0"/>
              <w:adjustRightInd w:val="0"/>
              <w:jc w:val="center"/>
              <w:rPr>
                <w:rFonts w:asciiTheme="majorHAnsi" w:hAnsiTheme="majorHAnsi"/>
              </w:rPr>
            </w:pPr>
            <w:r w:rsidRPr="00472728">
              <w:rPr>
                <w:rFonts w:asciiTheme="majorHAnsi" w:hAnsiTheme="majorHAnsi"/>
              </w:rPr>
              <w:t>Capital Social</w:t>
            </w:r>
          </w:p>
        </w:tc>
        <w:tc>
          <w:tcPr>
            <w:tcW w:w="2105" w:type="dxa"/>
            <w:tcBorders>
              <w:top w:val="single" w:sz="4" w:space="0" w:color="auto"/>
              <w:left w:val="single" w:sz="4" w:space="0" w:color="auto"/>
              <w:bottom w:val="single" w:sz="4" w:space="0" w:color="auto"/>
              <w:right w:val="single" w:sz="4" w:space="0" w:color="auto"/>
            </w:tcBorders>
            <w:vAlign w:val="center"/>
            <w:hideMark/>
          </w:tcPr>
          <w:p w14:paraId="205A95F0" w14:textId="77777777" w:rsidR="00FF5E92" w:rsidRPr="00472728" w:rsidRDefault="00FF5E92" w:rsidP="00BB6C0F">
            <w:pPr>
              <w:autoSpaceDE w:val="0"/>
              <w:autoSpaceDN w:val="0"/>
              <w:adjustRightInd w:val="0"/>
              <w:jc w:val="center"/>
              <w:rPr>
                <w:rFonts w:asciiTheme="majorHAnsi" w:hAnsiTheme="majorHAnsi"/>
              </w:rPr>
            </w:pPr>
            <w:r w:rsidRPr="00472728">
              <w:rPr>
                <w:rFonts w:asciiTheme="majorHAnsi" w:hAnsiTheme="majorHAnsi"/>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4E36EC08" w14:textId="77777777" w:rsidR="00FF5E92" w:rsidRPr="00472728" w:rsidRDefault="00FF5E92" w:rsidP="00BB6C0F">
            <w:pPr>
              <w:autoSpaceDE w:val="0"/>
              <w:autoSpaceDN w:val="0"/>
              <w:adjustRightInd w:val="0"/>
              <w:jc w:val="center"/>
              <w:rPr>
                <w:rFonts w:asciiTheme="majorHAnsi" w:hAnsiTheme="majorHAnsi"/>
              </w:rPr>
            </w:pPr>
            <w:r w:rsidRPr="00472728">
              <w:rPr>
                <w:rFonts w:asciiTheme="majorHAnsi" w:hAnsiTheme="majorHAnsi"/>
              </w:rPr>
              <w:t>Valor do Edital</w:t>
            </w:r>
          </w:p>
        </w:tc>
      </w:tr>
      <w:tr w:rsidR="00FF5E92" w:rsidRPr="00472728" w14:paraId="4EFD4EB9" w14:textId="77777777" w:rsidTr="00BB6C0F">
        <w:trPr>
          <w:cantSplit/>
          <w:trHeight w:val="378"/>
        </w:trPr>
        <w:tc>
          <w:tcPr>
            <w:tcW w:w="2835" w:type="dxa"/>
            <w:tcBorders>
              <w:top w:val="single" w:sz="4" w:space="0" w:color="auto"/>
              <w:left w:val="single" w:sz="4" w:space="0" w:color="auto"/>
              <w:bottom w:val="single" w:sz="4" w:space="0" w:color="auto"/>
              <w:right w:val="single" w:sz="4" w:space="0" w:color="auto"/>
            </w:tcBorders>
            <w:vAlign w:val="center"/>
            <w:hideMark/>
          </w:tcPr>
          <w:p w14:paraId="0FDFA81F" w14:textId="3A1B4B8E" w:rsidR="00FF5E92" w:rsidRPr="00472728" w:rsidRDefault="00FF5E92" w:rsidP="00FF5E92">
            <w:pPr>
              <w:autoSpaceDE w:val="0"/>
              <w:autoSpaceDN w:val="0"/>
              <w:adjustRightInd w:val="0"/>
              <w:jc w:val="center"/>
              <w:rPr>
                <w:rFonts w:asciiTheme="majorHAnsi" w:hAnsiTheme="majorHAnsi"/>
              </w:rPr>
            </w:pPr>
            <w:r w:rsidRPr="00FF5E92">
              <w:rPr>
                <w:rFonts w:asciiTheme="majorHAnsi" w:hAnsiTheme="majorHAnsi"/>
              </w:rPr>
              <w:t>R$ 16.133.709,61</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12415D85" w14:textId="77777777" w:rsidR="00FF5E92" w:rsidRPr="00472728" w:rsidRDefault="00FF5E92" w:rsidP="00BB6C0F">
            <w:pPr>
              <w:autoSpaceDE w:val="0"/>
              <w:autoSpaceDN w:val="0"/>
              <w:adjustRightInd w:val="0"/>
              <w:jc w:val="center"/>
              <w:rPr>
                <w:rFonts w:asciiTheme="majorHAnsi" w:hAnsiTheme="majorHAnsi"/>
              </w:rPr>
            </w:pPr>
            <w:r w:rsidRPr="00472728">
              <w:rPr>
                <w:rFonts w:asciiTheme="majorHAnsi" w:hAnsiTheme="majorHAnsi"/>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70AD69E4" w14:textId="77777777" w:rsidR="00FF5E92" w:rsidRPr="00472728" w:rsidRDefault="00FF5E92" w:rsidP="00BB6C0F">
            <w:pPr>
              <w:autoSpaceDE w:val="0"/>
              <w:autoSpaceDN w:val="0"/>
              <w:adjustRightInd w:val="0"/>
              <w:jc w:val="center"/>
              <w:rPr>
                <w:rFonts w:asciiTheme="majorHAnsi" w:hAnsiTheme="majorHAnsi"/>
              </w:rPr>
            </w:pPr>
            <w:r w:rsidRPr="00472728">
              <w:rPr>
                <w:rFonts w:asciiTheme="majorHAnsi" w:hAnsiTheme="majorHAnsi"/>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47C440F8" w14:textId="77777777" w:rsidR="00FF5E92" w:rsidRPr="00472728" w:rsidRDefault="00FF5E92" w:rsidP="00BB6C0F">
            <w:pPr>
              <w:keepNext/>
              <w:jc w:val="center"/>
              <w:outlineLvl w:val="0"/>
              <w:rPr>
                <w:rFonts w:asciiTheme="majorHAnsi" w:hAnsiTheme="majorHAnsi"/>
              </w:rPr>
            </w:pPr>
            <w:r w:rsidRPr="00472728">
              <w:rPr>
                <w:rFonts w:asciiTheme="majorHAnsi" w:hAnsiTheme="majorHAnsi"/>
              </w:rPr>
              <w:t>R$ -</w:t>
            </w:r>
          </w:p>
        </w:tc>
      </w:tr>
      <w:tr w:rsidR="00FF5E92" w:rsidRPr="00626DD2" w14:paraId="10AEFFCC" w14:textId="77777777" w:rsidTr="00BB6C0F">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66C1E6DF" w14:textId="77777777" w:rsidR="00FF5E92" w:rsidRPr="00CF5032" w:rsidRDefault="00FF5E92" w:rsidP="00BB6C0F">
            <w:pPr>
              <w:autoSpaceDE w:val="0"/>
              <w:autoSpaceDN w:val="0"/>
              <w:adjustRightInd w:val="0"/>
              <w:jc w:val="both"/>
              <w:rPr>
                <w:rFonts w:asciiTheme="majorHAnsi" w:hAnsiTheme="majorHAnsi"/>
              </w:rPr>
            </w:pPr>
            <w:r w:rsidRPr="00CF5032">
              <w:rPr>
                <w:rFonts w:asciiTheme="majorHAnsi" w:hAnsiTheme="majorHAnsi"/>
              </w:rPr>
              <w:t xml:space="preserve">CAPACIDADE TÉCNICA: </w:t>
            </w:r>
          </w:p>
          <w:p w14:paraId="44C051AE" w14:textId="77777777" w:rsidR="00FF5E92" w:rsidRDefault="00FF5E92" w:rsidP="00FF5E92">
            <w:pPr>
              <w:autoSpaceDE w:val="0"/>
              <w:autoSpaceDN w:val="0"/>
              <w:adjustRightInd w:val="0"/>
              <w:jc w:val="both"/>
              <w:rPr>
                <w:rFonts w:asciiTheme="majorHAnsi" w:hAnsiTheme="majorHAnsi"/>
              </w:rPr>
            </w:pPr>
            <w:r w:rsidRPr="00FF5E92">
              <w:rPr>
                <w:rFonts w:asciiTheme="majorHAnsi" w:hAnsiTheme="majorHAnsi"/>
              </w:rPr>
              <w:t xml:space="preserve">Atestado de Capacidade Técnico-Profissional 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ou apresentar declaração de contratação futura, devidamente comprovado por documentação pertinente, na data prevista para a entrega da proposta e que constem na Certidão de Registro do CREA ou CAU como responsável técnico do licitante. </w:t>
            </w:r>
            <w:proofErr w:type="gramStart"/>
            <w:r w:rsidRPr="00FF5E92">
              <w:rPr>
                <w:rFonts w:asciiTheme="majorHAnsi" w:hAnsiTheme="majorHAnsi"/>
              </w:rPr>
              <w:t>Tal(</w:t>
            </w:r>
            <w:proofErr w:type="gramEnd"/>
            <w:r w:rsidRPr="00FF5E92">
              <w:rPr>
                <w:rFonts w:asciiTheme="majorHAnsi" w:hAnsiTheme="majorHAnsi"/>
              </w:rPr>
              <w:t xml:space="preserve">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 </w:t>
            </w:r>
          </w:p>
          <w:p w14:paraId="1D744A7B" w14:textId="210A5615" w:rsidR="00FF5E92" w:rsidRDefault="00FF5E92" w:rsidP="00FF5E92">
            <w:pPr>
              <w:autoSpaceDE w:val="0"/>
              <w:autoSpaceDN w:val="0"/>
              <w:adjustRightInd w:val="0"/>
              <w:jc w:val="both"/>
              <w:rPr>
                <w:rFonts w:asciiTheme="majorHAnsi" w:hAnsiTheme="majorHAnsi"/>
              </w:rPr>
            </w:pPr>
            <w:r w:rsidRPr="00FF5E92">
              <w:rPr>
                <w:rFonts w:asciiTheme="majorHAnsi" w:hAnsiTheme="majorHAnsi"/>
              </w:rPr>
              <w:t>Estrutura em concreto armado moldado “in loco” em edificações.</w:t>
            </w:r>
          </w:p>
          <w:p w14:paraId="1B4712F5" w14:textId="24951D40" w:rsidR="00FF5E92" w:rsidRPr="00FF5E92" w:rsidRDefault="00FF5E92" w:rsidP="00FF5E92">
            <w:pPr>
              <w:autoSpaceDE w:val="0"/>
              <w:autoSpaceDN w:val="0"/>
              <w:adjustRightInd w:val="0"/>
              <w:jc w:val="both"/>
              <w:rPr>
                <w:rFonts w:asciiTheme="majorHAnsi" w:hAnsiTheme="majorHAnsi"/>
              </w:rPr>
            </w:pPr>
            <w:r w:rsidRPr="00FF5E92">
              <w:rPr>
                <w:rFonts w:asciiTheme="majorHAnsi" w:hAnsiTheme="majorHAnsi"/>
              </w:rPr>
              <w:t>Instalação elétrica de baixa tensão em edificações.</w:t>
            </w:r>
          </w:p>
        </w:tc>
      </w:tr>
      <w:tr w:rsidR="00FF5E92" w:rsidRPr="00626DD2" w14:paraId="65CCF59E" w14:textId="77777777" w:rsidTr="00BB6C0F">
        <w:trPr>
          <w:cantSplit/>
          <w:trHeight w:val="78"/>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2497F0D4" w14:textId="77777777" w:rsidR="00FF5E92" w:rsidRPr="00CF5032" w:rsidRDefault="00FF5E92" w:rsidP="00BB6C0F">
            <w:pPr>
              <w:autoSpaceDE w:val="0"/>
              <w:autoSpaceDN w:val="0"/>
              <w:adjustRightInd w:val="0"/>
              <w:jc w:val="both"/>
              <w:rPr>
                <w:rFonts w:asciiTheme="majorHAnsi" w:hAnsiTheme="majorHAnsi"/>
              </w:rPr>
            </w:pPr>
            <w:r w:rsidRPr="00CF5032">
              <w:rPr>
                <w:rFonts w:asciiTheme="majorHAnsi" w:hAnsiTheme="majorHAnsi"/>
              </w:rPr>
              <w:t>CAPACIDADE OPERACIONAL:</w:t>
            </w:r>
          </w:p>
          <w:p w14:paraId="078FEDE1" w14:textId="77777777" w:rsidR="00FF5E92" w:rsidRDefault="00FF5E92" w:rsidP="00FF5E92">
            <w:pPr>
              <w:autoSpaceDE w:val="0"/>
              <w:autoSpaceDN w:val="0"/>
              <w:adjustRightInd w:val="0"/>
              <w:jc w:val="both"/>
              <w:rPr>
                <w:rFonts w:asciiTheme="majorHAnsi" w:hAnsiTheme="majorHAnsi"/>
              </w:rPr>
            </w:pPr>
            <w:r w:rsidRPr="00FF5E92">
              <w:rPr>
                <w:rFonts w:asciiTheme="majorHAnsi" w:hAnsiTheme="majorHAnsi"/>
              </w:rPr>
              <w:t xml:space="preserve">Atestado de Capacidade Técnico-Operacional </w:t>
            </w:r>
            <w:proofErr w:type="gramStart"/>
            <w:r w:rsidRPr="00FF5E92">
              <w:rPr>
                <w:rFonts w:asciiTheme="majorHAnsi" w:hAnsiTheme="majorHAnsi"/>
              </w:rPr>
              <w:t>emitido(</w:t>
            </w:r>
            <w:proofErr w:type="gramEnd"/>
            <w:r w:rsidRPr="00FF5E92">
              <w:rPr>
                <w:rFonts w:asciiTheme="majorHAnsi" w:hAnsiTheme="majorHAnsi"/>
              </w:rPr>
              <w:t xml:space="preserve">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w:t>
            </w:r>
            <w:proofErr w:type="gramStart"/>
            <w:r w:rsidRPr="00FF5E92">
              <w:rPr>
                <w:rFonts w:asciiTheme="majorHAnsi" w:hAnsiTheme="majorHAnsi"/>
              </w:rPr>
              <w:t>O(</w:t>
            </w:r>
            <w:proofErr w:type="gramEnd"/>
            <w:r w:rsidRPr="00FF5E92">
              <w:rPr>
                <w:rFonts w:asciiTheme="majorHAnsi" w:hAnsiTheme="majorHAnsi"/>
              </w:rPr>
              <w:t xml:space="preserve">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12BD0500" w14:textId="77777777" w:rsidR="00FF5E92" w:rsidRDefault="00FF5E92" w:rsidP="00FF5E92">
            <w:pPr>
              <w:autoSpaceDE w:val="0"/>
              <w:autoSpaceDN w:val="0"/>
              <w:adjustRightInd w:val="0"/>
              <w:jc w:val="both"/>
              <w:rPr>
                <w:rFonts w:asciiTheme="majorHAnsi" w:hAnsiTheme="majorHAnsi"/>
              </w:rPr>
            </w:pPr>
            <w:r w:rsidRPr="00FF5E92">
              <w:rPr>
                <w:rFonts w:asciiTheme="majorHAnsi" w:hAnsiTheme="majorHAnsi"/>
              </w:rPr>
              <w:t>Estrutura em concreto armado moldado “in loco”, em edificações, com volume mínimo de 440,00 m³.</w:t>
            </w:r>
          </w:p>
          <w:p w14:paraId="61466CE8" w14:textId="78759B53" w:rsidR="00FF5E92" w:rsidRPr="00FF5E92" w:rsidRDefault="00FF5E92" w:rsidP="00FF5E92">
            <w:pPr>
              <w:autoSpaceDE w:val="0"/>
              <w:autoSpaceDN w:val="0"/>
              <w:adjustRightInd w:val="0"/>
              <w:jc w:val="both"/>
              <w:rPr>
                <w:rFonts w:asciiTheme="majorHAnsi" w:hAnsiTheme="majorHAnsi"/>
              </w:rPr>
            </w:pPr>
            <w:r w:rsidRPr="00FF5E92">
              <w:rPr>
                <w:rFonts w:asciiTheme="majorHAnsi" w:hAnsiTheme="majorHAnsi"/>
              </w:rPr>
              <w:t>Instalação elétrica de baixa tensão, em edificações, com carga instalada ou demandada mínima de 49kVA ou 45kW.</w:t>
            </w:r>
          </w:p>
        </w:tc>
      </w:tr>
      <w:tr w:rsidR="00FF5E92" w:rsidRPr="00CF5032" w14:paraId="5389B09F" w14:textId="77777777" w:rsidTr="00BB6C0F">
        <w:trPr>
          <w:cantSplit/>
          <w:trHeight w:val="445"/>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68AF5572" w14:textId="77777777" w:rsidR="00882DE9" w:rsidRDefault="00FF5E92" w:rsidP="00BB6C0F">
            <w:pPr>
              <w:autoSpaceDE w:val="0"/>
              <w:autoSpaceDN w:val="0"/>
              <w:adjustRightInd w:val="0"/>
              <w:jc w:val="both"/>
            </w:pPr>
            <w:r w:rsidRPr="00CF5032">
              <w:rPr>
                <w:rFonts w:asciiTheme="majorHAnsi" w:hAnsiTheme="majorHAnsi"/>
              </w:rPr>
              <w:t xml:space="preserve"> ÍNDICES ECONÔMICOS:</w:t>
            </w:r>
            <w:r w:rsidR="00882DE9">
              <w:t xml:space="preserve"> </w:t>
            </w:r>
          </w:p>
          <w:p w14:paraId="02F7997A" w14:textId="296DD93F" w:rsidR="00FF5E92" w:rsidRPr="00882DE9" w:rsidRDefault="00882DE9" w:rsidP="00BB6C0F">
            <w:pPr>
              <w:autoSpaceDE w:val="0"/>
              <w:autoSpaceDN w:val="0"/>
              <w:adjustRightInd w:val="0"/>
              <w:jc w:val="both"/>
              <w:rPr>
                <w:rFonts w:asciiTheme="majorHAnsi" w:hAnsiTheme="majorHAnsi"/>
                <w:sz w:val="18"/>
              </w:rPr>
            </w:pPr>
            <w:r w:rsidRPr="00882DE9">
              <w:rPr>
                <w:sz w:val="18"/>
              </w:rPr>
              <w:t>I. ÍNDICE DE LIQUIDEZ GERAL:</w:t>
            </w:r>
          </w:p>
          <w:p w14:paraId="5BD01846" w14:textId="77777777" w:rsidR="00FF5E92" w:rsidRDefault="00FF5E92" w:rsidP="00BB6C0F">
            <w:pPr>
              <w:autoSpaceDE w:val="0"/>
              <w:autoSpaceDN w:val="0"/>
              <w:adjustRightInd w:val="0"/>
              <w:jc w:val="both"/>
              <w:rPr>
                <w:rFonts w:asciiTheme="majorHAnsi" w:hAnsiTheme="majorHAnsi"/>
              </w:rPr>
            </w:pPr>
            <w:r w:rsidRPr="00CF5032">
              <w:rPr>
                <w:rFonts w:asciiTheme="majorHAnsi" w:hAnsiTheme="majorHAnsi"/>
              </w:rPr>
              <w:t xml:space="preserve"> </w:t>
            </w:r>
            <w:r w:rsidR="00882DE9">
              <w:rPr>
                <w:noProof/>
              </w:rPr>
              <w:drawing>
                <wp:inline distT="0" distB="0" distL="0" distR="0" wp14:anchorId="755C47BA" wp14:editId="3725BCFA">
                  <wp:extent cx="3755774" cy="1349829"/>
                  <wp:effectExtent l="0" t="0" r="0" b="317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59994" cy="1351346"/>
                          </a:xfrm>
                          <a:prstGeom prst="rect">
                            <a:avLst/>
                          </a:prstGeom>
                        </pic:spPr>
                      </pic:pic>
                    </a:graphicData>
                  </a:graphic>
                </wp:inline>
              </w:drawing>
            </w:r>
          </w:p>
          <w:p w14:paraId="6FC78016" w14:textId="44816E61" w:rsidR="001B3ACD" w:rsidRPr="00CF5032" w:rsidRDefault="001B3ACD" w:rsidP="00BB6C0F">
            <w:pPr>
              <w:autoSpaceDE w:val="0"/>
              <w:autoSpaceDN w:val="0"/>
              <w:adjustRightInd w:val="0"/>
              <w:jc w:val="both"/>
              <w:rPr>
                <w:rFonts w:asciiTheme="majorHAnsi" w:hAnsiTheme="majorHAnsi"/>
              </w:rPr>
            </w:pPr>
          </w:p>
        </w:tc>
      </w:tr>
      <w:tr w:rsidR="00FF5E92" w:rsidRPr="00CF5032" w14:paraId="3337EA40" w14:textId="77777777" w:rsidTr="00BB6C0F">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4D785A74" w14:textId="1D32E165" w:rsidR="001B3ACD" w:rsidRDefault="00FF5E92" w:rsidP="00FF5E92">
            <w:pPr>
              <w:autoSpaceDE w:val="0"/>
              <w:autoSpaceDN w:val="0"/>
              <w:adjustRightInd w:val="0"/>
              <w:jc w:val="both"/>
              <w:rPr>
                <w:rFonts w:asciiTheme="majorHAnsi" w:hAnsiTheme="majorHAnsi"/>
              </w:rPr>
            </w:pPr>
            <w:r>
              <w:rPr>
                <w:rFonts w:asciiTheme="majorHAnsi" w:hAnsiTheme="majorHAnsi"/>
              </w:rPr>
              <w:t xml:space="preserve"> </w:t>
            </w:r>
            <w:r w:rsidR="001B3ACD">
              <w:rPr>
                <w:rFonts w:asciiTheme="majorHAnsi" w:hAnsiTheme="majorHAnsi"/>
              </w:rPr>
              <w:t>VISITA PRÉVIA</w:t>
            </w:r>
          </w:p>
          <w:p w14:paraId="124D0C78" w14:textId="772801BB" w:rsidR="00FF5E92" w:rsidRDefault="001B3ACD" w:rsidP="00FF5E92">
            <w:pPr>
              <w:autoSpaceDE w:val="0"/>
              <w:autoSpaceDN w:val="0"/>
              <w:adjustRightInd w:val="0"/>
              <w:jc w:val="both"/>
              <w:rPr>
                <w:rFonts w:asciiTheme="majorHAnsi" w:hAnsiTheme="majorHAnsi"/>
              </w:rPr>
            </w:pPr>
            <w:r w:rsidRPr="001B3ACD">
              <w:rPr>
                <w:rFonts w:asciiTheme="majorHAnsi" w:hAnsiTheme="majorHAnsi"/>
              </w:rPr>
              <w:t>5.1. Será facultada à LICITANTE visitar o local da obra para obter as informações necessárias para a elaboração da Proposta, correndo por sua conta os custos respectivos. 5.1.1. As visitas deverão ser realizadas em conjunto com representantes do TJMG, no local destinado à obra, no seguinte endereço: Endereço: Rua Dr. Machado, nº 370, Bairro Novo Progresso, Pedra Azul/MG Telefones: (33) 3751-1128. Horário: 12h às 17h 5.1.2. As visitas deverão ser agendadas previamente junto à Administração do Fórum por meio do telefone acima informado. 5.1.3. As visitas serão l</w:t>
            </w:r>
            <w:r w:rsidR="000A6B75">
              <w:rPr>
                <w:rFonts w:asciiTheme="majorHAnsi" w:hAnsiTheme="majorHAnsi"/>
              </w:rPr>
              <w:t>imitadas a um licitante por vez</w:t>
            </w:r>
            <w:r w:rsidRPr="001B3ACD">
              <w:rPr>
                <w:rFonts w:asciiTheme="majorHAnsi" w:hAnsiTheme="majorHAnsi"/>
              </w:rPr>
              <w:t>, devendo seu representante apresentar</w:t>
            </w:r>
            <w:r>
              <w:rPr>
                <w:rFonts w:asciiTheme="majorHAnsi" w:hAnsiTheme="majorHAnsi"/>
              </w:rPr>
              <w:t>-</w:t>
            </w:r>
            <w:r w:rsidRPr="001B3ACD">
              <w:rPr>
                <w:rFonts w:asciiTheme="majorHAnsi" w:hAnsiTheme="majorHAnsi"/>
              </w:rPr>
              <w:t>se devidamente identificado. 5.2. Caso a visita não seja realizada, entender-se-á que o licitante conhece todas as condições locais para a execução da obra objeto desta licitação, não cabendo, portanto, nenhum tipo de alegação sobre as condições e grau de dificuldades existentes como justificativa para se eximir das obrigações assumidas em decorrência desta Concorrência.</w:t>
            </w:r>
          </w:p>
          <w:p w14:paraId="4DFB0D3E" w14:textId="0EF5F718" w:rsidR="00FF5E92" w:rsidRPr="00CF5032" w:rsidRDefault="00FF5E92" w:rsidP="00FF5E92">
            <w:pPr>
              <w:autoSpaceDE w:val="0"/>
              <w:autoSpaceDN w:val="0"/>
              <w:adjustRightInd w:val="0"/>
              <w:jc w:val="both"/>
              <w:rPr>
                <w:rFonts w:asciiTheme="majorHAnsi" w:hAnsiTheme="majorHAnsi"/>
              </w:rPr>
            </w:pPr>
            <w:hyperlink r:id="rId32" w:history="1">
              <w:r w:rsidRPr="00561B5A">
                <w:rPr>
                  <w:rStyle w:val="Hyperlink"/>
                  <w:rFonts w:asciiTheme="majorHAnsi" w:hAnsiTheme="majorHAnsi"/>
                </w:rPr>
                <w:t>http://www8.tjmg.gov.br/licitacoes/consulta/consultaLicitacao.jsf?anoLicitacao=2022&amp;numeroLicitacao=78</w:t>
              </w:r>
            </w:hyperlink>
            <w:r>
              <w:rPr>
                <w:rFonts w:asciiTheme="majorHAnsi" w:hAnsiTheme="majorHAnsi"/>
              </w:rPr>
              <w:t xml:space="preserve"> </w:t>
            </w:r>
          </w:p>
        </w:tc>
      </w:tr>
    </w:tbl>
    <w:p w14:paraId="17C5D13E" w14:textId="77777777" w:rsidR="00FF5E92" w:rsidRDefault="00FF5E92" w:rsidP="00C100EC">
      <w:pPr>
        <w:autoSpaceDE w:val="0"/>
        <w:autoSpaceDN w:val="0"/>
        <w:adjustRightInd w:val="0"/>
        <w:jc w:val="both"/>
        <w:rPr>
          <w:rFonts w:asciiTheme="majorHAnsi" w:hAnsiTheme="majorHAnsi"/>
        </w:rPr>
      </w:pPr>
    </w:p>
    <w:p w14:paraId="059C0827" w14:textId="77777777" w:rsidR="001C597F" w:rsidRDefault="001C597F" w:rsidP="00C100EC">
      <w:pPr>
        <w:autoSpaceDE w:val="0"/>
        <w:autoSpaceDN w:val="0"/>
        <w:adjustRightInd w:val="0"/>
        <w:jc w:val="both"/>
        <w:rPr>
          <w:rFonts w:asciiTheme="majorHAnsi" w:hAnsiTheme="majorHAnsi"/>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96E5824" w14:textId="77777777" w:rsidR="00A33E80" w:rsidRDefault="00A33E80" w:rsidP="007705B1">
      <w:pPr>
        <w:autoSpaceDE w:val="0"/>
        <w:autoSpaceDN w:val="0"/>
        <w:adjustRightInd w:val="0"/>
        <w:jc w:val="both"/>
        <w:rPr>
          <w:rFonts w:asciiTheme="majorHAnsi" w:hAnsiTheme="majorHAnsi"/>
        </w:rPr>
      </w:pPr>
    </w:p>
    <w:p w14:paraId="6BC7A70D" w14:textId="77777777" w:rsidR="00FF5E92" w:rsidRDefault="00FF5E92" w:rsidP="00FF5E92">
      <w:pPr>
        <w:autoSpaceDE w:val="0"/>
        <w:autoSpaceDN w:val="0"/>
        <w:adjustRightInd w:val="0"/>
        <w:jc w:val="both"/>
        <w:rPr>
          <w:rFonts w:asciiTheme="majorHAnsi" w:hAnsiTheme="majorHAnsi"/>
        </w:rPr>
      </w:pPr>
      <w:r>
        <w:rPr>
          <w:rFonts w:asciiTheme="majorHAnsi" w:hAnsiTheme="majorHAnsi"/>
          <w:b/>
        </w:rPr>
        <w:t xml:space="preserve">DNIT </w:t>
      </w:r>
      <w:r w:rsidRPr="00FF5E92">
        <w:rPr>
          <w:rFonts w:asciiTheme="majorHAnsi" w:hAnsiTheme="majorHAnsi"/>
          <w:b/>
        </w:rPr>
        <w:t>- AVISO DE REABERTURA DE PRAZO PREGÃO Nº 84/2022</w:t>
      </w:r>
      <w:r w:rsidRPr="009C6D2C">
        <w:rPr>
          <w:rFonts w:asciiTheme="majorHAnsi" w:hAnsiTheme="majorHAnsi"/>
        </w:rPr>
        <w:t xml:space="preserve"> </w:t>
      </w:r>
    </w:p>
    <w:p w14:paraId="2FF3BC51" w14:textId="75AA0416" w:rsidR="00FF5E92" w:rsidRDefault="00FF5E92" w:rsidP="00FF5E92">
      <w:pPr>
        <w:autoSpaceDE w:val="0"/>
        <w:autoSpaceDN w:val="0"/>
        <w:adjustRightInd w:val="0"/>
        <w:jc w:val="both"/>
        <w:rPr>
          <w:rFonts w:asciiTheme="majorHAnsi" w:hAnsiTheme="majorHAnsi"/>
        </w:rPr>
      </w:pPr>
      <w:r w:rsidRPr="009C6D2C">
        <w:rPr>
          <w:rFonts w:asciiTheme="majorHAnsi" w:hAnsiTheme="majorHAnsi"/>
        </w:rPr>
        <w:t xml:space="preserve">Comunicamos a reabertura de prazo da licitação supracitada, </w:t>
      </w:r>
      <w:r>
        <w:rPr>
          <w:rFonts w:asciiTheme="majorHAnsi" w:hAnsiTheme="majorHAnsi"/>
        </w:rPr>
        <w:t xml:space="preserve">processo Nº 50606000528202171 - </w:t>
      </w:r>
      <w:r w:rsidRPr="009C6D2C">
        <w:rPr>
          <w:rFonts w:asciiTheme="majorHAnsi" w:hAnsiTheme="majorHAnsi"/>
        </w:rPr>
        <w:t>Objeto: Pregão Eletrônico - Serviços de Manutenção (Conservação/Recuperação) na Rodovia BR-365/MG com vistas a execução de Plano de Trabalho e Orçamento P.A.T.O. Trecho: ENTR BR-251(A) (M O N T ES CLAROS) - ENTR BR-364(B) (INÍCIO PONTE S/RIO PARNAÍBA) (DIV MG/GO); Subtrecho: ENTR BR-251(A) (MONTES CL</w:t>
      </w:r>
      <w:r>
        <w:rPr>
          <w:rFonts w:asciiTheme="majorHAnsi" w:hAnsiTheme="majorHAnsi"/>
        </w:rPr>
        <w:t>AROS) - ENTR MG-208 (JEQUITAÍ)</w:t>
      </w:r>
      <w:r w:rsidRPr="009C6D2C">
        <w:rPr>
          <w:rFonts w:asciiTheme="majorHAnsi" w:hAnsiTheme="majorHAnsi"/>
        </w:rPr>
        <w:t xml:space="preserve">; Segmento: km 0,00 ao km 93,00; Extensão: 93,00 km. Novo Edital: 14/04/2022 das 08h00 às 12h00 e de13h00 às 17h00. Endereço: </w:t>
      </w:r>
      <w:hyperlink r:id="rId34" w:history="1">
        <w:r w:rsidRPr="00561B5A">
          <w:rPr>
            <w:rStyle w:val="Hyperlink"/>
            <w:rFonts w:asciiTheme="majorHAnsi" w:hAnsiTheme="majorHAnsi"/>
          </w:rPr>
          <w:t>Www.dnit.gov.br</w:t>
        </w:r>
      </w:hyperlink>
      <w:r>
        <w:rPr>
          <w:rFonts w:asciiTheme="majorHAnsi" w:hAnsiTheme="majorHAnsi"/>
        </w:rPr>
        <w:t xml:space="preserve"> -</w:t>
      </w:r>
      <w:r w:rsidRPr="009C6D2C">
        <w:rPr>
          <w:rFonts w:asciiTheme="majorHAnsi" w:hAnsiTheme="majorHAnsi"/>
        </w:rPr>
        <w:t xml:space="preserve"> BELO HORIZONTE </w:t>
      </w:r>
      <w:r>
        <w:rPr>
          <w:rFonts w:asciiTheme="majorHAnsi" w:hAnsiTheme="majorHAnsi"/>
        </w:rPr>
        <w:t>–</w:t>
      </w:r>
      <w:r w:rsidRPr="009C6D2C">
        <w:rPr>
          <w:rFonts w:asciiTheme="majorHAnsi" w:hAnsiTheme="majorHAnsi"/>
        </w:rPr>
        <w:t xml:space="preserve"> MG</w:t>
      </w:r>
      <w:r>
        <w:rPr>
          <w:rFonts w:asciiTheme="majorHAnsi" w:hAnsiTheme="majorHAnsi"/>
        </w:rPr>
        <w:t xml:space="preserve"> - </w:t>
      </w:r>
      <w:r w:rsidRPr="009C6D2C">
        <w:rPr>
          <w:rFonts w:asciiTheme="majorHAnsi" w:hAnsiTheme="majorHAnsi"/>
        </w:rPr>
        <w:t xml:space="preserve">Entrega das Propostas: a partir de 14/04/2022 às 08h00 no site </w:t>
      </w:r>
      <w:hyperlink r:id="rId35" w:history="1">
        <w:r w:rsidRPr="00561B5A">
          <w:rPr>
            <w:rStyle w:val="Hyperlink"/>
            <w:rFonts w:asciiTheme="majorHAnsi" w:hAnsiTheme="majorHAnsi"/>
          </w:rPr>
          <w:t>www.comprasnet.gov.br</w:t>
        </w:r>
      </w:hyperlink>
      <w:r>
        <w:rPr>
          <w:rFonts w:asciiTheme="majorHAnsi" w:hAnsiTheme="majorHAnsi"/>
        </w:rPr>
        <w:t xml:space="preserve">. </w:t>
      </w:r>
      <w:r w:rsidRPr="009C6D2C">
        <w:rPr>
          <w:rFonts w:asciiTheme="majorHAnsi" w:hAnsiTheme="majorHAnsi"/>
        </w:rPr>
        <w:t xml:space="preserve">Abertura das Propostas: 29/04/2022, às 10h00 no site </w:t>
      </w:r>
      <w:hyperlink r:id="rId36" w:history="1">
        <w:r w:rsidRPr="00561B5A">
          <w:rPr>
            <w:rStyle w:val="Hyperlink"/>
            <w:rFonts w:asciiTheme="majorHAnsi" w:hAnsiTheme="majorHAnsi"/>
          </w:rPr>
          <w:t>www.comprasnet.gov.br</w:t>
        </w:r>
      </w:hyperlink>
      <w:r w:rsidRPr="009C6D2C">
        <w:rPr>
          <w:rFonts w:asciiTheme="majorHAnsi" w:hAnsiTheme="majorHAnsi"/>
        </w:rPr>
        <w:t>.</w:t>
      </w:r>
      <w:r>
        <w:rPr>
          <w:rFonts w:asciiTheme="majorHAnsi" w:hAnsiTheme="majorHAnsi"/>
        </w:rPr>
        <w:t xml:space="preserve"> </w:t>
      </w:r>
    </w:p>
    <w:p w14:paraId="5FCF87E3" w14:textId="77777777" w:rsidR="00037B6A" w:rsidRDefault="00037B6A" w:rsidP="00FF5E92">
      <w:pPr>
        <w:autoSpaceDE w:val="0"/>
        <w:autoSpaceDN w:val="0"/>
        <w:adjustRightInd w:val="0"/>
        <w:jc w:val="both"/>
        <w:rPr>
          <w:rFonts w:asciiTheme="majorHAnsi" w:hAnsiTheme="majorHAnsi"/>
        </w:rPr>
      </w:pPr>
    </w:p>
    <w:p w14:paraId="379D0B9F" w14:textId="77777777" w:rsidR="00037B6A" w:rsidRDefault="00037B6A" w:rsidP="00FF5E92">
      <w:pPr>
        <w:autoSpaceDE w:val="0"/>
        <w:autoSpaceDN w:val="0"/>
        <w:adjustRightInd w:val="0"/>
        <w:jc w:val="both"/>
        <w:rPr>
          <w:rFonts w:asciiTheme="majorHAnsi" w:hAnsiTheme="majorHAnsi"/>
        </w:rPr>
      </w:pPr>
    </w:p>
    <w:p w14:paraId="13C983BD" w14:textId="078F1081" w:rsidR="00F4508F" w:rsidRPr="00F4508F" w:rsidRDefault="00F4508F" w:rsidP="00FF5E92">
      <w:pPr>
        <w:autoSpaceDE w:val="0"/>
        <w:autoSpaceDN w:val="0"/>
        <w:adjustRightInd w:val="0"/>
        <w:jc w:val="both"/>
        <w:rPr>
          <w:rFonts w:asciiTheme="majorHAnsi" w:hAnsiTheme="majorHAnsi"/>
          <w:b/>
        </w:rPr>
      </w:pPr>
      <w:r w:rsidRPr="00F4508F">
        <w:rPr>
          <w:rFonts w:asciiTheme="majorHAnsi" w:hAnsiTheme="majorHAnsi"/>
          <w:b/>
        </w:rPr>
        <w:t xml:space="preserve">PREFEITURA MUNICIPAL DE ARAUJOS </w:t>
      </w:r>
      <w:r>
        <w:rPr>
          <w:rFonts w:asciiTheme="majorHAnsi" w:hAnsiTheme="majorHAnsi"/>
          <w:b/>
        </w:rPr>
        <w:t>-</w:t>
      </w:r>
      <w:r w:rsidRPr="00F4508F">
        <w:rPr>
          <w:rFonts w:asciiTheme="majorHAnsi" w:hAnsiTheme="majorHAnsi"/>
          <w:b/>
        </w:rPr>
        <w:t xml:space="preserve"> TOMADA DE PREÇO N° 02/2022 PROCESSO LICITATÓRIO N°. 36/2022 </w:t>
      </w:r>
    </w:p>
    <w:p w14:paraId="28B09320" w14:textId="34CFA0BC" w:rsidR="00AD5EC4" w:rsidRDefault="00AD5EC4" w:rsidP="00FF5E92">
      <w:pPr>
        <w:autoSpaceDE w:val="0"/>
        <w:autoSpaceDN w:val="0"/>
        <w:adjustRightInd w:val="0"/>
        <w:jc w:val="both"/>
        <w:rPr>
          <w:rFonts w:asciiTheme="majorHAnsi" w:hAnsiTheme="majorHAnsi"/>
        </w:rPr>
      </w:pPr>
      <w:r w:rsidRPr="00F4508F">
        <w:rPr>
          <w:rFonts w:asciiTheme="majorHAnsi" w:hAnsiTheme="majorHAnsi"/>
        </w:rPr>
        <w:t xml:space="preserve">Tipo: MENOR PREÇO POR EMPREITADA GLOBAL Objeto: Contratação de empresa de construção civil para execução de serviços de melhoria na Escola Percília Leonardo. Entrega dos envelopes: Dia 06 de MAIO de 2.022 às 9h00min Abertura dos envelopes: Dia 06 de MAIO de 2.022 às 9h15min Informações completas com a Comissão Permanente de Licitação de Prefeitura Municipal de Araújos/MG – FONE (37) 3288-3010, no horário de 13h00min às 16h00min, e-mail: </w:t>
      </w:r>
      <w:hyperlink r:id="rId37" w:history="1">
        <w:r w:rsidR="00F4508F" w:rsidRPr="00561B5A">
          <w:rPr>
            <w:rStyle w:val="Hyperlink"/>
            <w:rFonts w:asciiTheme="majorHAnsi" w:hAnsiTheme="majorHAnsi"/>
          </w:rPr>
          <w:t>licitação@araujos.mg.gov.br</w:t>
        </w:r>
      </w:hyperlink>
      <w:r w:rsidR="00F4508F">
        <w:rPr>
          <w:rFonts w:asciiTheme="majorHAnsi" w:hAnsiTheme="majorHAnsi"/>
        </w:rPr>
        <w:t xml:space="preserve">. </w:t>
      </w:r>
    </w:p>
    <w:p w14:paraId="18977BC5" w14:textId="77777777" w:rsidR="00AD5EC4" w:rsidRDefault="00AD5EC4" w:rsidP="00FF5E92">
      <w:pPr>
        <w:autoSpaceDE w:val="0"/>
        <w:autoSpaceDN w:val="0"/>
        <w:adjustRightInd w:val="0"/>
        <w:jc w:val="both"/>
        <w:rPr>
          <w:rFonts w:asciiTheme="majorHAnsi" w:hAnsiTheme="majorHAnsi"/>
        </w:rPr>
      </w:pPr>
    </w:p>
    <w:p w14:paraId="39A57C53" w14:textId="77777777" w:rsidR="00740E28" w:rsidRDefault="00740E28" w:rsidP="00FF5E92">
      <w:pPr>
        <w:autoSpaceDE w:val="0"/>
        <w:autoSpaceDN w:val="0"/>
        <w:adjustRightInd w:val="0"/>
        <w:jc w:val="both"/>
        <w:rPr>
          <w:rFonts w:asciiTheme="majorHAnsi" w:hAnsiTheme="majorHAnsi"/>
        </w:rPr>
      </w:pPr>
    </w:p>
    <w:p w14:paraId="6498C2C9" w14:textId="2446B59E" w:rsidR="00740E28" w:rsidRPr="00740E28" w:rsidRDefault="00740E28" w:rsidP="00FF5E92">
      <w:pPr>
        <w:autoSpaceDE w:val="0"/>
        <w:autoSpaceDN w:val="0"/>
        <w:adjustRightInd w:val="0"/>
        <w:jc w:val="both"/>
        <w:rPr>
          <w:rFonts w:asciiTheme="majorHAnsi" w:hAnsiTheme="majorHAnsi"/>
          <w:b/>
        </w:rPr>
      </w:pPr>
      <w:r w:rsidRPr="00740E28">
        <w:rPr>
          <w:rFonts w:asciiTheme="majorHAnsi" w:hAnsiTheme="majorHAnsi"/>
          <w:b/>
        </w:rPr>
        <w:t xml:space="preserve">BAMBUÍ PREFEITURA MUNICIPAL PROCESSO 049-2022 PREGÃO ELETRÔNICO 036-2022 </w:t>
      </w:r>
    </w:p>
    <w:p w14:paraId="1C9F3C5E" w14:textId="5375807F" w:rsidR="00740E28" w:rsidRDefault="00740E28" w:rsidP="00FF5E92">
      <w:pPr>
        <w:autoSpaceDE w:val="0"/>
        <w:autoSpaceDN w:val="0"/>
        <w:adjustRightInd w:val="0"/>
        <w:jc w:val="both"/>
        <w:rPr>
          <w:rFonts w:asciiTheme="majorHAnsi" w:hAnsiTheme="majorHAnsi"/>
        </w:rPr>
      </w:pPr>
      <w:r w:rsidRPr="00740E28">
        <w:rPr>
          <w:rFonts w:asciiTheme="majorHAnsi" w:hAnsiTheme="majorHAnsi"/>
        </w:rPr>
        <w:t xml:space="preserve">Prestação de Serviços de Sarjeta, Sarjetão, Meio-Fio e Passeios, torna público a abertura do Processo Licitatório cujo objeto é a contratação de empresa especializada para prestação de serviços de construção de sarjetas, sarjetões, meios-fios e passeios em vários pontos do município de Bambuí, para atender solicitação da Secretaria Municipal de Obras Urbanismo e Serviços Públicos. Abertura dia 03/05/2022, às 09:00 horas. Local para informações e retirada do edital: Sede da Prefeitura </w:t>
      </w:r>
      <w:r>
        <w:rPr>
          <w:rFonts w:asciiTheme="majorHAnsi" w:hAnsiTheme="majorHAnsi"/>
        </w:rPr>
        <w:t xml:space="preserve">ou pelo site </w:t>
      </w:r>
      <w:hyperlink r:id="rId38" w:history="1">
        <w:r w:rsidRPr="00561B5A">
          <w:rPr>
            <w:rStyle w:val="Hyperlink"/>
            <w:rFonts w:asciiTheme="majorHAnsi" w:hAnsiTheme="majorHAnsi"/>
          </w:rPr>
          <w:t>www.bambui.mg.gov.br</w:t>
        </w:r>
      </w:hyperlink>
      <w:r>
        <w:rPr>
          <w:rFonts w:asciiTheme="majorHAnsi" w:hAnsiTheme="majorHAnsi"/>
        </w:rPr>
        <w:t xml:space="preserve">. </w:t>
      </w:r>
      <w:r w:rsidRPr="00740E28">
        <w:rPr>
          <w:rFonts w:asciiTheme="majorHAnsi" w:hAnsiTheme="majorHAnsi"/>
        </w:rPr>
        <w:t xml:space="preserve">Fone: (37) 3431-5496. </w:t>
      </w:r>
    </w:p>
    <w:p w14:paraId="78EDBD3D" w14:textId="16767D3E" w:rsidR="006371EA" w:rsidRPr="006371EA" w:rsidRDefault="006371EA" w:rsidP="00FF5E92">
      <w:pPr>
        <w:autoSpaceDE w:val="0"/>
        <w:autoSpaceDN w:val="0"/>
        <w:adjustRightInd w:val="0"/>
        <w:jc w:val="both"/>
        <w:rPr>
          <w:rFonts w:asciiTheme="majorHAnsi" w:hAnsiTheme="majorHAnsi"/>
          <w:b/>
        </w:rPr>
      </w:pPr>
      <w:r w:rsidRPr="006371EA">
        <w:rPr>
          <w:rFonts w:asciiTheme="majorHAnsi" w:hAnsiTheme="majorHAnsi"/>
          <w:b/>
        </w:rPr>
        <w:t xml:space="preserve">PROCESSO 048-2022 TOMADA DE PREÇO 002-2022 </w:t>
      </w:r>
    </w:p>
    <w:p w14:paraId="44C5B293" w14:textId="7FEF1BB3" w:rsidR="006371EA" w:rsidRDefault="006371EA" w:rsidP="00FF5E92">
      <w:pPr>
        <w:autoSpaceDE w:val="0"/>
        <w:autoSpaceDN w:val="0"/>
        <w:adjustRightInd w:val="0"/>
        <w:jc w:val="both"/>
        <w:rPr>
          <w:rFonts w:asciiTheme="majorHAnsi" w:hAnsiTheme="majorHAnsi"/>
        </w:rPr>
      </w:pPr>
      <w:r w:rsidRPr="006371EA">
        <w:rPr>
          <w:rFonts w:asciiTheme="majorHAnsi" w:hAnsiTheme="majorHAnsi"/>
        </w:rPr>
        <w:t xml:space="preserve">Reforma Creche Dona Mariquinha, torna público a abertura do Processo Licitatório cujo objeto é a contratação de empresa para reforma da Creche Municipal Dona Mariquinha, no Município de Bambuí, conforme projeto básico e projetos: memória de cálculo, memorial descritivo, planilha orçamentária e cronograma físico-financeiro. Abertura dia 05/05/2022, às 09:00 horas. Local para informações e retirada do edital: Sede da Prefeitura ou pelo site </w:t>
      </w:r>
      <w:hyperlink r:id="rId39" w:history="1">
        <w:r w:rsidRPr="00561B5A">
          <w:rPr>
            <w:rStyle w:val="Hyperlink"/>
            <w:rFonts w:asciiTheme="majorHAnsi" w:hAnsiTheme="majorHAnsi"/>
          </w:rPr>
          <w:t>www.bambui.mg.gov.br</w:t>
        </w:r>
      </w:hyperlink>
      <w:r w:rsidRPr="006371EA">
        <w:rPr>
          <w:rFonts w:asciiTheme="majorHAnsi" w:hAnsiTheme="majorHAnsi"/>
        </w:rPr>
        <w:t>.</w:t>
      </w:r>
      <w:r>
        <w:rPr>
          <w:rFonts w:asciiTheme="majorHAnsi" w:hAnsiTheme="majorHAnsi"/>
        </w:rPr>
        <w:t xml:space="preserve"> </w:t>
      </w:r>
      <w:r w:rsidRPr="006371EA">
        <w:rPr>
          <w:rFonts w:asciiTheme="majorHAnsi" w:hAnsiTheme="majorHAnsi"/>
        </w:rPr>
        <w:t>Fone: (37) 3431-5496.</w:t>
      </w:r>
    </w:p>
    <w:p w14:paraId="13069306" w14:textId="77777777" w:rsidR="006371EA" w:rsidRDefault="006371EA" w:rsidP="00FF5E92">
      <w:pPr>
        <w:autoSpaceDE w:val="0"/>
        <w:autoSpaceDN w:val="0"/>
        <w:adjustRightInd w:val="0"/>
        <w:jc w:val="both"/>
        <w:rPr>
          <w:rFonts w:asciiTheme="majorHAnsi" w:hAnsiTheme="majorHAnsi"/>
        </w:rPr>
      </w:pPr>
    </w:p>
    <w:p w14:paraId="0673EF50" w14:textId="77777777" w:rsidR="00AD5EC4" w:rsidRDefault="00AD5EC4" w:rsidP="00FF5E92">
      <w:pPr>
        <w:autoSpaceDE w:val="0"/>
        <w:autoSpaceDN w:val="0"/>
        <w:adjustRightInd w:val="0"/>
        <w:jc w:val="both"/>
        <w:rPr>
          <w:rFonts w:asciiTheme="majorHAnsi" w:hAnsiTheme="majorHAnsi"/>
        </w:rPr>
      </w:pPr>
    </w:p>
    <w:p w14:paraId="1C1AF42F" w14:textId="58322857" w:rsidR="00FD2151" w:rsidRPr="00FD2151" w:rsidRDefault="00FD2151" w:rsidP="00FF5E92">
      <w:pPr>
        <w:autoSpaceDE w:val="0"/>
        <w:autoSpaceDN w:val="0"/>
        <w:adjustRightInd w:val="0"/>
        <w:jc w:val="both"/>
        <w:rPr>
          <w:rFonts w:asciiTheme="majorHAnsi" w:hAnsiTheme="majorHAnsi"/>
          <w:b/>
        </w:rPr>
      </w:pPr>
      <w:r>
        <w:rPr>
          <w:rFonts w:asciiTheme="majorHAnsi" w:hAnsiTheme="majorHAnsi"/>
          <w:b/>
        </w:rPr>
        <w:t xml:space="preserve">BARÃO DE COCAIS-MG - </w:t>
      </w:r>
      <w:r w:rsidRPr="00FD2151">
        <w:rPr>
          <w:rFonts w:asciiTheme="majorHAnsi" w:hAnsiTheme="majorHAnsi"/>
          <w:b/>
        </w:rPr>
        <w:t>PROCESSO LICITATÓRIO Nº 015/2022 - SEQUÊNCIA DA MODALIDADE Nº 02/2022</w:t>
      </w:r>
    </w:p>
    <w:p w14:paraId="099B73D7" w14:textId="23962392" w:rsidR="00CD04B0" w:rsidRDefault="00FD2151" w:rsidP="00FF5E92">
      <w:pPr>
        <w:autoSpaceDE w:val="0"/>
        <w:autoSpaceDN w:val="0"/>
        <w:adjustRightInd w:val="0"/>
        <w:jc w:val="both"/>
        <w:rPr>
          <w:rFonts w:asciiTheme="majorHAnsi" w:hAnsiTheme="majorHAnsi"/>
        </w:rPr>
      </w:pPr>
      <w:r>
        <w:rPr>
          <w:rFonts w:asciiTheme="majorHAnsi" w:hAnsiTheme="majorHAnsi"/>
        </w:rPr>
        <w:t>S</w:t>
      </w:r>
      <w:r w:rsidR="00CD04B0" w:rsidRPr="00FD2151">
        <w:rPr>
          <w:rFonts w:asciiTheme="majorHAnsi" w:hAnsiTheme="majorHAnsi"/>
        </w:rPr>
        <w:t xml:space="preserve">endo uma Concorrência Pública do tipo Menor Preço Global, que possui como objeto a contratação de empresa especializada para Construção de QUADRA SOCIETY no Bairro Santa Cruz, município de Barão de Cocais/MG. Protocolo dos envelopes: até às 17h00min do dia 19/05/2022, na Sala 13 – Departamento de Licitação da Prefeitura. Abertura dos envelopes: 20/05/2022 às 9h00min, na sala de reuniões das licitações, situada no 1º andar do prédio da Prefeitura, na Avenida Getúlio Vargas nº 10, Centro. O Edital estará disponível no site do Município - </w:t>
      </w:r>
      <w:hyperlink r:id="rId40" w:history="1">
        <w:r w:rsidRPr="00561B5A">
          <w:rPr>
            <w:rStyle w:val="Hyperlink"/>
            <w:rFonts w:asciiTheme="majorHAnsi" w:hAnsiTheme="majorHAnsi"/>
          </w:rPr>
          <w:t>www.baraodecocais.mg.gov.br</w:t>
        </w:r>
      </w:hyperlink>
      <w:r>
        <w:rPr>
          <w:rFonts w:asciiTheme="majorHAnsi" w:hAnsiTheme="majorHAnsi"/>
        </w:rPr>
        <w:t xml:space="preserve"> </w:t>
      </w:r>
      <w:r w:rsidR="00CD04B0" w:rsidRPr="00FD2151">
        <w:rPr>
          <w:rFonts w:asciiTheme="majorHAnsi" w:hAnsiTheme="majorHAnsi"/>
        </w:rPr>
        <w:t xml:space="preserve">– Transparência – Licitação – CO 2/2022. </w:t>
      </w:r>
    </w:p>
    <w:p w14:paraId="2BB7A65F" w14:textId="77777777" w:rsidR="00CD04B0" w:rsidRDefault="00CD04B0" w:rsidP="00FF5E92">
      <w:pPr>
        <w:autoSpaceDE w:val="0"/>
        <w:autoSpaceDN w:val="0"/>
        <w:adjustRightInd w:val="0"/>
        <w:jc w:val="both"/>
        <w:rPr>
          <w:rFonts w:asciiTheme="majorHAnsi" w:hAnsiTheme="majorHAnsi"/>
        </w:rPr>
      </w:pPr>
    </w:p>
    <w:p w14:paraId="3F7644E2" w14:textId="77777777" w:rsidR="00CD04B0" w:rsidRDefault="00CD04B0" w:rsidP="00FF5E92">
      <w:pPr>
        <w:autoSpaceDE w:val="0"/>
        <w:autoSpaceDN w:val="0"/>
        <w:adjustRightInd w:val="0"/>
        <w:jc w:val="both"/>
        <w:rPr>
          <w:rFonts w:asciiTheme="majorHAnsi" w:hAnsiTheme="majorHAnsi"/>
        </w:rPr>
      </w:pPr>
    </w:p>
    <w:p w14:paraId="1C56132E" w14:textId="7D3FB54E" w:rsidR="00F4508F" w:rsidRPr="00F4508F" w:rsidRDefault="00F4508F" w:rsidP="00FF5E92">
      <w:pPr>
        <w:autoSpaceDE w:val="0"/>
        <w:autoSpaceDN w:val="0"/>
        <w:adjustRightInd w:val="0"/>
        <w:jc w:val="both"/>
        <w:rPr>
          <w:rFonts w:asciiTheme="majorHAnsi" w:hAnsiTheme="majorHAnsi"/>
          <w:b/>
        </w:rPr>
      </w:pPr>
      <w:r w:rsidRPr="00F4508F">
        <w:rPr>
          <w:rFonts w:asciiTheme="majorHAnsi" w:hAnsiTheme="majorHAnsi"/>
          <w:b/>
        </w:rPr>
        <w:t xml:space="preserve">PREFEITURA MUNICIPAL DE BOA ESPERANÇA </w:t>
      </w:r>
      <w:r>
        <w:rPr>
          <w:rFonts w:asciiTheme="majorHAnsi" w:hAnsiTheme="majorHAnsi"/>
          <w:b/>
        </w:rPr>
        <w:t>-</w:t>
      </w:r>
      <w:r w:rsidRPr="00F4508F">
        <w:rPr>
          <w:rFonts w:asciiTheme="majorHAnsi" w:hAnsiTheme="majorHAnsi"/>
          <w:b/>
        </w:rPr>
        <w:t xml:space="preserve"> CONCORRÊNCIA PÚBLICA Nº 1/2022 </w:t>
      </w:r>
    </w:p>
    <w:p w14:paraId="1ED3ABC7" w14:textId="699785F7" w:rsidR="00037B6A" w:rsidRPr="00C97118" w:rsidRDefault="00037B6A" w:rsidP="00FF5E92">
      <w:pPr>
        <w:autoSpaceDE w:val="0"/>
        <w:autoSpaceDN w:val="0"/>
        <w:adjustRightInd w:val="0"/>
        <w:jc w:val="both"/>
        <w:rPr>
          <w:rFonts w:asciiTheme="majorHAnsi" w:hAnsiTheme="majorHAnsi"/>
        </w:rPr>
      </w:pPr>
      <w:r w:rsidRPr="00C97118">
        <w:rPr>
          <w:rFonts w:asciiTheme="majorHAnsi" w:hAnsiTheme="majorHAnsi"/>
        </w:rPr>
        <w:t xml:space="preserve">Aviso de Licitação. Concorrência Pública nº 01/2022. Tipo Menor Preço. Regime de Execução: Empreitada por Preço Global. Objeto: Contratação de empresa especializada para execução de obra incluindo fornecimento de materiais e equipamentos necessários para demolição e construção da nova Ponte do Jarbas, de acordo com o Contrato de Repasse nº 902245/2020, firmado com a União Federal, por intermédio do Ministério do Turismo, representada pela Caixa Econômica Federal, de conformidade com as especificações técnicas contidas no memorial descritivo, projetos e planilhas. Entrega dos envelopes até às 09h00min de 20/05/2022. Edital e Anexos no site: </w:t>
      </w:r>
      <w:hyperlink r:id="rId41" w:history="1">
        <w:r w:rsidR="00F4508F" w:rsidRPr="00561B5A">
          <w:rPr>
            <w:rStyle w:val="Hyperlink"/>
            <w:rFonts w:asciiTheme="majorHAnsi" w:hAnsiTheme="majorHAnsi"/>
          </w:rPr>
          <w:t>www.boaesperanca.mg.gov.br/licitacoes</w:t>
        </w:r>
      </w:hyperlink>
      <w:r w:rsidRPr="00C97118">
        <w:rPr>
          <w:rFonts w:asciiTheme="majorHAnsi" w:hAnsiTheme="majorHAnsi"/>
        </w:rPr>
        <w:t>.Informações: (35) 3851-0314.</w:t>
      </w:r>
    </w:p>
    <w:p w14:paraId="0E78D6F3" w14:textId="4EDFDD75" w:rsidR="00F4508F" w:rsidRPr="00F4508F" w:rsidRDefault="00F4508F" w:rsidP="00FF5E92">
      <w:pPr>
        <w:autoSpaceDE w:val="0"/>
        <w:autoSpaceDN w:val="0"/>
        <w:adjustRightInd w:val="0"/>
        <w:jc w:val="both"/>
        <w:rPr>
          <w:rFonts w:asciiTheme="majorHAnsi" w:hAnsiTheme="majorHAnsi"/>
          <w:b/>
        </w:rPr>
      </w:pPr>
      <w:r w:rsidRPr="00F4508F">
        <w:rPr>
          <w:rFonts w:asciiTheme="majorHAnsi" w:hAnsiTheme="majorHAnsi"/>
          <w:b/>
        </w:rPr>
        <w:t xml:space="preserve">AVISO DE LICITAÇÃO – TOMADA DE PREÇOS Nº 05/2022 </w:t>
      </w:r>
    </w:p>
    <w:p w14:paraId="7F7B0381" w14:textId="4CDACEF1" w:rsidR="00C97118" w:rsidRPr="00C97118" w:rsidRDefault="00C97118" w:rsidP="00FF5E92">
      <w:pPr>
        <w:autoSpaceDE w:val="0"/>
        <w:autoSpaceDN w:val="0"/>
        <w:adjustRightInd w:val="0"/>
        <w:jc w:val="both"/>
        <w:rPr>
          <w:rFonts w:asciiTheme="majorHAnsi" w:hAnsiTheme="majorHAnsi"/>
        </w:rPr>
      </w:pPr>
      <w:r w:rsidRPr="00C97118">
        <w:rPr>
          <w:rFonts w:asciiTheme="majorHAnsi" w:hAnsiTheme="majorHAnsi"/>
        </w:rPr>
        <w:t xml:space="preserve">PREFEITURA MUNICIPAL DE BOA ESPERANÇA/MG. Aviso de Licitação – Tomada de Preços nº 05/2022. Tipo Menor Preço. Regime de Execução: Empreitada por preço global. Objeto: Contratação de empresa especializada para execução de serviços, incluindo o fornecimento de materiais e equipamentos necessários para pavimentação e recapeamento asfáltico, sinalização viária, passeio, rampas de acesso de deficientes físicos, meio-fio e sarjeta, em diversas ruas do município. Entrega dos envelopes até às 09h:00min de 04/05/2022. Edital e anexos no site: </w:t>
      </w:r>
      <w:hyperlink r:id="rId42" w:history="1">
        <w:r w:rsidR="00F4508F" w:rsidRPr="00561B5A">
          <w:rPr>
            <w:rStyle w:val="Hyperlink"/>
            <w:rFonts w:asciiTheme="majorHAnsi" w:hAnsiTheme="majorHAnsi"/>
          </w:rPr>
          <w:t>www.boaesperanca.mg.gov.br/licitacoes</w:t>
        </w:r>
      </w:hyperlink>
      <w:r w:rsidRPr="00C97118">
        <w:rPr>
          <w:rFonts w:asciiTheme="majorHAnsi" w:hAnsiTheme="majorHAnsi"/>
        </w:rPr>
        <w:t>.</w:t>
      </w:r>
      <w:r w:rsidR="00F4508F">
        <w:rPr>
          <w:rFonts w:asciiTheme="majorHAnsi" w:hAnsiTheme="majorHAnsi"/>
        </w:rPr>
        <w:t xml:space="preserve"> </w:t>
      </w:r>
      <w:r w:rsidRPr="00C97118">
        <w:rPr>
          <w:rFonts w:asciiTheme="majorHAnsi" w:hAnsiTheme="majorHAnsi"/>
        </w:rPr>
        <w:t>Informações: (35) 3851- 0314.</w:t>
      </w:r>
    </w:p>
    <w:p w14:paraId="2139F49B" w14:textId="77777777" w:rsidR="00D02E5C" w:rsidRDefault="00D02E5C" w:rsidP="00FF5E92">
      <w:pPr>
        <w:autoSpaceDE w:val="0"/>
        <w:autoSpaceDN w:val="0"/>
        <w:adjustRightInd w:val="0"/>
        <w:jc w:val="both"/>
        <w:rPr>
          <w:rFonts w:asciiTheme="majorHAnsi" w:hAnsiTheme="majorHAnsi"/>
        </w:rPr>
      </w:pPr>
    </w:p>
    <w:p w14:paraId="25BED159" w14:textId="77777777" w:rsidR="00B34F55" w:rsidRDefault="00B34F55" w:rsidP="00FF5E92">
      <w:pPr>
        <w:autoSpaceDE w:val="0"/>
        <w:autoSpaceDN w:val="0"/>
        <w:adjustRightInd w:val="0"/>
        <w:jc w:val="both"/>
        <w:rPr>
          <w:rFonts w:asciiTheme="majorHAnsi" w:hAnsiTheme="majorHAnsi"/>
        </w:rPr>
      </w:pPr>
    </w:p>
    <w:p w14:paraId="679DD11C" w14:textId="4107B35B" w:rsidR="00B34F55" w:rsidRPr="00B34F55" w:rsidRDefault="00B34F55" w:rsidP="00FF5E92">
      <w:pPr>
        <w:autoSpaceDE w:val="0"/>
        <w:autoSpaceDN w:val="0"/>
        <w:adjustRightInd w:val="0"/>
        <w:jc w:val="both"/>
        <w:rPr>
          <w:rFonts w:asciiTheme="majorHAnsi" w:hAnsiTheme="majorHAnsi"/>
          <w:b/>
        </w:rPr>
      </w:pPr>
      <w:r w:rsidRPr="00B34F55">
        <w:rPr>
          <w:rFonts w:asciiTheme="majorHAnsi" w:hAnsiTheme="majorHAnsi"/>
          <w:b/>
        </w:rPr>
        <w:t xml:space="preserve">BOM JESUS DA PENHA PREFEITURA MUNICIPAL PRC 99/2022 - TOMADA DE PREÇOS 04/2022 </w:t>
      </w:r>
    </w:p>
    <w:p w14:paraId="2471F83C" w14:textId="1D6EED4D" w:rsidR="00B34F55" w:rsidRDefault="00B34F55" w:rsidP="00FF5E92">
      <w:pPr>
        <w:autoSpaceDE w:val="0"/>
        <w:autoSpaceDN w:val="0"/>
        <w:adjustRightInd w:val="0"/>
        <w:jc w:val="both"/>
        <w:rPr>
          <w:rFonts w:asciiTheme="majorHAnsi" w:hAnsiTheme="majorHAnsi"/>
        </w:rPr>
      </w:pPr>
      <w:r w:rsidRPr="00B34F55">
        <w:rPr>
          <w:rFonts w:asciiTheme="majorHAnsi" w:hAnsiTheme="majorHAnsi"/>
        </w:rPr>
        <w:t>Aviso de Licitação - O Prefeito Municipal através da CPL, vem tornar público a realização do seguinte procedimento licitatório: - PRC 99/2022 - Tomada de Preços 04/2022, Objeto: Contratação de empresa especializada no ramo de engenharia civil com vista a pavimentação em CBUQ (concreto betuminoso usinado a quente) em diversas vias públicas do município de Bom Jesus da Penha/MG. Realização do certame dia 10/05/2022, protocolo a partir das 08:00min. Abertura dos envelopes, no mesmo dia, às 08h30min, na sala de licitações. O edital na íntegra deverá ser retirado na sede da prefeitura municipal, no horário das 08h00min às 17h00min ou no site</w:t>
      </w:r>
      <w:r w:rsidR="00E836E4">
        <w:rPr>
          <w:rFonts w:asciiTheme="majorHAnsi" w:hAnsiTheme="majorHAnsi"/>
        </w:rPr>
        <w:t xml:space="preserve"> </w:t>
      </w:r>
      <w:hyperlink r:id="rId43" w:history="1">
        <w:r w:rsidR="00E836E4" w:rsidRPr="00561B5A">
          <w:rPr>
            <w:rStyle w:val="Hyperlink"/>
            <w:rFonts w:asciiTheme="majorHAnsi" w:hAnsiTheme="majorHAnsi"/>
          </w:rPr>
          <w:t>www.bomjesusdapenha.mg.gov.br</w:t>
        </w:r>
      </w:hyperlink>
      <w:r w:rsidR="00E836E4">
        <w:rPr>
          <w:rFonts w:asciiTheme="majorHAnsi" w:hAnsiTheme="majorHAnsi"/>
        </w:rPr>
        <w:t xml:space="preserve">. </w:t>
      </w:r>
      <w:r w:rsidRPr="00B34F55">
        <w:rPr>
          <w:rFonts w:asciiTheme="majorHAnsi" w:hAnsiTheme="majorHAnsi"/>
        </w:rPr>
        <w:t xml:space="preserve">Telefone para contato (35) 3563-1208. Publique-se. </w:t>
      </w:r>
    </w:p>
    <w:p w14:paraId="434CD26A" w14:textId="77777777" w:rsidR="00B34F55" w:rsidRDefault="00B34F55" w:rsidP="00FF5E92">
      <w:pPr>
        <w:autoSpaceDE w:val="0"/>
        <w:autoSpaceDN w:val="0"/>
        <w:adjustRightInd w:val="0"/>
        <w:jc w:val="both"/>
        <w:rPr>
          <w:rFonts w:asciiTheme="majorHAnsi" w:hAnsiTheme="majorHAnsi"/>
        </w:rPr>
      </w:pPr>
    </w:p>
    <w:p w14:paraId="4C07017C" w14:textId="77777777" w:rsidR="00CB15E8" w:rsidRDefault="00CB15E8" w:rsidP="00FF5E92">
      <w:pPr>
        <w:autoSpaceDE w:val="0"/>
        <w:autoSpaceDN w:val="0"/>
        <w:adjustRightInd w:val="0"/>
        <w:jc w:val="both"/>
        <w:rPr>
          <w:rFonts w:asciiTheme="majorHAnsi" w:hAnsiTheme="majorHAnsi"/>
        </w:rPr>
      </w:pPr>
    </w:p>
    <w:p w14:paraId="3568361D" w14:textId="77777777" w:rsidR="00A56BD8" w:rsidRDefault="00A56BD8" w:rsidP="00FF5E92">
      <w:pPr>
        <w:autoSpaceDE w:val="0"/>
        <w:autoSpaceDN w:val="0"/>
        <w:adjustRightInd w:val="0"/>
        <w:jc w:val="both"/>
        <w:rPr>
          <w:rFonts w:asciiTheme="majorHAnsi" w:hAnsiTheme="majorHAnsi"/>
        </w:rPr>
      </w:pPr>
      <w:r w:rsidRPr="00A56BD8">
        <w:rPr>
          <w:rFonts w:asciiTheme="majorHAnsi" w:hAnsiTheme="majorHAnsi"/>
          <w:b/>
        </w:rPr>
        <w:t>CAETÉ PREFEITURA MUNICIPAL REPUBLICAÇÃO TOMADA DE PREÇOS Nº 002/2022</w:t>
      </w:r>
      <w:r w:rsidRPr="00A56BD8">
        <w:rPr>
          <w:rFonts w:asciiTheme="majorHAnsi" w:hAnsiTheme="majorHAnsi"/>
        </w:rPr>
        <w:t xml:space="preserve"> </w:t>
      </w:r>
    </w:p>
    <w:p w14:paraId="59D7A375" w14:textId="23E227E4" w:rsidR="00A56BD8" w:rsidRPr="00A56BD8" w:rsidRDefault="00A56BD8" w:rsidP="00FF5E92">
      <w:pPr>
        <w:autoSpaceDE w:val="0"/>
        <w:autoSpaceDN w:val="0"/>
        <w:adjustRightInd w:val="0"/>
        <w:jc w:val="both"/>
        <w:rPr>
          <w:rFonts w:asciiTheme="majorHAnsi" w:hAnsiTheme="majorHAnsi"/>
        </w:rPr>
      </w:pPr>
      <w:r w:rsidRPr="00A56BD8">
        <w:rPr>
          <w:rFonts w:asciiTheme="majorHAnsi" w:hAnsiTheme="majorHAnsi"/>
        </w:rPr>
        <w:t xml:space="preserve">O Município de Caeté-MG torna público a quem possa interessar que fica agendada para o dia 04/05/2022 às 09 horas e 30 min., a abertura do processo licitatório acima citado, Tipo Menor Preço Global, cujo objeto é Contratação exclusiva de microempresa ou empresa de pequeno porte especializada na prestação de serviços de manutenção corretiva e preventiva com fornecimento e reposição total e integral de componentes/peças novas (primeiro uso) e originais para dois elevadores sendo: 01 (um) elevador modelo/marca </w:t>
      </w:r>
      <w:proofErr w:type="spellStart"/>
      <w:r w:rsidRPr="00A56BD8">
        <w:rPr>
          <w:rFonts w:asciiTheme="majorHAnsi" w:hAnsiTheme="majorHAnsi"/>
        </w:rPr>
        <w:t>Vertline</w:t>
      </w:r>
      <w:proofErr w:type="spellEnd"/>
      <w:r w:rsidRPr="00A56BD8">
        <w:rPr>
          <w:rFonts w:asciiTheme="majorHAnsi" w:hAnsiTheme="majorHAnsi"/>
        </w:rPr>
        <w:t xml:space="preserve">, Série: EP 03.450/530, capacidade 450 Kg - seis passageiros, três paradas, instalado na sede da Escola Municipal Padre Joaquim Saturnino de Freitas, Caeté/MG e o outro elevador elétrico modelo/marca Delta Sun, capacidade 450 Kg - seis passageiros, 04 pavimentos, com acesso unilaterais, instalado no prédio do CEU – Centro de Artes e Esportes Unificados, com fornecimento de materiais. VALOR ESTIMADO: R$ 22.543,92. O Edital encontra-se à disposição dos interessados, na íntegra gratuitamente no Site: </w:t>
      </w:r>
      <w:hyperlink r:id="rId44" w:history="1">
        <w:r w:rsidRPr="00561B5A">
          <w:rPr>
            <w:rStyle w:val="Hyperlink"/>
            <w:rFonts w:asciiTheme="majorHAnsi" w:hAnsiTheme="majorHAnsi"/>
          </w:rPr>
          <w:t>www.caete.mg.gov.br</w:t>
        </w:r>
      </w:hyperlink>
      <w:r w:rsidRPr="00A56BD8">
        <w:rPr>
          <w:rFonts w:asciiTheme="majorHAnsi" w:hAnsiTheme="majorHAnsi"/>
        </w:rPr>
        <w:t>.</w:t>
      </w:r>
      <w:r>
        <w:rPr>
          <w:rFonts w:asciiTheme="majorHAnsi" w:hAnsiTheme="majorHAnsi"/>
        </w:rPr>
        <w:t xml:space="preserve"> </w:t>
      </w:r>
      <w:r w:rsidRPr="00A56BD8">
        <w:rPr>
          <w:rFonts w:asciiTheme="majorHAnsi" w:hAnsiTheme="majorHAnsi"/>
        </w:rPr>
        <w:t>Maiores informações pelos telefones (31) 3651-3264 ou (031) 3651-3237/3602 (Sec</w:t>
      </w:r>
      <w:r w:rsidRPr="00A56BD8">
        <w:rPr>
          <w:rFonts w:asciiTheme="majorHAnsi" w:hAnsiTheme="majorHAnsi"/>
        </w:rPr>
        <w:t>retaria Municipal de Educação).</w:t>
      </w:r>
    </w:p>
    <w:p w14:paraId="04EC6080" w14:textId="77777777" w:rsidR="00A56BD8" w:rsidRDefault="00A56BD8" w:rsidP="00FF5E92">
      <w:pPr>
        <w:autoSpaceDE w:val="0"/>
        <w:autoSpaceDN w:val="0"/>
        <w:adjustRightInd w:val="0"/>
        <w:jc w:val="both"/>
        <w:rPr>
          <w:rFonts w:asciiTheme="majorHAnsi" w:hAnsiTheme="majorHAnsi"/>
        </w:rPr>
      </w:pPr>
    </w:p>
    <w:p w14:paraId="40A6AC73" w14:textId="77777777" w:rsidR="00A56BD8" w:rsidRDefault="00A56BD8" w:rsidP="00FF5E92">
      <w:pPr>
        <w:autoSpaceDE w:val="0"/>
        <w:autoSpaceDN w:val="0"/>
        <w:adjustRightInd w:val="0"/>
        <w:jc w:val="both"/>
        <w:rPr>
          <w:rFonts w:asciiTheme="majorHAnsi" w:hAnsiTheme="majorHAnsi"/>
        </w:rPr>
      </w:pPr>
    </w:p>
    <w:p w14:paraId="4A3BBBB3" w14:textId="07871C1F" w:rsidR="00F4508F" w:rsidRPr="00F4508F" w:rsidRDefault="00F4508F" w:rsidP="00FF5E92">
      <w:pPr>
        <w:autoSpaceDE w:val="0"/>
        <w:autoSpaceDN w:val="0"/>
        <w:adjustRightInd w:val="0"/>
        <w:jc w:val="both"/>
        <w:rPr>
          <w:rFonts w:asciiTheme="majorHAnsi" w:hAnsiTheme="majorHAnsi"/>
          <w:b/>
        </w:rPr>
      </w:pPr>
      <w:r w:rsidRPr="00F4508F">
        <w:rPr>
          <w:rFonts w:asciiTheme="majorHAnsi" w:hAnsiTheme="majorHAnsi"/>
          <w:b/>
        </w:rPr>
        <w:t xml:space="preserve">CANTAGALO PREFEITURA MUNICIPAL AVISO DE LICITAÇÃO PROCESSO Nº 033/2022 TP Nº 004/2022 </w:t>
      </w:r>
    </w:p>
    <w:p w14:paraId="43D0DCBF" w14:textId="2C50FE84" w:rsidR="00CB15E8" w:rsidRDefault="00CB15E8" w:rsidP="00FF5E92">
      <w:pPr>
        <w:autoSpaceDE w:val="0"/>
        <w:autoSpaceDN w:val="0"/>
        <w:adjustRightInd w:val="0"/>
        <w:jc w:val="both"/>
        <w:rPr>
          <w:rFonts w:asciiTheme="majorHAnsi" w:hAnsiTheme="majorHAnsi"/>
        </w:rPr>
      </w:pPr>
      <w:r w:rsidRPr="007216FD">
        <w:rPr>
          <w:rFonts w:asciiTheme="majorHAnsi" w:hAnsiTheme="majorHAnsi"/>
        </w:rPr>
        <w:t xml:space="preserve">O Município de Cantagalo/MG torna público o Aviso de Licitação PAL nº 033/2022 Tomada de Preço nº 004/2022 Objeto: Contratação de empresa do ramo de engenharia especializada em construção visando a Ampliação de Unidade Básica de Saúde (UBS) conforme projeto, Obra proveniente da Emenda Proposta Nº 13164.5480001/21-001, em atendimento à Secretaria Municipal de Serviços Urbanos e Obras Públicas do Município de Cantagalo/MG e especificações no Edital e Anexos, exercício 2022. Tipo: Menor Preço Global- Regime: Empreitada por preço global. Abertura 04/05/2022 às 09:00 hs inf. (33)3433 9001 </w:t>
      </w:r>
      <w:hyperlink r:id="rId45" w:history="1">
        <w:r w:rsidR="00F4508F" w:rsidRPr="00561B5A">
          <w:rPr>
            <w:rStyle w:val="Hyperlink"/>
            <w:rFonts w:asciiTheme="majorHAnsi" w:hAnsiTheme="majorHAnsi"/>
          </w:rPr>
          <w:t>licitacaocantagalo21@gmail.com</w:t>
        </w:r>
      </w:hyperlink>
      <w:r w:rsidR="00F4508F">
        <w:rPr>
          <w:rFonts w:asciiTheme="majorHAnsi" w:hAnsiTheme="majorHAnsi"/>
        </w:rPr>
        <w:t xml:space="preserve"> </w:t>
      </w:r>
      <w:r w:rsidRPr="007216FD">
        <w:rPr>
          <w:rFonts w:asciiTheme="majorHAnsi" w:hAnsiTheme="majorHAnsi"/>
        </w:rPr>
        <w:t xml:space="preserve">edital e anexos </w:t>
      </w:r>
      <w:hyperlink r:id="rId46" w:history="1">
        <w:r w:rsidR="00F4508F" w:rsidRPr="00561B5A">
          <w:rPr>
            <w:rStyle w:val="Hyperlink"/>
            <w:rFonts w:asciiTheme="majorHAnsi" w:hAnsiTheme="majorHAnsi"/>
          </w:rPr>
          <w:t>https://www.cantagalo.mg.gov.br/licitacoes/1</w:t>
        </w:r>
      </w:hyperlink>
      <w:r w:rsidR="00F4508F">
        <w:rPr>
          <w:rFonts w:asciiTheme="majorHAnsi" w:hAnsiTheme="majorHAnsi"/>
        </w:rPr>
        <w:t xml:space="preserve"> </w:t>
      </w:r>
    </w:p>
    <w:p w14:paraId="3EB1580A" w14:textId="77777777" w:rsidR="00CB15E8" w:rsidRDefault="00CB15E8" w:rsidP="00FF5E92">
      <w:pPr>
        <w:autoSpaceDE w:val="0"/>
        <w:autoSpaceDN w:val="0"/>
        <w:adjustRightInd w:val="0"/>
        <w:jc w:val="both"/>
        <w:rPr>
          <w:rFonts w:asciiTheme="majorHAnsi" w:hAnsiTheme="majorHAnsi"/>
        </w:rPr>
      </w:pPr>
    </w:p>
    <w:p w14:paraId="691AFF0C" w14:textId="77777777" w:rsidR="00C97118" w:rsidRDefault="00C97118" w:rsidP="00FF5E92">
      <w:pPr>
        <w:autoSpaceDE w:val="0"/>
        <w:autoSpaceDN w:val="0"/>
        <w:adjustRightInd w:val="0"/>
        <w:jc w:val="both"/>
        <w:rPr>
          <w:rFonts w:asciiTheme="majorHAnsi" w:hAnsiTheme="majorHAnsi"/>
        </w:rPr>
      </w:pPr>
    </w:p>
    <w:p w14:paraId="3A40D9DB" w14:textId="0E307064" w:rsidR="00F4508F" w:rsidRPr="00F4508F" w:rsidRDefault="00F4508F" w:rsidP="00FF5E92">
      <w:pPr>
        <w:autoSpaceDE w:val="0"/>
        <w:autoSpaceDN w:val="0"/>
        <w:adjustRightInd w:val="0"/>
        <w:jc w:val="both"/>
        <w:rPr>
          <w:rFonts w:asciiTheme="majorHAnsi" w:hAnsiTheme="majorHAnsi"/>
          <w:b/>
        </w:rPr>
      </w:pPr>
      <w:r w:rsidRPr="00F4508F">
        <w:rPr>
          <w:rFonts w:asciiTheme="majorHAnsi" w:hAnsiTheme="majorHAnsi"/>
          <w:b/>
        </w:rPr>
        <w:t xml:space="preserve">CARBONITA PREFEITURA MUNICIPAL AVISO DE LICITAÇÃO - TP Nº 004/2022 </w:t>
      </w:r>
    </w:p>
    <w:p w14:paraId="4BB76599" w14:textId="474D8448" w:rsidR="00C97118" w:rsidRDefault="00C97118" w:rsidP="00FF5E92">
      <w:pPr>
        <w:autoSpaceDE w:val="0"/>
        <w:autoSpaceDN w:val="0"/>
        <w:adjustRightInd w:val="0"/>
        <w:jc w:val="both"/>
        <w:rPr>
          <w:rFonts w:asciiTheme="majorHAnsi" w:hAnsiTheme="majorHAnsi"/>
        </w:rPr>
      </w:pPr>
      <w:r w:rsidRPr="00B75AC7">
        <w:rPr>
          <w:rFonts w:asciiTheme="majorHAnsi" w:hAnsiTheme="majorHAnsi"/>
        </w:rPr>
        <w:t xml:space="preserve">A Pref. Mun. de Carbonita, torna públ. que realizará no dia 05/05/2022, às 09h00min, o PAL nº 048/2022, TP nº 004/2022. Tipo: Menor Preço Global. Obj: Contratação de empresa especializada para execução de obras de pavimentação em bloquetes sextavados com meio fio e sarjeta, na Rua Murilo Nicolau e Rua Bela Vista, Bairro Monte Belo no município de Carbonita/MG de acordo com o Convênio 899966/2020. Inf pelo tel.: (0xx38) 3526-1944 ou e-mail: </w:t>
      </w:r>
      <w:hyperlink r:id="rId47" w:history="1">
        <w:r w:rsidR="00F4508F" w:rsidRPr="00561B5A">
          <w:rPr>
            <w:rStyle w:val="Hyperlink"/>
            <w:rFonts w:asciiTheme="majorHAnsi" w:hAnsiTheme="majorHAnsi"/>
          </w:rPr>
          <w:t>licitacao@carbonita.mg.gov.br</w:t>
        </w:r>
      </w:hyperlink>
      <w:r w:rsidR="00F4508F">
        <w:rPr>
          <w:rFonts w:asciiTheme="majorHAnsi" w:hAnsiTheme="majorHAnsi"/>
        </w:rPr>
        <w:t xml:space="preserve">. </w:t>
      </w:r>
    </w:p>
    <w:p w14:paraId="55C16A2F" w14:textId="77777777" w:rsidR="00C97118" w:rsidRDefault="00C97118" w:rsidP="00FF5E92">
      <w:pPr>
        <w:autoSpaceDE w:val="0"/>
        <w:autoSpaceDN w:val="0"/>
        <w:adjustRightInd w:val="0"/>
        <w:jc w:val="both"/>
        <w:rPr>
          <w:rFonts w:asciiTheme="majorHAnsi" w:hAnsiTheme="majorHAnsi"/>
        </w:rPr>
      </w:pPr>
    </w:p>
    <w:p w14:paraId="0053415C" w14:textId="77777777" w:rsidR="00CB15E8" w:rsidRDefault="00CB15E8" w:rsidP="00FF5E92">
      <w:pPr>
        <w:autoSpaceDE w:val="0"/>
        <w:autoSpaceDN w:val="0"/>
        <w:adjustRightInd w:val="0"/>
        <w:jc w:val="both"/>
        <w:rPr>
          <w:rFonts w:asciiTheme="majorHAnsi" w:hAnsiTheme="majorHAnsi"/>
        </w:rPr>
      </w:pPr>
    </w:p>
    <w:p w14:paraId="03D89732" w14:textId="6BB6C71E" w:rsidR="00F4508F" w:rsidRPr="00F4508F" w:rsidRDefault="00F4508F" w:rsidP="00FF5E92">
      <w:pPr>
        <w:autoSpaceDE w:val="0"/>
        <w:autoSpaceDN w:val="0"/>
        <w:adjustRightInd w:val="0"/>
        <w:jc w:val="both"/>
        <w:rPr>
          <w:rFonts w:asciiTheme="majorHAnsi" w:hAnsiTheme="majorHAnsi"/>
          <w:b/>
        </w:rPr>
      </w:pPr>
      <w:r w:rsidRPr="00F4508F">
        <w:rPr>
          <w:rFonts w:asciiTheme="majorHAnsi" w:hAnsiTheme="majorHAnsi"/>
          <w:b/>
        </w:rPr>
        <w:t xml:space="preserve">CARLOS CHAGAS PREFEITURA MUNICIPAL TOMADA DE PREÇOS Nº 02/2022 </w:t>
      </w:r>
    </w:p>
    <w:p w14:paraId="14FF0838" w14:textId="2614CBF5" w:rsidR="00CB15E8" w:rsidRDefault="00CB15E8" w:rsidP="00FF5E92">
      <w:pPr>
        <w:autoSpaceDE w:val="0"/>
        <w:autoSpaceDN w:val="0"/>
        <w:adjustRightInd w:val="0"/>
        <w:jc w:val="both"/>
        <w:rPr>
          <w:rFonts w:asciiTheme="majorHAnsi" w:hAnsiTheme="majorHAnsi"/>
        </w:rPr>
      </w:pPr>
      <w:r w:rsidRPr="007216FD">
        <w:rPr>
          <w:rFonts w:asciiTheme="majorHAnsi" w:hAnsiTheme="majorHAnsi"/>
        </w:rPr>
        <w:t xml:space="preserve">O Município de Carlos Chagas/MG, torna Público que estará realizando Processo Licitatório Nº 48/2022, de acordo com a Lei nº 08.666/93, no seguinte teor: OBJETO: “Contratação de empresa especializada para execução de serviços de execução de camada de rolamento em PMF (concreto asfáltico pré-misturado a frio) sobre pavimento poliédrico em ruas e avenidas da sede do município de Carlos Chagas”, e especificações do Anexo I do edital. A visita técnica é FACULTADA podendo ser realizada impreterivelmente até o último dia anterior a abertura do certame, devendo o agendamento ser efetuado previamente pelo telefone (33) 3624-1263 no setor de Obras e Serviços e obrigatoriamente ser encaminhados os dados </w:t>
      </w:r>
      <w:r w:rsidR="002D2336">
        <w:rPr>
          <w:rFonts w:asciiTheme="majorHAnsi" w:hAnsiTheme="majorHAnsi"/>
        </w:rPr>
        <w:t xml:space="preserve">da empresa para o e-mail </w:t>
      </w:r>
      <w:hyperlink r:id="rId48" w:history="1">
        <w:r w:rsidR="002D2336" w:rsidRPr="00561B5A">
          <w:rPr>
            <w:rStyle w:val="Hyperlink"/>
            <w:rFonts w:asciiTheme="majorHAnsi" w:hAnsiTheme="majorHAnsi"/>
          </w:rPr>
          <w:t>obras@carloschagas.mg.gov.br</w:t>
        </w:r>
      </w:hyperlink>
      <w:r w:rsidRPr="007216FD">
        <w:rPr>
          <w:rFonts w:asciiTheme="majorHAnsi" w:hAnsiTheme="majorHAnsi"/>
        </w:rPr>
        <w:t>.</w:t>
      </w:r>
      <w:r w:rsidR="002D2336">
        <w:rPr>
          <w:rFonts w:asciiTheme="majorHAnsi" w:hAnsiTheme="majorHAnsi"/>
        </w:rPr>
        <w:t xml:space="preserve"> </w:t>
      </w:r>
      <w:r w:rsidRPr="007216FD">
        <w:rPr>
          <w:rFonts w:asciiTheme="majorHAnsi" w:hAnsiTheme="majorHAnsi"/>
        </w:rPr>
        <w:t xml:space="preserve">O Edital estará disponível no saguão da Prefeitura Municipal, Av. Capitão João Pinto, 193 - Centro, a partir do dia 14/04/2022 ou pelo site: </w:t>
      </w:r>
      <w:hyperlink r:id="rId49" w:history="1">
        <w:r w:rsidR="00F4508F" w:rsidRPr="00561B5A">
          <w:rPr>
            <w:rStyle w:val="Hyperlink"/>
            <w:rFonts w:asciiTheme="majorHAnsi" w:hAnsiTheme="majorHAnsi"/>
          </w:rPr>
          <w:t>www.carloschagas.mg.gov.br</w:t>
        </w:r>
      </w:hyperlink>
      <w:r w:rsidRPr="007216FD">
        <w:rPr>
          <w:rFonts w:asciiTheme="majorHAnsi" w:hAnsiTheme="majorHAnsi"/>
        </w:rPr>
        <w:t>,</w:t>
      </w:r>
      <w:r w:rsidR="00F4508F">
        <w:rPr>
          <w:rFonts w:asciiTheme="majorHAnsi" w:hAnsiTheme="majorHAnsi"/>
        </w:rPr>
        <w:t xml:space="preserve"> </w:t>
      </w:r>
      <w:r w:rsidRPr="007216FD">
        <w:rPr>
          <w:rFonts w:asciiTheme="majorHAnsi" w:hAnsiTheme="majorHAnsi"/>
        </w:rPr>
        <w:t xml:space="preserve">com habilitação às 08h30min do dia 03/05/2022. Outros esclarecimentos pelo </w:t>
      </w:r>
      <w:r w:rsidR="00F4508F" w:rsidRPr="007216FD">
        <w:rPr>
          <w:rFonts w:asciiTheme="majorHAnsi" w:hAnsiTheme="majorHAnsi"/>
        </w:rPr>
        <w:t>Tel.</w:t>
      </w:r>
      <w:r w:rsidRPr="007216FD">
        <w:rPr>
          <w:rFonts w:asciiTheme="majorHAnsi" w:hAnsiTheme="majorHAnsi"/>
        </w:rPr>
        <w:t xml:space="preserve">: (0xx33) 3624-1263 no horário de 07h00min as 11h00min e das 13h00min </w:t>
      </w:r>
      <w:r w:rsidR="00F4508F" w:rsidRPr="007216FD">
        <w:rPr>
          <w:rFonts w:asciiTheme="majorHAnsi" w:hAnsiTheme="majorHAnsi"/>
        </w:rPr>
        <w:t>às</w:t>
      </w:r>
      <w:r w:rsidRPr="007216FD">
        <w:rPr>
          <w:rFonts w:asciiTheme="majorHAnsi" w:hAnsiTheme="majorHAnsi"/>
        </w:rPr>
        <w:t xml:space="preserve"> 17h00min. Carlos Chagas (MG), 13 de abril de 2022. </w:t>
      </w:r>
    </w:p>
    <w:p w14:paraId="16EAFCC0" w14:textId="77777777" w:rsidR="00CB15E8" w:rsidRPr="00C97118" w:rsidRDefault="00CB15E8" w:rsidP="00FF5E92">
      <w:pPr>
        <w:autoSpaceDE w:val="0"/>
        <w:autoSpaceDN w:val="0"/>
        <w:adjustRightInd w:val="0"/>
        <w:jc w:val="both"/>
        <w:rPr>
          <w:rFonts w:asciiTheme="majorHAnsi" w:hAnsiTheme="majorHAnsi"/>
        </w:rPr>
      </w:pPr>
    </w:p>
    <w:p w14:paraId="54C6B573" w14:textId="77777777" w:rsidR="00880709" w:rsidRPr="00C97118" w:rsidRDefault="00880709" w:rsidP="00FF5E92">
      <w:pPr>
        <w:autoSpaceDE w:val="0"/>
        <w:autoSpaceDN w:val="0"/>
        <w:adjustRightInd w:val="0"/>
        <w:jc w:val="both"/>
        <w:rPr>
          <w:rFonts w:asciiTheme="majorHAnsi" w:hAnsiTheme="majorHAnsi"/>
        </w:rPr>
      </w:pPr>
    </w:p>
    <w:p w14:paraId="6B699EBB" w14:textId="77777777" w:rsidR="00F4508F" w:rsidRPr="00F4508F" w:rsidRDefault="00880709" w:rsidP="00FF5E92">
      <w:pPr>
        <w:autoSpaceDE w:val="0"/>
        <w:autoSpaceDN w:val="0"/>
        <w:adjustRightInd w:val="0"/>
        <w:jc w:val="both"/>
        <w:rPr>
          <w:rFonts w:asciiTheme="majorHAnsi" w:hAnsiTheme="majorHAnsi"/>
          <w:b/>
        </w:rPr>
      </w:pPr>
      <w:r w:rsidRPr="00F4508F">
        <w:rPr>
          <w:rFonts w:asciiTheme="majorHAnsi" w:hAnsiTheme="majorHAnsi"/>
          <w:b/>
        </w:rPr>
        <w:t>PREFEITURA DE CLÁUDIO DEPARTAMENTO DE LICITAÇÃO PRC 097/2022 TP 003/2022</w:t>
      </w:r>
    </w:p>
    <w:p w14:paraId="662BE91F" w14:textId="7872C465" w:rsidR="00880709" w:rsidRPr="00C97118" w:rsidRDefault="00880709" w:rsidP="00FF5E92">
      <w:pPr>
        <w:autoSpaceDE w:val="0"/>
        <w:autoSpaceDN w:val="0"/>
        <w:adjustRightInd w:val="0"/>
        <w:jc w:val="both"/>
        <w:rPr>
          <w:rFonts w:asciiTheme="majorHAnsi" w:hAnsiTheme="majorHAnsi"/>
        </w:rPr>
      </w:pPr>
      <w:r w:rsidRPr="00C97118">
        <w:rPr>
          <w:rFonts w:asciiTheme="majorHAnsi" w:hAnsiTheme="majorHAnsi"/>
        </w:rPr>
        <w:t xml:space="preserve">PREFEITURA MUNICÍPAL DE CLÁUDIO– Processo Licitatório nº 097/2022, autuado em 05/04/2022, Tomada de Preços nº. 003/2022. Constitui objeto deste Processo Licitatório a contratação de empresa execução de Serviços de Engenharia para Nivelamento de pátio da Escola Estadual Inocêncio Amorim, conforme convênio 169/2022, Número de Registro no SIGCON – SAÍDA 008790/2021, no endereço Rua Caxambu, 81, deste município, incluindo fornecimento de materiais e mão de obra e todos os serviços necessários </w:t>
      </w:r>
      <w:r w:rsidR="00A55B61" w:rsidRPr="00C97118">
        <w:rPr>
          <w:rFonts w:asciiTheme="majorHAnsi" w:hAnsiTheme="majorHAnsi"/>
        </w:rPr>
        <w:t>à</w:t>
      </w:r>
      <w:r w:rsidRPr="00C97118">
        <w:rPr>
          <w:rFonts w:asciiTheme="majorHAnsi" w:hAnsiTheme="majorHAnsi"/>
        </w:rPr>
        <w:t xml:space="preserve"> execução da obra, conforme especificações, detalhadas em anexos deste Edital, a realizar-se no dia 05/05/2022 às 09h; Cópia do Edital à disposição dos interessados nos site</w:t>
      </w:r>
      <w:r w:rsidR="00F4508F">
        <w:rPr>
          <w:rFonts w:asciiTheme="majorHAnsi" w:hAnsiTheme="majorHAnsi"/>
        </w:rPr>
        <w:t xml:space="preserve"> </w:t>
      </w:r>
      <w:hyperlink r:id="rId50" w:history="1">
        <w:r w:rsidR="00F4508F" w:rsidRPr="00561B5A">
          <w:rPr>
            <w:rStyle w:val="Hyperlink"/>
            <w:rFonts w:asciiTheme="majorHAnsi" w:hAnsiTheme="majorHAnsi"/>
          </w:rPr>
          <w:t>www.claudio.mg.gov.br</w:t>
        </w:r>
      </w:hyperlink>
      <w:r w:rsidRPr="00C97118">
        <w:rPr>
          <w:rFonts w:asciiTheme="majorHAnsi" w:hAnsiTheme="majorHAnsi"/>
        </w:rPr>
        <w:t>;</w:t>
      </w:r>
      <w:r w:rsidR="00F4508F">
        <w:rPr>
          <w:rFonts w:asciiTheme="majorHAnsi" w:hAnsiTheme="majorHAnsi"/>
        </w:rPr>
        <w:t xml:space="preserve"> </w:t>
      </w:r>
      <w:r w:rsidRPr="00C97118">
        <w:rPr>
          <w:rFonts w:asciiTheme="majorHAnsi" w:hAnsiTheme="majorHAnsi"/>
        </w:rPr>
        <w:t>e na Av. Presidente Tancredo Neves, nº 152, Centro, nesta cidade, no horário de 08h00 as 17h00, de segunda a sexta-feira.</w:t>
      </w:r>
    </w:p>
    <w:p w14:paraId="392CD7BB" w14:textId="77777777" w:rsidR="00F4508F" w:rsidRDefault="00880709" w:rsidP="00FF5E92">
      <w:pPr>
        <w:autoSpaceDE w:val="0"/>
        <w:autoSpaceDN w:val="0"/>
        <w:adjustRightInd w:val="0"/>
        <w:jc w:val="both"/>
        <w:rPr>
          <w:rFonts w:asciiTheme="majorHAnsi" w:hAnsiTheme="majorHAnsi"/>
        </w:rPr>
      </w:pPr>
      <w:r w:rsidRPr="00F4508F">
        <w:rPr>
          <w:rFonts w:asciiTheme="majorHAnsi" w:hAnsiTheme="majorHAnsi"/>
          <w:b/>
        </w:rPr>
        <w:t>DEPARTAMENTO DE LICITAÇÃO PRC 102/2022 TP 004/2022</w:t>
      </w:r>
      <w:r w:rsidRPr="00C97118">
        <w:rPr>
          <w:rFonts w:asciiTheme="majorHAnsi" w:hAnsiTheme="majorHAnsi"/>
        </w:rPr>
        <w:t xml:space="preserve"> </w:t>
      </w:r>
    </w:p>
    <w:p w14:paraId="01F79634" w14:textId="73E8E05B" w:rsidR="00880709" w:rsidRPr="00C97118" w:rsidRDefault="00880709" w:rsidP="00FF5E92">
      <w:pPr>
        <w:autoSpaceDE w:val="0"/>
        <w:autoSpaceDN w:val="0"/>
        <w:adjustRightInd w:val="0"/>
        <w:jc w:val="both"/>
        <w:rPr>
          <w:rFonts w:asciiTheme="majorHAnsi" w:hAnsiTheme="majorHAnsi"/>
        </w:rPr>
      </w:pPr>
      <w:r w:rsidRPr="00C97118">
        <w:rPr>
          <w:rFonts w:asciiTheme="majorHAnsi" w:hAnsiTheme="majorHAnsi"/>
        </w:rPr>
        <w:t xml:space="preserve">PREFEITURA MUNICÍPAL DE CLÁUDIO– Processo Licitatório nº 102/2022, autuado em 11/04/2022, Tomada de Preços nº. 004/2022. Constitui objeto deste Processo Licitatório a </w:t>
      </w:r>
      <w:r w:rsidR="00F4508F" w:rsidRPr="00C97118">
        <w:rPr>
          <w:rFonts w:asciiTheme="majorHAnsi" w:hAnsiTheme="majorHAnsi"/>
        </w:rPr>
        <w:t>contratação</w:t>
      </w:r>
      <w:r w:rsidRPr="00C97118">
        <w:rPr>
          <w:rFonts w:asciiTheme="majorHAnsi" w:hAnsiTheme="majorHAnsi"/>
        </w:rPr>
        <w:t xml:space="preserve"> de empresa execução de Serviços de Engenharia para Construção, Reforma e Ampliação do Cemei Dinha Lia, localizado na R. Inácio Ferreira do Sacramento, 582, bairro Cachoeirinha, deste município, incluindo fornecimento de materiais e mão de obra e todos os serviços necessários </w:t>
      </w:r>
      <w:r w:rsidR="00A55B61" w:rsidRPr="00C97118">
        <w:rPr>
          <w:rFonts w:asciiTheme="majorHAnsi" w:hAnsiTheme="majorHAnsi"/>
        </w:rPr>
        <w:t>à</w:t>
      </w:r>
      <w:r w:rsidRPr="00C97118">
        <w:rPr>
          <w:rFonts w:asciiTheme="majorHAnsi" w:hAnsiTheme="majorHAnsi"/>
        </w:rPr>
        <w:t xml:space="preserve"> execução da obra para o exercício de 2022, conforme especificações, detalhadas em anexos deste Edital, a realizar-se no dia 04/05/2022 às 09h; Cópia do Edital à disposição dos interessados nos site</w:t>
      </w:r>
      <w:r w:rsidR="00F4508F">
        <w:rPr>
          <w:rFonts w:asciiTheme="majorHAnsi" w:hAnsiTheme="majorHAnsi"/>
        </w:rPr>
        <w:t xml:space="preserve"> </w:t>
      </w:r>
      <w:hyperlink r:id="rId51" w:history="1">
        <w:r w:rsidR="00F4508F" w:rsidRPr="00561B5A">
          <w:rPr>
            <w:rStyle w:val="Hyperlink"/>
            <w:rFonts w:asciiTheme="majorHAnsi" w:hAnsiTheme="majorHAnsi"/>
          </w:rPr>
          <w:t>www.claudio.mg.gov.br</w:t>
        </w:r>
      </w:hyperlink>
      <w:r w:rsidRPr="00C97118">
        <w:rPr>
          <w:rFonts w:asciiTheme="majorHAnsi" w:hAnsiTheme="majorHAnsi"/>
        </w:rPr>
        <w:t>;</w:t>
      </w:r>
      <w:r w:rsidR="00F4508F">
        <w:rPr>
          <w:rFonts w:asciiTheme="majorHAnsi" w:hAnsiTheme="majorHAnsi"/>
        </w:rPr>
        <w:t xml:space="preserve"> </w:t>
      </w:r>
      <w:r w:rsidRPr="00C97118">
        <w:rPr>
          <w:rFonts w:asciiTheme="majorHAnsi" w:hAnsiTheme="majorHAnsi"/>
        </w:rPr>
        <w:t>e na Av. Presidente Tancredo Neves, nº 152, Centro, nesta cidade, no horário de 08h00 as 17h00, de segunda a sexta-feira.</w:t>
      </w:r>
    </w:p>
    <w:p w14:paraId="7DB5C142" w14:textId="77777777" w:rsidR="00C97118" w:rsidRDefault="00C97118" w:rsidP="00FF5E92">
      <w:pPr>
        <w:autoSpaceDE w:val="0"/>
        <w:autoSpaceDN w:val="0"/>
        <w:adjustRightInd w:val="0"/>
        <w:jc w:val="both"/>
        <w:rPr>
          <w:rFonts w:asciiTheme="majorHAnsi" w:hAnsiTheme="majorHAnsi"/>
        </w:rPr>
      </w:pPr>
    </w:p>
    <w:p w14:paraId="7C772CFB" w14:textId="77777777" w:rsidR="000765B1" w:rsidRDefault="000765B1" w:rsidP="00FF5E92">
      <w:pPr>
        <w:autoSpaceDE w:val="0"/>
        <w:autoSpaceDN w:val="0"/>
        <w:adjustRightInd w:val="0"/>
        <w:jc w:val="both"/>
        <w:rPr>
          <w:rFonts w:asciiTheme="majorHAnsi" w:hAnsiTheme="majorHAnsi"/>
        </w:rPr>
      </w:pPr>
    </w:p>
    <w:p w14:paraId="5859A2EF" w14:textId="77777777" w:rsidR="000765B1" w:rsidRDefault="000765B1" w:rsidP="00FF5E92">
      <w:pPr>
        <w:autoSpaceDE w:val="0"/>
        <w:autoSpaceDN w:val="0"/>
        <w:adjustRightInd w:val="0"/>
        <w:jc w:val="both"/>
        <w:rPr>
          <w:rFonts w:asciiTheme="majorHAnsi" w:hAnsiTheme="majorHAnsi"/>
        </w:rPr>
      </w:pPr>
      <w:r w:rsidRPr="000765B1">
        <w:rPr>
          <w:rFonts w:asciiTheme="majorHAnsi" w:hAnsiTheme="majorHAnsi"/>
          <w:b/>
        </w:rPr>
        <w:t>CONCEIÇÃO DO RIO VERDE PREFEITURA MUNICIPAL TOMADA DE PREÇOS Nº 00005/2022. AVISO DE LICITAÇÃO. PROCESSO LICITATÓRIO Nº 00052/2022</w:t>
      </w:r>
      <w:r w:rsidRPr="000765B1">
        <w:rPr>
          <w:rFonts w:asciiTheme="majorHAnsi" w:hAnsiTheme="majorHAnsi"/>
        </w:rPr>
        <w:t>.</w:t>
      </w:r>
    </w:p>
    <w:p w14:paraId="03059AAA" w14:textId="01CC90E1" w:rsidR="000765B1" w:rsidRDefault="000765B1" w:rsidP="00FF5E92">
      <w:pPr>
        <w:autoSpaceDE w:val="0"/>
        <w:autoSpaceDN w:val="0"/>
        <w:adjustRightInd w:val="0"/>
        <w:jc w:val="both"/>
        <w:rPr>
          <w:rFonts w:asciiTheme="majorHAnsi" w:hAnsiTheme="majorHAnsi"/>
        </w:rPr>
      </w:pPr>
      <w:r w:rsidRPr="000765B1">
        <w:rPr>
          <w:rFonts w:asciiTheme="majorHAnsi" w:hAnsiTheme="majorHAnsi"/>
        </w:rPr>
        <w:t xml:space="preserve">Objeto: Contratação de Empresa de Construção Civil por Empreitada Global, com fornecimento de material e mão de obra, para construção de um anexo para ampliação da Escola Municipal Coronel Gabriel Carneiro, localizada à Rua Nahor Ribeiro de Castro Félix, Centro, Município de Conceição do Rio Verde/MG, Convênio nº 1261001315/2021, firmado entre a Secretaria de Estado de Educação - SEE e a Prefeitura Municipal de Conceição do Rio Verde/MG, Tipo Menor Preço por Empreitada Global, que estará recebendo, através da Comissão Permanente de Licitação (Instituída pela Portaria nº 001/2022), os envelopes de documentação e propostas, até 10/05/2022, às 14 (Quatorze) horas e 00 (Zero) minutos, na Sede da Prefeitura Municipal, situada na Praça Prefeito Edward Carneiro, nº 11, nesta cidade de Conceição do Rio Verde, Estado de Minas Gerais, sendo que nesta data e horário serão abertos e analisados os envelopes de habilitação, ocorrendo o julgamento das propostas de preços no dia 18/05/2022, às 14 (Quatorze) horas e 00 (Zero) minutos. Informações complementares e Edital pelos telefones: (35) 3335-1013, 3335-1767 ou pelo e-mail: </w:t>
      </w:r>
      <w:hyperlink r:id="rId52" w:history="1">
        <w:r w:rsidRPr="00561B5A">
          <w:rPr>
            <w:rStyle w:val="Hyperlink"/>
            <w:rFonts w:asciiTheme="majorHAnsi" w:hAnsiTheme="majorHAnsi"/>
          </w:rPr>
          <w:t>licitacoes@conceicaodorioverde.mg.gov.br</w:t>
        </w:r>
      </w:hyperlink>
      <w:r>
        <w:rPr>
          <w:rFonts w:asciiTheme="majorHAnsi" w:hAnsiTheme="majorHAnsi"/>
        </w:rPr>
        <w:t xml:space="preserve">. </w:t>
      </w:r>
    </w:p>
    <w:p w14:paraId="090B1A71" w14:textId="77777777" w:rsidR="000765B1" w:rsidRPr="00C97118" w:rsidRDefault="000765B1" w:rsidP="00FF5E92">
      <w:pPr>
        <w:autoSpaceDE w:val="0"/>
        <w:autoSpaceDN w:val="0"/>
        <w:adjustRightInd w:val="0"/>
        <w:jc w:val="both"/>
        <w:rPr>
          <w:rFonts w:asciiTheme="majorHAnsi" w:hAnsiTheme="majorHAnsi"/>
        </w:rPr>
      </w:pPr>
    </w:p>
    <w:p w14:paraId="40C40886" w14:textId="77777777" w:rsidR="00C97118" w:rsidRPr="00C97118" w:rsidRDefault="00C97118" w:rsidP="00FF5E92">
      <w:pPr>
        <w:autoSpaceDE w:val="0"/>
        <w:autoSpaceDN w:val="0"/>
        <w:adjustRightInd w:val="0"/>
        <w:jc w:val="both"/>
        <w:rPr>
          <w:rFonts w:asciiTheme="majorHAnsi" w:hAnsiTheme="majorHAnsi"/>
        </w:rPr>
      </w:pPr>
    </w:p>
    <w:p w14:paraId="725DCBFA" w14:textId="0247120D" w:rsidR="00F4508F" w:rsidRDefault="00C97118" w:rsidP="00FF5E92">
      <w:pPr>
        <w:autoSpaceDE w:val="0"/>
        <w:autoSpaceDN w:val="0"/>
        <w:adjustRightInd w:val="0"/>
        <w:jc w:val="both"/>
        <w:rPr>
          <w:rFonts w:asciiTheme="majorHAnsi" w:hAnsiTheme="majorHAnsi"/>
        </w:rPr>
      </w:pPr>
      <w:r w:rsidRPr="00F4508F">
        <w:rPr>
          <w:rFonts w:asciiTheme="majorHAnsi" w:hAnsiTheme="majorHAnsi"/>
          <w:b/>
        </w:rPr>
        <w:t xml:space="preserve">PREFEITURA MUNICIPAL DE CONFINS </w:t>
      </w:r>
      <w:r w:rsidR="004D0156">
        <w:rPr>
          <w:rFonts w:asciiTheme="majorHAnsi" w:hAnsiTheme="majorHAnsi"/>
          <w:b/>
        </w:rPr>
        <w:t>-</w:t>
      </w:r>
      <w:r w:rsidRPr="00F4508F">
        <w:rPr>
          <w:rFonts w:asciiTheme="majorHAnsi" w:hAnsiTheme="majorHAnsi"/>
          <w:b/>
        </w:rPr>
        <w:t xml:space="preserve"> PROCESSO LICITATÓRIO Nº 031/2022 TOMADA DE PREÇO Nº 003/2022 </w:t>
      </w:r>
    </w:p>
    <w:p w14:paraId="3B87C6C9" w14:textId="2F15126D" w:rsidR="00C97118" w:rsidRPr="00C97118" w:rsidRDefault="00C97118" w:rsidP="00FF5E92">
      <w:pPr>
        <w:autoSpaceDE w:val="0"/>
        <w:autoSpaceDN w:val="0"/>
        <w:adjustRightInd w:val="0"/>
        <w:jc w:val="both"/>
        <w:rPr>
          <w:rFonts w:asciiTheme="majorHAnsi" w:hAnsiTheme="majorHAnsi"/>
        </w:rPr>
      </w:pPr>
      <w:r w:rsidRPr="00C97118">
        <w:rPr>
          <w:rFonts w:asciiTheme="majorHAnsi" w:hAnsiTheme="majorHAnsi"/>
        </w:rPr>
        <w:t>O Município de Confins/MG comunica que realizará no dia 04 de maio de 2022 ás 08:30hs, Licitação na modalidade TOMADA DE PREÇOS nº 003/2022, cujo objeto é a Contratação de empresa especializada para execução de Obras viárias de pavimentação asfáltica em CBUQ</w:t>
      </w:r>
      <w:r>
        <w:rPr>
          <w:rFonts w:asciiTheme="majorHAnsi" w:hAnsiTheme="majorHAnsi"/>
        </w:rPr>
        <w:t xml:space="preserve"> </w:t>
      </w:r>
      <w:r w:rsidRPr="00C97118">
        <w:rPr>
          <w:rFonts w:asciiTheme="majorHAnsi" w:hAnsiTheme="majorHAnsi"/>
        </w:rPr>
        <w:t>na Rua São José na cidade de Confins/MG, afim de atender o Contrato de REPASSE OGU nº 920286/2021 Operação 1079761-38 - Programa Desenvolvimento Regional, Territorial e Urbano - pavimentação - Caixa Econômica Federal / MDR, conforme Planilha orçamentária, Cronograma físico-financeiro, Termo de Referência, Memorial Descritivo</w:t>
      </w:r>
      <w:r>
        <w:rPr>
          <w:rFonts w:asciiTheme="majorHAnsi" w:hAnsiTheme="majorHAnsi"/>
        </w:rPr>
        <w:t xml:space="preserve"> </w:t>
      </w:r>
      <w:r w:rsidRPr="00C97118">
        <w:rPr>
          <w:rFonts w:asciiTheme="majorHAnsi" w:hAnsiTheme="majorHAnsi"/>
        </w:rPr>
        <w:t>e Projetos (Anexo I), em atendimento a</w:t>
      </w:r>
      <w:r>
        <w:rPr>
          <w:rFonts w:asciiTheme="majorHAnsi" w:hAnsiTheme="majorHAnsi"/>
        </w:rPr>
        <w:t xml:space="preserve"> </w:t>
      </w:r>
      <w:r w:rsidRPr="00C97118">
        <w:rPr>
          <w:rFonts w:asciiTheme="majorHAnsi" w:hAnsiTheme="majorHAnsi"/>
        </w:rPr>
        <w:t>Secretaria Municipal de Obras e Serviços Urbanos.</w:t>
      </w:r>
      <w:r>
        <w:rPr>
          <w:rFonts w:asciiTheme="majorHAnsi" w:hAnsiTheme="majorHAnsi"/>
        </w:rPr>
        <w:t xml:space="preserve"> </w:t>
      </w:r>
      <w:r w:rsidRPr="00C97118">
        <w:rPr>
          <w:rFonts w:asciiTheme="majorHAnsi" w:hAnsiTheme="majorHAnsi"/>
        </w:rPr>
        <w:t xml:space="preserve">O edital poderá ser adquirido no endereço eletrônico: </w:t>
      </w:r>
      <w:hyperlink r:id="rId53" w:history="1">
        <w:r w:rsidR="00A55B61" w:rsidRPr="00561B5A">
          <w:rPr>
            <w:rStyle w:val="Hyperlink"/>
            <w:rFonts w:asciiTheme="majorHAnsi" w:hAnsiTheme="majorHAnsi"/>
          </w:rPr>
          <w:t>https://www.confins.mg.gov.br/portal/editais/1</w:t>
        </w:r>
      </w:hyperlink>
      <w:r w:rsidRPr="00C97118">
        <w:rPr>
          <w:rFonts w:asciiTheme="majorHAnsi" w:hAnsiTheme="majorHAnsi"/>
        </w:rPr>
        <w:t>.</w:t>
      </w:r>
      <w:r w:rsidR="00A55B61">
        <w:rPr>
          <w:rFonts w:asciiTheme="majorHAnsi" w:hAnsiTheme="majorHAnsi"/>
        </w:rPr>
        <w:t xml:space="preserve"> </w:t>
      </w:r>
      <w:r w:rsidRPr="00C97118">
        <w:rPr>
          <w:rFonts w:asciiTheme="majorHAnsi" w:hAnsiTheme="majorHAnsi"/>
        </w:rPr>
        <w:t xml:space="preserve">O valor global estimado é R$ 499.111,96. Os envelopes de documentação e proposta de preço serão </w:t>
      </w:r>
      <w:r w:rsidR="00A55B61" w:rsidRPr="00C97118">
        <w:rPr>
          <w:rFonts w:asciiTheme="majorHAnsi" w:hAnsiTheme="majorHAnsi"/>
        </w:rPr>
        <w:t>protocolados</w:t>
      </w:r>
      <w:r w:rsidRPr="00C97118">
        <w:rPr>
          <w:rFonts w:asciiTheme="majorHAnsi" w:hAnsiTheme="majorHAnsi"/>
        </w:rPr>
        <w:t xml:space="preserve"> até 08:30hs no Setor de protocolo da Prefeitura do dia 04/05/2022. A abertura dos envelopes será às 09:00hs do dia 04/05/2022 no Setor de Licitação da Sede da Prefeitura, Rua Gustavo Rodrigues, 265, centro, Confins/MG. Tel. de contato (31) 3665-7829.</w:t>
      </w:r>
    </w:p>
    <w:p w14:paraId="4ABFBDD6" w14:textId="77777777" w:rsidR="00A55B61" w:rsidRPr="00A55B61" w:rsidRDefault="00C97118" w:rsidP="00FF5E92">
      <w:pPr>
        <w:autoSpaceDE w:val="0"/>
        <w:autoSpaceDN w:val="0"/>
        <w:adjustRightInd w:val="0"/>
        <w:jc w:val="both"/>
        <w:rPr>
          <w:rFonts w:asciiTheme="majorHAnsi" w:hAnsiTheme="majorHAnsi"/>
          <w:b/>
        </w:rPr>
      </w:pPr>
      <w:r w:rsidRPr="00A55B61">
        <w:rPr>
          <w:rFonts w:asciiTheme="majorHAnsi" w:hAnsiTheme="majorHAnsi"/>
          <w:b/>
        </w:rPr>
        <w:t xml:space="preserve">PROCESSO LICITATÓRIO Nº 032/2022 TOMADA DE PREÇO Nº 004/2022 </w:t>
      </w:r>
    </w:p>
    <w:p w14:paraId="5426ED93" w14:textId="19E619B9" w:rsidR="00C97118" w:rsidRPr="00C97118" w:rsidRDefault="00C97118" w:rsidP="00FF5E92">
      <w:pPr>
        <w:autoSpaceDE w:val="0"/>
        <w:autoSpaceDN w:val="0"/>
        <w:adjustRightInd w:val="0"/>
        <w:jc w:val="both"/>
        <w:rPr>
          <w:rFonts w:asciiTheme="majorHAnsi" w:hAnsiTheme="majorHAnsi"/>
        </w:rPr>
      </w:pPr>
      <w:r w:rsidRPr="00C97118">
        <w:rPr>
          <w:rFonts w:asciiTheme="majorHAnsi" w:hAnsiTheme="majorHAnsi"/>
        </w:rPr>
        <w:t>O Município de Confins/MG comunica que realizará no dia 04 de maio de 2022 ás 13:30hs, Licitação na modalidade TOMADA DE PREÇOS nº 004/2022, cujo objeto é a</w:t>
      </w:r>
      <w:r>
        <w:rPr>
          <w:rFonts w:asciiTheme="majorHAnsi" w:hAnsiTheme="majorHAnsi"/>
        </w:rPr>
        <w:t xml:space="preserve"> </w:t>
      </w:r>
      <w:r w:rsidRPr="00C97118">
        <w:rPr>
          <w:rFonts w:asciiTheme="majorHAnsi" w:hAnsiTheme="majorHAnsi"/>
        </w:rPr>
        <w:t>Contratação de empresa especializada para execução de Obras viárias de pavimentação asfáltica em CBUQ</w:t>
      </w:r>
      <w:r>
        <w:rPr>
          <w:rFonts w:asciiTheme="majorHAnsi" w:hAnsiTheme="majorHAnsi"/>
        </w:rPr>
        <w:t xml:space="preserve"> </w:t>
      </w:r>
      <w:r w:rsidRPr="00C97118">
        <w:rPr>
          <w:rFonts w:asciiTheme="majorHAnsi" w:hAnsiTheme="majorHAnsi"/>
        </w:rPr>
        <w:t>na Rua São José na cidade de Confins/MG, (TRECHO 2), conforme Planilha orçamentária, Cronograma físico</w:t>
      </w:r>
      <w:r>
        <w:rPr>
          <w:rFonts w:asciiTheme="majorHAnsi" w:hAnsiTheme="majorHAnsi"/>
        </w:rPr>
        <w:t xml:space="preserve"> </w:t>
      </w:r>
      <w:r w:rsidRPr="00C97118">
        <w:rPr>
          <w:rFonts w:asciiTheme="majorHAnsi" w:hAnsiTheme="majorHAnsi"/>
        </w:rPr>
        <w:t>financeiro, Memorial Descritivo, Termo de Referência, Projetos (Anexo I), em atendimento a</w:t>
      </w:r>
      <w:r>
        <w:rPr>
          <w:rFonts w:asciiTheme="majorHAnsi" w:hAnsiTheme="majorHAnsi"/>
        </w:rPr>
        <w:t xml:space="preserve"> </w:t>
      </w:r>
      <w:r w:rsidRPr="00C97118">
        <w:rPr>
          <w:rFonts w:asciiTheme="majorHAnsi" w:hAnsiTheme="majorHAnsi"/>
        </w:rPr>
        <w:t>Secretaria Municipal de Obras e Serviços Urbanos.</w:t>
      </w:r>
      <w:r>
        <w:rPr>
          <w:rFonts w:asciiTheme="majorHAnsi" w:hAnsiTheme="majorHAnsi"/>
        </w:rPr>
        <w:t xml:space="preserve"> </w:t>
      </w:r>
      <w:r w:rsidRPr="00C97118">
        <w:rPr>
          <w:rFonts w:asciiTheme="majorHAnsi" w:hAnsiTheme="majorHAnsi"/>
        </w:rPr>
        <w:t xml:space="preserve">O edital poderá ser adquirido no endereço eletrônico: </w:t>
      </w:r>
      <w:hyperlink r:id="rId54" w:history="1">
        <w:r w:rsidR="00FE76E4" w:rsidRPr="00561B5A">
          <w:rPr>
            <w:rStyle w:val="Hyperlink"/>
            <w:rFonts w:asciiTheme="majorHAnsi" w:hAnsiTheme="majorHAnsi"/>
          </w:rPr>
          <w:t>https://www.confins.mg.gov.br/portal/editais/1</w:t>
        </w:r>
      </w:hyperlink>
      <w:r w:rsidRPr="00C97118">
        <w:rPr>
          <w:rFonts w:asciiTheme="majorHAnsi" w:hAnsiTheme="majorHAnsi"/>
        </w:rPr>
        <w:t>.</w:t>
      </w:r>
      <w:r w:rsidR="00FE76E4">
        <w:rPr>
          <w:rFonts w:asciiTheme="majorHAnsi" w:hAnsiTheme="majorHAnsi"/>
        </w:rPr>
        <w:t xml:space="preserve"> </w:t>
      </w:r>
      <w:r w:rsidRPr="00C97118">
        <w:rPr>
          <w:rFonts w:asciiTheme="majorHAnsi" w:hAnsiTheme="majorHAnsi"/>
        </w:rPr>
        <w:t>O valor global estimado é R$ 171.293,15.</w:t>
      </w:r>
      <w:r w:rsidR="00A55B61">
        <w:rPr>
          <w:rFonts w:asciiTheme="majorHAnsi" w:hAnsiTheme="majorHAnsi"/>
        </w:rPr>
        <w:t xml:space="preserve"> </w:t>
      </w:r>
      <w:r w:rsidRPr="00C97118">
        <w:rPr>
          <w:rFonts w:asciiTheme="majorHAnsi" w:hAnsiTheme="majorHAnsi"/>
        </w:rPr>
        <w:t xml:space="preserve">Os envelopes de documentação e proposta de preço serão </w:t>
      </w:r>
      <w:r w:rsidR="00A55B61" w:rsidRPr="00C97118">
        <w:rPr>
          <w:rFonts w:asciiTheme="majorHAnsi" w:hAnsiTheme="majorHAnsi"/>
        </w:rPr>
        <w:t>protocolados</w:t>
      </w:r>
      <w:r w:rsidRPr="00C97118">
        <w:rPr>
          <w:rFonts w:asciiTheme="majorHAnsi" w:hAnsiTheme="majorHAnsi"/>
        </w:rPr>
        <w:t xml:space="preserve"> até 13:30hs no Setor de protocolo da Prefeitura do dia 04/05/2022. A abertura dos envelopes será às 14:00hs do dia 04/05/2022 no Setor de Licitação da Sede da Prefeitura, Rua Gustavo Rodrigues, 265, centro, Confins/MG. Tel. de contato (31) 3665-7829.</w:t>
      </w:r>
    </w:p>
    <w:p w14:paraId="482048F5" w14:textId="77777777" w:rsidR="00C97118" w:rsidRDefault="00C97118" w:rsidP="00FF5E92">
      <w:pPr>
        <w:autoSpaceDE w:val="0"/>
        <w:autoSpaceDN w:val="0"/>
        <w:adjustRightInd w:val="0"/>
        <w:jc w:val="both"/>
        <w:rPr>
          <w:rFonts w:asciiTheme="majorHAnsi" w:hAnsiTheme="majorHAnsi"/>
        </w:rPr>
      </w:pPr>
    </w:p>
    <w:p w14:paraId="1B494932" w14:textId="77777777" w:rsidR="00AD5EC4" w:rsidRDefault="00AD5EC4" w:rsidP="00FF5E92">
      <w:pPr>
        <w:autoSpaceDE w:val="0"/>
        <w:autoSpaceDN w:val="0"/>
        <w:adjustRightInd w:val="0"/>
        <w:jc w:val="both"/>
        <w:rPr>
          <w:rFonts w:asciiTheme="majorHAnsi" w:hAnsiTheme="majorHAnsi"/>
        </w:rPr>
      </w:pPr>
    </w:p>
    <w:p w14:paraId="6182690D" w14:textId="0277C40D" w:rsidR="00FE76E4" w:rsidRPr="00FE76E4" w:rsidRDefault="00953A56" w:rsidP="00FF5E92">
      <w:pPr>
        <w:autoSpaceDE w:val="0"/>
        <w:autoSpaceDN w:val="0"/>
        <w:adjustRightInd w:val="0"/>
        <w:jc w:val="both"/>
        <w:rPr>
          <w:rFonts w:asciiTheme="majorHAnsi" w:hAnsiTheme="majorHAnsi"/>
          <w:b/>
        </w:rPr>
      </w:pPr>
      <w:r w:rsidRPr="00953A56">
        <w:rPr>
          <w:rFonts w:asciiTheme="majorHAnsi" w:hAnsiTheme="majorHAnsi"/>
          <w:b/>
        </w:rPr>
        <w:t xml:space="preserve">CORAÇÃO DE JESUS/MG </w:t>
      </w:r>
      <w:r>
        <w:rPr>
          <w:rFonts w:asciiTheme="majorHAnsi" w:hAnsiTheme="majorHAnsi"/>
          <w:b/>
        </w:rPr>
        <w:t xml:space="preserve">- </w:t>
      </w:r>
      <w:r w:rsidR="00FE76E4" w:rsidRPr="00FE76E4">
        <w:rPr>
          <w:rFonts w:asciiTheme="majorHAnsi" w:hAnsiTheme="majorHAnsi"/>
          <w:b/>
        </w:rPr>
        <w:t xml:space="preserve">COMISSÃO DE LICITAÇÃO AVISO DE PREGÃO PRESENCIAL Nº 0022/2022 </w:t>
      </w:r>
    </w:p>
    <w:p w14:paraId="73FC5C90" w14:textId="7383F4FA" w:rsidR="00AD5EC4" w:rsidRDefault="00AD5EC4" w:rsidP="00FF5E92">
      <w:pPr>
        <w:autoSpaceDE w:val="0"/>
        <w:autoSpaceDN w:val="0"/>
        <w:adjustRightInd w:val="0"/>
        <w:jc w:val="both"/>
        <w:rPr>
          <w:rFonts w:asciiTheme="majorHAnsi" w:hAnsiTheme="majorHAnsi"/>
        </w:rPr>
      </w:pPr>
      <w:r w:rsidRPr="00A55B61">
        <w:rPr>
          <w:rFonts w:asciiTheme="majorHAnsi" w:hAnsiTheme="majorHAnsi"/>
        </w:rPr>
        <w:t xml:space="preserve">A Pref. Munic. </w:t>
      </w:r>
      <w:r w:rsidR="00FE76E4" w:rsidRPr="00A55B61">
        <w:rPr>
          <w:rFonts w:asciiTheme="majorHAnsi" w:hAnsiTheme="majorHAnsi"/>
        </w:rPr>
        <w:t>De</w:t>
      </w:r>
      <w:r w:rsidRPr="00A55B61">
        <w:rPr>
          <w:rFonts w:asciiTheme="majorHAnsi" w:hAnsiTheme="majorHAnsi"/>
        </w:rPr>
        <w:t xml:space="preserve"> Coração de Jesus/MG torna público o Pregão Presencial nº 0022/2022, cujo objeto é REGISTRO DE PREÇOS PARA AQUISIÇÃO DE EMULSÃO ASFALTICA (RL 1C) E CM - 30, DESTINADO A PAVIMENTAÇÃO ASFALTICA E OPERAÇÃO TAPA BURACOS NO MUNICIPIO DE CORAÇÃO DE JESUS-MG Horário/Data: 07:30:00 de Segunda-feira, 02 de </w:t>
      </w:r>
      <w:r w:rsidR="00FE76E4" w:rsidRPr="00A55B61">
        <w:rPr>
          <w:rFonts w:asciiTheme="majorHAnsi" w:hAnsiTheme="majorHAnsi"/>
        </w:rPr>
        <w:t>maio</w:t>
      </w:r>
      <w:r w:rsidRPr="00A55B61">
        <w:rPr>
          <w:rFonts w:asciiTheme="majorHAnsi" w:hAnsiTheme="majorHAnsi"/>
        </w:rPr>
        <w:t xml:space="preserve"> de 2022. Edital disponível no site </w:t>
      </w:r>
      <w:hyperlink r:id="rId55" w:history="1">
        <w:r w:rsidR="00FE76E4" w:rsidRPr="00561B5A">
          <w:rPr>
            <w:rStyle w:val="Hyperlink"/>
            <w:rFonts w:asciiTheme="majorHAnsi" w:hAnsiTheme="majorHAnsi"/>
          </w:rPr>
          <w:t>www.coracaodejesus.mg.gov.br</w:t>
        </w:r>
      </w:hyperlink>
      <w:r w:rsidR="00FE76E4">
        <w:rPr>
          <w:rFonts w:asciiTheme="majorHAnsi" w:hAnsiTheme="majorHAnsi"/>
        </w:rPr>
        <w:t xml:space="preserve"> </w:t>
      </w:r>
      <w:r w:rsidRPr="00A55B61">
        <w:rPr>
          <w:rFonts w:asciiTheme="majorHAnsi" w:hAnsiTheme="majorHAnsi"/>
        </w:rPr>
        <w:t>ou e-ma</w:t>
      </w:r>
      <w:r w:rsidR="00FE76E4">
        <w:rPr>
          <w:rFonts w:asciiTheme="majorHAnsi" w:hAnsiTheme="majorHAnsi"/>
        </w:rPr>
        <w:t xml:space="preserve">il: </w:t>
      </w:r>
      <w:hyperlink r:id="rId56" w:history="1">
        <w:r w:rsidR="00FE76E4" w:rsidRPr="00561B5A">
          <w:rPr>
            <w:rStyle w:val="Hyperlink"/>
            <w:rFonts w:asciiTheme="majorHAnsi" w:hAnsiTheme="majorHAnsi"/>
          </w:rPr>
          <w:t>licitacoracao@yahoo.com.br</w:t>
        </w:r>
      </w:hyperlink>
      <w:r w:rsidR="00FE76E4">
        <w:rPr>
          <w:rFonts w:asciiTheme="majorHAnsi" w:hAnsiTheme="majorHAnsi"/>
        </w:rPr>
        <w:t xml:space="preserve">. </w:t>
      </w:r>
      <w:r w:rsidRPr="00A55B61">
        <w:rPr>
          <w:rFonts w:asciiTheme="majorHAnsi" w:hAnsiTheme="majorHAnsi"/>
        </w:rPr>
        <w:t>Maiores informações através do telefone: (38)3228-2282.</w:t>
      </w:r>
    </w:p>
    <w:p w14:paraId="6589BCDB" w14:textId="77777777" w:rsidR="00AD5EC4" w:rsidRDefault="00AD5EC4" w:rsidP="00FF5E92">
      <w:pPr>
        <w:autoSpaceDE w:val="0"/>
        <w:autoSpaceDN w:val="0"/>
        <w:adjustRightInd w:val="0"/>
        <w:jc w:val="both"/>
        <w:rPr>
          <w:rFonts w:asciiTheme="majorHAnsi" w:hAnsiTheme="majorHAnsi"/>
        </w:rPr>
      </w:pPr>
    </w:p>
    <w:p w14:paraId="56DBD6FE" w14:textId="77777777" w:rsidR="00CB15E8" w:rsidRDefault="00CB15E8" w:rsidP="00FF5E92">
      <w:pPr>
        <w:autoSpaceDE w:val="0"/>
        <w:autoSpaceDN w:val="0"/>
        <w:adjustRightInd w:val="0"/>
        <w:jc w:val="both"/>
        <w:rPr>
          <w:rFonts w:asciiTheme="majorHAnsi" w:hAnsiTheme="majorHAnsi"/>
        </w:rPr>
      </w:pPr>
    </w:p>
    <w:p w14:paraId="40C962F5" w14:textId="77777777" w:rsidR="007B7962" w:rsidRDefault="007B7962" w:rsidP="00FF5E92">
      <w:pPr>
        <w:autoSpaceDE w:val="0"/>
        <w:autoSpaceDN w:val="0"/>
        <w:adjustRightInd w:val="0"/>
        <w:jc w:val="both"/>
        <w:rPr>
          <w:rFonts w:asciiTheme="majorHAnsi" w:hAnsiTheme="majorHAnsi"/>
        </w:rPr>
      </w:pPr>
      <w:r w:rsidRPr="007B7962">
        <w:rPr>
          <w:rFonts w:asciiTheme="majorHAnsi" w:hAnsiTheme="majorHAnsi"/>
          <w:b/>
        </w:rPr>
        <w:t>DIVINÓPOLIS PREFEITURA MUNICIPAL COMUNICADO. PROCESSO LICITATÓRIO Nº 092/22 TOMADA DE PREÇOS 015/22.</w:t>
      </w:r>
      <w:r w:rsidRPr="007B7962">
        <w:rPr>
          <w:rFonts w:asciiTheme="majorHAnsi" w:hAnsiTheme="majorHAnsi"/>
        </w:rPr>
        <w:t xml:space="preserve"> </w:t>
      </w:r>
    </w:p>
    <w:p w14:paraId="4E6C81C5" w14:textId="08E61CFC" w:rsidR="007B7962" w:rsidRDefault="007B7962" w:rsidP="00FF5E92">
      <w:pPr>
        <w:autoSpaceDE w:val="0"/>
        <w:autoSpaceDN w:val="0"/>
        <w:adjustRightInd w:val="0"/>
        <w:jc w:val="both"/>
        <w:rPr>
          <w:rFonts w:asciiTheme="majorHAnsi" w:hAnsiTheme="majorHAnsi"/>
        </w:rPr>
      </w:pPr>
      <w:r w:rsidRPr="007B7962">
        <w:rPr>
          <w:rFonts w:asciiTheme="majorHAnsi" w:hAnsiTheme="majorHAnsi"/>
        </w:rPr>
        <w:t xml:space="preserve">Objeto: Contratação de empresa especializada em obras civis com fornecimento de materiais, equipamentos e mão de obra qualificada para reforma e pintura em uma das quadras do Divinópolis Tênis clube (D.T.C) localizado na rua Coronel João Notini, 60 no centro de Divinópolis/MG. Após decorrido o prazo recursal sem interposição de recurso, fica marcada a abertura dos envelopes proposta para o dia 26/04/2022 às 09h:00min na sala de licitações deste município. </w:t>
      </w:r>
    </w:p>
    <w:p w14:paraId="788BF811" w14:textId="77777777" w:rsidR="007B7962" w:rsidRDefault="007B7962" w:rsidP="00FF5E92">
      <w:pPr>
        <w:autoSpaceDE w:val="0"/>
        <w:autoSpaceDN w:val="0"/>
        <w:adjustRightInd w:val="0"/>
        <w:jc w:val="both"/>
        <w:rPr>
          <w:rFonts w:asciiTheme="majorHAnsi" w:hAnsiTheme="majorHAnsi"/>
        </w:rPr>
      </w:pPr>
      <w:r w:rsidRPr="007B7962">
        <w:rPr>
          <w:rFonts w:asciiTheme="majorHAnsi" w:hAnsiTheme="majorHAnsi"/>
          <w:b/>
        </w:rPr>
        <w:t>COMUNICADO. PROCESSO LICITATÓRIO Nº 61/22 TOMADA DE PREÇOS 12/22</w:t>
      </w:r>
      <w:r w:rsidRPr="007B7962">
        <w:rPr>
          <w:rFonts w:asciiTheme="majorHAnsi" w:hAnsiTheme="majorHAnsi"/>
        </w:rPr>
        <w:t xml:space="preserve">. </w:t>
      </w:r>
    </w:p>
    <w:p w14:paraId="7FE11DF4" w14:textId="2CB898C4" w:rsidR="007B7962" w:rsidRDefault="007B7962" w:rsidP="00FF5E92">
      <w:pPr>
        <w:autoSpaceDE w:val="0"/>
        <w:autoSpaceDN w:val="0"/>
        <w:adjustRightInd w:val="0"/>
        <w:jc w:val="both"/>
        <w:rPr>
          <w:rFonts w:asciiTheme="majorHAnsi" w:hAnsiTheme="majorHAnsi"/>
        </w:rPr>
      </w:pPr>
      <w:r w:rsidRPr="007B7962">
        <w:rPr>
          <w:rFonts w:asciiTheme="majorHAnsi" w:hAnsiTheme="majorHAnsi"/>
        </w:rPr>
        <w:t xml:space="preserve">Objeto: Contratação de empresa para execução das obras de reconstrução dos vestiários da quadra no bairro Danilo Passos no município de Divinópolis/MG. Após decorrido o prazo recursal sem interposição de recurso, fica marcada a abertura dos envelopes proposta para o dia 28/04/2022 às 09h:00min na sala de licitações deste município. </w:t>
      </w:r>
    </w:p>
    <w:p w14:paraId="7A4718A4" w14:textId="77777777" w:rsidR="007B7962" w:rsidRDefault="007B7962" w:rsidP="00FF5E92">
      <w:pPr>
        <w:autoSpaceDE w:val="0"/>
        <w:autoSpaceDN w:val="0"/>
        <w:adjustRightInd w:val="0"/>
        <w:jc w:val="both"/>
        <w:rPr>
          <w:rFonts w:asciiTheme="majorHAnsi" w:hAnsiTheme="majorHAnsi"/>
        </w:rPr>
      </w:pPr>
    </w:p>
    <w:p w14:paraId="1489474A" w14:textId="77777777" w:rsidR="007B7962" w:rsidRPr="00C97118" w:rsidRDefault="007B7962" w:rsidP="00FF5E92">
      <w:pPr>
        <w:autoSpaceDE w:val="0"/>
        <w:autoSpaceDN w:val="0"/>
        <w:adjustRightInd w:val="0"/>
        <w:jc w:val="both"/>
        <w:rPr>
          <w:rFonts w:asciiTheme="majorHAnsi" w:hAnsiTheme="majorHAnsi"/>
        </w:rPr>
      </w:pPr>
    </w:p>
    <w:p w14:paraId="6C804111" w14:textId="49A48C8E" w:rsidR="00FE76E4" w:rsidRPr="00FE76E4" w:rsidRDefault="00FE76E4" w:rsidP="00FF5E92">
      <w:pPr>
        <w:autoSpaceDE w:val="0"/>
        <w:autoSpaceDN w:val="0"/>
        <w:adjustRightInd w:val="0"/>
        <w:jc w:val="both"/>
        <w:rPr>
          <w:rFonts w:asciiTheme="majorHAnsi" w:hAnsiTheme="majorHAnsi"/>
          <w:b/>
        </w:rPr>
      </w:pPr>
      <w:r w:rsidRPr="00FE76E4">
        <w:rPr>
          <w:rFonts w:asciiTheme="majorHAnsi" w:hAnsiTheme="majorHAnsi"/>
          <w:b/>
        </w:rPr>
        <w:t xml:space="preserve">DIVISA NOVA PREFEITURA MUNICIPAL TOMADA DE PREÇO 02/2022 PROCESSO LICITATÓRIO N°29/2022 </w:t>
      </w:r>
    </w:p>
    <w:p w14:paraId="4769A929" w14:textId="02DEABE3" w:rsidR="00D02E5C" w:rsidRPr="007216FD" w:rsidRDefault="00CB15E8" w:rsidP="00FF5E92">
      <w:pPr>
        <w:autoSpaceDE w:val="0"/>
        <w:autoSpaceDN w:val="0"/>
        <w:adjustRightInd w:val="0"/>
        <w:jc w:val="both"/>
        <w:rPr>
          <w:rFonts w:asciiTheme="majorHAnsi" w:hAnsiTheme="majorHAnsi"/>
        </w:rPr>
      </w:pPr>
      <w:r w:rsidRPr="007216FD">
        <w:rPr>
          <w:rFonts w:asciiTheme="majorHAnsi" w:hAnsiTheme="majorHAnsi"/>
        </w:rPr>
        <w:t>Objeto: Construção de vestiário, muro, calçadas e reforma de piscina. Tipo: menor preço global. Data: 03/05/2022 às 9h. Mais informações e edital completo, junto à Prefeitura Municipal de Divisa Nova, situada à Praça Presidente Vargas, n° 01, Centro, pelo telefone (35) 3286-1200, pelo e-mail:</w:t>
      </w:r>
      <w:r w:rsidR="00081BD0">
        <w:rPr>
          <w:rFonts w:asciiTheme="majorHAnsi" w:hAnsiTheme="majorHAnsi"/>
        </w:rPr>
        <w:t xml:space="preserve"> </w:t>
      </w:r>
      <w:hyperlink r:id="rId57" w:history="1">
        <w:r w:rsidR="00081BD0" w:rsidRPr="00561B5A">
          <w:rPr>
            <w:rStyle w:val="Hyperlink"/>
            <w:rFonts w:asciiTheme="majorHAnsi" w:hAnsiTheme="majorHAnsi"/>
          </w:rPr>
          <w:t>licitacao@divisanova.mg.gov.br</w:t>
        </w:r>
      </w:hyperlink>
      <w:r w:rsidR="00081BD0">
        <w:rPr>
          <w:rFonts w:asciiTheme="majorHAnsi" w:hAnsiTheme="majorHAnsi"/>
        </w:rPr>
        <w:t xml:space="preserve"> </w:t>
      </w:r>
      <w:r w:rsidRPr="007216FD">
        <w:rPr>
          <w:rFonts w:asciiTheme="majorHAnsi" w:hAnsiTheme="majorHAnsi"/>
        </w:rPr>
        <w:t xml:space="preserve">ou pelo site </w:t>
      </w:r>
      <w:hyperlink r:id="rId58" w:history="1">
        <w:r w:rsidR="00FE76E4" w:rsidRPr="00561B5A">
          <w:rPr>
            <w:rStyle w:val="Hyperlink"/>
            <w:rFonts w:asciiTheme="majorHAnsi" w:hAnsiTheme="majorHAnsi"/>
          </w:rPr>
          <w:t>www.divisanova.mg.gov.br</w:t>
        </w:r>
      </w:hyperlink>
      <w:r w:rsidRPr="007216FD">
        <w:rPr>
          <w:rFonts w:asciiTheme="majorHAnsi" w:hAnsiTheme="majorHAnsi"/>
        </w:rPr>
        <w:t>.</w:t>
      </w:r>
      <w:r w:rsidR="00FE76E4">
        <w:rPr>
          <w:rFonts w:asciiTheme="majorHAnsi" w:hAnsiTheme="majorHAnsi"/>
        </w:rPr>
        <w:t xml:space="preserve"> </w:t>
      </w:r>
    </w:p>
    <w:p w14:paraId="6BCAC92A" w14:textId="77777777" w:rsidR="00CB15E8" w:rsidRDefault="00CB15E8" w:rsidP="00FF5E92">
      <w:pPr>
        <w:autoSpaceDE w:val="0"/>
        <w:autoSpaceDN w:val="0"/>
        <w:adjustRightInd w:val="0"/>
        <w:jc w:val="both"/>
        <w:rPr>
          <w:rFonts w:asciiTheme="majorHAnsi" w:hAnsiTheme="majorHAnsi"/>
        </w:rPr>
      </w:pPr>
    </w:p>
    <w:p w14:paraId="1E485F22" w14:textId="77777777" w:rsidR="00804AE6" w:rsidRDefault="00804AE6" w:rsidP="00FF5E92">
      <w:pPr>
        <w:autoSpaceDE w:val="0"/>
        <w:autoSpaceDN w:val="0"/>
        <w:adjustRightInd w:val="0"/>
        <w:jc w:val="both"/>
        <w:rPr>
          <w:rFonts w:asciiTheme="majorHAnsi" w:hAnsiTheme="majorHAnsi"/>
        </w:rPr>
      </w:pPr>
    </w:p>
    <w:p w14:paraId="1C36B710" w14:textId="06C5F6CC" w:rsidR="00FE76E4" w:rsidRPr="00FE76E4" w:rsidRDefault="00FE76E4" w:rsidP="00FF5E92">
      <w:pPr>
        <w:autoSpaceDE w:val="0"/>
        <w:autoSpaceDN w:val="0"/>
        <w:adjustRightInd w:val="0"/>
        <w:jc w:val="both"/>
        <w:rPr>
          <w:rFonts w:asciiTheme="majorHAnsi" w:hAnsiTheme="majorHAnsi"/>
          <w:b/>
        </w:rPr>
      </w:pPr>
      <w:r w:rsidRPr="00FE76E4">
        <w:rPr>
          <w:rFonts w:asciiTheme="majorHAnsi" w:hAnsiTheme="majorHAnsi"/>
          <w:b/>
        </w:rPr>
        <w:t xml:space="preserve">PREFEITURA MUNICIPAL DE ESPERA FELIZ </w:t>
      </w:r>
      <w:r w:rsidR="004D0156">
        <w:rPr>
          <w:rFonts w:asciiTheme="majorHAnsi" w:hAnsiTheme="majorHAnsi"/>
          <w:b/>
        </w:rPr>
        <w:t>-</w:t>
      </w:r>
      <w:r w:rsidRPr="00FE76E4">
        <w:rPr>
          <w:rFonts w:asciiTheme="majorHAnsi" w:hAnsiTheme="majorHAnsi"/>
          <w:b/>
        </w:rPr>
        <w:t xml:space="preserve"> CONCORRÊNCIA Nº 2/2022 PROCESSO 00134/2022. </w:t>
      </w:r>
    </w:p>
    <w:p w14:paraId="597653D9" w14:textId="234B0B6C" w:rsidR="00804AE6" w:rsidRDefault="00804AE6" w:rsidP="00FF5E92">
      <w:pPr>
        <w:autoSpaceDE w:val="0"/>
        <w:autoSpaceDN w:val="0"/>
        <w:adjustRightInd w:val="0"/>
        <w:jc w:val="both"/>
        <w:rPr>
          <w:rFonts w:asciiTheme="majorHAnsi" w:hAnsiTheme="majorHAnsi"/>
        </w:rPr>
      </w:pPr>
      <w:r w:rsidRPr="007216FD">
        <w:rPr>
          <w:rFonts w:asciiTheme="majorHAnsi" w:hAnsiTheme="majorHAnsi"/>
        </w:rPr>
        <w:t xml:space="preserve">Contratação de empresa especializada para construção de unidade predial para </w:t>
      </w:r>
      <w:r w:rsidR="00FE76E4" w:rsidRPr="007216FD">
        <w:rPr>
          <w:rFonts w:asciiTheme="majorHAnsi" w:hAnsiTheme="majorHAnsi"/>
        </w:rPr>
        <w:t>uma escola</w:t>
      </w:r>
      <w:r w:rsidRPr="007216FD">
        <w:rPr>
          <w:rFonts w:asciiTheme="majorHAnsi" w:hAnsiTheme="majorHAnsi"/>
        </w:rPr>
        <w:t xml:space="preserve"> com quadra de esportes na comunidade quicé. Data 23/05/2022 às 13:00 Lei 8.666/93 horas O edital completo encontra-se disponível no site: </w:t>
      </w:r>
      <w:hyperlink r:id="rId59" w:history="1">
        <w:r w:rsidR="00FE76E4" w:rsidRPr="00561B5A">
          <w:rPr>
            <w:rStyle w:val="Hyperlink"/>
            <w:rFonts w:asciiTheme="majorHAnsi" w:hAnsiTheme="majorHAnsi"/>
          </w:rPr>
          <w:t>www.esperafeliz.mg.gov.br</w:t>
        </w:r>
      </w:hyperlink>
      <w:r w:rsidRPr="007216FD">
        <w:rPr>
          <w:rFonts w:asciiTheme="majorHAnsi" w:hAnsiTheme="majorHAnsi"/>
        </w:rPr>
        <w:t>.</w:t>
      </w:r>
      <w:r w:rsidR="00FE76E4">
        <w:rPr>
          <w:rFonts w:asciiTheme="majorHAnsi" w:hAnsiTheme="majorHAnsi"/>
        </w:rPr>
        <w:t xml:space="preserve"> </w:t>
      </w:r>
    </w:p>
    <w:p w14:paraId="2B7B8406" w14:textId="77777777" w:rsidR="00804AE6" w:rsidRDefault="00804AE6" w:rsidP="00FF5E92">
      <w:pPr>
        <w:autoSpaceDE w:val="0"/>
        <w:autoSpaceDN w:val="0"/>
        <w:adjustRightInd w:val="0"/>
        <w:jc w:val="both"/>
        <w:rPr>
          <w:rFonts w:asciiTheme="majorHAnsi" w:hAnsiTheme="majorHAnsi"/>
        </w:rPr>
      </w:pPr>
    </w:p>
    <w:p w14:paraId="57659C10" w14:textId="77777777" w:rsidR="00B52CE7" w:rsidRDefault="00B52CE7" w:rsidP="00FF5E92">
      <w:pPr>
        <w:autoSpaceDE w:val="0"/>
        <w:autoSpaceDN w:val="0"/>
        <w:adjustRightInd w:val="0"/>
        <w:jc w:val="both"/>
        <w:rPr>
          <w:rFonts w:asciiTheme="majorHAnsi" w:hAnsiTheme="majorHAnsi"/>
        </w:rPr>
      </w:pPr>
    </w:p>
    <w:p w14:paraId="5F3DEFF3" w14:textId="275629BA" w:rsidR="00B52CE7" w:rsidRPr="00B52CE7" w:rsidRDefault="00B52CE7" w:rsidP="00FF5E92">
      <w:pPr>
        <w:autoSpaceDE w:val="0"/>
        <w:autoSpaceDN w:val="0"/>
        <w:adjustRightInd w:val="0"/>
        <w:jc w:val="both"/>
        <w:rPr>
          <w:rFonts w:asciiTheme="majorHAnsi" w:hAnsiTheme="majorHAnsi"/>
          <w:b/>
        </w:rPr>
      </w:pPr>
      <w:r w:rsidRPr="00B52CE7">
        <w:rPr>
          <w:rFonts w:asciiTheme="majorHAnsi" w:hAnsiTheme="majorHAnsi"/>
          <w:b/>
        </w:rPr>
        <w:t>FARIA LEMOS CÂMARA MUNICIPAL TOMADA DE PREÇO Nº 001/2022 PROCESSO Nº 002/2022.</w:t>
      </w:r>
    </w:p>
    <w:p w14:paraId="7020FD2F" w14:textId="1D2959FD" w:rsidR="00B52CE7" w:rsidRDefault="00B52CE7" w:rsidP="00FF5E92">
      <w:pPr>
        <w:autoSpaceDE w:val="0"/>
        <w:autoSpaceDN w:val="0"/>
        <w:adjustRightInd w:val="0"/>
        <w:jc w:val="both"/>
        <w:rPr>
          <w:rFonts w:asciiTheme="majorHAnsi" w:hAnsiTheme="majorHAnsi"/>
        </w:rPr>
      </w:pPr>
      <w:r w:rsidRPr="00B52CE7">
        <w:rPr>
          <w:rFonts w:asciiTheme="majorHAnsi" w:hAnsiTheme="majorHAnsi"/>
        </w:rPr>
        <w:t>A Câmara Municipal de Faria Lemos - MG torna Público que no dia 04/05/2022 às 14:00 horas, Rua Coronel João Marcelino , n° 186 - Centro - Faria Lemos - MG, no prédio da Câmara Municipal, estará realizando sessão de Tomada de Preço nº 001/2022 objeto: Contratação de empresa para</w:t>
      </w:r>
      <w:r>
        <w:rPr>
          <w:rFonts w:asciiTheme="majorHAnsi" w:hAnsiTheme="majorHAnsi"/>
        </w:rPr>
        <w:t xml:space="preserve"> obra de reforma da Câmara Muni</w:t>
      </w:r>
      <w:r w:rsidRPr="00B52CE7">
        <w:rPr>
          <w:rFonts w:asciiTheme="majorHAnsi" w:hAnsiTheme="majorHAnsi"/>
        </w:rPr>
        <w:t xml:space="preserve">cipal, nos termos do Edital e seus anexos, a presente licitação será regida pela lei federal lei nº 8.666, de 21/06/1993, e suas respectivas alterações, ficando os interessados cientificados que todos os atos desta licitação serão publicados no diário oficial da Câmara e site oficial. Aos interessados, Maiores Informações pelo fone (32) 3749-1230 - E-mail </w:t>
      </w:r>
      <w:hyperlink r:id="rId60" w:history="1">
        <w:r w:rsidRPr="00561B5A">
          <w:rPr>
            <w:rStyle w:val="Hyperlink"/>
            <w:rFonts w:asciiTheme="majorHAnsi" w:hAnsiTheme="majorHAnsi"/>
          </w:rPr>
          <w:t>contato@camarafarialemos.mg.gov.br</w:t>
        </w:r>
      </w:hyperlink>
      <w:r>
        <w:rPr>
          <w:rFonts w:asciiTheme="majorHAnsi" w:hAnsiTheme="majorHAnsi"/>
        </w:rPr>
        <w:t xml:space="preserve"> / site </w:t>
      </w:r>
      <w:hyperlink r:id="rId61" w:history="1">
        <w:r w:rsidRPr="00561B5A">
          <w:rPr>
            <w:rStyle w:val="Hyperlink"/>
            <w:rFonts w:asciiTheme="majorHAnsi" w:hAnsiTheme="majorHAnsi"/>
          </w:rPr>
          <w:t>www.camarafarialemos.mg.gov.br</w:t>
        </w:r>
      </w:hyperlink>
      <w:r w:rsidRPr="00B52CE7">
        <w:rPr>
          <w:rFonts w:asciiTheme="majorHAnsi" w:hAnsiTheme="majorHAnsi"/>
        </w:rPr>
        <w:t>.</w:t>
      </w:r>
      <w:r>
        <w:rPr>
          <w:rFonts w:asciiTheme="majorHAnsi" w:hAnsiTheme="majorHAnsi"/>
        </w:rPr>
        <w:t xml:space="preserve"> </w:t>
      </w:r>
    </w:p>
    <w:p w14:paraId="3C9DD914" w14:textId="77777777" w:rsidR="00B52CE7" w:rsidRDefault="00B52CE7" w:rsidP="00FF5E92">
      <w:pPr>
        <w:autoSpaceDE w:val="0"/>
        <w:autoSpaceDN w:val="0"/>
        <w:adjustRightInd w:val="0"/>
        <w:jc w:val="both"/>
        <w:rPr>
          <w:rFonts w:asciiTheme="majorHAnsi" w:hAnsiTheme="majorHAnsi"/>
        </w:rPr>
      </w:pPr>
    </w:p>
    <w:p w14:paraId="30818409" w14:textId="77777777" w:rsidR="00AD5EC4" w:rsidRDefault="00AD5EC4" w:rsidP="00FF5E92">
      <w:pPr>
        <w:autoSpaceDE w:val="0"/>
        <w:autoSpaceDN w:val="0"/>
        <w:adjustRightInd w:val="0"/>
        <w:jc w:val="both"/>
        <w:rPr>
          <w:rFonts w:asciiTheme="majorHAnsi" w:hAnsiTheme="majorHAnsi"/>
        </w:rPr>
      </w:pPr>
    </w:p>
    <w:p w14:paraId="7C2286E9" w14:textId="0EFB11BE" w:rsidR="00FE76E4" w:rsidRPr="00FE76E4" w:rsidRDefault="00FE76E4" w:rsidP="00FF5E92">
      <w:pPr>
        <w:autoSpaceDE w:val="0"/>
        <w:autoSpaceDN w:val="0"/>
        <w:adjustRightInd w:val="0"/>
        <w:jc w:val="both"/>
        <w:rPr>
          <w:rFonts w:asciiTheme="majorHAnsi" w:hAnsiTheme="majorHAnsi"/>
          <w:b/>
        </w:rPr>
      </w:pPr>
      <w:r w:rsidRPr="00FE76E4">
        <w:rPr>
          <w:rFonts w:asciiTheme="majorHAnsi" w:hAnsiTheme="majorHAnsi"/>
          <w:b/>
        </w:rPr>
        <w:t xml:space="preserve">PREFEITURA MUNICIPAL DE IBIÁ/MG – TOMADA DE PREÇOS Nº 003/2022 </w:t>
      </w:r>
    </w:p>
    <w:p w14:paraId="5F235DCE" w14:textId="5DB8A828" w:rsidR="00AD5EC4" w:rsidRDefault="00AD5EC4" w:rsidP="00FF5E92">
      <w:pPr>
        <w:autoSpaceDE w:val="0"/>
        <w:autoSpaceDN w:val="0"/>
        <w:adjustRightInd w:val="0"/>
        <w:jc w:val="both"/>
        <w:rPr>
          <w:rFonts w:asciiTheme="majorHAnsi" w:hAnsiTheme="majorHAnsi"/>
        </w:rPr>
      </w:pPr>
      <w:r w:rsidRPr="00A55B61">
        <w:rPr>
          <w:rFonts w:asciiTheme="majorHAnsi" w:hAnsiTheme="majorHAnsi"/>
        </w:rPr>
        <w:t>A Prefeitura Municipal de Ibiá-MG torna público que, no dia 06/05/2022 às 08:30 horas, realizará licitação na modalidade TOMADA DE PREÇOS nº 003/2022 para a contratação de empresa especializada em construção civil para execução do Término da Ampliação da Escola Municipal Dona Tatá, localizado na Rua 113, nº 676, bairro São João, na Cidade de Ibiá/MG, incluindo materiais e mão de obra, conforme Termo de Compromisso PAR 45998, firmado entre o Fundo Nacional de Desenvolvimento da Educação – FNDE e o Município de Ibiá, conforme as especificações técnicas previstas no projeto básico e documentos de suporte para a contratação. A aquisição do edital será feita atrav</w:t>
      </w:r>
      <w:r w:rsidR="00FE76E4">
        <w:rPr>
          <w:rFonts w:asciiTheme="majorHAnsi" w:hAnsiTheme="majorHAnsi"/>
        </w:rPr>
        <w:t xml:space="preserve">és do site </w:t>
      </w:r>
      <w:hyperlink r:id="rId62" w:history="1">
        <w:r w:rsidR="00FE76E4" w:rsidRPr="00561B5A">
          <w:rPr>
            <w:rStyle w:val="Hyperlink"/>
            <w:rFonts w:asciiTheme="majorHAnsi" w:hAnsiTheme="majorHAnsi"/>
          </w:rPr>
          <w:t>www.ibia.mg.gov.br</w:t>
        </w:r>
      </w:hyperlink>
      <w:r w:rsidR="00FE76E4">
        <w:rPr>
          <w:rFonts w:asciiTheme="majorHAnsi" w:hAnsiTheme="majorHAnsi"/>
        </w:rPr>
        <w:t xml:space="preserve"> - </w:t>
      </w:r>
      <w:r w:rsidRPr="00A55B61">
        <w:rPr>
          <w:rFonts w:asciiTheme="majorHAnsi" w:hAnsiTheme="majorHAnsi"/>
        </w:rPr>
        <w:t>Maiores informações pelo telefone (34)3631- 5754 –</w:t>
      </w:r>
    </w:p>
    <w:p w14:paraId="73B30BD5" w14:textId="77777777" w:rsidR="00AD5EC4" w:rsidRDefault="00AD5EC4" w:rsidP="00FF5E92">
      <w:pPr>
        <w:autoSpaceDE w:val="0"/>
        <w:autoSpaceDN w:val="0"/>
        <w:adjustRightInd w:val="0"/>
        <w:jc w:val="both"/>
        <w:rPr>
          <w:rFonts w:asciiTheme="majorHAnsi" w:hAnsiTheme="majorHAnsi"/>
        </w:rPr>
      </w:pPr>
    </w:p>
    <w:p w14:paraId="124A5E3D" w14:textId="77777777" w:rsidR="008831C5" w:rsidRDefault="008831C5" w:rsidP="00FF5E92">
      <w:pPr>
        <w:autoSpaceDE w:val="0"/>
        <w:autoSpaceDN w:val="0"/>
        <w:adjustRightInd w:val="0"/>
        <w:jc w:val="both"/>
        <w:rPr>
          <w:rFonts w:asciiTheme="majorHAnsi" w:hAnsiTheme="majorHAnsi"/>
        </w:rPr>
      </w:pPr>
    </w:p>
    <w:p w14:paraId="185A707B" w14:textId="176F4814" w:rsidR="00DA1E13" w:rsidRPr="00DA1E13" w:rsidRDefault="00DA1E13" w:rsidP="00FF5E92">
      <w:pPr>
        <w:autoSpaceDE w:val="0"/>
        <w:autoSpaceDN w:val="0"/>
        <w:adjustRightInd w:val="0"/>
        <w:jc w:val="both"/>
        <w:rPr>
          <w:rFonts w:asciiTheme="majorHAnsi" w:hAnsiTheme="majorHAnsi"/>
          <w:b/>
        </w:rPr>
      </w:pPr>
      <w:r w:rsidRPr="00DA1E13">
        <w:rPr>
          <w:rFonts w:asciiTheme="majorHAnsi" w:hAnsiTheme="majorHAnsi"/>
          <w:b/>
        </w:rPr>
        <w:t xml:space="preserve">INIMUTABA PREFEITURA MUNICIPAL TOMADA DE PREÇOS N° 005/2022 </w:t>
      </w:r>
    </w:p>
    <w:p w14:paraId="148BF61E" w14:textId="323A24E8" w:rsidR="008831C5" w:rsidRPr="00DA1E13" w:rsidRDefault="008831C5" w:rsidP="00FF5E92">
      <w:pPr>
        <w:autoSpaceDE w:val="0"/>
        <w:autoSpaceDN w:val="0"/>
        <w:adjustRightInd w:val="0"/>
        <w:jc w:val="both"/>
        <w:rPr>
          <w:rFonts w:asciiTheme="majorHAnsi" w:hAnsiTheme="majorHAnsi"/>
        </w:rPr>
      </w:pPr>
      <w:r w:rsidRPr="00DA1E13">
        <w:rPr>
          <w:rFonts w:asciiTheme="majorHAnsi" w:hAnsiTheme="majorHAnsi"/>
        </w:rPr>
        <w:t>O Município de Inimutaba, torna público a abertura do Processo Licitatório n° 434/2022 - Tomada de Preços n° 005/2022, para execução de obra de pavimentação asfáltica em TSD e drenagem pluvial de vias públicas do Bairro Nossa Senhora das Graças (Rua Antônio do Amparo Rodrigues (Trecho A e B) e Traves</w:t>
      </w:r>
      <w:r w:rsidR="00DA1E13">
        <w:rPr>
          <w:rFonts w:asciiTheme="majorHAnsi" w:hAnsiTheme="majorHAnsi"/>
        </w:rPr>
        <w:t>sa 2) em conformidade com o Con</w:t>
      </w:r>
      <w:r w:rsidRPr="00DA1E13">
        <w:rPr>
          <w:rFonts w:asciiTheme="majorHAnsi" w:hAnsiTheme="majorHAnsi"/>
        </w:rPr>
        <w:t>trato de Financiamento BDMG/BF nº 329.755/21. A abertura da Licitação está marcada para o dia 06/05/2022</w:t>
      </w:r>
      <w:r w:rsidR="00DA1E13">
        <w:rPr>
          <w:rFonts w:asciiTheme="majorHAnsi" w:hAnsiTheme="majorHAnsi"/>
        </w:rPr>
        <w:t xml:space="preserve"> às 13:00hs. O Edital se encon</w:t>
      </w:r>
      <w:r w:rsidRPr="00DA1E13">
        <w:rPr>
          <w:rFonts w:asciiTheme="majorHAnsi" w:hAnsiTheme="majorHAnsi"/>
        </w:rPr>
        <w:t xml:space="preserve">tra disponível </w:t>
      </w:r>
      <w:r w:rsidR="00DA1E13">
        <w:rPr>
          <w:rFonts w:asciiTheme="majorHAnsi" w:hAnsiTheme="majorHAnsi"/>
        </w:rPr>
        <w:t xml:space="preserve">no site </w:t>
      </w:r>
      <w:hyperlink r:id="rId63" w:history="1">
        <w:r w:rsidR="00DA1E13" w:rsidRPr="00561B5A">
          <w:rPr>
            <w:rStyle w:val="Hyperlink"/>
            <w:rFonts w:asciiTheme="majorHAnsi" w:hAnsiTheme="majorHAnsi"/>
          </w:rPr>
          <w:t>www.inimutaba.mg.gov.br</w:t>
        </w:r>
      </w:hyperlink>
      <w:r w:rsidR="00DA1E13">
        <w:rPr>
          <w:rFonts w:asciiTheme="majorHAnsi" w:hAnsiTheme="majorHAnsi"/>
        </w:rPr>
        <w:t xml:space="preserve"> </w:t>
      </w:r>
      <w:r w:rsidRPr="00DA1E13">
        <w:rPr>
          <w:rFonts w:asciiTheme="majorHAnsi" w:hAnsiTheme="majorHAnsi"/>
        </w:rPr>
        <w:t xml:space="preserve">e maiores informações com o Setor de Licitações. </w:t>
      </w:r>
    </w:p>
    <w:p w14:paraId="2EFBF057" w14:textId="77777777" w:rsidR="008831C5" w:rsidRPr="00DA1E13" w:rsidRDefault="008831C5" w:rsidP="00FF5E92">
      <w:pPr>
        <w:autoSpaceDE w:val="0"/>
        <w:autoSpaceDN w:val="0"/>
        <w:adjustRightInd w:val="0"/>
        <w:jc w:val="both"/>
        <w:rPr>
          <w:rFonts w:asciiTheme="majorHAnsi" w:hAnsiTheme="majorHAnsi"/>
        </w:rPr>
      </w:pPr>
    </w:p>
    <w:p w14:paraId="12400FED" w14:textId="77777777" w:rsidR="008831C5" w:rsidRPr="00DA1E13" w:rsidRDefault="008831C5" w:rsidP="00FF5E92">
      <w:pPr>
        <w:autoSpaceDE w:val="0"/>
        <w:autoSpaceDN w:val="0"/>
        <w:adjustRightInd w:val="0"/>
        <w:jc w:val="both"/>
        <w:rPr>
          <w:rFonts w:asciiTheme="majorHAnsi" w:hAnsiTheme="majorHAnsi"/>
        </w:rPr>
      </w:pPr>
    </w:p>
    <w:p w14:paraId="6EAFA74A" w14:textId="78398CDA" w:rsidR="00DA1E13" w:rsidRPr="00DA1E13" w:rsidRDefault="00DA1E13" w:rsidP="00FF5E92">
      <w:pPr>
        <w:autoSpaceDE w:val="0"/>
        <w:autoSpaceDN w:val="0"/>
        <w:adjustRightInd w:val="0"/>
        <w:jc w:val="both"/>
        <w:rPr>
          <w:rFonts w:asciiTheme="majorHAnsi" w:hAnsiTheme="majorHAnsi"/>
          <w:b/>
        </w:rPr>
      </w:pPr>
      <w:r w:rsidRPr="00DA1E13">
        <w:rPr>
          <w:rFonts w:asciiTheme="majorHAnsi" w:hAnsiTheme="majorHAnsi"/>
          <w:b/>
        </w:rPr>
        <w:t xml:space="preserve">IRAÍ DE MINAS PREFEITURA MUNICIPAL AVISO DE LICITAÇÃO TOMADA DE PREÇO 002/2022 </w:t>
      </w:r>
    </w:p>
    <w:p w14:paraId="3295C52D" w14:textId="55BA1CFF" w:rsidR="00DA1E13" w:rsidRDefault="008831C5" w:rsidP="00FF5E92">
      <w:pPr>
        <w:autoSpaceDE w:val="0"/>
        <w:autoSpaceDN w:val="0"/>
        <w:adjustRightInd w:val="0"/>
        <w:jc w:val="both"/>
        <w:rPr>
          <w:rFonts w:asciiTheme="majorHAnsi" w:hAnsiTheme="majorHAnsi"/>
        </w:rPr>
      </w:pPr>
      <w:r w:rsidRPr="00DA1E13">
        <w:rPr>
          <w:rFonts w:asciiTheme="majorHAnsi" w:hAnsiTheme="majorHAnsi"/>
        </w:rPr>
        <w:t>O município de Iraí de Minas-MG, através da Comissão Permanente de Licitação, torna público que às 09:00 horas do dia 09 de maio de 2022, na sede da Prefeitura Municipal de Iraí de Minas/MG, estará realizando Tomada de Preço na contratação de empresa especializada para execução de obras de construção do campo da comunidade São José do Barreiro no município de Iraí de Minas-MG. Maiores informações pelo tel. (034) 3845-1</w:t>
      </w:r>
      <w:r w:rsidR="00DA1E13">
        <w:rPr>
          <w:rFonts w:asciiTheme="majorHAnsi" w:hAnsiTheme="majorHAnsi"/>
        </w:rPr>
        <w:t>210, horário das 08:00 às 17:00.</w:t>
      </w:r>
    </w:p>
    <w:p w14:paraId="18D5DAE1" w14:textId="77777777" w:rsidR="00DA1E13" w:rsidRPr="00DA1E13" w:rsidRDefault="008831C5" w:rsidP="00FF5E92">
      <w:pPr>
        <w:autoSpaceDE w:val="0"/>
        <w:autoSpaceDN w:val="0"/>
        <w:adjustRightInd w:val="0"/>
        <w:jc w:val="both"/>
        <w:rPr>
          <w:rFonts w:asciiTheme="majorHAnsi" w:hAnsiTheme="majorHAnsi"/>
          <w:b/>
        </w:rPr>
      </w:pPr>
      <w:r w:rsidRPr="00DA1E13">
        <w:rPr>
          <w:rFonts w:asciiTheme="majorHAnsi" w:hAnsiTheme="majorHAnsi"/>
          <w:b/>
        </w:rPr>
        <w:t xml:space="preserve">AVISO DE LICITAÇÃO TOMADA DE PREÇO 003/2022 </w:t>
      </w:r>
    </w:p>
    <w:p w14:paraId="7BA6B4BD" w14:textId="5F3A9D4A" w:rsidR="00DA1E13" w:rsidRDefault="008831C5" w:rsidP="00FF5E92">
      <w:pPr>
        <w:autoSpaceDE w:val="0"/>
        <w:autoSpaceDN w:val="0"/>
        <w:adjustRightInd w:val="0"/>
        <w:jc w:val="both"/>
        <w:rPr>
          <w:rFonts w:asciiTheme="majorHAnsi" w:hAnsiTheme="majorHAnsi"/>
        </w:rPr>
      </w:pPr>
      <w:r w:rsidRPr="00DA1E13">
        <w:rPr>
          <w:rFonts w:asciiTheme="majorHAnsi" w:hAnsiTheme="majorHAnsi"/>
        </w:rPr>
        <w:t>O município de Iraí de Minas-MG, através da Comissão Permanente de Licitação, torna público que às 13:00 horas do dia 09 de maio de 2022, na sede da Prefeitura Municipal de Iraí de Minas/MG, estará realizando Tomada de Preço na contratação de empresa especializada para execução de obras de revitalização de praça pública na rua José Basílio Magalhães, no bairro Bagagem, no município de Iraí de Minas-MG. Maiores informações pelo tel. (034) 3845-1</w:t>
      </w:r>
      <w:r w:rsidR="00DA1E13">
        <w:rPr>
          <w:rFonts w:asciiTheme="majorHAnsi" w:hAnsiTheme="majorHAnsi"/>
        </w:rPr>
        <w:t>210, horário das 08:00 às 17:00.</w:t>
      </w:r>
    </w:p>
    <w:p w14:paraId="2830120D" w14:textId="77777777" w:rsidR="00DA1E13" w:rsidRPr="00DA1E13" w:rsidRDefault="008831C5" w:rsidP="00FF5E92">
      <w:pPr>
        <w:autoSpaceDE w:val="0"/>
        <w:autoSpaceDN w:val="0"/>
        <w:adjustRightInd w:val="0"/>
        <w:jc w:val="both"/>
        <w:rPr>
          <w:rFonts w:asciiTheme="majorHAnsi" w:hAnsiTheme="majorHAnsi"/>
          <w:b/>
        </w:rPr>
      </w:pPr>
      <w:r w:rsidRPr="00DA1E13">
        <w:rPr>
          <w:rFonts w:asciiTheme="majorHAnsi" w:hAnsiTheme="majorHAnsi"/>
          <w:b/>
        </w:rPr>
        <w:t xml:space="preserve">AVISO DE LICITAÇÃO TOMADA DE PREÇO 004/2022 </w:t>
      </w:r>
    </w:p>
    <w:p w14:paraId="3EAFB42A" w14:textId="5731494C" w:rsidR="008831C5" w:rsidRDefault="008831C5" w:rsidP="00FF5E92">
      <w:pPr>
        <w:autoSpaceDE w:val="0"/>
        <w:autoSpaceDN w:val="0"/>
        <w:adjustRightInd w:val="0"/>
        <w:jc w:val="both"/>
        <w:rPr>
          <w:rFonts w:asciiTheme="majorHAnsi" w:hAnsiTheme="majorHAnsi"/>
        </w:rPr>
      </w:pPr>
      <w:r w:rsidRPr="00DA1E13">
        <w:rPr>
          <w:rFonts w:asciiTheme="majorHAnsi" w:hAnsiTheme="majorHAnsi"/>
        </w:rPr>
        <w:t>O município de Iraí de Minas-MG, através da Comissão Permanente de Licitação, torna público que às 15:00 horas do dia 09 de maio de 2022, na sede da Prefeitura Municipal de Iraí de Minas/MG, estará realizando Tomada de Preço na contratação de empresa especializada para execução de obras de extensão de rede elétrica, no município de Iraí de Minas-MG. Maiores informações pelo tel. (034) 3845-1</w:t>
      </w:r>
      <w:r w:rsidR="00DA1E13">
        <w:rPr>
          <w:rFonts w:asciiTheme="majorHAnsi" w:hAnsiTheme="majorHAnsi"/>
        </w:rPr>
        <w:t>210, horário das 08:00 às 17:00.</w:t>
      </w:r>
    </w:p>
    <w:p w14:paraId="4A0DF565" w14:textId="77777777" w:rsidR="008831C5" w:rsidRDefault="008831C5" w:rsidP="00FF5E92">
      <w:pPr>
        <w:autoSpaceDE w:val="0"/>
        <w:autoSpaceDN w:val="0"/>
        <w:adjustRightInd w:val="0"/>
        <w:jc w:val="both"/>
        <w:rPr>
          <w:rFonts w:asciiTheme="majorHAnsi" w:hAnsiTheme="majorHAnsi"/>
        </w:rPr>
      </w:pPr>
    </w:p>
    <w:p w14:paraId="23653BE7" w14:textId="77777777" w:rsidR="008831C5" w:rsidRDefault="008831C5" w:rsidP="00FF5E92">
      <w:pPr>
        <w:autoSpaceDE w:val="0"/>
        <w:autoSpaceDN w:val="0"/>
        <w:adjustRightInd w:val="0"/>
        <w:jc w:val="both"/>
        <w:rPr>
          <w:rFonts w:asciiTheme="majorHAnsi" w:hAnsiTheme="majorHAnsi"/>
        </w:rPr>
      </w:pPr>
    </w:p>
    <w:p w14:paraId="2BDFE855" w14:textId="7D2D591B" w:rsidR="00FE76E4" w:rsidRPr="00FE76E4" w:rsidRDefault="00FE76E4" w:rsidP="00FF5E92">
      <w:pPr>
        <w:autoSpaceDE w:val="0"/>
        <w:autoSpaceDN w:val="0"/>
        <w:adjustRightInd w:val="0"/>
        <w:jc w:val="both"/>
        <w:rPr>
          <w:rFonts w:asciiTheme="majorHAnsi" w:hAnsiTheme="majorHAnsi"/>
          <w:b/>
        </w:rPr>
      </w:pPr>
      <w:r w:rsidRPr="00FE76E4">
        <w:rPr>
          <w:rFonts w:asciiTheme="majorHAnsi" w:hAnsiTheme="majorHAnsi"/>
          <w:b/>
        </w:rPr>
        <w:t xml:space="preserve">PREFEITURA MUNICIPAL DE ITANHANDU - AVISO DE LICITAÇÃO – TOMADA DE PREÇOS N° 002/2022 </w:t>
      </w:r>
    </w:p>
    <w:p w14:paraId="3F9B5BF3" w14:textId="4ADD99F3" w:rsidR="00AD5EC4" w:rsidRDefault="00AD5EC4" w:rsidP="00FF5E92">
      <w:pPr>
        <w:autoSpaceDE w:val="0"/>
        <w:autoSpaceDN w:val="0"/>
        <w:adjustRightInd w:val="0"/>
        <w:jc w:val="both"/>
        <w:rPr>
          <w:rFonts w:asciiTheme="majorHAnsi" w:hAnsiTheme="majorHAnsi"/>
        </w:rPr>
      </w:pPr>
      <w:r w:rsidRPr="00A55B61">
        <w:rPr>
          <w:rFonts w:asciiTheme="majorHAnsi" w:hAnsiTheme="majorHAnsi"/>
        </w:rPr>
        <w:t xml:space="preserve">Objeto: Contratação de empresa especializada para a execução de obra de engenharia para a reforma e melhoria do espaço Conviver, incluindo a construção de banheiro para pessoas com necessidades especiais (PNE), no município de Itanhandu. Sessão dia 05/05/2022 às 09h:30min. Informações na Prefeitura. Praça Amador Guedes, n° 165. </w:t>
      </w:r>
      <w:r w:rsidR="00FE76E4" w:rsidRPr="00A55B61">
        <w:rPr>
          <w:rFonts w:asciiTheme="majorHAnsi" w:hAnsiTheme="majorHAnsi"/>
        </w:rPr>
        <w:t>Tel.</w:t>
      </w:r>
      <w:r w:rsidRPr="00A55B61">
        <w:rPr>
          <w:rFonts w:asciiTheme="majorHAnsi" w:hAnsiTheme="majorHAnsi"/>
        </w:rPr>
        <w:t xml:space="preserve"> 35 3361-2000. Edital no site </w:t>
      </w:r>
      <w:hyperlink r:id="rId64" w:history="1">
        <w:r w:rsidR="00FE76E4" w:rsidRPr="00561B5A">
          <w:rPr>
            <w:rStyle w:val="Hyperlink"/>
            <w:rFonts w:asciiTheme="majorHAnsi" w:hAnsiTheme="majorHAnsi"/>
          </w:rPr>
          <w:t>www.itanhandu.mg.gov.br</w:t>
        </w:r>
      </w:hyperlink>
      <w:r w:rsidRPr="00A55B61">
        <w:rPr>
          <w:rFonts w:asciiTheme="majorHAnsi" w:hAnsiTheme="majorHAnsi"/>
        </w:rPr>
        <w:t>.</w:t>
      </w:r>
      <w:r w:rsidR="00FE76E4">
        <w:rPr>
          <w:rFonts w:asciiTheme="majorHAnsi" w:hAnsiTheme="majorHAnsi"/>
        </w:rPr>
        <w:t xml:space="preserve"> </w:t>
      </w:r>
    </w:p>
    <w:p w14:paraId="36D9DDEB" w14:textId="77777777" w:rsidR="00AD5EC4" w:rsidRDefault="00AD5EC4" w:rsidP="00FF5E92">
      <w:pPr>
        <w:autoSpaceDE w:val="0"/>
        <w:autoSpaceDN w:val="0"/>
        <w:adjustRightInd w:val="0"/>
        <w:jc w:val="both"/>
        <w:rPr>
          <w:rFonts w:asciiTheme="majorHAnsi" w:hAnsiTheme="majorHAnsi"/>
        </w:rPr>
      </w:pPr>
    </w:p>
    <w:p w14:paraId="6C3E09FF" w14:textId="77777777" w:rsidR="00CB15E8" w:rsidRDefault="00CB15E8" w:rsidP="00FF5E92">
      <w:pPr>
        <w:autoSpaceDE w:val="0"/>
        <w:autoSpaceDN w:val="0"/>
        <w:adjustRightInd w:val="0"/>
        <w:jc w:val="both"/>
        <w:rPr>
          <w:rFonts w:asciiTheme="majorHAnsi" w:hAnsiTheme="majorHAnsi"/>
        </w:rPr>
      </w:pPr>
    </w:p>
    <w:p w14:paraId="07A7E00B" w14:textId="7986066C" w:rsidR="00953A56" w:rsidRPr="00953A56" w:rsidRDefault="00953A56" w:rsidP="00FF5E92">
      <w:pPr>
        <w:autoSpaceDE w:val="0"/>
        <w:autoSpaceDN w:val="0"/>
        <w:adjustRightInd w:val="0"/>
        <w:jc w:val="both"/>
        <w:rPr>
          <w:rFonts w:asciiTheme="majorHAnsi" w:hAnsiTheme="majorHAnsi"/>
          <w:b/>
        </w:rPr>
      </w:pPr>
      <w:r w:rsidRPr="00953A56">
        <w:rPr>
          <w:rFonts w:asciiTheme="majorHAnsi" w:hAnsiTheme="majorHAnsi"/>
          <w:b/>
        </w:rPr>
        <w:t xml:space="preserve">JANAÚBA/MG </w:t>
      </w:r>
      <w:r>
        <w:rPr>
          <w:rFonts w:asciiTheme="majorHAnsi" w:hAnsiTheme="majorHAnsi"/>
          <w:b/>
        </w:rPr>
        <w:t xml:space="preserve">- </w:t>
      </w:r>
      <w:r w:rsidR="00CB15E8" w:rsidRPr="00953A56">
        <w:rPr>
          <w:rFonts w:asciiTheme="majorHAnsi" w:hAnsiTheme="majorHAnsi"/>
          <w:b/>
        </w:rPr>
        <w:t>AVISO DE LICITAÇÃO - PROCESSO Nº. 83/2022 TOMADA DE PREÇO Nº. 16/2022.</w:t>
      </w:r>
    </w:p>
    <w:p w14:paraId="4AD3A138" w14:textId="4E4AB294" w:rsidR="00CB15E8" w:rsidRDefault="00CB15E8" w:rsidP="00FF5E92">
      <w:pPr>
        <w:autoSpaceDE w:val="0"/>
        <w:autoSpaceDN w:val="0"/>
        <w:adjustRightInd w:val="0"/>
        <w:jc w:val="both"/>
        <w:rPr>
          <w:rFonts w:asciiTheme="majorHAnsi" w:hAnsiTheme="majorHAnsi"/>
        </w:rPr>
      </w:pPr>
      <w:r w:rsidRPr="007216FD">
        <w:rPr>
          <w:rFonts w:asciiTheme="majorHAnsi" w:hAnsiTheme="majorHAnsi"/>
        </w:rPr>
        <w:t xml:space="preserve">O município de Janaúba/MG torna público para conhecimento dos interessados, que realizará no dia 10 de maio de 2022, às 09:00, em sua sede situada na praça dr. rockert, n° 92, centro, processo licitatório n° 83/2022, na modalidade tomada de preços n° 16/2022, para contratação de empresa para reforma da praça vitório evangelista (skate), conforme especificações constantes no edital e seus anexos, cuja cópia poderá ser adquirida junto ao setor de licitações, no referido endereço, no horário de 12:00 às 18:00 horas, nos dias úteis, assim como no site: </w:t>
      </w:r>
      <w:hyperlink r:id="rId65" w:history="1">
        <w:r w:rsidR="00953A56" w:rsidRPr="00561B5A">
          <w:rPr>
            <w:rStyle w:val="Hyperlink"/>
            <w:rFonts w:asciiTheme="majorHAnsi" w:hAnsiTheme="majorHAnsi"/>
          </w:rPr>
          <w:t>www.janauba.mg.gov.br</w:t>
        </w:r>
      </w:hyperlink>
      <w:r w:rsidR="00953A56">
        <w:rPr>
          <w:rFonts w:asciiTheme="majorHAnsi" w:hAnsiTheme="majorHAnsi"/>
        </w:rPr>
        <w:t xml:space="preserve">. </w:t>
      </w:r>
    </w:p>
    <w:p w14:paraId="33DCBE1B" w14:textId="77777777" w:rsidR="00CB15E8" w:rsidRDefault="00CB15E8" w:rsidP="00FF5E92">
      <w:pPr>
        <w:autoSpaceDE w:val="0"/>
        <w:autoSpaceDN w:val="0"/>
        <w:adjustRightInd w:val="0"/>
        <w:jc w:val="both"/>
        <w:rPr>
          <w:rFonts w:asciiTheme="majorHAnsi" w:hAnsiTheme="majorHAnsi"/>
        </w:rPr>
      </w:pPr>
    </w:p>
    <w:p w14:paraId="5139C227" w14:textId="77777777" w:rsidR="008831C5" w:rsidRDefault="008831C5" w:rsidP="00FF5E92">
      <w:pPr>
        <w:autoSpaceDE w:val="0"/>
        <w:autoSpaceDN w:val="0"/>
        <w:adjustRightInd w:val="0"/>
        <w:jc w:val="both"/>
        <w:rPr>
          <w:rFonts w:asciiTheme="majorHAnsi" w:hAnsiTheme="majorHAnsi"/>
        </w:rPr>
      </w:pPr>
    </w:p>
    <w:p w14:paraId="6215D556" w14:textId="71760887" w:rsidR="00DA1E13" w:rsidRPr="00DA1E13" w:rsidRDefault="00DA1E13" w:rsidP="00FF5E92">
      <w:pPr>
        <w:autoSpaceDE w:val="0"/>
        <w:autoSpaceDN w:val="0"/>
        <w:adjustRightInd w:val="0"/>
        <w:jc w:val="both"/>
        <w:rPr>
          <w:rFonts w:asciiTheme="majorHAnsi" w:hAnsiTheme="majorHAnsi"/>
          <w:b/>
        </w:rPr>
      </w:pPr>
      <w:r w:rsidRPr="00DA1E13">
        <w:rPr>
          <w:rFonts w:asciiTheme="majorHAnsi" w:hAnsiTheme="majorHAnsi"/>
          <w:b/>
        </w:rPr>
        <w:t xml:space="preserve">JAPARAÍBA PREFEITURA MUNICIPAL - PROCESSO LICITATÓRIO Nº 136/2022 TOMADA DE PREÇO Nº 007/2022 </w:t>
      </w:r>
    </w:p>
    <w:p w14:paraId="2FDA4436" w14:textId="43A3687D" w:rsidR="008831C5" w:rsidRDefault="00DA1E13" w:rsidP="00FF5E92">
      <w:pPr>
        <w:autoSpaceDE w:val="0"/>
        <w:autoSpaceDN w:val="0"/>
        <w:adjustRightInd w:val="0"/>
        <w:jc w:val="both"/>
        <w:rPr>
          <w:rFonts w:asciiTheme="majorHAnsi" w:hAnsiTheme="majorHAnsi"/>
        </w:rPr>
      </w:pPr>
      <w:r>
        <w:rPr>
          <w:rFonts w:asciiTheme="majorHAnsi" w:hAnsiTheme="majorHAnsi"/>
        </w:rPr>
        <w:t>A Prefeitura Municipal de Japa</w:t>
      </w:r>
      <w:r w:rsidR="008831C5" w:rsidRPr="00DA1E13">
        <w:rPr>
          <w:rFonts w:asciiTheme="majorHAnsi" w:hAnsiTheme="majorHAnsi"/>
        </w:rPr>
        <w:t xml:space="preserve">raíba/MG, torna público para o conhecimento dos interessados, que fará licitação do tipo EMPREITADA MENOR PREÇO GLOBAL, no dia 05 de maio de 2022, ás 09:00 horas na sede da Prefeitura situada à Rua Nossa Senhora do Rosário, nº 29, Centro, em Japaraíba/MG, cujo objeto é a “Contratação de empresa especializada para prestação de serviço de Reforma Ampliação e Melhorias da Praça de Esportes José Tavares de Moraes – 1º etapa. Conforme Contrato de Repasse nº 902874/2020 firmado junto ao MINISTERIO DA CIDADANIA. E também a execução de serviços referentes à implantação do Sistema de Prevenção e Combate a Incêndio e Pânico na Quadra Poliesportivo da Praça de Esporte, conforme documentos em anexo”. Os interessados poderão adquirir o edital completo no endereço acima citado ou obter informações no horário de 12:00 às 17:00 horas, de segunda a sexta feira, pelo telefone (37) 3354-1112, </w:t>
      </w:r>
      <w:r>
        <w:rPr>
          <w:rFonts w:asciiTheme="majorHAnsi" w:hAnsiTheme="majorHAnsi"/>
        </w:rPr>
        <w:t xml:space="preserve">ramal 219 ou e-mail: </w:t>
      </w:r>
      <w:hyperlink r:id="rId66" w:history="1">
        <w:r w:rsidRPr="00561B5A">
          <w:rPr>
            <w:rStyle w:val="Hyperlink"/>
            <w:rFonts w:asciiTheme="majorHAnsi" w:hAnsiTheme="majorHAnsi"/>
          </w:rPr>
          <w:t>licitacao@japaraiba.mg.gov.br</w:t>
        </w:r>
      </w:hyperlink>
      <w:r>
        <w:rPr>
          <w:rFonts w:asciiTheme="majorHAnsi" w:hAnsiTheme="majorHAnsi"/>
        </w:rPr>
        <w:t xml:space="preserve"> </w:t>
      </w:r>
      <w:r w:rsidR="008831C5" w:rsidRPr="00DA1E13">
        <w:rPr>
          <w:rFonts w:asciiTheme="majorHAnsi" w:hAnsiTheme="majorHAnsi"/>
        </w:rPr>
        <w:t xml:space="preserve">ou pelo site: </w:t>
      </w:r>
      <w:hyperlink r:id="rId67" w:history="1">
        <w:r w:rsidRPr="00561B5A">
          <w:rPr>
            <w:rStyle w:val="Hyperlink"/>
            <w:rFonts w:asciiTheme="majorHAnsi" w:hAnsiTheme="majorHAnsi"/>
          </w:rPr>
          <w:t>www.japaraiba.mg.gov.br</w:t>
        </w:r>
      </w:hyperlink>
      <w:r w:rsidR="008831C5" w:rsidRPr="00DA1E13">
        <w:rPr>
          <w:rFonts w:asciiTheme="majorHAnsi" w:hAnsiTheme="majorHAnsi"/>
        </w:rPr>
        <w:t>.</w:t>
      </w:r>
      <w:r>
        <w:rPr>
          <w:rFonts w:asciiTheme="majorHAnsi" w:hAnsiTheme="majorHAnsi"/>
        </w:rPr>
        <w:t xml:space="preserve"> </w:t>
      </w:r>
    </w:p>
    <w:p w14:paraId="637790A0" w14:textId="77777777" w:rsidR="008831C5" w:rsidRDefault="008831C5" w:rsidP="00FF5E92">
      <w:pPr>
        <w:autoSpaceDE w:val="0"/>
        <w:autoSpaceDN w:val="0"/>
        <w:adjustRightInd w:val="0"/>
        <w:jc w:val="both"/>
        <w:rPr>
          <w:rFonts w:asciiTheme="majorHAnsi" w:hAnsiTheme="majorHAnsi"/>
        </w:rPr>
      </w:pPr>
    </w:p>
    <w:p w14:paraId="5185F65E" w14:textId="77777777" w:rsidR="00AD5EC4" w:rsidRDefault="00AD5EC4" w:rsidP="00FF5E92">
      <w:pPr>
        <w:autoSpaceDE w:val="0"/>
        <w:autoSpaceDN w:val="0"/>
        <w:adjustRightInd w:val="0"/>
        <w:jc w:val="both"/>
        <w:rPr>
          <w:rFonts w:asciiTheme="majorHAnsi" w:hAnsiTheme="majorHAnsi"/>
        </w:rPr>
      </w:pPr>
    </w:p>
    <w:p w14:paraId="215E27E1" w14:textId="1A0EE7AD" w:rsidR="00F403B9" w:rsidRPr="00F403B9" w:rsidRDefault="00AD5EC4" w:rsidP="00FF5E92">
      <w:pPr>
        <w:autoSpaceDE w:val="0"/>
        <w:autoSpaceDN w:val="0"/>
        <w:adjustRightInd w:val="0"/>
        <w:jc w:val="both"/>
        <w:rPr>
          <w:rFonts w:asciiTheme="majorHAnsi" w:hAnsiTheme="majorHAnsi"/>
          <w:b/>
        </w:rPr>
      </w:pPr>
      <w:r w:rsidRPr="00F403B9">
        <w:rPr>
          <w:rFonts w:asciiTheme="majorHAnsi" w:hAnsiTheme="majorHAnsi"/>
          <w:b/>
        </w:rPr>
        <w:t xml:space="preserve">MUNICIPIO DE JOÃO MONLEVADE RETIFICAÇÃO 01 DA CONCORRÊNCIA 05/2022. </w:t>
      </w:r>
    </w:p>
    <w:p w14:paraId="16F40D3C" w14:textId="52E35492" w:rsidR="00AD5EC4" w:rsidRDefault="00AD5EC4" w:rsidP="00FF5E92">
      <w:pPr>
        <w:autoSpaceDE w:val="0"/>
        <w:autoSpaceDN w:val="0"/>
        <w:adjustRightInd w:val="0"/>
        <w:jc w:val="both"/>
        <w:rPr>
          <w:rFonts w:asciiTheme="majorHAnsi" w:hAnsiTheme="majorHAnsi"/>
        </w:rPr>
      </w:pPr>
      <w:r w:rsidRPr="00A55B61">
        <w:rPr>
          <w:rFonts w:asciiTheme="majorHAnsi" w:hAnsiTheme="majorHAnsi"/>
        </w:rPr>
        <w:t>CONTRATAÇÃO DE EMPRESA PARA EXECUÇÃO DE SISTEMAS DE CONTENÇÃO AVISO DE LICITAÇÃO - RETIFICAÇÃO 01 O Município de João Monlevade torna pública a RETIFICAÇÃO 01 da Concorrência 05/2022. Objeto:</w:t>
      </w:r>
      <w:r w:rsidR="00F403B9">
        <w:rPr>
          <w:rFonts w:asciiTheme="majorHAnsi" w:hAnsiTheme="majorHAnsi"/>
        </w:rPr>
        <w:t xml:space="preserve"> </w:t>
      </w:r>
      <w:r w:rsidRPr="00A55B61">
        <w:rPr>
          <w:rFonts w:asciiTheme="majorHAnsi" w:hAnsiTheme="majorHAnsi"/>
        </w:rPr>
        <w:t xml:space="preserve">CONTRATAÇÃO DE EMPRESA PARA EXECUÇÃO DE SISTEMAS DE CONTENÇÃO EM DIVERSOS LOCAIS DO MUNICÍPIO DE JOÃO MONLEVADE, com fornecimento de equipamentos, </w:t>
      </w:r>
      <w:r w:rsidR="00F403B9" w:rsidRPr="00A55B61">
        <w:rPr>
          <w:rFonts w:asciiTheme="majorHAnsi" w:hAnsiTheme="majorHAnsi"/>
        </w:rPr>
        <w:t>mão-de-obra, materiais</w:t>
      </w:r>
      <w:r w:rsidRPr="00A55B61">
        <w:rPr>
          <w:rFonts w:asciiTheme="majorHAnsi" w:hAnsiTheme="majorHAnsi"/>
        </w:rPr>
        <w:t xml:space="preserve"> e serviços técnicos necessários à execução do objeto, em conformidade com planilha de custos, cronograma, memorial descritivo e anexos deste edital. NOVA DATA de abertura: 24/05/2022 às 09:00 horas. EDITAL e RETIFICAÇÃO disponível no site oficial do</w:t>
      </w:r>
      <w:r w:rsidR="00F403B9">
        <w:rPr>
          <w:rFonts w:asciiTheme="majorHAnsi" w:hAnsiTheme="majorHAnsi"/>
        </w:rPr>
        <w:t xml:space="preserve"> município: </w:t>
      </w:r>
      <w:hyperlink r:id="rId68" w:history="1">
        <w:r w:rsidR="00F403B9" w:rsidRPr="00561B5A">
          <w:rPr>
            <w:rStyle w:val="Hyperlink"/>
            <w:rFonts w:asciiTheme="majorHAnsi" w:hAnsiTheme="majorHAnsi"/>
          </w:rPr>
          <w:t>www.pmjm.mg.gov.br</w:t>
        </w:r>
      </w:hyperlink>
      <w:r w:rsidR="00F403B9">
        <w:rPr>
          <w:rFonts w:asciiTheme="majorHAnsi" w:hAnsiTheme="majorHAnsi"/>
        </w:rPr>
        <w:t xml:space="preserve">. </w:t>
      </w:r>
      <w:r w:rsidRPr="00A55B61">
        <w:rPr>
          <w:rFonts w:asciiTheme="majorHAnsi" w:hAnsiTheme="majorHAnsi"/>
        </w:rPr>
        <w:t>Mais informações: (31)3859-2525 (Setor de Licitações).</w:t>
      </w:r>
    </w:p>
    <w:p w14:paraId="2BAC725E" w14:textId="77777777" w:rsidR="00AD5EC4" w:rsidRDefault="00AD5EC4" w:rsidP="00FF5E92">
      <w:pPr>
        <w:autoSpaceDE w:val="0"/>
        <w:autoSpaceDN w:val="0"/>
        <w:adjustRightInd w:val="0"/>
        <w:jc w:val="both"/>
        <w:rPr>
          <w:rFonts w:asciiTheme="majorHAnsi" w:hAnsiTheme="majorHAnsi"/>
        </w:rPr>
      </w:pPr>
    </w:p>
    <w:p w14:paraId="23127147" w14:textId="77777777" w:rsidR="00CB15E8" w:rsidRPr="00C97118" w:rsidRDefault="00CB15E8" w:rsidP="00FF5E92">
      <w:pPr>
        <w:autoSpaceDE w:val="0"/>
        <w:autoSpaceDN w:val="0"/>
        <w:adjustRightInd w:val="0"/>
        <w:jc w:val="both"/>
        <w:rPr>
          <w:rFonts w:asciiTheme="majorHAnsi" w:hAnsiTheme="majorHAnsi"/>
        </w:rPr>
      </w:pPr>
    </w:p>
    <w:p w14:paraId="3F70B452" w14:textId="7B1E3281" w:rsidR="00F403B9" w:rsidRDefault="004D0156" w:rsidP="00FF5E92">
      <w:pPr>
        <w:autoSpaceDE w:val="0"/>
        <w:autoSpaceDN w:val="0"/>
        <w:adjustRightInd w:val="0"/>
        <w:jc w:val="both"/>
        <w:rPr>
          <w:rFonts w:asciiTheme="majorHAnsi" w:hAnsiTheme="majorHAnsi"/>
        </w:rPr>
      </w:pPr>
      <w:r>
        <w:rPr>
          <w:rFonts w:asciiTheme="majorHAnsi" w:hAnsiTheme="majorHAnsi"/>
          <w:b/>
        </w:rPr>
        <w:t xml:space="preserve">LAGOA DA PRATA/ MG - </w:t>
      </w:r>
      <w:r w:rsidR="00D02E5C" w:rsidRPr="00F403B9">
        <w:rPr>
          <w:rFonts w:asciiTheme="majorHAnsi" w:hAnsiTheme="majorHAnsi"/>
          <w:b/>
        </w:rPr>
        <w:t>SECRETARIA MUNICIPAL DE ADM</w:t>
      </w:r>
      <w:r w:rsidR="006965E4">
        <w:rPr>
          <w:rFonts w:asciiTheme="majorHAnsi" w:hAnsiTheme="majorHAnsi"/>
          <w:b/>
        </w:rPr>
        <w:t>.</w:t>
      </w:r>
      <w:r w:rsidR="00D02E5C" w:rsidRPr="00F403B9">
        <w:rPr>
          <w:rFonts w:asciiTheme="majorHAnsi" w:hAnsiTheme="majorHAnsi"/>
          <w:b/>
        </w:rPr>
        <w:t xml:space="preserve"> E GOVERNO TOMADA DE PREÇOS Nº. 05/2022</w:t>
      </w:r>
      <w:r w:rsidR="00D02E5C" w:rsidRPr="00C97118">
        <w:rPr>
          <w:rFonts w:asciiTheme="majorHAnsi" w:hAnsiTheme="majorHAnsi"/>
        </w:rPr>
        <w:t xml:space="preserve">. </w:t>
      </w:r>
    </w:p>
    <w:p w14:paraId="3B8B7558" w14:textId="61C29184" w:rsidR="00D02E5C" w:rsidRDefault="00D02E5C" w:rsidP="00FF5E92">
      <w:pPr>
        <w:autoSpaceDE w:val="0"/>
        <w:autoSpaceDN w:val="0"/>
        <w:adjustRightInd w:val="0"/>
        <w:jc w:val="both"/>
        <w:rPr>
          <w:rFonts w:asciiTheme="majorHAnsi" w:hAnsiTheme="majorHAnsi"/>
        </w:rPr>
      </w:pPr>
      <w:r w:rsidRPr="00C97118">
        <w:rPr>
          <w:rFonts w:asciiTheme="majorHAnsi" w:hAnsiTheme="majorHAnsi"/>
        </w:rPr>
        <w:t xml:space="preserve">OBJETO: CONTRATAÇÃO DE EMPRESA ESPECIALIZADA PARA REFORMA E ADEQUAÇÃO DA CRECHE MONTEIRO LOBATO MUNICÍPIO DE LAGOA DA PRATA torna pública ABERTURA da licitação na modalidade de TOMADA DE PREÇOS nº. 05/2022. OBJETO: CONTRATAÇÃO DE EMPRESA ESPECIALIZADA PARA REFORMA E ADEQUAÇÃO DA CRECHE MONTEIRO LOBATO, CONFORME MEMORIAL DESCRITIVO, PROJETO BÁSICO, PLANILHA ORÇAMENTARIA E CRONOGRAMA FÍSICO FINANCEIRO, DE ACORDO COM OS ANEXOS QUE SÃO PARTES INTEGRANTES DESTE EDITAL. PRAZO ESTIMADO PARA EXECUÇÃO DOS SERVIÇOS: 150 (CENTO E CINQUENTA) DIAS. ATENDENDO A SOLICITAÇÃO DA SECRETARIA MUNICIPAL DE EDUCAÇÃO. TIPO: MENOR PREÇO REGIME DE EXECUÇÃO: EMPREITADA POR PREÇO GLOBAL Data de Abertura: 18/05/2022 às 09:00 horas. O edital poderá ser adquirido na Rua Joaquim Gomes Pereira, 825, Centro ou pelo site: </w:t>
      </w:r>
      <w:hyperlink r:id="rId69" w:history="1">
        <w:r w:rsidR="00F403B9" w:rsidRPr="00561B5A">
          <w:rPr>
            <w:rStyle w:val="Hyperlink"/>
            <w:rFonts w:asciiTheme="majorHAnsi" w:hAnsiTheme="majorHAnsi"/>
          </w:rPr>
          <w:t>www.lagoadaprata.mg.gov.br</w:t>
        </w:r>
      </w:hyperlink>
      <w:r w:rsidR="00880709" w:rsidRPr="00C97118">
        <w:rPr>
          <w:rFonts w:asciiTheme="majorHAnsi" w:hAnsiTheme="majorHAnsi"/>
        </w:rPr>
        <w:t>.</w:t>
      </w:r>
      <w:r w:rsidR="00F403B9">
        <w:rPr>
          <w:rFonts w:asciiTheme="majorHAnsi" w:hAnsiTheme="majorHAnsi"/>
        </w:rPr>
        <w:t xml:space="preserve"> </w:t>
      </w:r>
    </w:p>
    <w:p w14:paraId="565B546F" w14:textId="2A4A2F27" w:rsidR="00F403B9" w:rsidRDefault="00880709" w:rsidP="00361D0C">
      <w:pPr>
        <w:autoSpaceDE w:val="0"/>
        <w:autoSpaceDN w:val="0"/>
        <w:adjustRightInd w:val="0"/>
        <w:jc w:val="both"/>
        <w:rPr>
          <w:rFonts w:asciiTheme="majorHAnsi" w:hAnsiTheme="majorHAnsi"/>
        </w:rPr>
      </w:pPr>
      <w:r w:rsidRPr="00F403B9">
        <w:rPr>
          <w:rFonts w:asciiTheme="majorHAnsi" w:hAnsiTheme="majorHAnsi"/>
          <w:b/>
        </w:rPr>
        <w:t>TOMADA DE PREÇOS Nº. 07/2022</w:t>
      </w:r>
      <w:r w:rsidRPr="00C97118">
        <w:rPr>
          <w:rFonts w:asciiTheme="majorHAnsi" w:hAnsiTheme="majorHAnsi"/>
        </w:rPr>
        <w:t xml:space="preserve">. </w:t>
      </w:r>
    </w:p>
    <w:p w14:paraId="78327F46" w14:textId="08C317B2" w:rsidR="001B5F2C" w:rsidRPr="00C97118" w:rsidRDefault="00880709" w:rsidP="00361D0C">
      <w:pPr>
        <w:autoSpaceDE w:val="0"/>
        <w:autoSpaceDN w:val="0"/>
        <w:adjustRightInd w:val="0"/>
        <w:jc w:val="both"/>
        <w:rPr>
          <w:rFonts w:asciiTheme="majorHAnsi" w:hAnsiTheme="majorHAnsi"/>
        </w:rPr>
      </w:pPr>
      <w:r w:rsidRPr="00C97118">
        <w:rPr>
          <w:rFonts w:asciiTheme="majorHAnsi" w:hAnsiTheme="majorHAnsi"/>
        </w:rPr>
        <w:t xml:space="preserve">OBJETO: CONTRATAÇÃO DE EMPRESA ESPECIALIZADA PARA ELABORAÇÃO DE PROJETOS COMPLEMENTARES PARA CONSTRUÇÃO DA FUTURA SEDE DO CRAS MUNICÍPIO DE LAGOA DA PRATA torna pública ABERTURA da licitação na modalidade de TOMADA DE PREÇOS nº. 07/2022. OBJETO: CONTRATAÇÃO DE EMPRESA ESPECIALIZADA PARA ELABORAÇÃO DE PROJETOS COMPLEMENTARES PARA CONSTRUÇÃO DA FUTURA SEDE DO CRAS NO BAIRRO AMÉRICO SILVA, CONFORME MEMORIAL DESCRITIVO, PROJETO BÁSICO, PLANILHA ORÇAMENTARIA E CRONOGRAMA FÍSICO FINANCEIRO, DE ACORDO COM OS ANEXOS QUE SÃO PARTES INTEGRANTES DESTE EDITAL. PRAZO ESTIMADO PARA EXECUÇÃO DOS SERVIÇOS: 45 (QUARENTA E CINCO) DIAS. ATENDENDO A SOLICITAÇÃO DA SECRETARIA MUNICIPAL DE ASSISTÊNCIA SOCIAL. TIPO: MENOR PREÇO REGIME DE EXECUÇÃO: EMPREITADA POR PREÇO GLOBAL Data de Abertura: 16/05/2022 às 09:00 horas. O edital poderá ser adquirido na Rua Joaquim Gomes Pereira, 825, Centro ou pelo site: </w:t>
      </w:r>
      <w:hyperlink r:id="rId70" w:history="1">
        <w:r w:rsidR="00F403B9" w:rsidRPr="00561B5A">
          <w:rPr>
            <w:rStyle w:val="Hyperlink"/>
            <w:rFonts w:asciiTheme="majorHAnsi" w:hAnsiTheme="majorHAnsi"/>
          </w:rPr>
          <w:t>www.lagoadaprata.mg.gov.br</w:t>
        </w:r>
      </w:hyperlink>
      <w:r w:rsidR="00F403B9">
        <w:rPr>
          <w:rFonts w:asciiTheme="majorHAnsi" w:hAnsiTheme="majorHAnsi"/>
        </w:rPr>
        <w:t xml:space="preserve">. </w:t>
      </w:r>
    </w:p>
    <w:p w14:paraId="704AAE9D" w14:textId="77777777" w:rsidR="00880709" w:rsidRDefault="00880709" w:rsidP="00361D0C">
      <w:pPr>
        <w:autoSpaceDE w:val="0"/>
        <w:autoSpaceDN w:val="0"/>
        <w:adjustRightInd w:val="0"/>
        <w:jc w:val="both"/>
        <w:rPr>
          <w:rFonts w:asciiTheme="majorHAnsi" w:hAnsiTheme="majorHAnsi"/>
        </w:rPr>
      </w:pPr>
    </w:p>
    <w:p w14:paraId="7B8C3D88" w14:textId="77777777" w:rsidR="00DC0ED7" w:rsidRPr="00C97118" w:rsidRDefault="00DC0ED7" w:rsidP="00361D0C">
      <w:pPr>
        <w:autoSpaceDE w:val="0"/>
        <w:autoSpaceDN w:val="0"/>
        <w:adjustRightInd w:val="0"/>
        <w:jc w:val="both"/>
        <w:rPr>
          <w:rFonts w:asciiTheme="majorHAnsi" w:hAnsiTheme="majorHAnsi"/>
        </w:rPr>
      </w:pPr>
    </w:p>
    <w:p w14:paraId="12E86BA6" w14:textId="008A76D1" w:rsidR="00F403B9" w:rsidRPr="00F403B9" w:rsidRDefault="00F403B9" w:rsidP="00361D0C">
      <w:pPr>
        <w:autoSpaceDE w:val="0"/>
        <w:autoSpaceDN w:val="0"/>
        <w:adjustRightInd w:val="0"/>
        <w:jc w:val="both"/>
        <w:rPr>
          <w:rFonts w:asciiTheme="majorHAnsi" w:hAnsiTheme="majorHAnsi"/>
          <w:b/>
        </w:rPr>
      </w:pPr>
      <w:r w:rsidRPr="00F403B9">
        <w:rPr>
          <w:rFonts w:asciiTheme="majorHAnsi" w:hAnsiTheme="majorHAnsi"/>
          <w:b/>
        </w:rPr>
        <w:t xml:space="preserve">LAMIM PREFEITURA MUNICIPAL TOMADA DE PREÇOS Nº 02/2022 </w:t>
      </w:r>
    </w:p>
    <w:p w14:paraId="747FA707" w14:textId="79767387" w:rsidR="00C97118" w:rsidRPr="007216FD" w:rsidRDefault="00CB15E8" w:rsidP="00361D0C">
      <w:pPr>
        <w:autoSpaceDE w:val="0"/>
        <w:autoSpaceDN w:val="0"/>
        <w:adjustRightInd w:val="0"/>
        <w:jc w:val="both"/>
        <w:rPr>
          <w:rFonts w:asciiTheme="majorHAnsi" w:hAnsiTheme="majorHAnsi"/>
        </w:rPr>
      </w:pPr>
      <w:r w:rsidRPr="007216FD">
        <w:rPr>
          <w:rFonts w:asciiTheme="majorHAnsi" w:hAnsiTheme="majorHAnsi"/>
        </w:rPr>
        <w:t xml:space="preserve">O MUNICÍPIO DE LAMIM/MG, torna público na forma da Lei Federal nº 8.666/93, que às 09h00min (nove horas), do dia 04/05/2022, promoverá abertura de Licitação na modalidade Tomada de Preços nº 02/2022, objetivando a contratação de empresa especializada para a execução das obras e serviços de engenharia para construção de quadra poliesportiva, na localidade Piranguinha, zona rural de Lamim-MG. O Edital completo poderá ser solicitado na Prefeitura de Lamim, na Pça. Divino Espírito Santo, 06, Centro. Maiores informações pelo telefone (31) 3754-1130, a partir das </w:t>
      </w:r>
      <w:r w:rsidR="00F403B9">
        <w:rPr>
          <w:rFonts w:asciiTheme="majorHAnsi" w:hAnsiTheme="majorHAnsi"/>
        </w:rPr>
        <w:t xml:space="preserve">08h00hs. Email: </w:t>
      </w:r>
      <w:hyperlink r:id="rId71" w:history="1">
        <w:r w:rsidR="00F403B9" w:rsidRPr="00561B5A">
          <w:rPr>
            <w:rStyle w:val="Hyperlink"/>
            <w:rFonts w:asciiTheme="majorHAnsi" w:hAnsiTheme="majorHAnsi"/>
          </w:rPr>
          <w:t>licitacao@lamim.mg.gov.br</w:t>
        </w:r>
      </w:hyperlink>
      <w:r w:rsidR="00F403B9">
        <w:rPr>
          <w:rFonts w:asciiTheme="majorHAnsi" w:hAnsiTheme="majorHAnsi"/>
        </w:rPr>
        <w:t xml:space="preserve">. </w:t>
      </w:r>
    </w:p>
    <w:p w14:paraId="0C80A3DC" w14:textId="77777777" w:rsidR="00CB15E8" w:rsidRDefault="00CB15E8" w:rsidP="00361D0C">
      <w:pPr>
        <w:autoSpaceDE w:val="0"/>
        <w:autoSpaceDN w:val="0"/>
        <w:adjustRightInd w:val="0"/>
        <w:jc w:val="both"/>
        <w:rPr>
          <w:rFonts w:asciiTheme="majorHAnsi" w:hAnsiTheme="majorHAnsi"/>
        </w:rPr>
      </w:pPr>
    </w:p>
    <w:p w14:paraId="54893C1D" w14:textId="77777777" w:rsidR="008831C5" w:rsidRPr="002D2336" w:rsidRDefault="008831C5" w:rsidP="00361D0C">
      <w:pPr>
        <w:autoSpaceDE w:val="0"/>
        <w:autoSpaceDN w:val="0"/>
        <w:adjustRightInd w:val="0"/>
        <w:jc w:val="both"/>
        <w:rPr>
          <w:rFonts w:asciiTheme="majorHAnsi" w:hAnsiTheme="majorHAnsi"/>
          <w:b/>
        </w:rPr>
      </w:pPr>
    </w:p>
    <w:p w14:paraId="06E133D3" w14:textId="09FFC0F8" w:rsidR="002D2336" w:rsidRPr="002D2336" w:rsidRDefault="002D2336" w:rsidP="00361D0C">
      <w:pPr>
        <w:autoSpaceDE w:val="0"/>
        <w:autoSpaceDN w:val="0"/>
        <w:adjustRightInd w:val="0"/>
        <w:jc w:val="both"/>
        <w:rPr>
          <w:rFonts w:asciiTheme="majorHAnsi" w:hAnsiTheme="majorHAnsi"/>
          <w:b/>
        </w:rPr>
      </w:pPr>
      <w:r w:rsidRPr="002D2336">
        <w:rPr>
          <w:rFonts w:asciiTheme="majorHAnsi" w:hAnsiTheme="majorHAnsi"/>
          <w:b/>
        </w:rPr>
        <w:t xml:space="preserve">LUISLÂNDIA PREFEITURA MUNICIPAL TOMADA DE PREÇOS Nº 004/2022 </w:t>
      </w:r>
    </w:p>
    <w:p w14:paraId="2FD413BB" w14:textId="45906D06" w:rsidR="008831C5" w:rsidRDefault="008831C5" w:rsidP="00361D0C">
      <w:pPr>
        <w:autoSpaceDE w:val="0"/>
        <w:autoSpaceDN w:val="0"/>
        <w:adjustRightInd w:val="0"/>
        <w:jc w:val="both"/>
        <w:rPr>
          <w:rFonts w:asciiTheme="majorHAnsi" w:hAnsiTheme="majorHAnsi"/>
        </w:rPr>
      </w:pPr>
      <w:r w:rsidRPr="00DA1E13">
        <w:rPr>
          <w:rFonts w:asciiTheme="majorHAnsi" w:hAnsiTheme="majorHAnsi"/>
        </w:rPr>
        <w:t xml:space="preserve">Aviso de Licitação - A Pref. Municipal de Luislândia/MG torna público o Processo Licitatório nº 041/2022, Tomada de Preços nº 004/2022. Objeto: contratação de empresa para execução de obra de ampliação da Unidade de Estratégia Saúde da Família São Judas, conforme proposta Nº 11567.9920001/21-001/SISMOB/MS. Abertura da sessão: 10/05/2022 às 09h00min. Edital disponível através do e-mail: licitacao@luislandia.mg.gov.br - Maria Fernanda Melo -Presidente da CPL. PREGÃO PRESENCIAL RP Nº 022/2022 - Aviso de Licitação - A Pref. Municipal de Luislândia/MG torna público o Processo Licitatório nº 042/2022, Pregão Presencial para Registro de Preços nº 022/2022. Objeto: registro de preços para contratação de empresa especializada na confecção/execução de serviços gráficos. Abertura da sessão: 16/05/2022 às 09h00min. Edital disponível através do e-mail: </w:t>
      </w:r>
      <w:hyperlink r:id="rId72" w:history="1">
        <w:r w:rsidR="002D2336" w:rsidRPr="00561B5A">
          <w:rPr>
            <w:rStyle w:val="Hyperlink"/>
            <w:rFonts w:asciiTheme="majorHAnsi" w:hAnsiTheme="majorHAnsi"/>
          </w:rPr>
          <w:t>licitacao@luislandia.mg.gov.br</w:t>
        </w:r>
      </w:hyperlink>
      <w:r w:rsidRPr="00DA1E13">
        <w:rPr>
          <w:rFonts w:asciiTheme="majorHAnsi" w:hAnsiTheme="majorHAnsi"/>
        </w:rPr>
        <w:t>.</w:t>
      </w:r>
      <w:r w:rsidR="002D2336">
        <w:rPr>
          <w:rFonts w:asciiTheme="majorHAnsi" w:hAnsiTheme="majorHAnsi"/>
        </w:rPr>
        <w:t xml:space="preserve"> </w:t>
      </w:r>
    </w:p>
    <w:p w14:paraId="7605B5B0" w14:textId="77777777" w:rsidR="008831C5" w:rsidRPr="007216FD" w:rsidRDefault="008831C5" w:rsidP="00361D0C">
      <w:pPr>
        <w:autoSpaceDE w:val="0"/>
        <w:autoSpaceDN w:val="0"/>
        <w:adjustRightInd w:val="0"/>
        <w:jc w:val="both"/>
        <w:rPr>
          <w:rFonts w:asciiTheme="majorHAnsi" w:hAnsiTheme="majorHAnsi"/>
        </w:rPr>
      </w:pPr>
    </w:p>
    <w:p w14:paraId="3E1AE83E" w14:textId="77777777" w:rsidR="00CB15E8" w:rsidRPr="00C97118" w:rsidRDefault="00CB15E8" w:rsidP="00361D0C">
      <w:pPr>
        <w:autoSpaceDE w:val="0"/>
        <w:autoSpaceDN w:val="0"/>
        <w:adjustRightInd w:val="0"/>
        <w:jc w:val="both"/>
        <w:rPr>
          <w:rFonts w:asciiTheme="majorHAnsi" w:hAnsiTheme="majorHAnsi"/>
        </w:rPr>
      </w:pPr>
    </w:p>
    <w:p w14:paraId="3F931A80" w14:textId="6576C8D8" w:rsidR="00F403B9" w:rsidRPr="00F403B9" w:rsidRDefault="00F403B9" w:rsidP="00361D0C">
      <w:pPr>
        <w:autoSpaceDE w:val="0"/>
        <w:autoSpaceDN w:val="0"/>
        <w:adjustRightInd w:val="0"/>
        <w:jc w:val="both"/>
        <w:rPr>
          <w:rFonts w:asciiTheme="majorHAnsi" w:hAnsiTheme="majorHAnsi"/>
          <w:b/>
        </w:rPr>
      </w:pPr>
      <w:r w:rsidRPr="00F403B9">
        <w:rPr>
          <w:rFonts w:asciiTheme="majorHAnsi" w:hAnsiTheme="majorHAnsi"/>
          <w:b/>
        </w:rPr>
        <w:t xml:space="preserve">LUZ/MG </w:t>
      </w:r>
      <w:r>
        <w:rPr>
          <w:rFonts w:asciiTheme="majorHAnsi" w:hAnsiTheme="majorHAnsi"/>
          <w:b/>
        </w:rPr>
        <w:t xml:space="preserve">- </w:t>
      </w:r>
      <w:r w:rsidRPr="00F403B9">
        <w:rPr>
          <w:rFonts w:asciiTheme="majorHAnsi" w:hAnsiTheme="majorHAnsi"/>
          <w:b/>
        </w:rPr>
        <w:t xml:space="preserve">DEPARTAMENTO DE COMPRAS E LICITAÇÕES PROCESSO LICITATÓRIO: PRC Nº. 054/2022. PREGÃO PRESENCIAL </w:t>
      </w:r>
      <w:r w:rsidR="00C97118" w:rsidRPr="00F403B9">
        <w:rPr>
          <w:rFonts w:asciiTheme="majorHAnsi" w:hAnsiTheme="majorHAnsi"/>
          <w:b/>
        </w:rPr>
        <w:t xml:space="preserve">Nº 013/2022 </w:t>
      </w:r>
    </w:p>
    <w:p w14:paraId="6037A10A" w14:textId="096C7B3E" w:rsidR="00C97118" w:rsidRPr="00C97118" w:rsidRDefault="00C97118" w:rsidP="00361D0C">
      <w:pPr>
        <w:autoSpaceDE w:val="0"/>
        <w:autoSpaceDN w:val="0"/>
        <w:adjustRightInd w:val="0"/>
        <w:jc w:val="both"/>
        <w:rPr>
          <w:rFonts w:asciiTheme="majorHAnsi" w:hAnsiTheme="majorHAnsi"/>
        </w:rPr>
      </w:pPr>
      <w:r w:rsidRPr="00C97118">
        <w:rPr>
          <w:rFonts w:asciiTheme="majorHAnsi" w:hAnsiTheme="majorHAnsi"/>
        </w:rPr>
        <w:t>A PREGOEIRA DO MUNICÍPIO DE LUZ/MG TORNA PÚBLICA A REALIZAÇÃO DE PROCESSO LICITATÓRIO: PRC Nº. 054/2022. PREGÃO PRESENCIAL nº 013/2022. OBJETO: “EXECUÇÃO DE OBRAS E SERVIÇOS DE ENGENHARIA COMUNS, REFERENTES À OBRA CALÇAMENTO EM PEDRA POLIÉDRICA EM RUAS DO DISTRITO DE ESTEIOS, EM LUZ/MG”, Ruas: Rua das Jacas, Rua dos Pequis e Rua Astolfo Miranda, em Esteios, conforme especificações e demais elementos técnicos constantes no Termo de Referência. TIPO: MENOR PREÇO GLOBAL. Abertura das Propostas: 10/05/2022 as 09:30 horas. Local: Departamento de Compras, Sala de Licitações nº 238, na Prefeitura Municipal de Luz/MG, situado a Av. Laerton Paulinelli nº 153, Bairro Monsenhor Parreiras em Luz/MG. Informações: (37)3421-3030, Ramal 51, de 07:00 as 17:00 horas.</w:t>
      </w:r>
    </w:p>
    <w:p w14:paraId="5129F33E" w14:textId="77777777" w:rsidR="00C97118" w:rsidRDefault="00C97118" w:rsidP="00361D0C">
      <w:pPr>
        <w:autoSpaceDE w:val="0"/>
        <w:autoSpaceDN w:val="0"/>
        <w:adjustRightInd w:val="0"/>
        <w:jc w:val="both"/>
        <w:rPr>
          <w:rFonts w:asciiTheme="majorHAnsi" w:hAnsiTheme="majorHAnsi"/>
        </w:rPr>
      </w:pPr>
    </w:p>
    <w:p w14:paraId="08AB6422" w14:textId="77777777" w:rsidR="0005154B" w:rsidRDefault="0005154B" w:rsidP="00361D0C">
      <w:pPr>
        <w:autoSpaceDE w:val="0"/>
        <w:autoSpaceDN w:val="0"/>
        <w:adjustRightInd w:val="0"/>
        <w:jc w:val="both"/>
        <w:rPr>
          <w:rFonts w:asciiTheme="majorHAnsi" w:hAnsiTheme="majorHAnsi"/>
        </w:rPr>
      </w:pPr>
    </w:p>
    <w:p w14:paraId="08CB9A84" w14:textId="77777777" w:rsidR="0005154B" w:rsidRDefault="0005154B" w:rsidP="00361D0C">
      <w:pPr>
        <w:autoSpaceDE w:val="0"/>
        <w:autoSpaceDN w:val="0"/>
        <w:adjustRightInd w:val="0"/>
        <w:jc w:val="both"/>
        <w:rPr>
          <w:rFonts w:asciiTheme="majorHAnsi" w:hAnsiTheme="majorHAnsi"/>
        </w:rPr>
      </w:pPr>
      <w:r w:rsidRPr="0005154B">
        <w:rPr>
          <w:rFonts w:asciiTheme="majorHAnsi" w:hAnsiTheme="majorHAnsi"/>
          <w:b/>
        </w:rPr>
        <w:t>MANHUMIRIM PREFEITURA MUNICIPAL TOMADA DE PREÇOS Nº 002/2022 PROCESSO LICITATÓRIO Nº 036/2022</w:t>
      </w:r>
    </w:p>
    <w:p w14:paraId="322D2573" w14:textId="763AFADE" w:rsidR="0005154B" w:rsidRDefault="0005154B" w:rsidP="00361D0C">
      <w:pPr>
        <w:autoSpaceDE w:val="0"/>
        <w:autoSpaceDN w:val="0"/>
        <w:adjustRightInd w:val="0"/>
        <w:jc w:val="both"/>
        <w:rPr>
          <w:rFonts w:asciiTheme="majorHAnsi" w:hAnsiTheme="majorHAnsi"/>
        </w:rPr>
      </w:pPr>
      <w:r>
        <w:rPr>
          <w:rFonts w:asciiTheme="majorHAnsi" w:hAnsiTheme="majorHAnsi"/>
        </w:rPr>
        <w:t>O</w:t>
      </w:r>
      <w:r w:rsidRPr="0005154B">
        <w:rPr>
          <w:rFonts w:asciiTheme="majorHAnsi" w:hAnsiTheme="majorHAnsi"/>
        </w:rPr>
        <w:t xml:space="preserve">bjeto: contratação de empresa para execução de obra e serviços de engenharia, com utilização de mão de obra e materiais, ou seja, empreitada global, para reforma e melhoria da Escola Municipal </w:t>
      </w:r>
      <w:r w:rsidRPr="0005154B">
        <w:rPr>
          <w:rFonts w:asciiTheme="majorHAnsi" w:hAnsiTheme="majorHAnsi"/>
        </w:rPr>
        <w:t>João</w:t>
      </w:r>
      <w:r w:rsidRPr="0005154B">
        <w:rPr>
          <w:rFonts w:asciiTheme="majorHAnsi" w:hAnsiTheme="majorHAnsi"/>
        </w:rPr>
        <w:t xml:space="preserve"> Henrique, situada na av. Virgílio Rodrigues de oliveira, 223, bairro Nossa Senhora Aparecida, no município. </w:t>
      </w:r>
      <w:r w:rsidRPr="0005154B">
        <w:rPr>
          <w:rFonts w:asciiTheme="majorHAnsi" w:hAnsiTheme="majorHAnsi"/>
        </w:rPr>
        <w:t>Tipo</w:t>
      </w:r>
      <w:r w:rsidRPr="0005154B">
        <w:rPr>
          <w:rFonts w:asciiTheme="majorHAnsi" w:hAnsiTheme="majorHAnsi"/>
        </w:rPr>
        <w:t>: Menor Preço Global. Regência legal: Lei Federal no 8.666/93, Leis Complementares no 123/2006, 147/2014, 155/2016, e posteriores alterações. Limite para Autenticação de documentação, Protocolo e Entrega dos Envelopes de Documentação de Habilitação e Proposta: 04/05/2022, até às 16h00min. Data e Horário de Abertura da Sessão e Julga</w:t>
      </w:r>
      <w:r w:rsidR="00AC4115">
        <w:rPr>
          <w:rFonts w:asciiTheme="majorHAnsi" w:hAnsiTheme="majorHAnsi"/>
        </w:rPr>
        <w:t xml:space="preserve">mento: 05/05/2022, às 08h. </w:t>
      </w:r>
      <w:r w:rsidRPr="0005154B">
        <w:rPr>
          <w:rFonts w:asciiTheme="majorHAnsi" w:hAnsiTheme="majorHAnsi"/>
        </w:rPr>
        <w:t>Local: Sala de Reuniões da Prefeitura rua Roque Porcaro Júnior 181, Centro. Informações/edital: Endereço acima citado, fone: (33)3341-9945, dias úteis, de 07:00 às 11:00h e de 13:00 às 17:00ho. e-mai</w:t>
      </w:r>
      <w:r>
        <w:rPr>
          <w:rFonts w:asciiTheme="majorHAnsi" w:hAnsiTheme="majorHAnsi"/>
        </w:rPr>
        <w:t xml:space="preserve">l: </w:t>
      </w:r>
      <w:hyperlink r:id="rId73" w:history="1">
        <w:r w:rsidRPr="00561B5A">
          <w:rPr>
            <w:rStyle w:val="Hyperlink"/>
            <w:rFonts w:asciiTheme="majorHAnsi" w:hAnsiTheme="majorHAnsi"/>
          </w:rPr>
          <w:t>licitacao@manhumirim.mg.gov.br</w:t>
        </w:r>
      </w:hyperlink>
      <w:r>
        <w:rPr>
          <w:rFonts w:asciiTheme="majorHAnsi" w:hAnsiTheme="majorHAnsi"/>
        </w:rPr>
        <w:t xml:space="preserve"> </w:t>
      </w:r>
      <w:r w:rsidRPr="0005154B">
        <w:rPr>
          <w:rFonts w:asciiTheme="majorHAnsi" w:hAnsiTheme="majorHAnsi"/>
        </w:rPr>
        <w:t xml:space="preserve">ou </w:t>
      </w:r>
      <w:r>
        <w:rPr>
          <w:rFonts w:asciiTheme="majorHAnsi" w:hAnsiTheme="majorHAnsi"/>
        </w:rPr>
        <w:t xml:space="preserve">site: </w:t>
      </w:r>
      <w:hyperlink r:id="rId74" w:history="1">
        <w:r w:rsidRPr="00561B5A">
          <w:rPr>
            <w:rStyle w:val="Hyperlink"/>
            <w:rFonts w:asciiTheme="majorHAnsi" w:hAnsiTheme="majorHAnsi"/>
          </w:rPr>
          <w:t>www.manhumirim.mg.gov.br</w:t>
        </w:r>
      </w:hyperlink>
      <w:r>
        <w:rPr>
          <w:rFonts w:asciiTheme="majorHAnsi" w:hAnsiTheme="majorHAnsi"/>
        </w:rPr>
        <w:t xml:space="preserve">. </w:t>
      </w:r>
    </w:p>
    <w:p w14:paraId="09026FFE" w14:textId="77777777" w:rsidR="0005154B" w:rsidRDefault="0005154B" w:rsidP="00361D0C">
      <w:pPr>
        <w:autoSpaceDE w:val="0"/>
        <w:autoSpaceDN w:val="0"/>
        <w:adjustRightInd w:val="0"/>
        <w:jc w:val="both"/>
        <w:rPr>
          <w:rFonts w:asciiTheme="majorHAnsi" w:hAnsiTheme="majorHAnsi"/>
        </w:rPr>
      </w:pPr>
    </w:p>
    <w:p w14:paraId="5503999C" w14:textId="77777777" w:rsidR="00116BFF" w:rsidRPr="00116BFF" w:rsidRDefault="00116BFF" w:rsidP="00361D0C">
      <w:pPr>
        <w:autoSpaceDE w:val="0"/>
        <w:autoSpaceDN w:val="0"/>
        <w:adjustRightInd w:val="0"/>
        <w:jc w:val="both"/>
        <w:rPr>
          <w:rFonts w:asciiTheme="majorHAnsi" w:hAnsiTheme="majorHAnsi"/>
          <w:b/>
        </w:rPr>
      </w:pPr>
    </w:p>
    <w:p w14:paraId="384E0531" w14:textId="4B55BBF5" w:rsidR="00116BFF" w:rsidRPr="00116BFF" w:rsidRDefault="00116BFF" w:rsidP="00361D0C">
      <w:pPr>
        <w:autoSpaceDE w:val="0"/>
        <w:autoSpaceDN w:val="0"/>
        <w:adjustRightInd w:val="0"/>
        <w:jc w:val="both"/>
        <w:rPr>
          <w:rFonts w:asciiTheme="majorHAnsi" w:hAnsiTheme="majorHAnsi"/>
          <w:b/>
        </w:rPr>
      </w:pPr>
      <w:r w:rsidRPr="00116BFF">
        <w:rPr>
          <w:rFonts w:asciiTheme="majorHAnsi" w:hAnsiTheme="majorHAnsi"/>
          <w:b/>
        </w:rPr>
        <w:t xml:space="preserve">MARAVILHAS PREFEITURA MUNICIPAL - TOMADA DE PREÇOS Nº 002/2022. </w:t>
      </w:r>
    </w:p>
    <w:p w14:paraId="0628CC11" w14:textId="04878AAF" w:rsidR="00116BFF" w:rsidRDefault="00116BFF" w:rsidP="00361D0C">
      <w:pPr>
        <w:autoSpaceDE w:val="0"/>
        <w:autoSpaceDN w:val="0"/>
        <w:adjustRightInd w:val="0"/>
        <w:jc w:val="both"/>
        <w:rPr>
          <w:rFonts w:asciiTheme="majorHAnsi" w:hAnsiTheme="majorHAnsi"/>
        </w:rPr>
      </w:pPr>
      <w:r w:rsidRPr="00116BFF">
        <w:rPr>
          <w:rFonts w:asciiTheme="majorHAnsi" w:hAnsiTheme="majorHAnsi"/>
        </w:rPr>
        <w:t xml:space="preserve">Aviso de Licitação. A Prefeitura de Maravilhas/MG torna público que </w:t>
      </w:r>
      <w:r>
        <w:rPr>
          <w:rFonts w:asciiTheme="majorHAnsi" w:hAnsiTheme="majorHAnsi"/>
        </w:rPr>
        <w:t>fará realizar Processo Licitató</w:t>
      </w:r>
      <w:r w:rsidRPr="00116BFF">
        <w:rPr>
          <w:rFonts w:asciiTheme="majorHAnsi" w:hAnsiTheme="majorHAnsi"/>
        </w:rPr>
        <w:t>rio nº 091/2022 - Modalidade Tomada de Preços nº 002/2022. Objeto: Contratação de Empresa para pavimentação asfáltica em CBUQ de vias públicas do Bairro Buriti no Município de Maravilhas/MG. Abertura: dia 05/05/2022, às 09h00min. Info</w:t>
      </w:r>
      <w:r>
        <w:rPr>
          <w:rFonts w:asciiTheme="majorHAnsi" w:hAnsiTheme="majorHAnsi"/>
        </w:rPr>
        <w:t xml:space="preserve">rmações pelo e-mail: </w:t>
      </w:r>
      <w:hyperlink r:id="rId75" w:history="1">
        <w:r w:rsidRPr="00561B5A">
          <w:rPr>
            <w:rStyle w:val="Hyperlink"/>
            <w:rFonts w:asciiTheme="majorHAnsi" w:hAnsiTheme="majorHAnsi"/>
          </w:rPr>
          <w:t>licitacao@maravilhas.mg.gov.br</w:t>
        </w:r>
      </w:hyperlink>
      <w:r>
        <w:rPr>
          <w:rFonts w:asciiTheme="majorHAnsi" w:hAnsiTheme="majorHAnsi"/>
        </w:rPr>
        <w:t xml:space="preserve">. </w:t>
      </w:r>
    </w:p>
    <w:p w14:paraId="66296C35" w14:textId="77777777" w:rsidR="00116BFF" w:rsidRDefault="00116BFF" w:rsidP="00361D0C">
      <w:pPr>
        <w:autoSpaceDE w:val="0"/>
        <w:autoSpaceDN w:val="0"/>
        <w:adjustRightInd w:val="0"/>
        <w:jc w:val="both"/>
        <w:rPr>
          <w:rFonts w:asciiTheme="majorHAnsi" w:hAnsiTheme="majorHAnsi"/>
        </w:rPr>
      </w:pPr>
    </w:p>
    <w:p w14:paraId="019EA3A7" w14:textId="77777777" w:rsidR="00811DF5" w:rsidRDefault="00811DF5" w:rsidP="00361D0C">
      <w:pPr>
        <w:autoSpaceDE w:val="0"/>
        <w:autoSpaceDN w:val="0"/>
        <w:adjustRightInd w:val="0"/>
        <w:jc w:val="both"/>
        <w:rPr>
          <w:rFonts w:asciiTheme="majorHAnsi" w:hAnsiTheme="majorHAnsi"/>
        </w:rPr>
      </w:pPr>
    </w:p>
    <w:p w14:paraId="38977DE5" w14:textId="77777777" w:rsidR="00811DF5" w:rsidRDefault="00811DF5" w:rsidP="00361D0C">
      <w:pPr>
        <w:autoSpaceDE w:val="0"/>
        <w:autoSpaceDN w:val="0"/>
        <w:adjustRightInd w:val="0"/>
        <w:jc w:val="both"/>
        <w:rPr>
          <w:rFonts w:asciiTheme="majorHAnsi" w:hAnsiTheme="majorHAnsi"/>
        </w:rPr>
      </w:pPr>
      <w:r w:rsidRPr="00811DF5">
        <w:rPr>
          <w:rFonts w:asciiTheme="majorHAnsi" w:hAnsiTheme="majorHAnsi"/>
          <w:b/>
        </w:rPr>
        <w:t>MARILAC PREFEITURA MUNICIPAL AVISO DE LICITAÇÃO - TOMADA DE PREÇOS Nº 01/2022 PL 41/2022</w:t>
      </w:r>
      <w:r>
        <w:rPr>
          <w:rFonts w:asciiTheme="majorHAnsi" w:hAnsiTheme="majorHAnsi"/>
        </w:rPr>
        <w:t xml:space="preserve"> </w:t>
      </w:r>
    </w:p>
    <w:p w14:paraId="13E2F7A0" w14:textId="26C58978" w:rsidR="00811DF5" w:rsidRDefault="00811DF5" w:rsidP="00361D0C">
      <w:pPr>
        <w:autoSpaceDE w:val="0"/>
        <w:autoSpaceDN w:val="0"/>
        <w:adjustRightInd w:val="0"/>
        <w:jc w:val="both"/>
        <w:rPr>
          <w:rFonts w:asciiTheme="majorHAnsi" w:hAnsiTheme="majorHAnsi"/>
        </w:rPr>
      </w:pPr>
      <w:r w:rsidRPr="00811DF5">
        <w:rPr>
          <w:rFonts w:asciiTheme="majorHAnsi" w:hAnsiTheme="majorHAnsi"/>
        </w:rPr>
        <w:t xml:space="preserve">Objeto: pavimentação em bloco intertravado de concreto para pavimentação de estrada vicinal de acesso a comunidade </w:t>
      </w:r>
      <w:r>
        <w:rPr>
          <w:rFonts w:asciiTheme="majorHAnsi" w:hAnsiTheme="majorHAnsi"/>
        </w:rPr>
        <w:t>do Timi</w:t>
      </w:r>
      <w:r w:rsidRPr="00811DF5">
        <w:rPr>
          <w:rFonts w:asciiTheme="majorHAnsi" w:hAnsiTheme="majorHAnsi"/>
        </w:rPr>
        <w:t>rim em atendimento a Resolução SEGOV nº 21, de 1º de abril de 2022. Abertura dos Envelopes: 04/05/2022, às 0</w:t>
      </w:r>
      <w:r>
        <w:rPr>
          <w:rFonts w:asciiTheme="majorHAnsi" w:hAnsiTheme="majorHAnsi"/>
        </w:rPr>
        <w:t>9h00m. Edital: Praça Presi</w:t>
      </w:r>
      <w:r w:rsidRPr="00811DF5">
        <w:rPr>
          <w:rFonts w:asciiTheme="majorHAnsi" w:hAnsiTheme="majorHAnsi"/>
        </w:rPr>
        <w:t>dente Tancredo Neves, 79, Centro. I</w:t>
      </w:r>
      <w:r>
        <w:rPr>
          <w:rFonts w:asciiTheme="majorHAnsi" w:hAnsiTheme="majorHAnsi"/>
        </w:rPr>
        <w:t xml:space="preserve">nformações: </w:t>
      </w:r>
      <w:hyperlink r:id="rId76" w:history="1">
        <w:r w:rsidRPr="00561B5A">
          <w:rPr>
            <w:rStyle w:val="Hyperlink"/>
            <w:rFonts w:asciiTheme="majorHAnsi" w:hAnsiTheme="majorHAnsi"/>
          </w:rPr>
          <w:t>setordelicitacaomarilac@hotmail.com</w:t>
        </w:r>
      </w:hyperlink>
      <w:r>
        <w:rPr>
          <w:rFonts w:asciiTheme="majorHAnsi" w:hAnsiTheme="majorHAnsi"/>
        </w:rPr>
        <w:t xml:space="preserve"> </w:t>
      </w:r>
    </w:p>
    <w:p w14:paraId="3DF8FBDC" w14:textId="77777777" w:rsidR="00811DF5" w:rsidRPr="00C97118" w:rsidRDefault="00811DF5" w:rsidP="00361D0C">
      <w:pPr>
        <w:autoSpaceDE w:val="0"/>
        <w:autoSpaceDN w:val="0"/>
        <w:adjustRightInd w:val="0"/>
        <w:jc w:val="both"/>
        <w:rPr>
          <w:rFonts w:asciiTheme="majorHAnsi" w:hAnsiTheme="majorHAnsi"/>
        </w:rPr>
      </w:pPr>
    </w:p>
    <w:p w14:paraId="7C19B152" w14:textId="77777777" w:rsidR="00880709" w:rsidRDefault="00880709" w:rsidP="00361D0C">
      <w:pPr>
        <w:autoSpaceDE w:val="0"/>
        <w:autoSpaceDN w:val="0"/>
        <w:adjustRightInd w:val="0"/>
        <w:jc w:val="both"/>
        <w:rPr>
          <w:rFonts w:asciiTheme="majorHAnsi" w:hAnsiTheme="majorHAnsi"/>
        </w:rPr>
      </w:pPr>
    </w:p>
    <w:p w14:paraId="615A8369" w14:textId="6559DBAD" w:rsidR="000A7B6E" w:rsidRPr="000A7B6E" w:rsidRDefault="000A7B6E" w:rsidP="00361D0C">
      <w:pPr>
        <w:autoSpaceDE w:val="0"/>
        <w:autoSpaceDN w:val="0"/>
        <w:adjustRightInd w:val="0"/>
        <w:jc w:val="both"/>
        <w:rPr>
          <w:rFonts w:asciiTheme="majorHAnsi" w:hAnsiTheme="majorHAnsi"/>
          <w:b/>
        </w:rPr>
      </w:pPr>
      <w:r w:rsidRPr="000A7B6E">
        <w:rPr>
          <w:rFonts w:asciiTheme="majorHAnsi" w:hAnsiTheme="majorHAnsi"/>
          <w:b/>
        </w:rPr>
        <w:t xml:space="preserve">NOVA SERRANA PREFEITURA MUNICIPAL </w:t>
      </w:r>
      <w:r w:rsidR="00A247CD">
        <w:rPr>
          <w:rFonts w:asciiTheme="majorHAnsi" w:hAnsiTheme="majorHAnsi"/>
          <w:b/>
        </w:rPr>
        <w:t>-</w:t>
      </w:r>
      <w:r w:rsidRPr="000A7B6E">
        <w:rPr>
          <w:rFonts w:asciiTheme="majorHAnsi" w:hAnsiTheme="majorHAnsi"/>
          <w:b/>
        </w:rPr>
        <w:t xml:space="preserve"> PROCESSO LICITATÓRIO Nº 089/2022, TOMADA DE PREÇOS Nº 010/2022. </w:t>
      </w:r>
    </w:p>
    <w:p w14:paraId="1286863D" w14:textId="687040B0" w:rsidR="000A7B6E" w:rsidRDefault="000A7B6E" w:rsidP="00361D0C">
      <w:pPr>
        <w:autoSpaceDE w:val="0"/>
        <w:autoSpaceDN w:val="0"/>
        <w:adjustRightInd w:val="0"/>
        <w:jc w:val="both"/>
        <w:rPr>
          <w:rFonts w:asciiTheme="majorHAnsi" w:hAnsiTheme="majorHAnsi"/>
        </w:rPr>
      </w:pPr>
      <w:r w:rsidRPr="000A7B6E">
        <w:rPr>
          <w:rFonts w:asciiTheme="majorHAnsi" w:hAnsiTheme="majorHAnsi"/>
        </w:rPr>
        <w:t>Objeto: Construção de passarela para travessia de pedestres sobre a BR 262 Km 439,5 – acesso à comunidade Moreiras, no Município de Nova Serrana-MG. Entrega dos envelopes dia 05/05/2022, às 09</w:t>
      </w:r>
      <w:r>
        <w:rPr>
          <w:rFonts w:asciiTheme="majorHAnsi" w:hAnsiTheme="majorHAnsi"/>
        </w:rPr>
        <w:t>:</w:t>
      </w:r>
      <w:r w:rsidRPr="000A7B6E">
        <w:rPr>
          <w:rFonts w:asciiTheme="majorHAnsi" w:hAnsiTheme="majorHAnsi"/>
        </w:rPr>
        <w:t xml:space="preserve">30. Mais informações pelo telefone (37) 3226.9011. </w:t>
      </w:r>
    </w:p>
    <w:p w14:paraId="73F364EF" w14:textId="77777777" w:rsidR="000A7B6E" w:rsidRDefault="000A7B6E" w:rsidP="00361D0C">
      <w:pPr>
        <w:autoSpaceDE w:val="0"/>
        <w:autoSpaceDN w:val="0"/>
        <w:adjustRightInd w:val="0"/>
        <w:jc w:val="both"/>
        <w:rPr>
          <w:rFonts w:asciiTheme="majorHAnsi" w:hAnsiTheme="majorHAnsi"/>
        </w:rPr>
      </w:pPr>
    </w:p>
    <w:p w14:paraId="5B742A45" w14:textId="77777777" w:rsidR="000A7B6E" w:rsidRPr="00C97118" w:rsidRDefault="000A7B6E" w:rsidP="00361D0C">
      <w:pPr>
        <w:autoSpaceDE w:val="0"/>
        <w:autoSpaceDN w:val="0"/>
        <w:adjustRightInd w:val="0"/>
        <w:jc w:val="both"/>
        <w:rPr>
          <w:rFonts w:asciiTheme="majorHAnsi" w:hAnsiTheme="majorHAnsi"/>
        </w:rPr>
      </w:pPr>
    </w:p>
    <w:p w14:paraId="28678F71" w14:textId="0D58D532" w:rsidR="00F403B9" w:rsidRPr="00F403B9" w:rsidRDefault="00F403B9" w:rsidP="00361D0C">
      <w:pPr>
        <w:autoSpaceDE w:val="0"/>
        <w:autoSpaceDN w:val="0"/>
        <w:adjustRightInd w:val="0"/>
        <w:jc w:val="both"/>
        <w:rPr>
          <w:rFonts w:asciiTheme="majorHAnsi" w:hAnsiTheme="majorHAnsi"/>
          <w:b/>
        </w:rPr>
      </w:pPr>
      <w:r w:rsidRPr="00F403B9">
        <w:rPr>
          <w:rFonts w:asciiTheme="majorHAnsi" w:hAnsiTheme="majorHAnsi"/>
          <w:b/>
        </w:rPr>
        <w:t>OLIVEIRA PREFEITURA MUNICIPAL</w:t>
      </w:r>
      <w:r w:rsidR="00AA1469">
        <w:rPr>
          <w:rFonts w:asciiTheme="majorHAnsi" w:hAnsiTheme="majorHAnsi"/>
          <w:b/>
        </w:rPr>
        <w:t xml:space="preserve"> </w:t>
      </w:r>
      <w:r w:rsidRPr="00F403B9">
        <w:rPr>
          <w:rFonts w:asciiTheme="majorHAnsi" w:hAnsiTheme="majorHAnsi"/>
          <w:b/>
        </w:rPr>
        <w:t xml:space="preserve">– PROCESSO LICITATÓRIO Nº 077/2022 TOMADA DE PREÇOS Nº 007/2022. </w:t>
      </w:r>
    </w:p>
    <w:p w14:paraId="30F6E93E" w14:textId="27F69AD9" w:rsidR="00CB15E8" w:rsidRPr="007216FD" w:rsidRDefault="00CB15E8" w:rsidP="00361D0C">
      <w:pPr>
        <w:autoSpaceDE w:val="0"/>
        <w:autoSpaceDN w:val="0"/>
        <w:adjustRightInd w:val="0"/>
        <w:jc w:val="both"/>
        <w:rPr>
          <w:rFonts w:asciiTheme="majorHAnsi" w:hAnsiTheme="majorHAnsi"/>
        </w:rPr>
      </w:pPr>
      <w:r w:rsidRPr="007216FD">
        <w:rPr>
          <w:rFonts w:asciiTheme="majorHAnsi" w:hAnsiTheme="majorHAnsi"/>
        </w:rPr>
        <w:t>Objeto: Construção de praça do bairro Dona Figuinha, mediante solicitação da Secretaria Municipal de Obras e Serviços Urbanos. Abertura em 06/05/2022, às 13h00min. Edital disponí</w:t>
      </w:r>
      <w:r w:rsidR="00F403B9">
        <w:rPr>
          <w:rFonts w:asciiTheme="majorHAnsi" w:hAnsiTheme="majorHAnsi"/>
        </w:rPr>
        <w:t xml:space="preserve">vel em </w:t>
      </w:r>
      <w:hyperlink r:id="rId77" w:history="1">
        <w:r w:rsidR="00F403B9" w:rsidRPr="00561B5A">
          <w:rPr>
            <w:rStyle w:val="Hyperlink"/>
            <w:rFonts w:asciiTheme="majorHAnsi" w:hAnsiTheme="majorHAnsi"/>
          </w:rPr>
          <w:t>www.oliveira.atende.net</w:t>
        </w:r>
      </w:hyperlink>
      <w:r w:rsidR="00F403B9">
        <w:rPr>
          <w:rFonts w:asciiTheme="majorHAnsi" w:hAnsiTheme="majorHAnsi"/>
        </w:rPr>
        <w:t xml:space="preserve">. </w:t>
      </w:r>
    </w:p>
    <w:p w14:paraId="3A9F4489" w14:textId="2D503580" w:rsidR="00F403B9" w:rsidRPr="00F403B9" w:rsidRDefault="00F403B9" w:rsidP="00361D0C">
      <w:pPr>
        <w:autoSpaceDE w:val="0"/>
        <w:autoSpaceDN w:val="0"/>
        <w:adjustRightInd w:val="0"/>
        <w:jc w:val="both"/>
        <w:rPr>
          <w:rFonts w:asciiTheme="majorHAnsi" w:hAnsiTheme="majorHAnsi"/>
          <w:b/>
        </w:rPr>
      </w:pPr>
      <w:r w:rsidRPr="00F403B9">
        <w:rPr>
          <w:rFonts w:asciiTheme="majorHAnsi" w:hAnsiTheme="majorHAnsi"/>
          <w:b/>
        </w:rPr>
        <w:t xml:space="preserve">AVISO DE EDITAL DE LICITAÇÃO PROCESSO LICITATÓRIO Nº 076/2022 TOMADA DE PREÇOS Nº 006/2022. </w:t>
      </w:r>
    </w:p>
    <w:p w14:paraId="0EF0797E" w14:textId="0B14FD1C" w:rsidR="00CB15E8" w:rsidRDefault="00CB15E8" w:rsidP="00361D0C">
      <w:pPr>
        <w:autoSpaceDE w:val="0"/>
        <w:autoSpaceDN w:val="0"/>
        <w:adjustRightInd w:val="0"/>
        <w:jc w:val="both"/>
        <w:rPr>
          <w:rFonts w:asciiTheme="majorHAnsi" w:hAnsiTheme="majorHAnsi"/>
        </w:rPr>
      </w:pPr>
      <w:r w:rsidRPr="007216FD">
        <w:rPr>
          <w:rFonts w:asciiTheme="majorHAnsi" w:hAnsiTheme="majorHAnsi"/>
        </w:rPr>
        <w:t>Objeto: Execução de calçamento de ruas e construção de duas pracinhas em Morro do Ferro, mediante solicitação da Secretaria Municipal de Obras e Serviços Urbanos. Abertura em 05/05/2022, às 13h00min. Edital disponív</w:t>
      </w:r>
      <w:r w:rsidR="00F403B9">
        <w:rPr>
          <w:rFonts w:asciiTheme="majorHAnsi" w:hAnsiTheme="majorHAnsi"/>
        </w:rPr>
        <w:t xml:space="preserve">el em </w:t>
      </w:r>
      <w:hyperlink r:id="rId78" w:history="1">
        <w:r w:rsidR="00F403B9" w:rsidRPr="00561B5A">
          <w:rPr>
            <w:rStyle w:val="Hyperlink"/>
            <w:rFonts w:asciiTheme="majorHAnsi" w:hAnsiTheme="majorHAnsi"/>
          </w:rPr>
          <w:t>www.oliveira.atende.net</w:t>
        </w:r>
      </w:hyperlink>
      <w:r w:rsidR="00F403B9">
        <w:rPr>
          <w:rFonts w:asciiTheme="majorHAnsi" w:hAnsiTheme="majorHAnsi"/>
        </w:rPr>
        <w:t xml:space="preserve">. </w:t>
      </w:r>
    </w:p>
    <w:p w14:paraId="69C96E1C" w14:textId="757FB6C2" w:rsidR="00F403B9" w:rsidRPr="00F403B9" w:rsidRDefault="00F403B9" w:rsidP="00361D0C">
      <w:pPr>
        <w:autoSpaceDE w:val="0"/>
        <w:autoSpaceDN w:val="0"/>
        <w:adjustRightInd w:val="0"/>
        <w:jc w:val="both"/>
        <w:rPr>
          <w:rFonts w:asciiTheme="majorHAnsi" w:hAnsiTheme="majorHAnsi"/>
          <w:b/>
        </w:rPr>
      </w:pPr>
      <w:r w:rsidRPr="00F403B9">
        <w:rPr>
          <w:rFonts w:asciiTheme="majorHAnsi" w:hAnsiTheme="majorHAnsi"/>
          <w:b/>
        </w:rPr>
        <w:t>AVISO DE EDITAL DE LICITAÇÃO PROCESSO LICITATÓRIO Nº 075/2022 ÊA º 001/2022.</w:t>
      </w:r>
    </w:p>
    <w:p w14:paraId="2E4053A2" w14:textId="6D281005" w:rsidR="00C97118" w:rsidRPr="00C97118" w:rsidRDefault="00F403B9" w:rsidP="00361D0C">
      <w:pPr>
        <w:autoSpaceDE w:val="0"/>
        <w:autoSpaceDN w:val="0"/>
        <w:adjustRightInd w:val="0"/>
        <w:jc w:val="both"/>
        <w:rPr>
          <w:rFonts w:asciiTheme="majorHAnsi" w:hAnsiTheme="majorHAnsi"/>
        </w:rPr>
      </w:pPr>
      <w:r>
        <w:rPr>
          <w:rFonts w:asciiTheme="majorHAnsi" w:hAnsiTheme="majorHAnsi"/>
        </w:rPr>
        <w:t>O</w:t>
      </w:r>
      <w:r w:rsidR="00C97118" w:rsidRPr="00C97118">
        <w:rPr>
          <w:rFonts w:asciiTheme="majorHAnsi" w:hAnsiTheme="majorHAnsi"/>
        </w:rPr>
        <w:t xml:space="preserve">bjeto: construção de passeios e rampas de acessibilidade no bairro </w:t>
      </w:r>
      <w:r w:rsidR="00C97118">
        <w:rPr>
          <w:rFonts w:asciiTheme="majorHAnsi" w:hAnsiTheme="majorHAnsi"/>
        </w:rPr>
        <w:t>N</w:t>
      </w:r>
      <w:r w:rsidR="00C97118" w:rsidRPr="00C97118">
        <w:rPr>
          <w:rFonts w:asciiTheme="majorHAnsi" w:hAnsiTheme="majorHAnsi"/>
        </w:rPr>
        <w:t xml:space="preserve">azle </w:t>
      </w:r>
      <w:r w:rsidR="00C97118">
        <w:rPr>
          <w:rFonts w:asciiTheme="majorHAnsi" w:hAnsiTheme="majorHAnsi"/>
        </w:rPr>
        <w:t>S</w:t>
      </w:r>
      <w:r w:rsidR="00C97118" w:rsidRPr="00C97118">
        <w:rPr>
          <w:rFonts w:asciiTheme="majorHAnsi" w:hAnsiTheme="majorHAnsi"/>
        </w:rPr>
        <w:t xml:space="preserve">imão, em continuidade ao lote 03 do convênio 1301001547/2017, mediante solicitação da secretaria Municipal de obras e serviços urbanos. Abertura em 10/06/2022, às 13h00min. </w:t>
      </w:r>
      <w:r w:rsidR="00C97118">
        <w:rPr>
          <w:rFonts w:asciiTheme="majorHAnsi" w:hAnsiTheme="majorHAnsi"/>
        </w:rPr>
        <w:t>E</w:t>
      </w:r>
      <w:r w:rsidR="00C97118" w:rsidRPr="00C97118">
        <w:rPr>
          <w:rFonts w:asciiTheme="majorHAnsi" w:hAnsiTheme="majorHAnsi"/>
        </w:rPr>
        <w:t>dital disponí</w:t>
      </w:r>
      <w:r>
        <w:rPr>
          <w:rFonts w:asciiTheme="majorHAnsi" w:hAnsiTheme="majorHAnsi"/>
        </w:rPr>
        <w:t xml:space="preserve">vel em </w:t>
      </w:r>
      <w:hyperlink r:id="rId79" w:history="1">
        <w:r w:rsidRPr="00561B5A">
          <w:rPr>
            <w:rStyle w:val="Hyperlink"/>
            <w:rFonts w:asciiTheme="majorHAnsi" w:hAnsiTheme="majorHAnsi"/>
          </w:rPr>
          <w:t>www.oliveira.atende.net</w:t>
        </w:r>
      </w:hyperlink>
      <w:r>
        <w:rPr>
          <w:rFonts w:asciiTheme="majorHAnsi" w:hAnsiTheme="majorHAnsi"/>
        </w:rPr>
        <w:t xml:space="preserve">. </w:t>
      </w:r>
    </w:p>
    <w:p w14:paraId="74D528D1" w14:textId="77777777" w:rsidR="00C97118" w:rsidRDefault="00C97118" w:rsidP="00361D0C">
      <w:pPr>
        <w:autoSpaceDE w:val="0"/>
        <w:autoSpaceDN w:val="0"/>
        <w:adjustRightInd w:val="0"/>
        <w:jc w:val="both"/>
        <w:rPr>
          <w:rFonts w:asciiTheme="majorHAnsi" w:hAnsiTheme="majorHAnsi"/>
        </w:rPr>
      </w:pPr>
    </w:p>
    <w:p w14:paraId="49EA4993" w14:textId="77777777" w:rsidR="005A5889" w:rsidRDefault="005A5889" w:rsidP="00361D0C">
      <w:pPr>
        <w:autoSpaceDE w:val="0"/>
        <w:autoSpaceDN w:val="0"/>
        <w:adjustRightInd w:val="0"/>
        <w:jc w:val="both"/>
        <w:rPr>
          <w:rFonts w:asciiTheme="majorHAnsi" w:hAnsiTheme="majorHAnsi"/>
        </w:rPr>
      </w:pPr>
    </w:p>
    <w:p w14:paraId="6495E487" w14:textId="0D0CCDF1" w:rsidR="005A5889" w:rsidRDefault="00CD04B0" w:rsidP="00361D0C">
      <w:pPr>
        <w:autoSpaceDE w:val="0"/>
        <w:autoSpaceDN w:val="0"/>
        <w:adjustRightInd w:val="0"/>
        <w:jc w:val="both"/>
        <w:rPr>
          <w:rFonts w:asciiTheme="majorHAnsi" w:hAnsiTheme="majorHAnsi"/>
        </w:rPr>
      </w:pPr>
      <w:r>
        <w:rPr>
          <w:rFonts w:asciiTheme="majorHAnsi" w:hAnsiTheme="majorHAnsi"/>
          <w:b/>
        </w:rPr>
        <w:t>P</w:t>
      </w:r>
      <w:r w:rsidR="005A5889">
        <w:rPr>
          <w:rFonts w:asciiTheme="majorHAnsi" w:hAnsiTheme="majorHAnsi"/>
          <w:b/>
        </w:rPr>
        <w:t xml:space="preserve">ASSOS/ MG - </w:t>
      </w:r>
      <w:r w:rsidR="005A5889" w:rsidRPr="005A5889">
        <w:rPr>
          <w:rFonts w:asciiTheme="majorHAnsi" w:hAnsiTheme="majorHAnsi"/>
          <w:b/>
        </w:rPr>
        <w:t>AVISO DE LICITAÇÃO - CONCORRÊNCIA Nº 003/2022 - PROCESSO ADMINISTRATIVO Nº 051/2022.</w:t>
      </w:r>
      <w:r w:rsidR="005A5889" w:rsidRPr="005A5889">
        <w:rPr>
          <w:rFonts w:asciiTheme="majorHAnsi" w:hAnsiTheme="majorHAnsi"/>
        </w:rPr>
        <w:t xml:space="preserve"> </w:t>
      </w:r>
    </w:p>
    <w:p w14:paraId="3C156472" w14:textId="42C04095" w:rsidR="005A5889" w:rsidRDefault="005A5889" w:rsidP="00361D0C">
      <w:pPr>
        <w:autoSpaceDE w:val="0"/>
        <w:autoSpaceDN w:val="0"/>
        <w:adjustRightInd w:val="0"/>
        <w:jc w:val="both"/>
        <w:rPr>
          <w:rFonts w:asciiTheme="majorHAnsi" w:hAnsiTheme="majorHAnsi"/>
        </w:rPr>
      </w:pPr>
      <w:r w:rsidRPr="005A5889">
        <w:rPr>
          <w:rFonts w:asciiTheme="majorHAnsi" w:hAnsiTheme="majorHAnsi"/>
        </w:rPr>
        <w:t>O Município de Passos,</w:t>
      </w:r>
      <w:r w:rsidR="00876F4A">
        <w:rPr>
          <w:rFonts w:asciiTheme="majorHAnsi" w:hAnsiTheme="majorHAnsi"/>
        </w:rPr>
        <w:t xml:space="preserve"> </w:t>
      </w:r>
      <w:r w:rsidRPr="005A5889">
        <w:rPr>
          <w:rFonts w:asciiTheme="majorHAnsi" w:hAnsiTheme="majorHAnsi"/>
        </w:rPr>
        <w:t xml:space="preserve">através da Secretaria Municipal de Obras, Habitação e Serviços Urbanos, torna </w:t>
      </w:r>
      <w:r>
        <w:rPr>
          <w:rFonts w:asciiTheme="majorHAnsi" w:hAnsiTheme="majorHAnsi"/>
        </w:rPr>
        <w:t>público que será realizada lici</w:t>
      </w:r>
      <w:r w:rsidRPr="005A5889">
        <w:rPr>
          <w:rFonts w:asciiTheme="majorHAnsi" w:hAnsiTheme="majorHAnsi"/>
        </w:rPr>
        <w:t>tação visando a contratação de empresa especializada para a prestação de serviços de recomposição de pavimentação asfáltica, tapa-buraco, em CBUQ, em concreto betuminoso usinado à quente, em diversas vias públicas do Município de Passos/MG, com espessura de 3 a 8 cm, conforme especificação técnica DENR-ESP-22-71, estando inclusos serviços e equipamentos para o transporte dos materiais até os locais de aplicação, preparação do local (fresagem com limpeza e remoção de resíduos e entulhos para bora fora), pintura de ligação RR-1C ou RR-2C, preenchimento com CBUQ e compactação mecânica do CBUQ e do solo, quando necessário.</w:t>
      </w:r>
      <w:r w:rsidR="00937BCE">
        <w:rPr>
          <w:rFonts w:asciiTheme="majorHAnsi" w:hAnsiTheme="majorHAnsi"/>
        </w:rPr>
        <w:t xml:space="preserve"> </w:t>
      </w:r>
      <w:r w:rsidRPr="005A5889">
        <w:rPr>
          <w:rFonts w:asciiTheme="majorHAnsi" w:hAnsiTheme="majorHAnsi"/>
        </w:rPr>
        <w:t>A licitação será realizada na modalidade Concorrência, regime de execução indireta por empreitada por preço unitário,</w:t>
      </w:r>
      <w:r w:rsidR="00937BCE">
        <w:rPr>
          <w:rFonts w:asciiTheme="majorHAnsi" w:hAnsiTheme="majorHAnsi"/>
        </w:rPr>
        <w:t xml:space="preserve"> </w:t>
      </w:r>
      <w:r w:rsidRPr="005A5889">
        <w:rPr>
          <w:rFonts w:asciiTheme="majorHAnsi" w:hAnsiTheme="majorHAnsi"/>
        </w:rPr>
        <w:t xml:space="preserve">julgamento Menor Preço Global. O recebimento e a abertura dos envelopes será às 09h00min do dia23/05/2022. O Edital poderá ser adquirido no site </w:t>
      </w:r>
      <w:hyperlink r:id="rId80" w:history="1">
        <w:r w:rsidR="00937BCE" w:rsidRPr="00561B5A">
          <w:rPr>
            <w:rStyle w:val="Hyperlink"/>
            <w:rFonts w:asciiTheme="majorHAnsi" w:hAnsiTheme="majorHAnsi"/>
          </w:rPr>
          <w:t>http://passosportaltransparencia.portalfacil.com.br/licitacoes</w:t>
        </w:r>
      </w:hyperlink>
      <w:r w:rsidR="00937BCE">
        <w:rPr>
          <w:rFonts w:asciiTheme="majorHAnsi" w:hAnsiTheme="majorHAnsi"/>
        </w:rPr>
        <w:t>.</w:t>
      </w:r>
    </w:p>
    <w:p w14:paraId="1BBB2D4D" w14:textId="77777777" w:rsidR="005A5889" w:rsidRDefault="005A5889" w:rsidP="00361D0C">
      <w:pPr>
        <w:autoSpaceDE w:val="0"/>
        <w:autoSpaceDN w:val="0"/>
        <w:adjustRightInd w:val="0"/>
        <w:jc w:val="both"/>
        <w:rPr>
          <w:rFonts w:asciiTheme="majorHAnsi" w:hAnsiTheme="majorHAnsi"/>
        </w:rPr>
      </w:pPr>
    </w:p>
    <w:p w14:paraId="7E55F03C" w14:textId="77777777" w:rsidR="00AD5EC4" w:rsidRPr="00600CA2" w:rsidRDefault="00AD5EC4" w:rsidP="00361D0C">
      <w:pPr>
        <w:autoSpaceDE w:val="0"/>
        <w:autoSpaceDN w:val="0"/>
        <w:adjustRightInd w:val="0"/>
        <w:jc w:val="both"/>
        <w:rPr>
          <w:rFonts w:asciiTheme="majorHAnsi" w:hAnsiTheme="majorHAnsi"/>
          <w:b/>
        </w:rPr>
      </w:pPr>
    </w:p>
    <w:p w14:paraId="7FDCECBE" w14:textId="045F491E" w:rsidR="00600CA2" w:rsidRPr="00600CA2" w:rsidRDefault="00600CA2" w:rsidP="00361D0C">
      <w:pPr>
        <w:autoSpaceDE w:val="0"/>
        <w:autoSpaceDN w:val="0"/>
        <w:adjustRightInd w:val="0"/>
        <w:jc w:val="both"/>
        <w:rPr>
          <w:rFonts w:asciiTheme="majorHAnsi" w:hAnsiTheme="majorHAnsi"/>
          <w:b/>
        </w:rPr>
      </w:pPr>
      <w:r w:rsidRPr="00600CA2">
        <w:rPr>
          <w:rFonts w:asciiTheme="majorHAnsi" w:hAnsiTheme="majorHAnsi"/>
          <w:b/>
        </w:rPr>
        <w:t>PEDRO TEIXEIRA PREFEITURA MUNICIPAL - PROCESSO LICIT</w:t>
      </w:r>
      <w:r w:rsidR="00C97B94">
        <w:rPr>
          <w:rFonts w:asciiTheme="majorHAnsi" w:hAnsiTheme="majorHAnsi"/>
          <w:b/>
        </w:rPr>
        <w:t xml:space="preserve">. </w:t>
      </w:r>
      <w:r w:rsidRPr="00600CA2">
        <w:rPr>
          <w:rFonts w:asciiTheme="majorHAnsi" w:hAnsiTheme="majorHAnsi"/>
          <w:b/>
        </w:rPr>
        <w:t xml:space="preserve">Nº 057/2022 – TOMADA DE PREÇO Nº 004/2022. </w:t>
      </w:r>
    </w:p>
    <w:p w14:paraId="55DCE52D" w14:textId="59731FCC" w:rsidR="00600CA2" w:rsidRDefault="00600CA2" w:rsidP="00361D0C">
      <w:pPr>
        <w:autoSpaceDE w:val="0"/>
        <w:autoSpaceDN w:val="0"/>
        <w:adjustRightInd w:val="0"/>
        <w:jc w:val="both"/>
        <w:rPr>
          <w:rFonts w:asciiTheme="majorHAnsi" w:hAnsiTheme="majorHAnsi"/>
        </w:rPr>
      </w:pPr>
      <w:r w:rsidRPr="00600CA2">
        <w:rPr>
          <w:rFonts w:asciiTheme="majorHAnsi" w:hAnsiTheme="majorHAnsi"/>
        </w:rPr>
        <w:t xml:space="preserve">A Prefeitura Municipal de PEDRO TEIXEIRA/MG torna público que receberá os envelopes contendo documentos e propostas, na modalidade TOMADA DE PREÇOS Nº 004/2022 do TIPO MENOR PREÇO GLOBAL, até as 09h00min, do dia 05/05/2022, para Contratação de empresa especializada para execução de obra de Pavimentação de Vias Públicas (Execução de Calçamento em bloquetes sextavado e rede de drenagem pluvial), no Município de Pedro Teixeira, em conformidade com o Convênio nº 1301000125/2021, celebrado entre o Estado de Minas Gerais, por intermédio da Secretaria de Infraestrutura e Mobilidade (SEINFRA) e o Município de Pedro Teixeira Minas Gerais, conforme especificações e dados técnicos constantes em anexos deste edital. As informações sobre o edital estão à disposição dos interessados com a CPL, à Rua Prof. João Lins N.º 447, Centro, Pedro Teixeira/MG, através do telefone: (32) 3282-1109 </w:t>
      </w:r>
      <w:r>
        <w:rPr>
          <w:rFonts w:asciiTheme="majorHAnsi" w:hAnsiTheme="majorHAnsi"/>
        </w:rPr>
        <w:t xml:space="preserve">ou (32) 3282 – 1129, site: </w:t>
      </w:r>
      <w:hyperlink r:id="rId81" w:history="1">
        <w:r w:rsidRPr="00561B5A">
          <w:rPr>
            <w:rStyle w:val="Hyperlink"/>
            <w:rFonts w:asciiTheme="majorHAnsi" w:hAnsiTheme="majorHAnsi"/>
          </w:rPr>
          <w:t>www.pedroteixeira.mg.gov.br</w:t>
        </w:r>
      </w:hyperlink>
      <w:r>
        <w:rPr>
          <w:rFonts w:asciiTheme="majorHAnsi" w:hAnsiTheme="majorHAnsi"/>
        </w:rPr>
        <w:t xml:space="preserve"> </w:t>
      </w:r>
      <w:r w:rsidRPr="00600CA2">
        <w:rPr>
          <w:rFonts w:asciiTheme="majorHAnsi" w:hAnsiTheme="majorHAnsi"/>
        </w:rPr>
        <w:t xml:space="preserve">ou no e-mail </w:t>
      </w:r>
      <w:hyperlink r:id="rId82" w:history="1">
        <w:r w:rsidRPr="00561B5A">
          <w:rPr>
            <w:rStyle w:val="Hyperlink"/>
            <w:rFonts w:asciiTheme="majorHAnsi" w:hAnsiTheme="majorHAnsi"/>
          </w:rPr>
          <w:t>licitacao@pedroteixeira.mg.gov.br</w:t>
        </w:r>
      </w:hyperlink>
      <w:r>
        <w:rPr>
          <w:rFonts w:asciiTheme="majorHAnsi" w:hAnsiTheme="majorHAnsi"/>
        </w:rPr>
        <w:t xml:space="preserve">. </w:t>
      </w:r>
      <w:r w:rsidRPr="00600CA2">
        <w:rPr>
          <w:rFonts w:asciiTheme="majorHAnsi" w:hAnsiTheme="majorHAnsi"/>
        </w:rPr>
        <w:t>A licitação será regida pela Lei Federal 8.666/93 e suas alterações posteriores, bem como por leis específicas relacionadas ao objeto desta licitação e demais condições fixadas neste edital.</w:t>
      </w:r>
    </w:p>
    <w:p w14:paraId="6753FCEE" w14:textId="77777777" w:rsidR="00600CA2" w:rsidRDefault="00600CA2" w:rsidP="00361D0C">
      <w:pPr>
        <w:autoSpaceDE w:val="0"/>
        <w:autoSpaceDN w:val="0"/>
        <w:adjustRightInd w:val="0"/>
        <w:jc w:val="both"/>
        <w:rPr>
          <w:rFonts w:asciiTheme="majorHAnsi" w:hAnsiTheme="majorHAnsi"/>
        </w:rPr>
      </w:pPr>
    </w:p>
    <w:p w14:paraId="1C1B140D" w14:textId="77777777" w:rsidR="00600CA2" w:rsidRDefault="00600CA2" w:rsidP="00361D0C">
      <w:pPr>
        <w:autoSpaceDE w:val="0"/>
        <w:autoSpaceDN w:val="0"/>
        <w:adjustRightInd w:val="0"/>
        <w:jc w:val="both"/>
        <w:rPr>
          <w:rFonts w:asciiTheme="majorHAnsi" w:hAnsiTheme="majorHAnsi"/>
        </w:rPr>
      </w:pPr>
    </w:p>
    <w:p w14:paraId="3897996D" w14:textId="45F441C4" w:rsidR="00F403B9" w:rsidRDefault="00F403B9" w:rsidP="00361D0C">
      <w:pPr>
        <w:autoSpaceDE w:val="0"/>
        <w:autoSpaceDN w:val="0"/>
        <w:adjustRightInd w:val="0"/>
        <w:jc w:val="both"/>
        <w:rPr>
          <w:rFonts w:asciiTheme="majorHAnsi" w:hAnsiTheme="majorHAnsi"/>
        </w:rPr>
      </w:pPr>
      <w:r w:rsidRPr="00F403B9">
        <w:rPr>
          <w:rFonts w:asciiTheme="majorHAnsi" w:hAnsiTheme="majorHAnsi"/>
          <w:b/>
        </w:rPr>
        <w:t xml:space="preserve">PERDIGÃO CÂMARA MUNICIPAL RETIFICAÇÃO </w:t>
      </w:r>
      <w:r w:rsidR="006965E4">
        <w:rPr>
          <w:rFonts w:asciiTheme="majorHAnsi" w:hAnsiTheme="majorHAnsi"/>
          <w:b/>
        </w:rPr>
        <w:t>-</w:t>
      </w:r>
      <w:r w:rsidRPr="00F403B9">
        <w:rPr>
          <w:rFonts w:asciiTheme="majorHAnsi" w:hAnsiTheme="majorHAnsi"/>
          <w:b/>
        </w:rPr>
        <w:t xml:space="preserve"> REF.: PROCESSO 005/2022 TOMADA DE PREÇO 002/2022</w:t>
      </w:r>
      <w:r w:rsidR="00CB15E8" w:rsidRPr="007216FD">
        <w:rPr>
          <w:rFonts w:asciiTheme="majorHAnsi" w:hAnsiTheme="majorHAnsi"/>
        </w:rPr>
        <w:t xml:space="preserve">. </w:t>
      </w:r>
    </w:p>
    <w:p w14:paraId="70E5C768" w14:textId="2AE5CF01" w:rsidR="00CB15E8" w:rsidRDefault="00CB15E8" w:rsidP="00361D0C">
      <w:pPr>
        <w:autoSpaceDE w:val="0"/>
        <w:autoSpaceDN w:val="0"/>
        <w:adjustRightInd w:val="0"/>
        <w:jc w:val="both"/>
        <w:rPr>
          <w:rFonts w:asciiTheme="majorHAnsi" w:hAnsiTheme="majorHAnsi"/>
        </w:rPr>
      </w:pPr>
      <w:r w:rsidRPr="007216FD">
        <w:rPr>
          <w:rFonts w:asciiTheme="majorHAnsi" w:hAnsiTheme="majorHAnsi"/>
        </w:rPr>
        <w:t>Objeto: Contratação de Empresa para execução da 4ª Etapa da Obra de Construção da Sede da Câmara Municipal – Ficam alteradas as Cláusulas 2ª e 8ª do Edital. Fica mantida a data de 05/05/2022 às 09h00min a sessão pública para recebimento dos envelopes, visto que a alteração não contraria o Art. 21, § 2º, III da Lei Federal 8666/93 – Informações completas com a Comissão Permanente de Licitação da Câmara Municipal de Perdigão/MG – Fone (37) 3287- 1441, no horário de 13h00min as 16h00min. e-mail:</w:t>
      </w:r>
      <w:r w:rsidR="00F403B9">
        <w:rPr>
          <w:rFonts w:asciiTheme="majorHAnsi" w:hAnsiTheme="majorHAnsi"/>
        </w:rPr>
        <w:t xml:space="preserve"> </w:t>
      </w:r>
      <w:hyperlink r:id="rId83" w:history="1">
        <w:r w:rsidR="00F403B9" w:rsidRPr="00561B5A">
          <w:rPr>
            <w:rStyle w:val="Hyperlink"/>
            <w:rFonts w:asciiTheme="majorHAnsi" w:hAnsiTheme="majorHAnsi"/>
          </w:rPr>
          <w:t>camara@perdigao.cam.mg.gov.br</w:t>
        </w:r>
      </w:hyperlink>
      <w:r w:rsidR="00F403B9">
        <w:rPr>
          <w:rFonts w:asciiTheme="majorHAnsi" w:hAnsiTheme="majorHAnsi"/>
        </w:rPr>
        <w:t xml:space="preserve">! </w:t>
      </w:r>
      <w:r w:rsidRPr="007216FD">
        <w:rPr>
          <w:rFonts w:asciiTheme="majorHAnsi" w:hAnsiTheme="majorHAnsi"/>
        </w:rPr>
        <w:t xml:space="preserve">A errata, na íntegra, encontra-se disponível no site </w:t>
      </w:r>
      <w:hyperlink r:id="rId84" w:history="1">
        <w:r w:rsidR="00F403B9" w:rsidRPr="00561B5A">
          <w:rPr>
            <w:rStyle w:val="Hyperlink"/>
            <w:rFonts w:asciiTheme="majorHAnsi" w:hAnsiTheme="majorHAnsi"/>
          </w:rPr>
          <w:t>https://www.perdigao.cam.mg.gov.br</w:t>
        </w:r>
      </w:hyperlink>
      <w:r w:rsidRPr="007216FD">
        <w:rPr>
          <w:rFonts w:asciiTheme="majorHAnsi" w:hAnsiTheme="majorHAnsi"/>
        </w:rPr>
        <w:t>!</w:t>
      </w:r>
      <w:r w:rsidR="00F403B9">
        <w:rPr>
          <w:rFonts w:asciiTheme="majorHAnsi" w:hAnsiTheme="majorHAnsi"/>
        </w:rPr>
        <w:t xml:space="preserve"> </w:t>
      </w:r>
    </w:p>
    <w:p w14:paraId="73A3E06E" w14:textId="77777777" w:rsidR="00CB15E8" w:rsidRPr="00C97118" w:rsidRDefault="00CB15E8" w:rsidP="00361D0C">
      <w:pPr>
        <w:autoSpaceDE w:val="0"/>
        <w:autoSpaceDN w:val="0"/>
        <w:adjustRightInd w:val="0"/>
        <w:jc w:val="both"/>
        <w:rPr>
          <w:rFonts w:asciiTheme="majorHAnsi" w:hAnsiTheme="majorHAnsi"/>
        </w:rPr>
      </w:pPr>
    </w:p>
    <w:p w14:paraId="298A0BC3" w14:textId="77777777" w:rsidR="00880709" w:rsidRPr="00C97118" w:rsidRDefault="00880709" w:rsidP="00361D0C">
      <w:pPr>
        <w:autoSpaceDE w:val="0"/>
        <w:autoSpaceDN w:val="0"/>
        <w:adjustRightInd w:val="0"/>
        <w:jc w:val="both"/>
        <w:rPr>
          <w:rFonts w:asciiTheme="majorHAnsi" w:hAnsiTheme="majorHAnsi"/>
        </w:rPr>
      </w:pPr>
    </w:p>
    <w:p w14:paraId="719C4A93" w14:textId="12AA381E" w:rsidR="00F403B9" w:rsidRPr="00F403B9" w:rsidRDefault="004D0156" w:rsidP="00361D0C">
      <w:pPr>
        <w:autoSpaceDE w:val="0"/>
        <w:autoSpaceDN w:val="0"/>
        <w:adjustRightInd w:val="0"/>
        <w:jc w:val="both"/>
        <w:rPr>
          <w:rFonts w:asciiTheme="majorHAnsi" w:hAnsiTheme="majorHAnsi"/>
          <w:b/>
        </w:rPr>
      </w:pPr>
      <w:r>
        <w:rPr>
          <w:rFonts w:asciiTheme="majorHAnsi" w:hAnsiTheme="majorHAnsi"/>
          <w:b/>
        </w:rPr>
        <w:t xml:space="preserve">PIRANGA/MG - </w:t>
      </w:r>
      <w:r w:rsidR="00F403B9" w:rsidRPr="00F403B9">
        <w:rPr>
          <w:rFonts w:asciiTheme="majorHAnsi" w:hAnsiTheme="majorHAnsi"/>
          <w:b/>
        </w:rPr>
        <w:t xml:space="preserve">SETOR DE LICITAÇÕES </w:t>
      </w:r>
      <w:r>
        <w:rPr>
          <w:rFonts w:asciiTheme="majorHAnsi" w:hAnsiTheme="majorHAnsi"/>
          <w:b/>
        </w:rPr>
        <w:t>-</w:t>
      </w:r>
      <w:r w:rsidR="00F403B9" w:rsidRPr="00F403B9">
        <w:rPr>
          <w:rFonts w:asciiTheme="majorHAnsi" w:hAnsiTheme="majorHAnsi"/>
          <w:b/>
        </w:rPr>
        <w:t xml:space="preserve"> LICITATÓRIO Nº 064/2022, TOMADA DE PREÇOS Nº. 004/2022. </w:t>
      </w:r>
    </w:p>
    <w:p w14:paraId="2FF1F309" w14:textId="13E5E629" w:rsidR="00880709" w:rsidRPr="00C97118" w:rsidRDefault="00880709" w:rsidP="00361D0C">
      <w:pPr>
        <w:autoSpaceDE w:val="0"/>
        <w:autoSpaceDN w:val="0"/>
        <w:adjustRightInd w:val="0"/>
        <w:jc w:val="both"/>
        <w:rPr>
          <w:rFonts w:asciiTheme="majorHAnsi" w:hAnsiTheme="majorHAnsi"/>
        </w:rPr>
      </w:pPr>
      <w:r w:rsidRPr="00C97118">
        <w:rPr>
          <w:rFonts w:asciiTheme="majorHAnsi" w:hAnsiTheme="majorHAnsi"/>
        </w:rPr>
        <w:t>Objeto: Contratação de Empresa para execução de serviços de reforma de praça pública no Bairro da Vila – Piranga</w:t>
      </w:r>
      <w:r w:rsidR="00F403B9">
        <w:rPr>
          <w:rFonts w:asciiTheme="majorHAnsi" w:hAnsiTheme="majorHAnsi"/>
        </w:rPr>
        <w:t xml:space="preserve"> </w:t>
      </w:r>
      <w:r w:rsidRPr="00C97118">
        <w:rPr>
          <w:rFonts w:asciiTheme="majorHAnsi" w:hAnsiTheme="majorHAnsi"/>
        </w:rPr>
        <w:t>-</w:t>
      </w:r>
      <w:r w:rsidR="00F403B9">
        <w:rPr>
          <w:rFonts w:asciiTheme="majorHAnsi" w:hAnsiTheme="majorHAnsi"/>
        </w:rPr>
        <w:t xml:space="preserve"> </w:t>
      </w:r>
      <w:r w:rsidRPr="00C97118">
        <w:rPr>
          <w:rFonts w:asciiTheme="majorHAnsi" w:hAnsiTheme="majorHAnsi"/>
        </w:rPr>
        <w:t xml:space="preserve">MG, com execução de pisos, iluminação, fornecimento e instalação de equipamentos, pinturas e paisagismo com fornecimento de materiais e mão de obra, Data: 04/05/2022 às 09:00 horas. Edital e informações: (pelo </w:t>
      </w:r>
      <w:r w:rsidR="00C97118" w:rsidRPr="00C97118">
        <w:rPr>
          <w:rFonts w:asciiTheme="majorHAnsi" w:hAnsiTheme="majorHAnsi"/>
        </w:rPr>
        <w:t>e-mail</w:t>
      </w:r>
      <w:r w:rsidR="00F403B9">
        <w:rPr>
          <w:rFonts w:asciiTheme="majorHAnsi" w:hAnsiTheme="majorHAnsi"/>
        </w:rPr>
        <w:t xml:space="preserve"> </w:t>
      </w:r>
      <w:hyperlink r:id="rId85" w:history="1">
        <w:r w:rsidR="00F403B9" w:rsidRPr="00561B5A">
          <w:rPr>
            <w:rStyle w:val="Hyperlink"/>
            <w:rFonts w:asciiTheme="majorHAnsi" w:hAnsiTheme="majorHAnsi"/>
          </w:rPr>
          <w:t>licitação@piranga.mg.gov.br</w:t>
        </w:r>
      </w:hyperlink>
      <w:r w:rsidR="00F403B9">
        <w:rPr>
          <w:rFonts w:asciiTheme="majorHAnsi" w:hAnsiTheme="majorHAnsi"/>
        </w:rPr>
        <w:t xml:space="preserve"> </w:t>
      </w:r>
      <w:r w:rsidRPr="00C97118">
        <w:rPr>
          <w:rFonts w:asciiTheme="majorHAnsi" w:hAnsiTheme="majorHAnsi"/>
        </w:rPr>
        <w:t xml:space="preserve">ou pelo site: </w:t>
      </w:r>
      <w:hyperlink r:id="rId86" w:history="1">
        <w:r w:rsidR="00F403B9" w:rsidRPr="00561B5A">
          <w:rPr>
            <w:rStyle w:val="Hyperlink"/>
            <w:rFonts w:asciiTheme="majorHAnsi" w:hAnsiTheme="majorHAnsi"/>
          </w:rPr>
          <w:t>https://www.piranga.mg.gov.br/licitacoes</w:t>
        </w:r>
      </w:hyperlink>
      <w:r w:rsidRPr="00C97118">
        <w:rPr>
          <w:rFonts w:asciiTheme="majorHAnsi" w:hAnsiTheme="majorHAnsi"/>
        </w:rPr>
        <w:t>.</w:t>
      </w:r>
      <w:r w:rsidR="00F403B9">
        <w:rPr>
          <w:rFonts w:asciiTheme="majorHAnsi" w:hAnsiTheme="majorHAnsi"/>
        </w:rPr>
        <w:t xml:space="preserve"> </w:t>
      </w:r>
    </w:p>
    <w:p w14:paraId="700566C6" w14:textId="77777777" w:rsidR="00880709" w:rsidRDefault="00880709" w:rsidP="00361D0C">
      <w:pPr>
        <w:autoSpaceDE w:val="0"/>
        <w:autoSpaceDN w:val="0"/>
        <w:adjustRightInd w:val="0"/>
        <w:jc w:val="both"/>
        <w:rPr>
          <w:rFonts w:asciiTheme="majorHAnsi" w:hAnsiTheme="majorHAnsi"/>
        </w:rPr>
      </w:pPr>
    </w:p>
    <w:p w14:paraId="74BC1D50" w14:textId="77777777" w:rsidR="00F403B9" w:rsidRDefault="00F403B9" w:rsidP="00361D0C">
      <w:pPr>
        <w:autoSpaceDE w:val="0"/>
        <w:autoSpaceDN w:val="0"/>
        <w:adjustRightInd w:val="0"/>
        <w:jc w:val="both"/>
        <w:rPr>
          <w:rFonts w:asciiTheme="majorHAnsi" w:hAnsiTheme="majorHAnsi"/>
        </w:rPr>
      </w:pPr>
    </w:p>
    <w:p w14:paraId="7D12E955" w14:textId="0C38A91B" w:rsidR="00F403B9" w:rsidRDefault="00F403B9" w:rsidP="00361D0C">
      <w:pPr>
        <w:autoSpaceDE w:val="0"/>
        <w:autoSpaceDN w:val="0"/>
        <w:adjustRightInd w:val="0"/>
        <w:jc w:val="both"/>
        <w:rPr>
          <w:rFonts w:asciiTheme="majorHAnsi" w:hAnsiTheme="majorHAnsi"/>
          <w:b/>
        </w:rPr>
      </w:pPr>
      <w:r w:rsidRPr="00F403B9">
        <w:rPr>
          <w:rFonts w:asciiTheme="majorHAnsi" w:hAnsiTheme="majorHAnsi"/>
          <w:b/>
        </w:rPr>
        <w:t>PITANGUI/MG</w:t>
      </w:r>
      <w:r>
        <w:rPr>
          <w:rFonts w:asciiTheme="majorHAnsi" w:hAnsiTheme="majorHAnsi"/>
          <w:b/>
        </w:rPr>
        <w:t xml:space="preserve"> </w:t>
      </w:r>
      <w:r w:rsidRPr="00F403B9">
        <w:rPr>
          <w:rFonts w:asciiTheme="majorHAnsi" w:hAnsiTheme="majorHAnsi"/>
          <w:b/>
        </w:rPr>
        <w:t>-</w:t>
      </w:r>
      <w:r>
        <w:rPr>
          <w:rFonts w:asciiTheme="majorHAnsi" w:hAnsiTheme="majorHAnsi"/>
        </w:rPr>
        <w:t xml:space="preserve"> </w:t>
      </w:r>
      <w:r>
        <w:rPr>
          <w:rFonts w:asciiTheme="majorHAnsi" w:hAnsiTheme="majorHAnsi"/>
          <w:b/>
        </w:rPr>
        <w:t>S</w:t>
      </w:r>
      <w:r w:rsidRPr="00F403B9">
        <w:rPr>
          <w:rFonts w:asciiTheme="majorHAnsi" w:hAnsiTheme="majorHAnsi"/>
          <w:b/>
        </w:rPr>
        <w:t>ECRETÁRIA MUNICIPAL DE ADMINISTRAÇÃO E FINANÇAS PROCESSO LICITATÓRIO 59/2022 TOMADA DE PREÇOS Nº 04/2022.</w:t>
      </w:r>
    </w:p>
    <w:p w14:paraId="69299B06" w14:textId="598E4AC7" w:rsidR="00AD5EC4" w:rsidRDefault="00AD5EC4" w:rsidP="00361D0C">
      <w:pPr>
        <w:autoSpaceDE w:val="0"/>
        <w:autoSpaceDN w:val="0"/>
        <w:adjustRightInd w:val="0"/>
        <w:jc w:val="both"/>
        <w:rPr>
          <w:rFonts w:asciiTheme="majorHAnsi" w:hAnsiTheme="majorHAnsi"/>
        </w:rPr>
      </w:pPr>
      <w:r w:rsidRPr="00A55B61">
        <w:rPr>
          <w:rFonts w:asciiTheme="majorHAnsi" w:hAnsiTheme="majorHAnsi"/>
        </w:rPr>
        <w:t xml:space="preserve">MUNICIPIO DE PITANGUI-MG, torna público do PROCESSO LICITATÓRIO 59/2022 TOMADA DE PREÇOS nº 04/2022 Objeto – O objeto desta licitação é a contratação de pessoa jurídica especializada em engenharia civil para execução de obras de pavimentação e recapeamento de vias públicas do Município de Pitangui/MG, no âmbito do Contrato de Repasse nº 909004/2020, celebrado com o Ministério de Desenvolvimento Regional/CAIXA ECONÔMICA FEDERAL, conforme projetos, ART, Memorial de Cálculo de Quantitativos, Memorial Descritivo, Planilha Orçamentária, Cronograma Físico-Financeiro. Abertura dia 09/05/2022 às 09:00 horas. Mais informações pelo telefone 37–99975- 0291. Edital encontra-se no site </w:t>
      </w:r>
      <w:hyperlink r:id="rId87" w:history="1">
        <w:r w:rsidR="00F403B9" w:rsidRPr="00561B5A">
          <w:rPr>
            <w:rStyle w:val="Hyperlink"/>
            <w:rFonts w:asciiTheme="majorHAnsi" w:hAnsiTheme="majorHAnsi"/>
          </w:rPr>
          <w:t>https://pitangui.mg.gov.br/</w:t>
        </w:r>
      </w:hyperlink>
      <w:r w:rsidRPr="00A55B61">
        <w:rPr>
          <w:rFonts w:asciiTheme="majorHAnsi" w:hAnsiTheme="majorHAnsi"/>
        </w:rPr>
        <w:t>.</w:t>
      </w:r>
      <w:r w:rsidR="00F403B9">
        <w:rPr>
          <w:rFonts w:asciiTheme="majorHAnsi" w:hAnsiTheme="majorHAnsi"/>
        </w:rPr>
        <w:t xml:space="preserve"> </w:t>
      </w:r>
    </w:p>
    <w:p w14:paraId="7C2D3262" w14:textId="77777777" w:rsidR="00AD5EC4" w:rsidRPr="00C97118" w:rsidRDefault="00AD5EC4" w:rsidP="00361D0C">
      <w:pPr>
        <w:autoSpaceDE w:val="0"/>
        <w:autoSpaceDN w:val="0"/>
        <w:adjustRightInd w:val="0"/>
        <w:jc w:val="both"/>
        <w:rPr>
          <w:rFonts w:asciiTheme="majorHAnsi" w:hAnsiTheme="majorHAnsi"/>
        </w:rPr>
      </w:pPr>
    </w:p>
    <w:p w14:paraId="4E4A649F" w14:textId="77777777" w:rsidR="00880709" w:rsidRDefault="00880709" w:rsidP="00361D0C">
      <w:pPr>
        <w:autoSpaceDE w:val="0"/>
        <w:autoSpaceDN w:val="0"/>
        <w:adjustRightInd w:val="0"/>
        <w:jc w:val="both"/>
        <w:rPr>
          <w:rFonts w:asciiTheme="majorHAnsi" w:hAnsiTheme="majorHAnsi"/>
        </w:rPr>
      </w:pPr>
    </w:p>
    <w:p w14:paraId="3C8D8392" w14:textId="7D31619B" w:rsidR="00195DD8" w:rsidRPr="00195DD8" w:rsidRDefault="00195DD8" w:rsidP="00361D0C">
      <w:pPr>
        <w:autoSpaceDE w:val="0"/>
        <w:autoSpaceDN w:val="0"/>
        <w:adjustRightInd w:val="0"/>
        <w:jc w:val="both"/>
        <w:rPr>
          <w:rFonts w:asciiTheme="majorHAnsi" w:hAnsiTheme="majorHAnsi"/>
          <w:b/>
        </w:rPr>
      </w:pPr>
      <w:r w:rsidRPr="00195DD8">
        <w:rPr>
          <w:rFonts w:asciiTheme="majorHAnsi" w:hAnsiTheme="majorHAnsi"/>
          <w:b/>
        </w:rPr>
        <w:t xml:space="preserve">PONTE NOVA PREFEITURA MUNICIPAL AVISO DE LICITAÇÃO. PRC 046/2022 TOMADA DE PREÇO 001/2022. </w:t>
      </w:r>
    </w:p>
    <w:p w14:paraId="0F313E7E" w14:textId="1BFD5A0C" w:rsidR="00195DD8" w:rsidRDefault="00195DD8" w:rsidP="00361D0C">
      <w:pPr>
        <w:autoSpaceDE w:val="0"/>
        <w:autoSpaceDN w:val="0"/>
        <w:adjustRightInd w:val="0"/>
        <w:jc w:val="both"/>
        <w:rPr>
          <w:rFonts w:asciiTheme="majorHAnsi" w:hAnsiTheme="majorHAnsi"/>
        </w:rPr>
      </w:pPr>
      <w:r w:rsidRPr="00195DD8">
        <w:rPr>
          <w:rFonts w:asciiTheme="majorHAnsi" w:hAnsiTheme="majorHAnsi"/>
        </w:rPr>
        <w:t xml:space="preserve">Prefeitura Municipal de Ponte Nova – MG, torna público para quantos possam interessar que estará realizando a licitação, Tomada de Preço, conforme a seguir: PROCESSO Nº 046/2022 – Tomada de Preço Nº001/2022 – Data: 05/05/2022. Início da Sessão: 09:00 hs. Protocolo de Envelopes: até as 08h:45min. Execução de serviços de melhoria de infraestrutura urbana com recapeamento asfáltico nas ruas São Paulo, Antônio Boscolo e Paraná. Sandra Helena de Carvalho Lana. (Presidente da Comissão de Licitação) Informações gerais e obtenção dos Editais pelo telefone: [31] 3819- 5454, ramais 207, no horário de 12h00 às 18h00. Obtenção da integra dos Editais à Avenida Caetano Marinho, 306 - Centro, Ponte Nova - MG, CEP 35.430-001 ou no endereço </w:t>
      </w:r>
      <w:hyperlink r:id="rId88" w:history="1">
        <w:r w:rsidRPr="00561B5A">
          <w:rPr>
            <w:rStyle w:val="Hyperlink"/>
            <w:rFonts w:asciiTheme="majorHAnsi" w:hAnsiTheme="majorHAnsi"/>
          </w:rPr>
          <w:t>www.pontenova.mg.gov.br</w:t>
        </w:r>
      </w:hyperlink>
      <w:r>
        <w:rPr>
          <w:rFonts w:asciiTheme="majorHAnsi" w:hAnsiTheme="majorHAnsi"/>
        </w:rPr>
        <w:t xml:space="preserve">. </w:t>
      </w:r>
    </w:p>
    <w:p w14:paraId="1A811471" w14:textId="77777777" w:rsidR="00A310B8" w:rsidRDefault="00A310B8" w:rsidP="00361D0C">
      <w:pPr>
        <w:autoSpaceDE w:val="0"/>
        <w:autoSpaceDN w:val="0"/>
        <w:adjustRightInd w:val="0"/>
        <w:jc w:val="both"/>
        <w:rPr>
          <w:rFonts w:asciiTheme="majorHAnsi" w:hAnsiTheme="majorHAnsi"/>
        </w:rPr>
      </w:pPr>
    </w:p>
    <w:p w14:paraId="64F9E912" w14:textId="77777777" w:rsidR="00A310B8" w:rsidRPr="00A310B8" w:rsidRDefault="00A310B8" w:rsidP="00361D0C">
      <w:pPr>
        <w:autoSpaceDE w:val="0"/>
        <w:autoSpaceDN w:val="0"/>
        <w:adjustRightInd w:val="0"/>
        <w:jc w:val="both"/>
        <w:rPr>
          <w:rFonts w:asciiTheme="majorHAnsi" w:hAnsiTheme="majorHAnsi"/>
          <w:b/>
        </w:rPr>
      </w:pPr>
    </w:p>
    <w:p w14:paraId="1CBABA72" w14:textId="353CA4C9" w:rsidR="00A310B8" w:rsidRPr="00A310B8" w:rsidRDefault="00A310B8" w:rsidP="00361D0C">
      <w:pPr>
        <w:autoSpaceDE w:val="0"/>
        <w:autoSpaceDN w:val="0"/>
        <w:adjustRightInd w:val="0"/>
        <w:jc w:val="both"/>
        <w:rPr>
          <w:rFonts w:asciiTheme="majorHAnsi" w:hAnsiTheme="majorHAnsi"/>
          <w:b/>
        </w:rPr>
      </w:pPr>
      <w:r w:rsidRPr="00A310B8">
        <w:rPr>
          <w:rFonts w:asciiTheme="majorHAnsi" w:hAnsiTheme="majorHAnsi"/>
          <w:b/>
        </w:rPr>
        <w:t>POTÉ PREFEITURA MUNICIPAL AVISO DE LICITAÇÃO. TOMADA DE PREÇOS N° 1/2022</w:t>
      </w:r>
    </w:p>
    <w:p w14:paraId="626F5651" w14:textId="69A92015" w:rsidR="00A310B8" w:rsidRDefault="00A310B8" w:rsidP="00361D0C">
      <w:pPr>
        <w:autoSpaceDE w:val="0"/>
        <w:autoSpaceDN w:val="0"/>
        <w:adjustRightInd w:val="0"/>
        <w:jc w:val="both"/>
        <w:rPr>
          <w:rFonts w:asciiTheme="majorHAnsi" w:hAnsiTheme="majorHAnsi"/>
        </w:rPr>
      </w:pPr>
      <w:r w:rsidRPr="00A310B8">
        <w:rPr>
          <w:rFonts w:asciiTheme="majorHAnsi" w:hAnsiTheme="majorHAnsi"/>
        </w:rPr>
        <w:t xml:space="preserve">Objeto da Licitação: Contratação de Empresa para Execução das Obras e Serviços de Pavimentação de Vias Públicas no Perímetro Urbano do Município de Poté. Data e Horário da Sessão: 06/05/2022, às 8:30hrs. Interessados poderão retirar o Edital no Edifício sede da Prefeitura Municipal de Poté, sala da CPL, localizada na Av. Getúlio Vargas, nº 306, Centro, Poté ou no site: </w:t>
      </w:r>
      <w:hyperlink r:id="rId89" w:history="1">
        <w:r w:rsidRPr="00561B5A">
          <w:rPr>
            <w:rStyle w:val="Hyperlink"/>
            <w:rFonts w:asciiTheme="majorHAnsi" w:hAnsiTheme="majorHAnsi"/>
          </w:rPr>
          <w:t>www.pote.mg.gov.br</w:t>
        </w:r>
      </w:hyperlink>
      <w:r>
        <w:rPr>
          <w:rFonts w:asciiTheme="majorHAnsi" w:hAnsiTheme="majorHAnsi"/>
        </w:rPr>
        <w:t xml:space="preserve"> </w:t>
      </w:r>
      <w:r w:rsidRPr="00A310B8">
        <w:rPr>
          <w:rFonts w:asciiTheme="majorHAnsi" w:hAnsiTheme="majorHAnsi"/>
        </w:rPr>
        <w:t xml:space="preserve">ou pelo e-mail: </w:t>
      </w:r>
      <w:hyperlink r:id="rId90" w:history="1">
        <w:r w:rsidRPr="00561B5A">
          <w:rPr>
            <w:rStyle w:val="Hyperlink"/>
            <w:rFonts w:asciiTheme="majorHAnsi" w:hAnsiTheme="majorHAnsi"/>
          </w:rPr>
          <w:t>licitacao@pote.mg.gov.br</w:t>
        </w:r>
      </w:hyperlink>
      <w:r w:rsidRPr="00A310B8">
        <w:rPr>
          <w:rFonts w:asciiTheme="majorHAnsi" w:hAnsiTheme="majorHAnsi"/>
        </w:rPr>
        <w:t>.</w:t>
      </w:r>
      <w:r>
        <w:rPr>
          <w:rFonts w:asciiTheme="majorHAnsi" w:hAnsiTheme="majorHAnsi"/>
        </w:rPr>
        <w:t xml:space="preserve"> </w:t>
      </w:r>
      <w:r w:rsidRPr="00A310B8">
        <w:rPr>
          <w:rFonts w:asciiTheme="majorHAnsi" w:hAnsiTheme="majorHAnsi"/>
        </w:rPr>
        <w:t xml:space="preserve">Informações complementares poderão ser obtidas através do telefone 33-3525 1237. Poté, 18/4/2022. </w:t>
      </w:r>
    </w:p>
    <w:p w14:paraId="79B835E3" w14:textId="77777777" w:rsidR="00195DD8" w:rsidRDefault="00195DD8" w:rsidP="00361D0C">
      <w:pPr>
        <w:autoSpaceDE w:val="0"/>
        <w:autoSpaceDN w:val="0"/>
        <w:adjustRightInd w:val="0"/>
        <w:jc w:val="both"/>
        <w:rPr>
          <w:rFonts w:asciiTheme="majorHAnsi" w:hAnsiTheme="majorHAnsi"/>
        </w:rPr>
      </w:pPr>
    </w:p>
    <w:p w14:paraId="2AF835B6" w14:textId="77777777" w:rsidR="00195DD8" w:rsidRPr="00C97118" w:rsidRDefault="00195DD8" w:rsidP="00361D0C">
      <w:pPr>
        <w:autoSpaceDE w:val="0"/>
        <w:autoSpaceDN w:val="0"/>
        <w:adjustRightInd w:val="0"/>
        <w:jc w:val="both"/>
        <w:rPr>
          <w:rFonts w:asciiTheme="majorHAnsi" w:hAnsiTheme="majorHAnsi"/>
        </w:rPr>
      </w:pPr>
    </w:p>
    <w:p w14:paraId="3E08C129" w14:textId="0C09A395" w:rsidR="00F403B9" w:rsidRDefault="00F403B9" w:rsidP="00361D0C">
      <w:pPr>
        <w:autoSpaceDE w:val="0"/>
        <w:autoSpaceDN w:val="0"/>
        <w:adjustRightInd w:val="0"/>
        <w:jc w:val="both"/>
        <w:rPr>
          <w:rFonts w:asciiTheme="majorHAnsi" w:hAnsiTheme="majorHAnsi"/>
          <w:b/>
        </w:rPr>
      </w:pPr>
      <w:r w:rsidRPr="00F403B9">
        <w:rPr>
          <w:rFonts w:asciiTheme="majorHAnsi" w:hAnsiTheme="majorHAnsi"/>
          <w:b/>
        </w:rPr>
        <w:t xml:space="preserve">PREFEITURA MUNICIPAL DE PRADOS, PROCESSO DE LICITAÇÃO Nº 0041/2022, CONVITE N. 001/2022 </w:t>
      </w:r>
    </w:p>
    <w:p w14:paraId="1702F949" w14:textId="4CF86302" w:rsidR="00880709" w:rsidRPr="00C97118" w:rsidRDefault="00F403B9" w:rsidP="00361D0C">
      <w:pPr>
        <w:autoSpaceDE w:val="0"/>
        <w:autoSpaceDN w:val="0"/>
        <w:adjustRightInd w:val="0"/>
        <w:jc w:val="both"/>
        <w:rPr>
          <w:rFonts w:asciiTheme="majorHAnsi" w:hAnsiTheme="majorHAnsi"/>
        </w:rPr>
      </w:pPr>
      <w:r>
        <w:rPr>
          <w:rFonts w:asciiTheme="majorHAnsi" w:hAnsiTheme="majorHAnsi"/>
        </w:rPr>
        <w:t>P</w:t>
      </w:r>
      <w:r w:rsidR="00880709" w:rsidRPr="00C97118">
        <w:rPr>
          <w:rFonts w:asciiTheme="majorHAnsi" w:hAnsiTheme="majorHAnsi"/>
        </w:rPr>
        <w:t xml:space="preserve">ara a Contratação de empresa especializada na prestação de serviços de mão de obra a ser utilizada na construção do Coreto Municipal, situado à Praça Dr. Viviano Caldas - Centro, conforme condições, quantidades e exigências estabelecidas neste Convite e seus anexos. Abertura dia 25/04/2022, às 09:00 horas. Local: sede da Prefeitura. Edital disponível no site: </w:t>
      </w:r>
      <w:hyperlink r:id="rId91" w:history="1">
        <w:r w:rsidRPr="00561B5A">
          <w:rPr>
            <w:rStyle w:val="Hyperlink"/>
            <w:rFonts w:asciiTheme="majorHAnsi" w:hAnsiTheme="majorHAnsi"/>
          </w:rPr>
          <w:t>www.prados.mg.gov.br</w:t>
        </w:r>
      </w:hyperlink>
      <w:r w:rsidR="00880709" w:rsidRPr="00C97118">
        <w:rPr>
          <w:rFonts w:asciiTheme="majorHAnsi" w:hAnsiTheme="majorHAnsi"/>
        </w:rPr>
        <w:t>.</w:t>
      </w:r>
      <w:r>
        <w:rPr>
          <w:rFonts w:asciiTheme="majorHAnsi" w:hAnsiTheme="majorHAnsi"/>
        </w:rPr>
        <w:t xml:space="preserve"> </w:t>
      </w:r>
      <w:r w:rsidR="00880709" w:rsidRPr="00C97118">
        <w:rPr>
          <w:rFonts w:asciiTheme="majorHAnsi" w:hAnsiTheme="majorHAnsi"/>
        </w:rPr>
        <w:t xml:space="preserve">Informações somente por meio do e-mail: </w:t>
      </w:r>
      <w:hyperlink r:id="rId92" w:history="1">
        <w:r w:rsidRPr="00561B5A">
          <w:rPr>
            <w:rStyle w:val="Hyperlink"/>
            <w:rFonts w:asciiTheme="majorHAnsi" w:hAnsiTheme="majorHAnsi"/>
          </w:rPr>
          <w:t>licitacao@prados.mg.gov.br</w:t>
        </w:r>
      </w:hyperlink>
      <w:r w:rsidR="00C97118">
        <w:rPr>
          <w:rFonts w:asciiTheme="majorHAnsi" w:hAnsiTheme="majorHAnsi"/>
        </w:rPr>
        <w:t>.</w:t>
      </w:r>
      <w:r>
        <w:rPr>
          <w:rFonts w:asciiTheme="majorHAnsi" w:hAnsiTheme="majorHAnsi"/>
        </w:rPr>
        <w:t xml:space="preserve"> </w:t>
      </w:r>
    </w:p>
    <w:p w14:paraId="682230F8" w14:textId="77777777" w:rsidR="00880709" w:rsidRDefault="00880709" w:rsidP="00361D0C">
      <w:pPr>
        <w:autoSpaceDE w:val="0"/>
        <w:autoSpaceDN w:val="0"/>
        <w:adjustRightInd w:val="0"/>
        <w:jc w:val="both"/>
        <w:rPr>
          <w:rFonts w:asciiTheme="majorHAnsi" w:hAnsiTheme="majorHAnsi"/>
        </w:rPr>
      </w:pPr>
    </w:p>
    <w:p w14:paraId="42E8CD94" w14:textId="77777777" w:rsidR="00CB15E8" w:rsidRDefault="00CB15E8" w:rsidP="00361D0C">
      <w:pPr>
        <w:autoSpaceDE w:val="0"/>
        <w:autoSpaceDN w:val="0"/>
        <w:adjustRightInd w:val="0"/>
        <w:jc w:val="both"/>
        <w:rPr>
          <w:rFonts w:asciiTheme="majorHAnsi" w:hAnsiTheme="majorHAnsi"/>
        </w:rPr>
      </w:pPr>
    </w:p>
    <w:p w14:paraId="77D72851" w14:textId="4E701CAC" w:rsidR="00F403B9" w:rsidRPr="00F403B9" w:rsidRDefault="00F403B9" w:rsidP="00361D0C">
      <w:pPr>
        <w:autoSpaceDE w:val="0"/>
        <w:autoSpaceDN w:val="0"/>
        <w:adjustRightInd w:val="0"/>
        <w:jc w:val="both"/>
        <w:rPr>
          <w:rFonts w:asciiTheme="majorHAnsi" w:hAnsiTheme="majorHAnsi"/>
          <w:b/>
        </w:rPr>
      </w:pPr>
      <w:r w:rsidRPr="00F403B9">
        <w:rPr>
          <w:rFonts w:asciiTheme="majorHAnsi" w:hAnsiTheme="majorHAnsi"/>
          <w:b/>
        </w:rPr>
        <w:t xml:space="preserve">RIACHO DOS MACHADOS PREFEITURA MUNICIPAL TOMADA DE PREÇOS N° 001/2022 </w:t>
      </w:r>
    </w:p>
    <w:p w14:paraId="782383D3" w14:textId="68DF901A" w:rsidR="00CB15E8" w:rsidRDefault="00CB15E8" w:rsidP="00361D0C">
      <w:pPr>
        <w:autoSpaceDE w:val="0"/>
        <w:autoSpaceDN w:val="0"/>
        <w:adjustRightInd w:val="0"/>
        <w:jc w:val="both"/>
        <w:rPr>
          <w:rFonts w:asciiTheme="majorHAnsi" w:hAnsiTheme="majorHAnsi"/>
        </w:rPr>
      </w:pPr>
      <w:r w:rsidRPr="007216FD">
        <w:rPr>
          <w:rFonts w:asciiTheme="majorHAnsi" w:hAnsiTheme="majorHAnsi"/>
        </w:rPr>
        <w:t xml:space="preserve">A Prefeitura Municipal de Riacho dos Machados/MG, torna público a Tomada de Preços n° 001/2022, que se realizará no dia 03/05/2022 às 8:00 horas, objetivando a Contratação de empresa especializada para ampliação e reforma da Escola Municipal Santos Dumont no Município De Riacho Dos Machados -MG, compreendendo o fornecimento de todos os materiais, ferramentas, equipamentos e mão de obra especializada, inclusive cobertura de quadra poliesportiva, conforme CONVÊNIO DE SAÍDA Nº 1261000228/2022/SEE e conforme especificações técnicas previstas nos anexos deste edital. Maiores informações no e-mail: </w:t>
      </w:r>
      <w:hyperlink r:id="rId93" w:history="1">
        <w:r w:rsidR="00F403B9" w:rsidRPr="00561B5A">
          <w:rPr>
            <w:rStyle w:val="Hyperlink"/>
            <w:rFonts w:asciiTheme="majorHAnsi" w:hAnsiTheme="majorHAnsi"/>
          </w:rPr>
          <w:t>licitacaoriachodosmachados@gmail.com</w:t>
        </w:r>
      </w:hyperlink>
      <w:r w:rsidR="00F403B9">
        <w:rPr>
          <w:rFonts w:asciiTheme="majorHAnsi" w:hAnsiTheme="majorHAnsi"/>
        </w:rPr>
        <w:t xml:space="preserve"> </w:t>
      </w:r>
      <w:r w:rsidRPr="007216FD">
        <w:rPr>
          <w:rFonts w:asciiTheme="majorHAnsi" w:hAnsiTheme="majorHAnsi"/>
        </w:rPr>
        <w:t>ou pelo telefone: (38) 3823-1354.</w:t>
      </w:r>
    </w:p>
    <w:p w14:paraId="0585266C" w14:textId="77777777" w:rsidR="00CB15E8" w:rsidRDefault="00CB15E8" w:rsidP="00361D0C">
      <w:pPr>
        <w:autoSpaceDE w:val="0"/>
        <w:autoSpaceDN w:val="0"/>
        <w:adjustRightInd w:val="0"/>
        <w:jc w:val="both"/>
        <w:rPr>
          <w:rFonts w:asciiTheme="majorHAnsi" w:hAnsiTheme="majorHAnsi"/>
        </w:rPr>
      </w:pPr>
    </w:p>
    <w:p w14:paraId="3F454CF3" w14:textId="77777777" w:rsidR="00CD04B0" w:rsidRDefault="00CD04B0" w:rsidP="00361D0C">
      <w:pPr>
        <w:autoSpaceDE w:val="0"/>
        <w:autoSpaceDN w:val="0"/>
        <w:adjustRightInd w:val="0"/>
        <w:jc w:val="both"/>
        <w:rPr>
          <w:rFonts w:asciiTheme="majorHAnsi" w:hAnsiTheme="majorHAnsi"/>
        </w:rPr>
      </w:pPr>
    </w:p>
    <w:p w14:paraId="5E12DE77" w14:textId="54D17E4E" w:rsidR="00B94E1F" w:rsidRPr="00B94E1F" w:rsidRDefault="00B94E1F" w:rsidP="00361D0C">
      <w:pPr>
        <w:autoSpaceDE w:val="0"/>
        <w:autoSpaceDN w:val="0"/>
        <w:adjustRightInd w:val="0"/>
        <w:jc w:val="both"/>
        <w:rPr>
          <w:rFonts w:asciiTheme="majorHAnsi" w:hAnsiTheme="majorHAnsi"/>
          <w:b/>
        </w:rPr>
      </w:pPr>
      <w:r w:rsidRPr="00B94E1F">
        <w:rPr>
          <w:rFonts w:asciiTheme="majorHAnsi" w:hAnsiTheme="majorHAnsi"/>
          <w:b/>
        </w:rPr>
        <w:t xml:space="preserve">RIO PIRACICABA PREFEITURA MUNICIPAL - PROCESSO LICITATÓRIO Nº 048/2022 ÊA ÚBLA º 002/2022 </w:t>
      </w:r>
    </w:p>
    <w:p w14:paraId="60A5DB2B" w14:textId="14ED5645" w:rsidR="00CD04B0" w:rsidRDefault="00CD04B0" w:rsidP="00361D0C">
      <w:pPr>
        <w:autoSpaceDE w:val="0"/>
        <w:autoSpaceDN w:val="0"/>
        <w:adjustRightInd w:val="0"/>
        <w:jc w:val="both"/>
        <w:rPr>
          <w:rFonts w:asciiTheme="majorHAnsi" w:hAnsiTheme="majorHAnsi"/>
        </w:rPr>
      </w:pPr>
      <w:r w:rsidRPr="00B94E1F">
        <w:rPr>
          <w:rFonts w:asciiTheme="majorHAnsi" w:hAnsiTheme="majorHAnsi"/>
        </w:rPr>
        <w:t xml:space="preserve">Tipo: Menor </w:t>
      </w:r>
      <w:r w:rsidRPr="00B94E1F">
        <w:rPr>
          <w:rFonts w:asciiTheme="majorHAnsi" w:hAnsiTheme="majorHAnsi"/>
        </w:rPr>
        <w:t>preço</w:t>
      </w:r>
      <w:r w:rsidRPr="00B94E1F">
        <w:rPr>
          <w:rFonts w:asciiTheme="majorHAnsi" w:hAnsiTheme="majorHAnsi"/>
        </w:rPr>
        <w:t xml:space="preserve">. </w:t>
      </w:r>
      <w:r w:rsidR="00B94E1F" w:rsidRPr="00B94E1F">
        <w:rPr>
          <w:rFonts w:asciiTheme="majorHAnsi" w:hAnsiTheme="majorHAnsi"/>
        </w:rPr>
        <w:t>Critério</w:t>
      </w:r>
      <w:r w:rsidRPr="00B94E1F">
        <w:rPr>
          <w:rFonts w:asciiTheme="majorHAnsi" w:hAnsiTheme="majorHAnsi"/>
        </w:rPr>
        <w:t xml:space="preserve"> de Julgamento:</w:t>
      </w:r>
      <w:r w:rsidRPr="00B94E1F">
        <w:rPr>
          <w:rFonts w:asciiTheme="majorHAnsi" w:hAnsiTheme="majorHAnsi"/>
        </w:rPr>
        <w:t xml:space="preserve"> </w:t>
      </w:r>
      <w:r w:rsidRPr="00B94E1F">
        <w:rPr>
          <w:rFonts w:asciiTheme="majorHAnsi" w:hAnsiTheme="majorHAnsi"/>
        </w:rPr>
        <w:t xml:space="preserve">Menor </w:t>
      </w:r>
      <w:r w:rsidR="00B94E1F" w:rsidRPr="00B94E1F">
        <w:rPr>
          <w:rFonts w:asciiTheme="majorHAnsi" w:hAnsiTheme="majorHAnsi"/>
        </w:rPr>
        <w:t>P</w:t>
      </w:r>
      <w:r w:rsidRPr="00B94E1F">
        <w:rPr>
          <w:rFonts w:asciiTheme="majorHAnsi" w:hAnsiTheme="majorHAnsi"/>
        </w:rPr>
        <w:t xml:space="preserve">reço Global. BJT: </w:t>
      </w:r>
      <w:r w:rsidR="00B94E1F" w:rsidRPr="00B94E1F">
        <w:rPr>
          <w:rFonts w:asciiTheme="majorHAnsi" w:hAnsiTheme="majorHAnsi"/>
        </w:rPr>
        <w:t>C</w:t>
      </w:r>
      <w:r w:rsidRPr="00B94E1F">
        <w:rPr>
          <w:rFonts w:asciiTheme="majorHAnsi" w:hAnsiTheme="majorHAnsi"/>
        </w:rPr>
        <w:t xml:space="preserve">ontratação de empresa para prestação de serviços de engenharia para a construção de </w:t>
      </w:r>
      <w:r w:rsidR="00B94E1F" w:rsidRPr="00B94E1F">
        <w:rPr>
          <w:rFonts w:asciiTheme="majorHAnsi" w:hAnsiTheme="majorHAnsi"/>
        </w:rPr>
        <w:t>C</w:t>
      </w:r>
      <w:r w:rsidRPr="00B94E1F">
        <w:rPr>
          <w:rFonts w:asciiTheme="majorHAnsi" w:hAnsiTheme="majorHAnsi"/>
        </w:rPr>
        <w:t xml:space="preserve">oncreto Armado. </w:t>
      </w:r>
      <w:r w:rsidR="00B94E1F" w:rsidRPr="00B94E1F">
        <w:rPr>
          <w:rFonts w:asciiTheme="majorHAnsi" w:hAnsiTheme="majorHAnsi"/>
        </w:rPr>
        <w:t>Entrega</w:t>
      </w:r>
      <w:r w:rsidRPr="00B94E1F">
        <w:rPr>
          <w:rFonts w:asciiTheme="majorHAnsi" w:hAnsiTheme="majorHAnsi"/>
        </w:rPr>
        <w:t xml:space="preserve"> das </w:t>
      </w:r>
      <w:r w:rsidRPr="00B94E1F">
        <w:rPr>
          <w:rFonts w:asciiTheme="majorHAnsi" w:hAnsiTheme="majorHAnsi"/>
        </w:rPr>
        <w:t>propostas</w:t>
      </w:r>
      <w:r w:rsidRPr="00B94E1F">
        <w:rPr>
          <w:rFonts w:asciiTheme="majorHAnsi" w:hAnsiTheme="majorHAnsi"/>
        </w:rPr>
        <w:t xml:space="preserve">: Dia 20/05/2022, até às 08:30 horas, à raça </w:t>
      </w:r>
      <w:r w:rsidR="00B94E1F" w:rsidRPr="00B94E1F">
        <w:rPr>
          <w:rFonts w:asciiTheme="majorHAnsi" w:hAnsiTheme="majorHAnsi"/>
        </w:rPr>
        <w:t>Coronel</w:t>
      </w:r>
      <w:r w:rsidRPr="00B94E1F">
        <w:rPr>
          <w:rFonts w:asciiTheme="majorHAnsi" w:hAnsiTheme="majorHAnsi"/>
        </w:rPr>
        <w:t xml:space="preserve"> Durval de Barros, 52 – </w:t>
      </w:r>
      <w:r w:rsidR="00B94E1F" w:rsidRPr="00B94E1F">
        <w:rPr>
          <w:rFonts w:asciiTheme="majorHAnsi" w:hAnsiTheme="majorHAnsi"/>
        </w:rPr>
        <w:t>C</w:t>
      </w:r>
      <w:r w:rsidRPr="00B94E1F">
        <w:rPr>
          <w:rFonts w:asciiTheme="majorHAnsi" w:hAnsiTheme="majorHAnsi"/>
        </w:rPr>
        <w:t xml:space="preserve">entro – </w:t>
      </w:r>
      <w:r w:rsidR="00B94E1F" w:rsidRPr="00B94E1F">
        <w:rPr>
          <w:rFonts w:asciiTheme="majorHAnsi" w:hAnsiTheme="majorHAnsi"/>
        </w:rPr>
        <w:t>R</w:t>
      </w:r>
      <w:r w:rsidRPr="00B94E1F">
        <w:rPr>
          <w:rFonts w:asciiTheme="majorHAnsi" w:hAnsiTheme="majorHAnsi"/>
        </w:rPr>
        <w:t xml:space="preserve">io </w:t>
      </w:r>
      <w:r w:rsidR="00B94E1F" w:rsidRPr="00B94E1F">
        <w:rPr>
          <w:rFonts w:asciiTheme="majorHAnsi" w:hAnsiTheme="majorHAnsi"/>
        </w:rPr>
        <w:t>P</w:t>
      </w:r>
      <w:r w:rsidRPr="00B94E1F">
        <w:rPr>
          <w:rFonts w:asciiTheme="majorHAnsi" w:hAnsiTheme="majorHAnsi"/>
        </w:rPr>
        <w:t xml:space="preserve">iracicaba – MG, </w:t>
      </w:r>
      <w:r w:rsidR="00B94E1F" w:rsidRPr="00B94E1F">
        <w:rPr>
          <w:rFonts w:asciiTheme="majorHAnsi" w:hAnsiTheme="majorHAnsi"/>
        </w:rPr>
        <w:t>C</w:t>
      </w:r>
      <w:r w:rsidRPr="00B94E1F">
        <w:rPr>
          <w:rFonts w:asciiTheme="majorHAnsi" w:hAnsiTheme="majorHAnsi"/>
        </w:rPr>
        <w:t xml:space="preserve">ep 35.940.000. </w:t>
      </w:r>
    </w:p>
    <w:p w14:paraId="55D5F91B" w14:textId="77777777" w:rsidR="00CD04B0" w:rsidRDefault="00CD04B0" w:rsidP="00361D0C">
      <w:pPr>
        <w:autoSpaceDE w:val="0"/>
        <w:autoSpaceDN w:val="0"/>
        <w:adjustRightInd w:val="0"/>
        <w:jc w:val="both"/>
        <w:rPr>
          <w:rFonts w:asciiTheme="majorHAnsi" w:hAnsiTheme="majorHAnsi"/>
        </w:rPr>
      </w:pPr>
    </w:p>
    <w:p w14:paraId="42C3F5AF" w14:textId="77777777" w:rsidR="00CB15E8" w:rsidRDefault="00CB15E8" w:rsidP="00361D0C">
      <w:pPr>
        <w:autoSpaceDE w:val="0"/>
        <w:autoSpaceDN w:val="0"/>
        <w:adjustRightInd w:val="0"/>
        <w:jc w:val="both"/>
        <w:rPr>
          <w:rFonts w:asciiTheme="majorHAnsi" w:hAnsiTheme="majorHAnsi"/>
        </w:rPr>
      </w:pPr>
    </w:p>
    <w:p w14:paraId="30DB1C25" w14:textId="1EBD02D6" w:rsidR="00F403B9" w:rsidRPr="00F403B9" w:rsidRDefault="00F403B9" w:rsidP="00361D0C">
      <w:pPr>
        <w:autoSpaceDE w:val="0"/>
        <w:autoSpaceDN w:val="0"/>
        <w:adjustRightInd w:val="0"/>
        <w:jc w:val="both"/>
        <w:rPr>
          <w:rFonts w:asciiTheme="majorHAnsi" w:hAnsiTheme="majorHAnsi"/>
          <w:b/>
        </w:rPr>
      </w:pPr>
      <w:r>
        <w:rPr>
          <w:rFonts w:asciiTheme="majorHAnsi" w:hAnsiTheme="majorHAnsi"/>
          <w:b/>
        </w:rPr>
        <w:t xml:space="preserve">SABARÁ / MG - </w:t>
      </w:r>
      <w:r w:rsidRPr="00F403B9">
        <w:rPr>
          <w:rFonts w:asciiTheme="majorHAnsi" w:hAnsiTheme="majorHAnsi"/>
          <w:b/>
        </w:rPr>
        <w:t xml:space="preserve">AVISO EDITAL DE LICITAÇÃO Nº 026/2022 TOMADA DE PREÇOS </w:t>
      </w:r>
    </w:p>
    <w:p w14:paraId="0883E663" w14:textId="60D38584" w:rsidR="00CB15E8" w:rsidRDefault="00CB15E8" w:rsidP="00361D0C">
      <w:pPr>
        <w:autoSpaceDE w:val="0"/>
        <w:autoSpaceDN w:val="0"/>
        <w:adjustRightInd w:val="0"/>
        <w:jc w:val="both"/>
        <w:rPr>
          <w:rFonts w:asciiTheme="majorHAnsi" w:hAnsiTheme="majorHAnsi"/>
        </w:rPr>
      </w:pPr>
      <w:r w:rsidRPr="007216FD">
        <w:rPr>
          <w:rFonts w:asciiTheme="majorHAnsi" w:hAnsiTheme="majorHAnsi"/>
        </w:rPr>
        <w:t xml:space="preserve">Será realizado no dia 04/05/2022, às 09:00 horas, cujo objeto é contratação de empresa do ramo para a execução das obras de drenagem pluvial na Rua Grão Mogol, Bairro Valparaíso, Sabará, Minas Gerais, com o fornecimento de mão de obra e materiais, em atendimento à Secretaria Municipal de Obras, conforme especificações e demais condições contidas no edital e seus anexos. Edital e anexos no site </w:t>
      </w:r>
      <w:hyperlink r:id="rId94" w:history="1">
        <w:r w:rsidR="002774B2" w:rsidRPr="00561B5A">
          <w:rPr>
            <w:rStyle w:val="Hyperlink"/>
            <w:rFonts w:asciiTheme="majorHAnsi" w:hAnsiTheme="majorHAnsi"/>
          </w:rPr>
          <w:t>www.sabara.mg.gov.br</w:t>
        </w:r>
      </w:hyperlink>
      <w:r w:rsidR="002774B2">
        <w:rPr>
          <w:rFonts w:asciiTheme="majorHAnsi" w:hAnsiTheme="majorHAnsi"/>
        </w:rPr>
        <w:t xml:space="preserve">. </w:t>
      </w:r>
    </w:p>
    <w:p w14:paraId="72B516F5" w14:textId="77777777" w:rsidR="00CB15E8" w:rsidRDefault="00CB15E8" w:rsidP="00361D0C">
      <w:pPr>
        <w:autoSpaceDE w:val="0"/>
        <w:autoSpaceDN w:val="0"/>
        <w:adjustRightInd w:val="0"/>
        <w:jc w:val="both"/>
        <w:rPr>
          <w:rFonts w:asciiTheme="majorHAnsi" w:hAnsiTheme="majorHAnsi"/>
        </w:rPr>
      </w:pPr>
    </w:p>
    <w:p w14:paraId="7FF27907" w14:textId="77777777" w:rsidR="00CB15E8" w:rsidRDefault="00CB15E8" w:rsidP="00361D0C">
      <w:pPr>
        <w:autoSpaceDE w:val="0"/>
        <w:autoSpaceDN w:val="0"/>
        <w:adjustRightInd w:val="0"/>
        <w:jc w:val="both"/>
        <w:rPr>
          <w:rFonts w:asciiTheme="majorHAnsi" w:hAnsiTheme="majorHAnsi"/>
          <w:b/>
        </w:rPr>
      </w:pPr>
    </w:p>
    <w:p w14:paraId="1E6CBE61" w14:textId="59B66A23" w:rsidR="005945AB" w:rsidRPr="005945AB" w:rsidRDefault="005945AB" w:rsidP="00361D0C">
      <w:pPr>
        <w:autoSpaceDE w:val="0"/>
        <w:autoSpaceDN w:val="0"/>
        <w:adjustRightInd w:val="0"/>
        <w:jc w:val="both"/>
        <w:rPr>
          <w:rFonts w:asciiTheme="majorHAnsi" w:hAnsiTheme="majorHAnsi"/>
          <w:b/>
        </w:rPr>
      </w:pPr>
      <w:r w:rsidRPr="005945AB">
        <w:rPr>
          <w:rFonts w:asciiTheme="majorHAnsi" w:hAnsiTheme="majorHAnsi"/>
          <w:b/>
        </w:rPr>
        <w:t xml:space="preserve">SACRAMENTO PREFEITURA MUNICIPAL AVISO DE LICITAÇÃO – TOMADA DE PREÇOS Nº 003/2022 </w:t>
      </w:r>
    </w:p>
    <w:p w14:paraId="73A02C12" w14:textId="4CD043B0" w:rsidR="005945AB" w:rsidRPr="005945AB" w:rsidRDefault="005945AB" w:rsidP="00361D0C">
      <w:pPr>
        <w:autoSpaceDE w:val="0"/>
        <w:autoSpaceDN w:val="0"/>
        <w:adjustRightInd w:val="0"/>
        <w:jc w:val="both"/>
        <w:rPr>
          <w:rFonts w:asciiTheme="majorHAnsi" w:hAnsiTheme="majorHAnsi"/>
        </w:rPr>
      </w:pPr>
      <w:r w:rsidRPr="005945AB">
        <w:rPr>
          <w:rFonts w:asciiTheme="majorHAnsi" w:hAnsiTheme="majorHAnsi"/>
        </w:rPr>
        <w:t xml:space="preserve">O Município de Sacramento torna público que fará realizar licitação na modalidade de TOMADA DE PREÇOS, do tipo MENOR PREÇO GLOBAL, que tem por objeto a contratação de empresa especializada para Reforma e Ampliação da Escola Municipal Dr. Afonso Pena Júnior – Projeto Mãos Dadas, visando o cumprimento do Convênio nº. 1261001291/2021/SEE, do qual o valor estimado é de R$ 424.231,82 (quatrocentos e vinte e quatro mil, duzentos e trinta e um reais, e oitenta e dois centavos). Abertura: às 09:15 horas do dia 06 de maio do ano de 2022. Fundamento: Lei Federal nº. 8.666/93 e alterações. O edital encontra-se à disposição dos interessados no horário das 7h às 16h no Departamento de Licitações desta Prefeitura, situado na Praça Monsenhor Saul Amaral, 512 – Centro – Sala 12, no site </w:t>
      </w:r>
      <w:hyperlink r:id="rId95" w:history="1">
        <w:r w:rsidRPr="00561B5A">
          <w:rPr>
            <w:rStyle w:val="Hyperlink"/>
            <w:rFonts w:asciiTheme="majorHAnsi" w:hAnsiTheme="majorHAnsi"/>
          </w:rPr>
          <w:t>www.sacramento.mg.gov.br</w:t>
        </w:r>
      </w:hyperlink>
      <w:r>
        <w:rPr>
          <w:rFonts w:asciiTheme="majorHAnsi" w:hAnsiTheme="majorHAnsi"/>
        </w:rPr>
        <w:t xml:space="preserve"> </w:t>
      </w:r>
      <w:r w:rsidRPr="005945AB">
        <w:rPr>
          <w:rFonts w:asciiTheme="majorHAnsi" w:hAnsiTheme="majorHAnsi"/>
        </w:rPr>
        <w:t>ou solicitação através</w:t>
      </w:r>
      <w:r>
        <w:rPr>
          <w:rFonts w:asciiTheme="majorHAnsi" w:hAnsiTheme="majorHAnsi"/>
        </w:rPr>
        <w:t xml:space="preserve"> do e-mail (</w:t>
      </w:r>
      <w:hyperlink r:id="rId96" w:history="1">
        <w:r w:rsidRPr="00561B5A">
          <w:rPr>
            <w:rStyle w:val="Hyperlink"/>
            <w:rFonts w:asciiTheme="majorHAnsi" w:hAnsiTheme="majorHAnsi"/>
          </w:rPr>
          <w:t>editais@sacramento.mg.gov.br</w:t>
        </w:r>
      </w:hyperlink>
      <w:r>
        <w:rPr>
          <w:rFonts w:asciiTheme="majorHAnsi" w:hAnsiTheme="majorHAnsi"/>
        </w:rPr>
        <w:t xml:space="preserve">). </w:t>
      </w:r>
    </w:p>
    <w:p w14:paraId="62C7A35A" w14:textId="77777777" w:rsidR="005945AB" w:rsidRDefault="005945AB" w:rsidP="00361D0C">
      <w:pPr>
        <w:autoSpaceDE w:val="0"/>
        <w:autoSpaceDN w:val="0"/>
        <w:adjustRightInd w:val="0"/>
        <w:jc w:val="both"/>
        <w:rPr>
          <w:rFonts w:asciiTheme="majorHAnsi" w:hAnsiTheme="majorHAnsi"/>
          <w:b/>
        </w:rPr>
      </w:pPr>
    </w:p>
    <w:p w14:paraId="1FD2946E" w14:textId="77777777" w:rsidR="005945AB" w:rsidRPr="002774B2" w:rsidRDefault="005945AB" w:rsidP="00361D0C">
      <w:pPr>
        <w:autoSpaceDE w:val="0"/>
        <w:autoSpaceDN w:val="0"/>
        <w:adjustRightInd w:val="0"/>
        <w:jc w:val="both"/>
        <w:rPr>
          <w:rFonts w:asciiTheme="majorHAnsi" w:hAnsiTheme="majorHAnsi"/>
          <w:b/>
        </w:rPr>
      </w:pPr>
    </w:p>
    <w:p w14:paraId="7A5E7265" w14:textId="22CD23C8" w:rsidR="002774B2" w:rsidRPr="002774B2" w:rsidRDefault="002774B2" w:rsidP="00361D0C">
      <w:pPr>
        <w:autoSpaceDE w:val="0"/>
        <w:autoSpaceDN w:val="0"/>
        <w:adjustRightInd w:val="0"/>
        <w:jc w:val="both"/>
        <w:rPr>
          <w:rFonts w:asciiTheme="majorHAnsi" w:hAnsiTheme="majorHAnsi"/>
          <w:b/>
        </w:rPr>
      </w:pPr>
      <w:r w:rsidRPr="002774B2">
        <w:rPr>
          <w:rFonts w:asciiTheme="majorHAnsi" w:hAnsiTheme="majorHAnsi"/>
          <w:b/>
        </w:rPr>
        <w:t xml:space="preserve">SANTO ANTÔNIO DO RETIRO PREFEITURA MUNICIPAL AVISO DE LICITAÇÃO - TP Nº 01/2022 </w:t>
      </w:r>
    </w:p>
    <w:p w14:paraId="1419F443" w14:textId="1457979D" w:rsidR="00CB15E8" w:rsidRDefault="00CB15E8" w:rsidP="00361D0C">
      <w:pPr>
        <w:autoSpaceDE w:val="0"/>
        <w:autoSpaceDN w:val="0"/>
        <w:adjustRightInd w:val="0"/>
        <w:jc w:val="both"/>
        <w:rPr>
          <w:rFonts w:asciiTheme="majorHAnsi" w:hAnsiTheme="majorHAnsi"/>
        </w:rPr>
      </w:pPr>
      <w:r w:rsidRPr="007216FD">
        <w:rPr>
          <w:rFonts w:asciiTheme="majorHAnsi" w:hAnsiTheme="majorHAnsi"/>
        </w:rPr>
        <w:t xml:space="preserve">A Prefeitura Municipal de Santo Antônio do Retiro/MG, torna pública que fará realizar licitação Tomada de Preço nº 01/2022, no dia 02 de maio de 2022, às 08:30 horas, na sede da Prefeitura Municipal, localizada na R. Jacob Fernandes, 83 - Centro. Objetivando a contratação de empresa especializada para ampliação e reforma das seguintes escolas: Escola Municipal Capão - Escola Municipal Capão/Branca de Neve - conforme plano de trabalho, projetos, planilha orçamentaria e cronograma físico financeiro, devidamente aprovado, conforme termo de Convênio de Saída nº 1261001703/2021/SEE que entre si celebram o Estado de Minas Gerais, por intermédio da Secretaria de Estado de Educação e a Prefeitura Municipal de Santo Antônio do Retiro. Os interessados poderão adquirir o edital no endereço acima mencionado das 08:00 às 11:30 horas ou pelo e-mail </w:t>
      </w:r>
      <w:hyperlink r:id="rId97" w:history="1">
        <w:r w:rsidR="002774B2" w:rsidRPr="00561B5A">
          <w:rPr>
            <w:rStyle w:val="Hyperlink"/>
            <w:rFonts w:asciiTheme="majorHAnsi" w:hAnsiTheme="majorHAnsi"/>
          </w:rPr>
          <w:t>licitacao.santoantoniodoretiro@yahoo.com</w:t>
        </w:r>
      </w:hyperlink>
      <w:r w:rsidR="002774B2">
        <w:rPr>
          <w:rFonts w:asciiTheme="majorHAnsi" w:hAnsiTheme="majorHAnsi"/>
        </w:rPr>
        <w:t xml:space="preserve"> </w:t>
      </w:r>
      <w:r w:rsidRPr="007216FD">
        <w:rPr>
          <w:rFonts w:asciiTheme="majorHAnsi" w:hAnsiTheme="majorHAnsi"/>
        </w:rPr>
        <w:t xml:space="preserve">- As alterações, notificações, intimações, resultados, extrato de contrato serão publicados no quadro de avisos da prefeitura - Órgão Oficial de Publicação do Município. </w:t>
      </w:r>
    </w:p>
    <w:p w14:paraId="283EB3C9" w14:textId="77777777" w:rsidR="00CB15E8" w:rsidRPr="00C97118" w:rsidRDefault="00CB15E8" w:rsidP="00361D0C">
      <w:pPr>
        <w:autoSpaceDE w:val="0"/>
        <w:autoSpaceDN w:val="0"/>
        <w:adjustRightInd w:val="0"/>
        <w:jc w:val="both"/>
        <w:rPr>
          <w:rFonts w:asciiTheme="majorHAnsi" w:hAnsiTheme="majorHAnsi"/>
        </w:rPr>
      </w:pPr>
    </w:p>
    <w:p w14:paraId="4DECE865" w14:textId="77777777" w:rsidR="00880709" w:rsidRDefault="00880709" w:rsidP="00361D0C">
      <w:pPr>
        <w:autoSpaceDE w:val="0"/>
        <w:autoSpaceDN w:val="0"/>
        <w:adjustRightInd w:val="0"/>
        <w:jc w:val="both"/>
        <w:rPr>
          <w:rFonts w:asciiTheme="majorHAnsi" w:hAnsiTheme="majorHAnsi"/>
        </w:rPr>
      </w:pPr>
    </w:p>
    <w:p w14:paraId="48F20113" w14:textId="77777777" w:rsidR="002774B2" w:rsidRDefault="00AD5EC4" w:rsidP="00361D0C">
      <w:pPr>
        <w:autoSpaceDE w:val="0"/>
        <w:autoSpaceDN w:val="0"/>
        <w:adjustRightInd w:val="0"/>
        <w:jc w:val="both"/>
        <w:rPr>
          <w:rFonts w:asciiTheme="majorHAnsi" w:hAnsiTheme="majorHAnsi"/>
        </w:rPr>
      </w:pPr>
      <w:r w:rsidRPr="002774B2">
        <w:rPr>
          <w:rFonts w:asciiTheme="majorHAnsi" w:hAnsiTheme="majorHAnsi"/>
          <w:b/>
        </w:rPr>
        <w:t>PREFEITURA MUNICIPAL DE SÃO DOMINGOS DO PRATA AVISO DE LICITAÇÃO CONCORRÊNCIA Nº 1/2022</w:t>
      </w:r>
      <w:r w:rsidRPr="00A55B61">
        <w:rPr>
          <w:rFonts w:asciiTheme="majorHAnsi" w:hAnsiTheme="majorHAnsi"/>
        </w:rPr>
        <w:t xml:space="preserve"> </w:t>
      </w:r>
    </w:p>
    <w:p w14:paraId="3FBD01CB" w14:textId="27387FF0" w:rsidR="00AD5EC4" w:rsidRDefault="00AD5EC4" w:rsidP="00361D0C">
      <w:pPr>
        <w:autoSpaceDE w:val="0"/>
        <w:autoSpaceDN w:val="0"/>
        <w:adjustRightInd w:val="0"/>
        <w:jc w:val="both"/>
        <w:rPr>
          <w:rFonts w:asciiTheme="majorHAnsi" w:hAnsiTheme="majorHAnsi"/>
        </w:rPr>
      </w:pPr>
      <w:r w:rsidRPr="00A55B61">
        <w:rPr>
          <w:rFonts w:asciiTheme="majorHAnsi" w:hAnsiTheme="majorHAnsi"/>
        </w:rPr>
        <w:t xml:space="preserve">Esta prefeitura comunica que </w:t>
      </w:r>
      <w:r w:rsidR="002774B2" w:rsidRPr="00A55B61">
        <w:rPr>
          <w:rFonts w:asciiTheme="majorHAnsi" w:hAnsiTheme="majorHAnsi"/>
        </w:rPr>
        <w:t>se encontra</w:t>
      </w:r>
      <w:r w:rsidRPr="00A55B61">
        <w:rPr>
          <w:rFonts w:asciiTheme="majorHAnsi" w:hAnsiTheme="majorHAnsi"/>
        </w:rPr>
        <w:t xml:space="preserve"> aberto o edital de licitação, na modalidade Concorrência nº 01/2022, objetivando a contratação de empresa para execução da obra de construção de escola, no âmbito do programa de descentralização do ensino nos anos iniciais do ensino fundamental, no distrito de Vargem Linda neste Município, conforme Convênio Nº 1261000067/2022/SEE. Os envelopes deverão ser protocolados até as 9:00h do dia 25/05/2022 na sala de Licitações da Prefeitura. A sessão de abertura dos envelopes ocorrerá no dia 25/05/2022, as 9:00h. Cópia do edital disponível no site </w:t>
      </w:r>
      <w:hyperlink r:id="rId98" w:history="1">
        <w:r w:rsidR="002774B2" w:rsidRPr="00561B5A">
          <w:rPr>
            <w:rStyle w:val="Hyperlink"/>
            <w:rFonts w:asciiTheme="majorHAnsi" w:hAnsiTheme="majorHAnsi"/>
          </w:rPr>
          <w:t>www.saodomingosdoprata.mg.gov.br</w:t>
        </w:r>
      </w:hyperlink>
      <w:r w:rsidR="002774B2">
        <w:rPr>
          <w:rFonts w:asciiTheme="majorHAnsi" w:hAnsiTheme="majorHAnsi"/>
        </w:rPr>
        <w:t xml:space="preserve"> -</w:t>
      </w:r>
      <w:r w:rsidRPr="00A55B61">
        <w:rPr>
          <w:rFonts w:asciiTheme="majorHAnsi" w:hAnsiTheme="majorHAnsi"/>
        </w:rPr>
        <w:t xml:space="preserve"> Mais informações no </w:t>
      </w:r>
      <w:r w:rsidR="002774B2" w:rsidRPr="00A55B61">
        <w:rPr>
          <w:rFonts w:asciiTheme="majorHAnsi" w:hAnsiTheme="majorHAnsi"/>
        </w:rPr>
        <w:t>tel.</w:t>
      </w:r>
      <w:r w:rsidRPr="00A55B61">
        <w:rPr>
          <w:rFonts w:asciiTheme="majorHAnsi" w:hAnsiTheme="majorHAnsi"/>
        </w:rPr>
        <w:t>: (31)38561385.</w:t>
      </w:r>
    </w:p>
    <w:p w14:paraId="50FA9420" w14:textId="77777777" w:rsidR="00AD5EC4" w:rsidRDefault="00AD5EC4" w:rsidP="00361D0C">
      <w:pPr>
        <w:autoSpaceDE w:val="0"/>
        <w:autoSpaceDN w:val="0"/>
        <w:adjustRightInd w:val="0"/>
        <w:jc w:val="both"/>
        <w:rPr>
          <w:rFonts w:asciiTheme="majorHAnsi" w:hAnsiTheme="majorHAnsi"/>
        </w:rPr>
      </w:pPr>
    </w:p>
    <w:p w14:paraId="58B27CDF" w14:textId="77777777" w:rsidR="002774B2" w:rsidRPr="00C97118" w:rsidRDefault="002774B2" w:rsidP="00361D0C">
      <w:pPr>
        <w:autoSpaceDE w:val="0"/>
        <w:autoSpaceDN w:val="0"/>
        <w:adjustRightInd w:val="0"/>
        <w:jc w:val="both"/>
        <w:rPr>
          <w:rFonts w:asciiTheme="majorHAnsi" w:hAnsiTheme="majorHAnsi"/>
        </w:rPr>
      </w:pPr>
    </w:p>
    <w:p w14:paraId="2AA6722B" w14:textId="322CB2E1" w:rsidR="002774B2" w:rsidRPr="002774B2" w:rsidRDefault="00880709" w:rsidP="00361D0C">
      <w:pPr>
        <w:autoSpaceDE w:val="0"/>
        <w:autoSpaceDN w:val="0"/>
        <w:adjustRightInd w:val="0"/>
        <w:jc w:val="both"/>
        <w:rPr>
          <w:rFonts w:asciiTheme="majorHAnsi" w:hAnsiTheme="majorHAnsi"/>
          <w:b/>
        </w:rPr>
      </w:pPr>
      <w:r w:rsidRPr="002774B2">
        <w:rPr>
          <w:rFonts w:asciiTheme="majorHAnsi" w:hAnsiTheme="majorHAnsi"/>
          <w:b/>
        </w:rPr>
        <w:t xml:space="preserve">PREFEITURA DE SÃO GOTARDO COMISSÃO DE LICITAÇÃO </w:t>
      </w:r>
      <w:r w:rsidR="002774B2">
        <w:rPr>
          <w:rFonts w:asciiTheme="majorHAnsi" w:hAnsiTheme="majorHAnsi"/>
          <w:b/>
        </w:rPr>
        <w:t xml:space="preserve">- </w:t>
      </w:r>
      <w:r w:rsidR="002774B2" w:rsidRPr="002774B2">
        <w:rPr>
          <w:rFonts w:asciiTheme="majorHAnsi" w:hAnsiTheme="majorHAnsi"/>
          <w:b/>
        </w:rPr>
        <w:t>TOMADA DE PREÇOS Nº. 006/2022</w:t>
      </w:r>
    </w:p>
    <w:p w14:paraId="4D1183A4" w14:textId="2B222A03" w:rsidR="00880709" w:rsidRPr="00C97118" w:rsidRDefault="00880709" w:rsidP="00361D0C">
      <w:pPr>
        <w:autoSpaceDE w:val="0"/>
        <w:autoSpaceDN w:val="0"/>
        <w:adjustRightInd w:val="0"/>
        <w:jc w:val="both"/>
        <w:rPr>
          <w:rFonts w:asciiTheme="majorHAnsi" w:hAnsiTheme="majorHAnsi"/>
        </w:rPr>
      </w:pPr>
      <w:r w:rsidRPr="00C97118">
        <w:rPr>
          <w:rFonts w:asciiTheme="majorHAnsi" w:hAnsiTheme="majorHAnsi"/>
        </w:rPr>
        <w:t>A PREFEITURA MUNICIPAL DE SÃO GOTARDO TORNA PÚBLICO - AVISO DE LICITAÇÃO: PROCESSO LICITATÓRIO Nº. PMSG/CPL/046/2022. TOMADA DE PREÇOS Nº. 006/2022. TIPO: MENOR PREÇO GLOBAL. OBJETO: SELEÇÃO E CONTRATAÇÃO DE EMPRESA ESPECIALIZADA PARA EXECUÇÃO DA CONSTRUÇÃO DO CENTRO DE REFERÊNCIA DE ASSISTÊNCIA SOCIAL DA GUARDA DOS FERREIROS. DATA DE ABERTURA: 12/05/2022 - ENTREGA DOS ENVELOPES ATÉ AS 12H45MIN – ABERTURA DOS ENVELOPES A PARTIR DE 13H00MIN, NA SALA DO DEPARTAMENTO DE LICITAÇÃO. EDITAL COMPLETO DISPONÍVEL GRATUITAMENTE NO SITE DA PREFEITURA MUNICIPAL DE SÃO GOTARDO/MG (</w:t>
      </w:r>
      <w:hyperlink r:id="rId99" w:history="1">
        <w:r w:rsidR="002774B2" w:rsidRPr="00561B5A">
          <w:rPr>
            <w:rStyle w:val="Hyperlink"/>
            <w:rFonts w:asciiTheme="majorHAnsi" w:hAnsiTheme="majorHAnsi"/>
          </w:rPr>
          <w:t>WWW.SAOGOTARDO.MG.GOV.BR</w:t>
        </w:r>
      </w:hyperlink>
      <w:r w:rsidRPr="00C97118">
        <w:rPr>
          <w:rFonts w:asciiTheme="majorHAnsi" w:hAnsiTheme="majorHAnsi"/>
        </w:rPr>
        <w:t>).</w:t>
      </w:r>
      <w:r w:rsidR="002774B2">
        <w:rPr>
          <w:rFonts w:asciiTheme="majorHAnsi" w:hAnsiTheme="majorHAnsi"/>
        </w:rPr>
        <w:t xml:space="preserve"> </w:t>
      </w:r>
      <w:r w:rsidRPr="00C97118">
        <w:rPr>
          <w:rFonts w:asciiTheme="majorHAnsi" w:hAnsiTheme="majorHAnsi"/>
        </w:rPr>
        <w:t>INFORMAÇÕES: TEL (34) 3671-7111/7127 OU</w:t>
      </w:r>
      <w:r w:rsidR="00C97118">
        <w:rPr>
          <w:rFonts w:asciiTheme="majorHAnsi" w:hAnsiTheme="majorHAnsi"/>
        </w:rPr>
        <w:t xml:space="preserve"> E-MAIL: </w:t>
      </w:r>
      <w:hyperlink r:id="rId100" w:history="1">
        <w:r w:rsidR="002774B2" w:rsidRPr="00561B5A">
          <w:rPr>
            <w:rStyle w:val="Hyperlink"/>
            <w:rFonts w:asciiTheme="majorHAnsi" w:hAnsiTheme="majorHAnsi"/>
          </w:rPr>
          <w:t>LICITACAOSG@GMAIL.COM</w:t>
        </w:r>
      </w:hyperlink>
      <w:r w:rsidR="00C97118">
        <w:rPr>
          <w:rFonts w:asciiTheme="majorHAnsi" w:hAnsiTheme="majorHAnsi"/>
        </w:rPr>
        <w:t>.</w:t>
      </w:r>
      <w:r w:rsidR="002774B2">
        <w:rPr>
          <w:rFonts w:asciiTheme="majorHAnsi" w:hAnsiTheme="majorHAnsi"/>
        </w:rPr>
        <w:t xml:space="preserve"> </w:t>
      </w:r>
    </w:p>
    <w:p w14:paraId="149C5910" w14:textId="77777777" w:rsidR="00880709" w:rsidRDefault="00880709" w:rsidP="00361D0C">
      <w:pPr>
        <w:autoSpaceDE w:val="0"/>
        <w:autoSpaceDN w:val="0"/>
        <w:adjustRightInd w:val="0"/>
        <w:jc w:val="both"/>
        <w:rPr>
          <w:rFonts w:asciiTheme="majorHAnsi" w:hAnsiTheme="majorHAnsi"/>
        </w:rPr>
      </w:pPr>
    </w:p>
    <w:p w14:paraId="6A041EDB" w14:textId="77777777" w:rsidR="00CB15E8" w:rsidRDefault="00CB15E8" w:rsidP="00361D0C">
      <w:pPr>
        <w:autoSpaceDE w:val="0"/>
        <w:autoSpaceDN w:val="0"/>
        <w:adjustRightInd w:val="0"/>
        <w:jc w:val="both"/>
        <w:rPr>
          <w:rFonts w:asciiTheme="majorHAnsi" w:hAnsiTheme="majorHAnsi"/>
        </w:rPr>
      </w:pPr>
    </w:p>
    <w:p w14:paraId="6CBC90C4" w14:textId="4B630E69" w:rsidR="002774B2" w:rsidRDefault="002774B2" w:rsidP="00361D0C">
      <w:pPr>
        <w:autoSpaceDE w:val="0"/>
        <w:autoSpaceDN w:val="0"/>
        <w:adjustRightInd w:val="0"/>
        <w:jc w:val="both"/>
        <w:rPr>
          <w:rFonts w:asciiTheme="majorHAnsi" w:hAnsiTheme="majorHAnsi"/>
        </w:rPr>
      </w:pPr>
      <w:r w:rsidRPr="002774B2">
        <w:rPr>
          <w:rFonts w:asciiTheme="majorHAnsi" w:hAnsiTheme="majorHAnsi"/>
          <w:b/>
        </w:rPr>
        <w:t xml:space="preserve">SÃO JOSÉ DO JACURI PREFEITURA MUNICIPAL </w:t>
      </w:r>
      <w:r w:rsidR="00F403B9">
        <w:rPr>
          <w:rFonts w:asciiTheme="majorHAnsi" w:hAnsiTheme="majorHAnsi"/>
          <w:b/>
        </w:rPr>
        <w:t>-</w:t>
      </w:r>
      <w:r w:rsidRPr="002774B2">
        <w:rPr>
          <w:rFonts w:asciiTheme="majorHAnsi" w:hAnsiTheme="majorHAnsi"/>
          <w:b/>
        </w:rPr>
        <w:t xml:space="preserve"> TOMADA DE PREÇO Nº 014/2022 PAL Nº 040/2022</w:t>
      </w:r>
      <w:r w:rsidRPr="007216FD">
        <w:rPr>
          <w:rFonts w:asciiTheme="majorHAnsi" w:hAnsiTheme="majorHAnsi"/>
        </w:rPr>
        <w:t xml:space="preserve"> </w:t>
      </w:r>
    </w:p>
    <w:p w14:paraId="3B20B729" w14:textId="190A8DFD" w:rsidR="00CB15E8" w:rsidRDefault="00CB15E8" w:rsidP="00361D0C">
      <w:pPr>
        <w:autoSpaceDE w:val="0"/>
        <w:autoSpaceDN w:val="0"/>
        <w:adjustRightInd w:val="0"/>
        <w:jc w:val="both"/>
        <w:rPr>
          <w:rFonts w:asciiTheme="majorHAnsi" w:hAnsiTheme="majorHAnsi"/>
        </w:rPr>
      </w:pPr>
      <w:r w:rsidRPr="007216FD">
        <w:rPr>
          <w:rFonts w:asciiTheme="majorHAnsi" w:hAnsiTheme="majorHAnsi"/>
        </w:rPr>
        <w:t>Objeto</w:t>
      </w:r>
      <w:r w:rsidR="002774B2">
        <w:rPr>
          <w:rFonts w:asciiTheme="majorHAnsi" w:hAnsiTheme="majorHAnsi"/>
        </w:rPr>
        <w:t xml:space="preserve"> </w:t>
      </w:r>
      <w:r w:rsidRPr="007216FD">
        <w:rPr>
          <w:rFonts w:asciiTheme="majorHAnsi" w:hAnsiTheme="majorHAnsi"/>
        </w:rPr>
        <w:t>Contratação de empresa do ramo de engenharia ou arquitetura e urbanismo especializada</w:t>
      </w:r>
      <w:r w:rsidR="002774B2">
        <w:rPr>
          <w:rFonts w:asciiTheme="majorHAnsi" w:hAnsiTheme="majorHAnsi"/>
        </w:rPr>
        <w:t xml:space="preserve"> </w:t>
      </w:r>
      <w:r w:rsidRPr="007216FD">
        <w:rPr>
          <w:rFonts w:asciiTheme="majorHAnsi" w:hAnsiTheme="majorHAnsi"/>
        </w:rPr>
        <w:t>em</w:t>
      </w:r>
      <w:r w:rsidR="002774B2">
        <w:rPr>
          <w:rFonts w:asciiTheme="majorHAnsi" w:hAnsiTheme="majorHAnsi"/>
        </w:rPr>
        <w:t xml:space="preserve"> </w:t>
      </w:r>
      <w:r w:rsidRPr="007216FD">
        <w:rPr>
          <w:rFonts w:asciiTheme="majorHAnsi" w:hAnsiTheme="majorHAnsi"/>
        </w:rPr>
        <w:t>drenagem pluvial</w:t>
      </w:r>
      <w:r w:rsidR="002774B2">
        <w:rPr>
          <w:rFonts w:asciiTheme="majorHAnsi" w:hAnsiTheme="majorHAnsi"/>
        </w:rPr>
        <w:t xml:space="preserve"> </w:t>
      </w:r>
      <w:r w:rsidRPr="007216FD">
        <w:rPr>
          <w:rFonts w:asciiTheme="majorHAnsi" w:hAnsiTheme="majorHAnsi"/>
        </w:rPr>
        <w:t>para execução de obra na</w:t>
      </w:r>
      <w:r w:rsidR="002774B2">
        <w:rPr>
          <w:rFonts w:asciiTheme="majorHAnsi" w:hAnsiTheme="majorHAnsi"/>
        </w:rPr>
        <w:t xml:space="preserve"> </w:t>
      </w:r>
      <w:r w:rsidRPr="007216FD">
        <w:rPr>
          <w:rFonts w:asciiTheme="majorHAnsi" w:hAnsiTheme="majorHAnsi"/>
        </w:rPr>
        <w:t>Av. José Barroso, em atendimento à Secretaria Municipal de Obras, conforme edital e anexos, exercício 2022. Tipo menor preço global. Data da</w:t>
      </w:r>
      <w:r w:rsidR="002774B2">
        <w:rPr>
          <w:rFonts w:asciiTheme="majorHAnsi" w:hAnsiTheme="majorHAnsi"/>
        </w:rPr>
        <w:t xml:space="preserve"> Abertura: 03/05/2022 às 09:00</w:t>
      </w:r>
      <w:r w:rsidRPr="007216FD">
        <w:rPr>
          <w:rFonts w:asciiTheme="majorHAnsi" w:hAnsiTheme="majorHAnsi"/>
        </w:rPr>
        <w:t>.</w:t>
      </w:r>
      <w:r w:rsidR="002774B2">
        <w:rPr>
          <w:rFonts w:asciiTheme="majorHAnsi" w:hAnsiTheme="majorHAnsi"/>
        </w:rPr>
        <w:t xml:space="preserve"> </w:t>
      </w:r>
      <w:r w:rsidRPr="007216FD">
        <w:rPr>
          <w:rFonts w:asciiTheme="majorHAnsi" w:hAnsiTheme="majorHAnsi"/>
        </w:rPr>
        <w:t xml:space="preserve">Edital e anexos </w:t>
      </w:r>
      <w:hyperlink r:id="rId101" w:history="1">
        <w:r w:rsidR="002774B2" w:rsidRPr="00561B5A">
          <w:rPr>
            <w:rStyle w:val="Hyperlink"/>
            <w:rFonts w:asciiTheme="majorHAnsi" w:hAnsiTheme="majorHAnsi"/>
          </w:rPr>
          <w:t>https://www.transparencia.saojosedojacuri.mg.gov.br/licitacoes/</w:t>
        </w:r>
      </w:hyperlink>
      <w:r w:rsidRPr="007216FD">
        <w:rPr>
          <w:rFonts w:asciiTheme="majorHAnsi" w:hAnsiTheme="majorHAnsi"/>
        </w:rPr>
        <w:t>.</w:t>
      </w:r>
      <w:r w:rsidR="002774B2">
        <w:rPr>
          <w:rFonts w:asciiTheme="majorHAnsi" w:hAnsiTheme="majorHAnsi"/>
        </w:rPr>
        <w:t xml:space="preserve"> </w:t>
      </w:r>
      <w:r w:rsidRPr="007216FD">
        <w:rPr>
          <w:rFonts w:asciiTheme="majorHAnsi" w:hAnsiTheme="majorHAnsi"/>
        </w:rPr>
        <w:t>Inf. (33)34</w:t>
      </w:r>
      <w:r w:rsidR="002774B2">
        <w:rPr>
          <w:rFonts w:asciiTheme="majorHAnsi" w:hAnsiTheme="majorHAnsi"/>
        </w:rPr>
        <w:t xml:space="preserve">331314 </w:t>
      </w:r>
      <w:hyperlink r:id="rId102" w:history="1">
        <w:r w:rsidR="002774B2" w:rsidRPr="00561B5A">
          <w:rPr>
            <w:rStyle w:val="Hyperlink"/>
            <w:rFonts w:asciiTheme="majorHAnsi" w:hAnsiTheme="majorHAnsi"/>
          </w:rPr>
          <w:t>licitaja@hotmail.com.br</w:t>
        </w:r>
      </w:hyperlink>
      <w:r w:rsidR="002774B2">
        <w:rPr>
          <w:rFonts w:asciiTheme="majorHAnsi" w:hAnsiTheme="majorHAnsi"/>
        </w:rPr>
        <w:t xml:space="preserve">. </w:t>
      </w:r>
    </w:p>
    <w:p w14:paraId="711F868B" w14:textId="77777777" w:rsidR="00CB15E8" w:rsidRDefault="00CB15E8" w:rsidP="00361D0C">
      <w:pPr>
        <w:autoSpaceDE w:val="0"/>
        <w:autoSpaceDN w:val="0"/>
        <w:adjustRightInd w:val="0"/>
        <w:jc w:val="both"/>
        <w:rPr>
          <w:rFonts w:asciiTheme="majorHAnsi" w:hAnsiTheme="majorHAnsi"/>
        </w:rPr>
      </w:pPr>
    </w:p>
    <w:p w14:paraId="509C7295" w14:textId="77777777" w:rsidR="00CA1C21" w:rsidRDefault="00CA1C21" w:rsidP="00361D0C">
      <w:pPr>
        <w:autoSpaceDE w:val="0"/>
        <w:autoSpaceDN w:val="0"/>
        <w:adjustRightInd w:val="0"/>
        <w:jc w:val="both"/>
        <w:rPr>
          <w:rFonts w:asciiTheme="majorHAnsi" w:hAnsiTheme="majorHAnsi"/>
        </w:rPr>
      </w:pPr>
    </w:p>
    <w:p w14:paraId="6675AF7F" w14:textId="25B3DC9B" w:rsidR="00CA1C21" w:rsidRPr="00CA1C21" w:rsidRDefault="00CA1C21" w:rsidP="00361D0C">
      <w:pPr>
        <w:autoSpaceDE w:val="0"/>
        <w:autoSpaceDN w:val="0"/>
        <w:adjustRightInd w:val="0"/>
        <w:jc w:val="both"/>
        <w:rPr>
          <w:rFonts w:asciiTheme="majorHAnsi" w:hAnsiTheme="majorHAnsi"/>
          <w:b/>
        </w:rPr>
      </w:pPr>
      <w:r w:rsidRPr="00CA1C21">
        <w:rPr>
          <w:rFonts w:asciiTheme="majorHAnsi" w:hAnsiTheme="majorHAnsi"/>
          <w:b/>
        </w:rPr>
        <w:t xml:space="preserve">MUNICÍPIO DE </w:t>
      </w:r>
      <w:r w:rsidR="00364D1A">
        <w:rPr>
          <w:rFonts w:asciiTheme="majorHAnsi" w:hAnsiTheme="majorHAnsi"/>
          <w:b/>
        </w:rPr>
        <w:t>S</w:t>
      </w:r>
      <w:r w:rsidRPr="00CA1C21">
        <w:rPr>
          <w:rFonts w:asciiTheme="majorHAnsi" w:hAnsiTheme="majorHAnsi"/>
          <w:b/>
        </w:rPr>
        <w:t xml:space="preserve">ÃO JOÃO DAS MISSÕES PROC. 016/2022 TOMADA DE PREÇOº 04/2022 </w:t>
      </w:r>
    </w:p>
    <w:p w14:paraId="1CE48F47" w14:textId="7566418A" w:rsidR="00CA1C21" w:rsidRDefault="00CA1C21" w:rsidP="00361D0C">
      <w:pPr>
        <w:autoSpaceDE w:val="0"/>
        <w:autoSpaceDN w:val="0"/>
        <w:adjustRightInd w:val="0"/>
        <w:jc w:val="both"/>
        <w:rPr>
          <w:rFonts w:asciiTheme="majorHAnsi" w:hAnsiTheme="majorHAnsi"/>
        </w:rPr>
      </w:pPr>
      <w:r w:rsidRPr="00CA1C21">
        <w:rPr>
          <w:rFonts w:asciiTheme="majorHAnsi" w:hAnsiTheme="majorHAnsi"/>
        </w:rPr>
        <w:t xml:space="preserve">Data da </w:t>
      </w:r>
      <w:r>
        <w:rPr>
          <w:rFonts w:asciiTheme="majorHAnsi" w:hAnsiTheme="majorHAnsi"/>
        </w:rPr>
        <w:t>E</w:t>
      </w:r>
      <w:r w:rsidRPr="00CA1C21">
        <w:rPr>
          <w:rFonts w:asciiTheme="majorHAnsi" w:hAnsiTheme="majorHAnsi"/>
        </w:rPr>
        <w:t xml:space="preserve">ntrega: 10 de maio de 2022, até às 09:00 horas. Data para abertura dos envelopes: 10 de maio de 2022, às 09:30 horas. Município de ão João das Missões, </w:t>
      </w:r>
      <w:r>
        <w:rPr>
          <w:rFonts w:asciiTheme="majorHAnsi" w:hAnsiTheme="majorHAnsi"/>
        </w:rPr>
        <w:t>E</w:t>
      </w:r>
      <w:r w:rsidRPr="00CA1C21">
        <w:rPr>
          <w:rFonts w:asciiTheme="majorHAnsi" w:hAnsiTheme="majorHAnsi"/>
        </w:rPr>
        <w:t xml:space="preserve">stado de Minas Gerais, sediada na raça Vicente de aula, 300 - B, centro, torna público, para conhecimento dos interessados a participar do presente certame licitatório, na modalidade acima inscrita, tendo como objeto a TATAÇÃDE EMPRESA ESPECIALIZADA PARA O CERCAMENTO DO CAMPO DE FUTEBOL NA ALDEIA BARREIRO PRETO NESTE MUNICÍPIO. A licitação do tipo Menor Preço Global, empreitada por Preço Global. O procedimento licitatório e o contrato que dele resultar obedecerão, integralmente, às normas da Lei Federal 8.666/93 e suas alterações em vigor e ao estabelecido neste edital. O inteiro teor deste ato convocatório e de seus anexos encontram-se à disposição dos interessados nos seguintes locais: Departamento de Compras e Licitações da Prefeitura Municipal de São João das Missões, situado a Praça Vicente de Paula, 300 – B – Centro – CEP 39.475-000 – São João das Missões (MG). Informações no E-mail: </w:t>
      </w:r>
      <w:hyperlink r:id="rId103" w:history="1">
        <w:r w:rsidRPr="00561B5A">
          <w:rPr>
            <w:rStyle w:val="Hyperlink"/>
            <w:rFonts w:asciiTheme="majorHAnsi" w:hAnsiTheme="majorHAnsi"/>
          </w:rPr>
          <w:t>compras@saojoaodasmissoes.mg.gov.br</w:t>
        </w:r>
      </w:hyperlink>
      <w:r>
        <w:rPr>
          <w:rFonts w:asciiTheme="majorHAnsi" w:hAnsiTheme="majorHAnsi"/>
        </w:rPr>
        <w:t xml:space="preserve">, </w:t>
      </w:r>
      <w:r w:rsidRPr="00CA1C21">
        <w:rPr>
          <w:rFonts w:asciiTheme="majorHAnsi" w:hAnsiTheme="majorHAnsi"/>
        </w:rPr>
        <w:t xml:space="preserve">e no site </w:t>
      </w:r>
      <w:hyperlink r:id="rId104" w:history="1">
        <w:r w:rsidRPr="00561B5A">
          <w:rPr>
            <w:rStyle w:val="Hyperlink"/>
            <w:rFonts w:asciiTheme="majorHAnsi" w:hAnsiTheme="majorHAnsi"/>
          </w:rPr>
          <w:t>www.saojoaodasmissoes.mg.gov.br</w:t>
        </w:r>
      </w:hyperlink>
      <w:r>
        <w:rPr>
          <w:rFonts w:asciiTheme="majorHAnsi" w:hAnsiTheme="majorHAnsi"/>
        </w:rPr>
        <w:t xml:space="preserve">. </w:t>
      </w:r>
    </w:p>
    <w:p w14:paraId="075965C5" w14:textId="77777777" w:rsidR="00CA1C21" w:rsidRDefault="00CA1C21" w:rsidP="00361D0C">
      <w:pPr>
        <w:autoSpaceDE w:val="0"/>
        <w:autoSpaceDN w:val="0"/>
        <w:adjustRightInd w:val="0"/>
        <w:jc w:val="both"/>
        <w:rPr>
          <w:rFonts w:asciiTheme="majorHAnsi" w:hAnsiTheme="majorHAnsi"/>
        </w:rPr>
      </w:pPr>
    </w:p>
    <w:p w14:paraId="34510DD0" w14:textId="77777777" w:rsidR="009546B8" w:rsidRDefault="009546B8" w:rsidP="00361D0C">
      <w:pPr>
        <w:autoSpaceDE w:val="0"/>
        <w:autoSpaceDN w:val="0"/>
        <w:adjustRightInd w:val="0"/>
        <w:jc w:val="both"/>
        <w:rPr>
          <w:rFonts w:asciiTheme="majorHAnsi" w:hAnsiTheme="majorHAnsi"/>
        </w:rPr>
      </w:pPr>
    </w:p>
    <w:p w14:paraId="19ACDFDA" w14:textId="211E1FF5" w:rsidR="009546B8" w:rsidRPr="009546B8" w:rsidRDefault="009546B8" w:rsidP="00361D0C">
      <w:pPr>
        <w:autoSpaceDE w:val="0"/>
        <w:autoSpaceDN w:val="0"/>
        <w:adjustRightInd w:val="0"/>
        <w:jc w:val="both"/>
        <w:rPr>
          <w:rFonts w:asciiTheme="majorHAnsi" w:hAnsiTheme="majorHAnsi"/>
          <w:b/>
        </w:rPr>
      </w:pPr>
      <w:r w:rsidRPr="009546B8">
        <w:rPr>
          <w:rFonts w:asciiTheme="majorHAnsi" w:hAnsiTheme="majorHAnsi"/>
          <w:b/>
        </w:rPr>
        <w:t xml:space="preserve">SÃO JOÃO DO MANHUAÇU- CONCORRÊNCIA 001/2022 </w:t>
      </w:r>
    </w:p>
    <w:p w14:paraId="248BB8DC" w14:textId="6595F430" w:rsidR="009546B8" w:rsidRDefault="009546B8" w:rsidP="00361D0C">
      <w:pPr>
        <w:autoSpaceDE w:val="0"/>
        <w:autoSpaceDN w:val="0"/>
        <w:adjustRightInd w:val="0"/>
        <w:jc w:val="both"/>
        <w:rPr>
          <w:rFonts w:asciiTheme="majorHAnsi" w:hAnsiTheme="majorHAnsi"/>
        </w:rPr>
      </w:pPr>
      <w:r w:rsidRPr="009546B8">
        <w:rPr>
          <w:rFonts w:asciiTheme="majorHAnsi" w:hAnsiTheme="majorHAnsi"/>
        </w:rPr>
        <w:t xml:space="preserve">A Prefeitura Municipal de São João do Manhuaçu torna público a realização de licitação nos termos da Lei 8666/93 PRC 031/2022 CONCORRÊNCIA 001/2022 para contratação de empresa especializada para execução de obras e serviços de engenharia, por empreitada global, com utilização de mão de obra e materiais, para a construção de prédio escolar da E. M. Dona Durvalina, no âmbito do Programa Mãos Dadas, no Município de São João do Manhuaçu/MG, conforme recursos oriundos do Convênio de Saída n.º 1261.00.0390/2022-SEE. Sessão dia: 20 de maio de 2022 às 08h15min. Local: Rua Vereador Geraldo Garcia Malcate nº 100, Centro, São João do Manhuaçu/MG. </w:t>
      </w:r>
    </w:p>
    <w:p w14:paraId="1F3F90AA" w14:textId="77777777" w:rsidR="009546B8" w:rsidRDefault="009546B8" w:rsidP="00361D0C">
      <w:pPr>
        <w:autoSpaceDE w:val="0"/>
        <w:autoSpaceDN w:val="0"/>
        <w:adjustRightInd w:val="0"/>
        <w:jc w:val="both"/>
        <w:rPr>
          <w:rFonts w:asciiTheme="majorHAnsi" w:hAnsiTheme="majorHAnsi"/>
        </w:rPr>
      </w:pPr>
    </w:p>
    <w:p w14:paraId="0022E33B" w14:textId="77777777" w:rsidR="00364D1A" w:rsidRDefault="00364D1A" w:rsidP="00361D0C">
      <w:pPr>
        <w:autoSpaceDE w:val="0"/>
        <w:autoSpaceDN w:val="0"/>
        <w:adjustRightInd w:val="0"/>
        <w:jc w:val="both"/>
        <w:rPr>
          <w:rFonts w:asciiTheme="majorHAnsi" w:hAnsiTheme="majorHAnsi"/>
        </w:rPr>
      </w:pPr>
    </w:p>
    <w:p w14:paraId="52BA56F8" w14:textId="77777777" w:rsidR="00364D1A" w:rsidRDefault="00364D1A" w:rsidP="00361D0C">
      <w:pPr>
        <w:autoSpaceDE w:val="0"/>
        <w:autoSpaceDN w:val="0"/>
        <w:adjustRightInd w:val="0"/>
        <w:jc w:val="both"/>
        <w:rPr>
          <w:rFonts w:asciiTheme="majorHAnsi" w:hAnsiTheme="majorHAnsi"/>
        </w:rPr>
      </w:pPr>
      <w:r w:rsidRPr="00364D1A">
        <w:rPr>
          <w:rFonts w:asciiTheme="majorHAnsi" w:hAnsiTheme="majorHAnsi"/>
          <w:b/>
        </w:rPr>
        <w:t>SÃO JOÃO DO MANTENINHA PREFEITURA MUNICIPAL TOMADA DE PREÇOS Nº 002/2022.</w:t>
      </w:r>
      <w:r w:rsidRPr="00364D1A">
        <w:rPr>
          <w:rFonts w:asciiTheme="majorHAnsi" w:hAnsiTheme="majorHAnsi"/>
        </w:rPr>
        <w:t xml:space="preserve"> </w:t>
      </w:r>
    </w:p>
    <w:p w14:paraId="5573F565" w14:textId="51A7441B" w:rsidR="00364D1A" w:rsidRDefault="00364D1A" w:rsidP="00361D0C">
      <w:pPr>
        <w:autoSpaceDE w:val="0"/>
        <w:autoSpaceDN w:val="0"/>
        <w:adjustRightInd w:val="0"/>
        <w:jc w:val="both"/>
        <w:rPr>
          <w:rFonts w:asciiTheme="majorHAnsi" w:hAnsiTheme="majorHAnsi"/>
        </w:rPr>
      </w:pPr>
      <w:r w:rsidRPr="00364D1A">
        <w:rPr>
          <w:rFonts w:asciiTheme="majorHAnsi" w:hAnsiTheme="majorHAnsi"/>
        </w:rPr>
        <w:t>Aviso de Licitação. O Município de São João do Manteninha/MG, comunica através da CPL, que abrirá o Processo Licitatório nº 012/2022, na modalidade Tomada de Preços nº 002/2022, tipo Menor preço por Global, cujo objeto é a Contratação de empresa de engenharia para a execução de Pavimentação em diversas vias públicas, sendo Beco da Ponte e Rua Bom Sucesso - Distrito de Divino das Palmeiras - Ruas Topázio, Cristal e Diamante - Distrito de Vargem Grande no Município de São João do Manteninha, provenientes de recursos oriundos da Lei Estadual nº 23.830, de 28/07/2021, que autoriza a abertura de crédito suplementar ao orçamento fiscal do Estado, com recursos recebidos em decorrência do Termo Judicial de Reparação de Impactos Socioeconômicos e Socioambientais que especifica, conforme especificações técnicas previstas no Projeto Básico. A abertura será dia 06/05/2022 às 09h15min na sede da Prefeitura. As empresas interessadas poderão solicitar o Edital, por meio eletrônico, ou in loco junto à Comissão Permanente de Licitação. Os interessados poderão retirar o Edital e obter informações na Prefeitura Municipal de São João da Manteninha à Avenida Reginaldo Alves dos Santos, nº 59, Centro, nos dias úteis no horário de 07h00min às 13h00min, fone: (33) 3242-1208.</w:t>
      </w:r>
      <w:r>
        <w:rPr>
          <w:rFonts w:asciiTheme="majorHAnsi" w:hAnsiTheme="majorHAnsi"/>
        </w:rPr>
        <w:t xml:space="preserve"> E-mail: </w:t>
      </w:r>
      <w:hyperlink r:id="rId105" w:history="1">
        <w:r w:rsidRPr="00561B5A">
          <w:rPr>
            <w:rStyle w:val="Hyperlink"/>
            <w:rFonts w:asciiTheme="majorHAnsi" w:hAnsiTheme="majorHAnsi"/>
          </w:rPr>
          <w:t>pmsjmlicita@gmail.com</w:t>
        </w:r>
      </w:hyperlink>
      <w:r>
        <w:rPr>
          <w:rFonts w:asciiTheme="majorHAnsi" w:hAnsiTheme="majorHAnsi"/>
        </w:rPr>
        <w:t xml:space="preserve">. </w:t>
      </w:r>
    </w:p>
    <w:p w14:paraId="5C9A0EEA" w14:textId="77777777" w:rsidR="00364D1A" w:rsidRDefault="00364D1A" w:rsidP="00361D0C">
      <w:pPr>
        <w:autoSpaceDE w:val="0"/>
        <w:autoSpaceDN w:val="0"/>
        <w:adjustRightInd w:val="0"/>
        <w:jc w:val="both"/>
        <w:rPr>
          <w:rFonts w:asciiTheme="majorHAnsi" w:hAnsiTheme="majorHAnsi"/>
        </w:rPr>
      </w:pPr>
    </w:p>
    <w:p w14:paraId="26F655DB" w14:textId="77777777" w:rsidR="00AD5EC4" w:rsidRPr="00C25CEC" w:rsidRDefault="00AD5EC4" w:rsidP="00361D0C">
      <w:pPr>
        <w:autoSpaceDE w:val="0"/>
        <w:autoSpaceDN w:val="0"/>
        <w:adjustRightInd w:val="0"/>
        <w:jc w:val="both"/>
        <w:rPr>
          <w:rFonts w:asciiTheme="majorHAnsi" w:hAnsiTheme="majorHAnsi"/>
          <w:b/>
        </w:rPr>
      </w:pPr>
    </w:p>
    <w:p w14:paraId="64991A7B" w14:textId="0C099EDB" w:rsidR="00C25CEC" w:rsidRPr="00C25CEC" w:rsidRDefault="00C25CEC" w:rsidP="00361D0C">
      <w:pPr>
        <w:autoSpaceDE w:val="0"/>
        <w:autoSpaceDN w:val="0"/>
        <w:adjustRightInd w:val="0"/>
        <w:jc w:val="both"/>
        <w:rPr>
          <w:rFonts w:asciiTheme="majorHAnsi" w:hAnsiTheme="majorHAnsi"/>
          <w:b/>
        </w:rPr>
      </w:pPr>
      <w:r w:rsidRPr="00C25CEC">
        <w:rPr>
          <w:rFonts w:asciiTheme="majorHAnsi" w:hAnsiTheme="majorHAnsi"/>
          <w:b/>
        </w:rPr>
        <w:t xml:space="preserve">SENHORA DE OLIVEIRA PREFEITURA MUNICIPAL AVISO DE TOMADA DE PREÇOS; TP N. 001/2022 </w:t>
      </w:r>
    </w:p>
    <w:p w14:paraId="32E34C2E" w14:textId="2CB88FD6" w:rsidR="00C25CEC" w:rsidRDefault="00C25CEC" w:rsidP="00361D0C">
      <w:pPr>
        <w:autoSpaceDE w:val="0"/>
        <w:autoSpaceDN w:val="0"/>
        <w:adjustRightInd w:val="0"/>
        <w:jc w:val="both"/>
        <w:rPr>
          <w:rFonts w:asciiTheme="majorHAnsi" w:hAnsiTheme="majorHAnsi"/>
        </w:rPr>
      </w:pPr>
      <w:r w:rsidRPr="00C25CEC">
        <w:rPr>
          <w:rFonts w:asciiTheme="majorHAnsi" w:hAnsiTheme="majorHAnsi"/>
        </w:rPr>
        <w:t xml:space="preserve">Objeto –seleção e contratação de empresa do ramo de construção civil para execução da obra de calçamento da Rua Cel Joaquim Inácio, no Município de Senhora de Oliveira, MG. Dia 05/05/2022. Horário: 08 h. Solicitar edital no </w:t>
      </w:r>
      <w:r w:rsidRPr="00C25CEC">
        <w:rPr>
          <w:rFonts w:asciiTheme="majorHAnsi" w:hAnsiTheme="majorHAnsi"/>
        </w:rPr>
        <w:t>e-mail</w:t>
      </w:r>
      <w:r>
        <w:rPr>
          <w:rFonts w:asciiTheme="majorHAnsi" w:hAnsiTheme="majorHAnsi"/>
        </w:rPr>
        <w:t xml:space="preserve"> </w:t>
      </w:r>
      <w:hyperlink r:id="rId106" w:history="1">
        <w:r w:rsidRPr="00561B5A">
          <w:rPr>
            <w:rStyle w:val="Hyperlink"/>
            <w:rFonts w:asciiTheme="majorHAnsi" w:hAnsiTheme="majorHAnsi"/>
          </w:rPr>
          <w:t>licitaoliveira@gmail.com</w:t>
        </w:r>
      </w:hyperlink>
      <w:r>
        <w:rPr>
          <w:rFonts w:asciiTheme="majorHAnsi" w:hAnsiTheme="majorHAnsi"/>
        </w:rPr>
        <w:t xml:space="preserve"> </w:t>
      </w:r>
      <w:r w:rsidRPr="00C25CEC">
        <w:rPr>
          <w:rFonts w:asciiTheme="majorHAnsi" w:hAnsiTheme="majorHAnsi"/>
        </w:rPr>
        <w:t xml:space="preserve">edital publicado no site </w:t>
      </w:r>
      <w:hyperlink r:id="rId107" w:history="1">
        <w:r w:rsidRPr="00561B5A">
          <w:rPr>
            <w:rStyle w:val="Hyperlink"/>
            <w:rFonts w:asciiTheme="majorHAnsi" w:hAnsiTheme="majorHAnsi"/>
          </w:rPr>
          <w:t>www.senhoradeoliveira.mg.gov.br</w:t>
        </w:r>
      </w:hyperlink>
      <w:r>
        <w:rPr>
          <w:rFonts w:asciiTheme="majorHAnsi" w:hAnsiTheme="majorHAnsi"/>
        </w:rPr>
        <w:t xml:space="preserve">. </w:t>
      </w:r>
    </w:p>
    <w:p w14:paraId="17796FB1" w14:textId="77777777" w:rsidR="00C25CEC" w:rsidRDefault="00C25CEC" w:rsidP="00361D0C">
      <w:pPr>
        <w:autoSpaceDE w:val="0"/>
        <w:autoSpaceDN w:val="0"/>
        <w:adjustRightInd w:val="0"/>
        <w:jc w:val="both"/>
        <w:rPr>
          <w:rFonts w:asciiTheme="majorHAnsi" w:hAnsiTheme="majorHAnsi"/>
        </w:rPr>
      </w:pPr>
    </w:p>
    <w:p w14:paraId="28BE983E" w14:textId="77777777" w:rsidR="00C25CEC" w:rsidRDefault="00C25CEC" w:rsidP="00361D0C">
      <w:pPr>
        <w:autoSpaceDE w:val="0"/>
        <w:autoSpaceDN w:val="0"/>
        <w:adjustRightInd w:val="0"/>
        <w:jc w:val="both"/>
        <w:rPr>
          <w:rFonts w:asciiTheme="majorHAnsi" w:hAnsiTheme="majorHAnsi"/>
        </w:rPr>
      </w:pPr>
    </w:p>
    <w:p w14:paraId="53488009" w14:textId="4960D22F" w:rsidR="00AD5EC4" w:rsidRDefault="002774B2" w:rsidP="00361D0C">
      <w:pPr>
        <w:autoSpaceDE w:val="0"/>
        <w:autoSpaceDN w:val="0"/>
        <w:adjustRightInd w:val="0"/>
        <w:jc w:val="both"/>
        <w:rPr>
          <w:rFonts w:asciiTheme="majorHAnsi" w:hAnsiTheme="majorHAnsi"/>
        </w:rPr>
      </w:pPr>
      <w:r w:rsidRPr="002774B2">
        <w:rPr>
          <w:rFonts w:asciiTheme="majorHAnsi" w:hAnsiTheme="majorHAnsi"/>
          <w:b/>
        </w:rPr>
        <w:t xml:space="preserve">PREFEITURA MUNICIPAL DE SERRANIA AVISO DE LICITAÇÃO CONCORRÊNCIA Nº 1/2022 PROCESSO Nº 67/2022. </w:t>
      </w:r>
      <w:r w:rsidR="00AD5EC4" w:rsidRPr="00A55B61">
        <w:rPr>
          <w:rFonts w:asciiTheme="majorHAnsi" w:hAnsiTheme="majorHAnsi"/>
        </w:rPr>
        <w:t xml:space="preserve">OBJETO: contratação de empresa especializada de engenharia para a execução indireta de obras de qualificação viária para infraestrutura urbana, pavimentação e extensão de rede da rua Santos no município de Serrania, incluindo fornecimento de material, mão-de- obra, transporte e equipamentos apropriados, conforme os projetos pertinentes que fazem parte integrante do edital. Programa </w:t>
      </w:r>
      <w:r w:rsidRPr="00A55B61">
        <w:rPr>
          <w:rFonts w:asciiTheme="majorHAnsi" w:hAnsiTheme="majorHAnsi"/>
        </w:rPr>
        <w:t>Pró-Transporte</w:t>
      </w:r>
      <w:r w:rsidR="00AD5EC4" w:rsidRPr="00A55B61">
        <w:rPr>
          <w:rFonts w:asciiTheme="majorHAnsi" w:hAnsiTheme="majorHAnsi"/>
        </w:rPr>
        <w:t xml:space="preserve">. Contrato de financiamento - C.E. F. Contrato nº 0502.996-77/2017. Abertura dia 23 de maio de 2022 às 09:00 horas. Edital no site </w:t>
      </w:r>
      <w:hyperlink r:id="rId108" w:history="1">
        <w:r w:rsidRPr="00561B5A">
          <w:rPr>
            <w:rStyle w:val="Hyperlink"/>
            <w:rFonts w:asciiTheme="majorHAnsi" w:hAnsiTheme="majorHAnsi"/>
          </w:rPr>
          <w:t>www.serrania.mg.gov.br</w:t>
        </w:r>
      </w:hyperlink>
      <w:r>
        <w:rPr>
          <w:rFonts w:asciiTheme="majorHAnsi" w:hAnsiTheme="majorHAnsi"/>
        </w:rPr>
        <w:t xml:space="preserve">. </w:t>
      </w:r>
    </w:p>
    <w:p w14:paraId="1F64AC11" w14:textId="77777777" w:rsidR="00AD5EC4" w:rsidRDefault="00AD5EC4" w:rsidP="00361D0C">
      <w:pPr>
        <w:autoSpaceDE w:val="0"/>
        <w:autoSpaceDN w:val="0"/>
        <w:adjustRightInd w:val="0"/>
        <w:jc w:val="both"/>
        <w:rPr>
          <w:rFonts w:asciiTheme="majorHAnsi" w:hAnsiTheme="majorHAnsi"/>
        </w:rPr>
      </w:pPr>
    </w:p>
    <w:p w14:paraId="4E2B4FE1" w14:textId="77777777" w:rsidR="00B508FF" w:rsidRPr="00B508FF" w:rsidRDefault="00B508FF" w:rsidP="00361D0C">
      <w:pPr>
        <w:autoSpaceDE w:val="0"/>
        <w:autoSpaceDN w:val="0"/>
        <w:adjustRightInd w:val="0"/>
        <w:jc w:val="both"/>
        <w:rPr>
          <w:rFonts w:asciiTheme="majorHAnsi" w:hAnsiTheme="majorHAnsi"/>
          <w:b/>
        </w:rPr>
      </w:pPr>
    </w:p>
    <w:p w14:paraId="032BE036" w14:textId="366F3321" w:rsidR="00B508FF" w:rsidRPr="00B508FF" w:rsidRDefault="00B508FF" w:rsidP="00361D0C">
      <w:pPr>
        <w:autoSpaceDE w:val="0"/>
        <w:autoSpaceDN w:val="0"/>
        <w:adjustRightInd w:val="0"/>
        <w:jc w:val="both"/>
        <w:rPr>
          <w:rFonts w:asciiTheme="majorHAnsi" w:hAnsiTheme="majorHAnsi"/>
          <w:b/>
        </w:rPr>
      </w:pPr>
      <w:r w:rsidRPr="00B508FF">
        <w:rPr>
          <w:rFonts w:asciiTheme="majorHAnsi" w:hAnsiTheme="majorHAnsi"/>
          <w:b/>
        </w:rPr>
        <w:t xml:space="preserve">SOBRÁLIA PREFEITURA MUNICIPAL ABERTURA DE PROCESSO LICITATORIO Nº 31/2022 </w:t>
      </w:r>
    </w:p>
    <w:p w14:paraId="305D62A0" w14:textId="45451C1C" w:rsidR="00B508FF" w:rsidRDefault="00B508FF" w:rsidP="00361D0C">
      <w:pPr>
        <w:autoSpaceDE w:val="0"/>
        <w:autoSpaceDN w:val="0"/>
        <w:adjustRightInd w:val="0"/>
        <w:jc w:val="both"/>
        <w:rPr>
          <w:rFonts w:asciiTheme="majorHAnsi" w:hAnsiTheme="majorHAnsi"/>
        </w:rPr>
      </w:pPr>
      <w:r w:rsidRPr="00B508FF">
        <w:rPr>
          <w:rFonts w:asciiTheme="majorHAnsi" w:hAnsiTheme="majorHAnsi"/>
        </w:rPr>
        <w:t xml:space="preserve">Torna pública a abertura da modalidade TOMADA DE PREÇOS Nº 02/2022, menor preço global, cujo objeto é Contratação de empresa para execução de obra de pavimentação de estradas vicinais, Programa Desenvolvimento Regional, Territorial e Urbano, conforme Contrato de Repassa n° 915048/2021 MDR/CAIXA, celebrado junto à União Federal por intermédio do Ministério de Desenvolvimento Regional, representado pela Caixa Econômica Federal e o Município de Sobrália. A abertura será dia 09 de maio de 2022 às 08h:00min. na Prefeitura Municipal de Sobrália-MG, na Praça Dr. Rúsvel Raimundo da Rocha, n°49 – Centro. O edital poderá ser lido e obtido no período de 20 de abril a 06 de maio de 2022, das 08h:00min. as 16h:00min. Informações </w:t>
      </w:r>
      <w:r w:rsidRPr="00B508FF">
        <w:rPr>
          <w:rFonts w:asciiTheme="majorHAnsi" w:hAnsiTheme="majorHAnsi"/>
        </w:rPr>
        <w:t>tel.</w:t>
      </w:r>
      <w:r w:rsidRPr="00B508FF">
        <w:rPr>
          <w:rFonts w:asciiTheme="majorHAnsi" w:hAnsiTheme="majorHAnsi"/>
        </w:rPr>
        <w:t>/fax (0xx33)3232-1149, com Raissa Damasceno Soares – Pregoeira</w:t>
      </w:r>
    </w:p>
    <w:p w14:paraId="6EA44E51" w14:textId="77777777" w:rsidR="00B508FF" w:rsidRPr="00C97118" w:rsidRDefault="00B508FF" w:rsidP="00361D0C">
      <w:pPr>
        <w:autoSpaceDE w:val="0"/>
        <w:autoSpaceDN w:val="0"/>
        <w:adjustRightInd w:val="0"/>
        <w:jc w:val="both"/>
        <w:rPr>
          <w:rFonts w:asciiTheme="majorHAnsi" w:hAnsiTheme="majorHAnsi"/>
        </w:rPr>
      </w:pPr>
    </w:p>
    <w:p w14:paraId="293C2A62" w14:textId="77777777" w:rsidR="00880709" w:rsidRPr="00C97118" w:rsidRDefault="00880709" w:rsidP="00361D0C">
      <w:pPr>
        <w:autoSpaceDE w:val="0"/>
        <w:autoSpaceDN w:val="0"/>
        <w:adjustRightInd w:val="0"/>
        <w:jc w:val="both"/>
        <w:rPr>
          <w:rFonts w:asciiTheme="majorHAnsi" w:hAnsiTheme="majorHAnsi"/>
        </w:rPr>
      </w:pPr>
    </w:p>
    <w:p w14:paraId="334B89F7" w14:textId="3CF2A87B" w:rsidR="002774B2" w:rsidRDefault="00880709" w:rsidP="00361D0C">
      <w:pPr>
        <w:autoSpaceDE w:val="0"/>
        <w:autoSpaceDN w:val="0"/>
        <w:adjustRightInd w:val="0"/>
        <w:jc w:val="both"/>
        <w:rPr>
          <w:rFonts w:asciiTheme="majorHAnsi" w:hAnsiTheme="majorHAnsi"/>
        </w:rPr>
      </w:pPr>
      <w:r w:rsidRPr="002774B2">
        <w:rPr>
          <w:rFonts w:asciiTheme="majorHAnsi" w:hAnsiTheme="majorHAnsi"/>
          <w:b/>
        </w:rPr>
        <w:t>PREFEITURA MUNICIPAL DE TEIXEIRAS TORNA PÚBLICO O PROCESSO N.º 035/2022, TOMADA DE PREÇO N.º 003/2022</w:t>
      </w:r>
      <w:r w:rsidRPr="00C97118">
        <w:rPr>
          <w:rFonts w:asciiTheme="majorHAnsi" w:hAnsiTheme="majorHAnsi"/>
        </w:rPr>
        <w:t xml:space="preserve">. </w:t>
      </w:r>
    </w:p>
    <w:p w14:paraId="0432C59A" w14:textId="73F8A62A" w:rsidR="00880709" w:rsidRPr="00C97118" w:rsidRDefault="00880709" w:rsidP="00361D0C">
      <w:pPr>
        <w:autoSpaceDE w:val="0"/>
        <w:autoSpaceDN w:val="0"/>
        <w:adjustRightInd w:val="0"/>
        <w:jc w:val="both"/>
        <w:rPr>
          <w:rFonts w:asciiTheme="majorHAnsi" w:hAnsiTheme="majorHAnsi"/>
        </w:rPr>
      </w:pPr>
      <w:r w:rsidRPr="00C97118">
        <w:rPr>
          <w:rFonts w:asciiTheme="majorHAnsi" w:hAnsiTheme="majorHAnsi"/>
        </w:rPr>
        <w:t xml:space="preserve">OBJETO: CONTRATAÇÃO DE EMPRESA HABILITADA PARA PAVIMENTAÇÃO COM CBUQ (CONCRETO BETUMINOSO USINADO A QUENTE), PARA APLICAÇÃO NAS RUAS NOSSA SENHORA APARECIDA E JOAQUIM L. DE OLIVEIRA – BAIRRO REPRESA. ABERTURA DIA 05/05/2022 ÀS 14:00 HORAS. O EDITAL ENCONTRA-SE </w:t>
      </w:r>
      <w:r w:rsidR="002774B2">
        <w:rPr>
          <w:rFonts w:asciiTheme="majorHAnsi" w:hAnsiTheme="majorHAnsi"/>
        </w:rPr>
        <w:t xml:space="preserve">NO SITE </w:t>
      </w:r>
      <w:hyperlink r:id="rId109" w:history="1">
        <w:r w:rsidR="002774B2" w:rsidRPr="00561B5A">
          <w:rPr>
            <w:rStyle w:val="Hyperlink"/>
            <w:rFonts w:asciiTheme="majorHAnsi" w:hAnsiTheme="majorHAnsi"/>
          </w:rPr>
          <w:t>WWW.TEIXEIRAS.MG.GOV.BR</w:t>
        </w:r>
      </w:hyperlink>
      <w:r w:rsidR="002774B2">
        <w:rPr>
          <w:rFonts w:asciiTheme="majorHAnsi" w:hAnsiTheme="majorHAnsi"/>
        </w:rPr>
        <w:t xml:space="preserve">. </w:t>
      </w:r>
    </w:p>
    <w:p w14:paraId="59FE4027" w14:textId="77777777" w:rsidR="00A21E72" w:rsidRPr="00A55B61" w:rsidRDefault="00A21E72" w:rsidP="00361D0C">
      <w:pPr>
        <w:autoSpaceDE w:val="0"/>
        <w:autoSpaceDN w:val="0"/>
        <w:adjustRightInd w:val="0"/>
        <w:jc w:val="both"/>
        <w:rPr>
          <w:rFonts w:asciiTheme="majorHAnsi" w:hAnsiTheme="majorHAnsi"/>
        </w:rPr>
      </w:pPr>
    </w:p>
    <w:p w14:paraId="08A1E25D" w14:textId="77777777" w:rsidR="00AD5EC4" w:rsidRPr="00A55B61" w:rsidRDefault="00AD5EC4" w:rsidP="00361D0C">
      <w:pPr>
        <w:autoSpaceDE w:val="0"/>
        <w:autoSpaceDN w:val="0"/>
        <w:adjustRightInd w:val="0"/>
        <w:jc w:val="both"/>
        <w:rPr>
          <w:rFonts w:asciiTheme="majorHAnsi" w:hAnsiTheme="majorHAnsi"/>
        </w:rPr>
      </w:pPr>
    </w:p>
    <w:p w14:paraId="333E8892" w14:textId="07762622" w:rsidR="002774B2" w:rsidRPr="002774B2" w:rsidRDefault="00AD5EC4" w:rsidP="00361D0C">
      <w:pPr>
        <w:autoSpaceDE w:val="0"/>
        <w:autoSpaceDN w:val="0"/>
        <w:adjustRightInd w:val="0"/>
        <w:jc w:val="both"/>
        <w:rPr>
          <w:rFonts w:asciiTheme="majorHAnsi" w:hAnsiTheme="majorHAnsi"/>
          <w:b/>
        </w:rPr>
      </w:pPr>
      <w:r w:rsidRPr="002774B2">
        <w:rPr>
          <w:rFonts w:asciiTheme="majorHAnsi" w:hAnsiTheme="majorHAnsi"/>
          <w:b/>
        </w:rPr>
        <w:t xml:space="preserve">MUNICÍPIO DE TOMBOS PUBLICAÇÃO DE EDITAL TORNA PÚBLICO A ABERTURA DE PROCESSO ADMINISTRATIVO N.º 029/2022 –TOMADA DE PREÇOS N.º 005/2022 </w:t>
      </w:r>
    </w:p>
    <w:p w14:paraId="4575BC83" w14:textId="0F450586" w:rsidR="00AD5EC4" w:rsidRPr="00A55B61" w:rsidRDefault="00AD5EC4" w:rsidP="00361D0C">
      <w:pPr>
        <w:autoSpaceDE w:val="0"/>
        <w:autoSpaceDN w:val="0"/>
        <w:adjustRightInd w:val="0"/>
        <w:jc w:val="both"/>
        <w:rPr>
          <w:rFonts w:asciiTheme="majorHAnsi" w:hAnsiTheme="majorHAnsi"/>
        </w:rPr>
      </w:pPr>
      <w:r w:rsidRPr="00A55B61">
        <w:rPr>
          <w:rFonts w:asciiTheme="majorHAnsi" w:hAnsiTheme="majorHAnsi"/>
        </w:rPr>
        <w:t xml:space="preserve">PUBLICAÇÃO DE EDITAL TORNA PÚBLICO a abertura de Processo Administrativo n.º 029/2022 –Tomada de Preços n.º 005/2022, no dia 05 de maio de 2022, abertura às 09h, objetivando a Contratação de empresa de engenharia para construção de muro de fechamento da Escola Municipal Marieta Guariglia Bravo. Informações complementares poderão ser obtidas à Pç. Cel. Quintão, 05, Centro ou pelo site </w:t>
      </w:r>
      <w:hyperlink r:id="rId110" w:history="1">
        <w:r w:rsidR="002774B2" w:rsidRPr="00561B5A">
          <w:rPr>
            <w:rStyle w:val="Hyperlink"/>
            <w:rFonts w:asciiTheme="majorHAnsi" w:hAnsiTheme="majorHAnsi"/>
          </w:rPr>
          <w:t>www.prefeituratombos.mg.gov.br</w:t>
        </w:r>
      </w:hyperlink>
      <w:r w:rsidR="002774B2">
        <w:rPr>
          <w:rFonts w:asciiTheme="majorHAnsi" w:hAnsiTheme="majorHAnsi"/>
        </w:rPr>
        <w:t xml:space="preserve"> </w:t>
      </w:r>
      <w:r w:rsidR="00566B6A">
        <w:rPr>
          <w:rFonts w:asciiTheme="majorHAnsi" w:hAnsiTheme="majorHAnsi"/>
        </w:rPr>
        <w:t>- telefone (32) - 3751 – 1595.</w:t>
      </w:r>
    </w:p>
    <w:p w14:paraId="50CDC64E" w14:textId="77777777" w:rsidR="00AD5EC4" w:rsidRDefault="00AD5EC4" w:rsidP="00361D0C">
      <w:pPr>
        <w:autoSpaceDE w:val="0"/>
        <w:autoSpaceDN w:val="0"/>
        <w:adjustRightInd w:val="0"/>
        <w:jc w:val="both"/>
        <w:rPr>
          <w:rFonts w:asciiTheme="majorHAnsi" w:hAnsiTheme="majorHAnsi"/>
          <w:b/>
        </w:rPr>
      </w:pPr>
    </w:p>
    <w:p w14:paraId="09EFF83B" w14:textId="77777777" w:rsidR="00A21E72" w:rsidRDefault="00A21E72" w:rsidP="00361D0C">
      <w:pPr>
        <w:autoSpaceDE w:val="0"/>
        <w:autoSpaceDN w:val="0"/>
        <w:adjustRightInd w:val="0"/>
        <w:jc w:val="both"/>
        <w:rPr>
          <w:rFonts w:asciiTheme="majorHAnsi" w:hAnsiTheme="majorHAnsi"/>
        </w:rPr>
      </w:pPr>
    </w:p>
    <w:p w14:paraId="3E5FA448" w14:textId="572974EE" w:rsidR="00D77B2C" w:rsidRDefault="003377E0" w:rsidP="003377E0">
      <w:pPr>
        <w:autoSpaceDE w:val="0"/>
        <w:autoSpaceDN w:val="0"/>
        <w:adjustRightInd w:val="0"/>
        <w:jc w:val="center"/>
        <w:rPr>
          <w:rFonts w:asciiTheme="majorHAnsi" w:hAnsiTheme="majorHAnsi"/>
          <w:b/>
        </w:rPr>
      </w:pPr>
      <w:r>
        <w:rPr>
          <w:rFonts w:asciiTheme="majorHAnsi" w:hAnsiTheme="majorHAnsi"/>
          <w:b/>
        </w:rPr>
        <w:t>ESTADO</w:t>
      </w:r>
      <w:r w:rsidR="00526A6E">
        <w:rPr>
          <w:rFonts w:asciiTheme="majorHAnsi" w:hAnsiTheme="majorHAnsi"/>
          <w:b/>
        </w:rPr>
        <w:t xml:space="preserve"> DA BAHIA</w:t>
      </w:r>
    </w:p>
    <w:p w14:paraId="36F7B00B" w14:textId="77777777" w:rsidR="00526A6E" w:rsidRDefault="00526A6E" w:rsidP="003377E0">
      <w:pPr>
        <w:autoSpaceDE w:val="0"/>
        <w:autoSpaceDN w:val="0"/>
        <w:adjustRightInd w:val="0"/>
        <w:jc w:val="center"/>
        <w:rPr>
          <w:rFonts w:asciiTheme="majorHAnsi" w:hAnsiTheme="majorHAnsi"/>
          <w:b/>
        </w:rPr>
      </w:pPr>
    </w:p>
    <w:p w14:paraId="43CC2A55" w14:textId="5916468E" w:rsidR="00FF5E92" w:rsidRPr="00FF5E92" w:rsidRDefault="00FF5E92" w:rsidP="007F2586">
      <w:pPr>
        <w:autoSpaceDE w:val="0"/>
        <w:autoSpaceDN w:val="0"/>
        <w:adjustRightInd w:val="0"/>
        <w:jc w:val="both"/>
        <w:rPr>
          <w:rFonts w:asciiTheme="majorHAnsi" w:hAnsiTheme="majorHAnsi"/>
          <w:b/>
        </w:rPr>
      </w:pPr>
      <w:r w:rsidRPr="00FF5E92">
        <w:rPr>
          <w:rFonts w:asciiTheme="majorHAnsi" w:hAnsiTheme="majorHAnsi"/>
          <w:b/>
        </w:rPr>
        <w:t xml:space="preserve">SECRETARIA DE DESENVOLVIMENTO URBANO COMPANHIA DE DESENVOLVIMENTO URBANO DO ESTADO DA BAHIA – CONDER - AVISO - LICITAÇÃO PRESENCIAL Nº 039/22 - CONDER </w:t>
      </w:r>
    </w:p>
    <w:p w14:paraId="3D2CF6C0" w14:textId="0A80D2BA" w:rsidR="0024354B" w:rsidRPr="007F2586" w:rsidRDefault="00526A6E" w:rsidP="007F2586">
      <w:pPr>
        <w:autoSpaceDE w:val="0"/>
        <w:autoSpaceDN w:val="0"/>
        <w:adjustRightInd w:val="0"/>
        <w:jc w:val="both"/>
        <w:rPr>
          <w:rFonts w:asciiTheme="majorHAnsi" w:hAnsiTheme="majorHAnsi"/>
        </w:rPr>
      </w:pPr>
      <w:r w:rsidRPr="007F2586">
        <w:rPr>
          <w:rFonts w:asciiTheme="majorHAnsi" w:hAnsiTheme="majorHAnsi"/>
        </w:rPr>
        <w:t>Abertura: 12/05/2022, às 14h:30m. Objeto: CONTRATAÇÃO DE EMPRESA ESPECIALIZADA PARA EXECUÇÃO DE OBRAS DE CONSTRUÇÃO E AMPLIAÇÃO DE 04 (QUATRO) UNIDADES ESCOLARES ESTADUAIS DE TEMPO INTEGRAL, LOCALIZADAS NOS MUNICÍPIOS DE CAMAÇARI, ITIRUÇU, MUTUÍPE E SEABRA - BAHIA. O Edital e seus anexos estarão à disposição dos interessados no site da CO</w:t>
      </w:r>
      <w:r w:rsidR="0024354B" w:rsidRPr="007F2586">
        <w:rPr>
          <w:rFonts w:asciiTheme="majorHAnsi" w:hAnsiTheme="majorHAnsi"/>
        </w:rPr>
        <w:t>NDER (</w:t>
      </w:r>
      <w:hyperlink r:id="rId111" w:history="1">
        <w:r w:rsidR="00FF5E92" w:rsidRPr="00561B5A">
          <w:rPr>
            <w:rStyle w:val="Hyperlink"/>
            <w:rFonts w:asciiTheme="majorHAnsi" w:hAnsiTheme="majorHAnsi"/>
          </w:rPr>
          <w:t>http://www.conder.ba.gov.br</w:t>
        </w:r>
      </w:hyperlink>
      <w:r w:rsidRPr="007F2586">
        <w:rPr>
          <w:rFonts w:asciiTheme="majorHAnsi" w:hAnsiTheme="majorHAnsi"/>
        </w:rPr>
        <w:t>)</w:t>
      </w:r>
      <w:r w:rsidR="00FF5E92">
        <w:rPr>
          <w:rFonts w:asciiTheme="majorHAnsi" w:hAnsiTheme="majorHAnsi"/>
        </w:rPr>
        <w:t xml:space="preserve"> </w:t>
      </w:r>
      <w:r w:rsidRPr="007F2586">
        <w:rPr>
          <w:rFonts w:asciiTheme="majorHAnsi" w:hAnsiTheme="majorHAnsi"/>
        </w:rPr>
        <w:t xml:space="preserve">no campo licitações, a partir do dia 20/04/2022. Salvador - BA, 18 de abril de 2022. Maria Helena de Oliveira Weber - Presidente da Comissão Permanente de Licitação. </w:t>
      </w:r>
    </w:p>
    <w:p w14:paraId="24769F05" w14:textId="28F83337" w:rsidR="00FF5E92" w:rsidRPr="00FF5E92" w:rsidRDefault="00FF5E92" w:rsidP="007F2586">
      <w:pPr>
        <w:autoSpaceDE w:val="0"/>
        <w:autoSpaceDN w:val="0"/>
        <w:adjustRightInd w:val="0"/>
        <w:jc w:val="both"/>
        <w:rPr>
          <w:rFonts w:asciiTheme="majorHAnsi" w:hAnsiTheme="majorHAnsi"/>
          <w:b/>
        </w:rPr>
      </w:pPr>
      <w:r w:rsidRPr="00FF5E92">
        <w:rPr>
          <w:rFonts w:asciiTheme="majorHAnsi" w:hAnsiTheme="majorHAnsi"/>
          <w:b/>
        </w:rPr>
        <w:t xml:space="preserve">AVISO - LICITAÇÃO PRESENCIAL Nº 040/22 - CONDER </w:t>
      </w:r>
    </w:p>
    <w:p w14:paraId="6C77AD9E" w14:textId="75BF37CA" w:rsidR="00526A6E" w:rsidRPr="007F2586" w:rsidRDefault="00526A6E" w:rsidP="007F2586">
      <w:pPr>
        <w:autoSpaceDE w:val="0"/>
        <w:autoSpaceDN w:val="0"/>
        <w:adjustRightInd w:val="0"/>
        <w:jc w:val="both"/>
        <w:rPr>
          <w:rFonts w:asciiTheme="majorHAnsi" w:hAnsiTheme="majorHAnsi"/>
        </w:rPr>
      </w:pPr>
      <w:r w:rsidRPr="007F2586">
        <w:rPr>
          <w:rFonts w:asciiTheme="majorHAnsi" w:hAnsiTheme="majorHAnsi"/>
        </w:rPr>
        <w:t>Abertura: 13/05/2022, às 09h:30m. Objeto: CONTRATAÇÃO DE EMPRESA ESPECIALIZADA PARA EXECUÇÃO DE PAVIMENTAÇÃO EM TSD (TRATAMENTO SUPERFICIAL DUPLO) MAIS CAPA SELANTE, EM VIAS DO BAIRRO ALTO DA ESTRELA, LOCALIZADAS NO MUNICÍPIO DE PARATINGA - BAHIA. O Edital e seus anexos estarão à disposição dos interessados no site da CONDE</w:t>
      </w:r>
      <w:r w:rsidR="00FF5E92">
        <w:rPr>
          <w:rFonts w:asciiTheme="majorHAnsi" w:hAnsiTheme="majorHAnsi"/>
        </w:rPr>
        <w:t>R (</w:t>
      </w:r>
      <w:hyperlink r:id="rId112" w:history="1">
        <w:r w:rsidR="00FF5E92" w:rsidRPr="00561B5A">
          <w:rPr>
            <w:rStyle w:val="Hyperlink"/>
            <w:rFonts w:asciiTheme="majorHAnsi" w:hAnsiTheme="majorHAnsi"/>
          </w:rPr>
          <w:t>http://www.conder.ba.gov.br</w:t>
        </w:r>
      </w:hyperlink>
      <w:r w:rsidR="00FF5E92">
        <w:rPr>
          <w:rFonts w:asciiTheme="majorHAnsi" w:hAnsiTheme="majorHAnsi"/>
        </w:rPr>
        <w:t xml:space="preserve">) </w:t>
      </w:r>
      <w:r w:rsidRPr="007F2586">
        <w:rPr>
          <w:rFonts w:asciiTheme="majorHAnsi" w:hAnsiTheme="majorHAnsi"/>
        </w:rPr>
        <w:t>no campo licitações, a partir do dia 20/04/2022. Salvador - BA, 18 de abril de 2022. Maria Helena de Oliveira Weber - Presidente da Comissão Permanente de Licitação</w:t>
      </w:r>
    </w:p>
    <w:p w14:paraId="34DC9464" w14:textId="77777777" w:rsidR="003C4B30" w:rsidRPr="007F2586" w:rsidRDefault="003C4B30" w:rsidP="007F2586">
      <w:pPr>
        <w:autoSpaceDE w:val="0"/>
        <w:autoSpaceDN w:val="0"/>
        <w:adjustRightInd w:val="0"/>
        <w:jc w:val="both"/>
        <w:rPr>
          <w:rFonts w:asciiTheme="majorHAnsi" w:hAnsiTheme="majorHAnsi"/>
        </w:rPr>
      </w:pPr>
    </w:p>
    <w:p w14:paraId="0D359899" w14:textId="77777777" w:rsidR="003C4B30" w:rsidRPr="00FF5E92" w:rsidRDefault="003C4B30" w:rsidP="007F2586">
      <w:pPr>
        <w:autoSpaceDE w:val="0"/>
        <w:autoSpaceDN w:val="0"/>
        <w:adjustRightInd w:val="0"/>
        <w:jc w:val="both"/>
        <w:rPr>
          <w:rFonts w:asciiTheme="majorHAnsi" w:hAnsiTheme="majorHAnsi"/>
          <w:b/>
        </w:rPr>
      </w:pPr>
    </w:p>
    <w:p w14:paraId="6BD026F8" w14:textId="03F04C8D" w:rsidR="00FF5E92" w:rsidRPr="00FF5E92" w:rsidRDefault="00FF5E92" w:rsidP="007F2586">
      <w:pPr>
        <w:autoSpaceDE w:val="0"/>
        <w:autoSpaceDN w:val="0"/>
        <w:adjustRightInd w:val="0"/>
        <w:jc w:val="both"/>
        <w:rPr>
          <w:rFonts w:asciiTheme="majorHAnsi" w:hAnsiTheme="majorHAnsi"/>
          <w:b/>
        </w:rPr>
      </w:pPr>
      <w:r w:rsidRPr="00FF5E92">
        <w:rPr>
          <w:rFonts w:asciiTheme="majorHAnsi" w:hAnsiTheme="majorHAnsi"/>
          <w:b/>
        </w:rPr>
        <w:t xml:space="preserve">SECRETARIA DE INFRAESTRUTURA - AVISO DE LICITAÇÃO - CONCORRÊNCIA Nº 076/2022 </w:t>
      </w:r>
    </w:p>
    <w:p w14:paraId="070964D2" w14:textId="0BFF0541" w:rsidR="007F2586" w:rsidRDefault="003C4B30" w:rsidP="007F2586">
      <w:pPr>
        <w:autoSpaceDE w:val="0"/>
        <w:autoSpaceDN w:val="0"/>
        <w:adjustRightInd w:val="0"/>
        <w:jc w:val="both"/>
        <w:rPr>
          <w:rFonts w:asciiTheme="majorHAnsi" w:hAnsiTheme="majorHAnsi"/>
        </w:rPr>
      </w:pPr>
      <w:r w:rsidRPr="007F2586">
        <w:rPr>
          <w:rFonts w:asciiTheme="majorHAnsi" w:hAnsiTheme="majorHAnsi"/>
        </w:rPr>
        <w:t xml:space="preserve">SECRETARIA DE INFRAESTRUTURA. Tipo: Menor Preço. Abertura: 26/05/2022 às 14h30min. Objeto: Pavimentação em TSD com Capa Selante na Rodovia BA-233, trecho: Sátiro Dias - Entroncamento BA-084, Km.08, para (Biritinga), extensão 19,50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site: </w:t>
      </w:r>
      <w:hyperlink r:id="rId113" w:history="1">
        <w:r w:rsidR="002774B2" w:rsidRPr="00561B5A">
          <w:rPr>
            <w:rStyle w:val="Hyperlink"/>
            <w:rFonts w:asciiTheme="majorHAnsi" w:hAnsiTheme="majorHAnsi"/>
          </w:rPr>
          <w:t>www.infraestrutura.ba.gov.br</w:t>
        </w:r>
      </w:hyperlink>
      <w:r w:rsidR="002774B2">
        <w:rPr>
          <w:rFonts w:asciiTheme="majorHAnsi" w:hAnsiTheme="majorHAnsi"/>
        </w:rPr>
        <w:t xml:space="preserve"> </w:t>
      </w:r>
      <w:r w:rsidR="00FF5E92">
        <w:rPr>
          <w:rFonts w:asciiTheme="majorHAnsi" w:hAnsiTheme="majorHAnsi"/>
        </w:rPr>
        <w:t xml:space="preserve">e e-mail: </w:t>
      </w:r>
      <w:hyperlink r:id="rId114" w:history="1">
        <w:r w:rsidR="00FF5E92" w:rsidRPr="00561B5A">
          <w:rPr>
            <w:rStyle w:val="Hyperlink"/>
            <w:rFonts w:asciiTheme="majorHAnsi" w:hAnsiTheme="majorHAnsi"/>
          </w:rPr>
          <w:t>cpl@infra.ba.gov.br</w:t>
        </w:r>
      </w:hyperlink>
      <w:r w:rsidR="00FF5E92">
        <w:rPr>
          <w:rFonts w:asciiTheme="majorHAnsi" w:hAnsiTheme="majorHAnsi"/>
        </w:rPr>
        <w:t>.</w:t>
      </w:r>
    </w:p>
    <w:p w14:paraId="79647189" w14:textId="77777777" w:rsidR="003C4B30" w:rsidRDefault="003C4B30" w:rsidP="00361D0C">
      <w:pPr>
        <w:autoSpaceDE w:val="0"/>
        <w:autoSpaceDN w:val="0"/>
        <w:adjustRightInd w:val="0"/>
        <w:jc w:val="both"/>
        <w:rPr>
          <w:rFonts w:asciiTheme="majorHAnsi" w:hAnsiTheme="majorHAnsi"/>
        </w:rPr>
      </w:pPr>
    </w:p>
    <w:p w14:paraId="23DE1800" w14:textId="77777777" w:rsidR="00332428" w:rsidRDefault="00332428" w:rsidP="007A633F">
      <w:pPr>
        <w:autoSpaceDE w:val="0"/>
        <w:autoSpaceDN w:val="0"/>
        <w:adjustRightInd w:val="0"/>
        <w:jc w:val="both"/>
        <w:rPr>
          <w:rFonts w:asciiTheme="majorHAnsi" w:hAnsiTheme="majorHAnsi"/>
        </w:rPr>
      </w:pPr>
    </w:p>
    <w:p w14:paraId="6F753863" w14:textId="1C244E1F" w:rsidR="00332428" w:rsidRPr="00083F38" w:rsidRDefault="00083F38" w:rsidP="00083F38">
      <w:pPr>
        <w:autoSpaceDE w:val="0"/>
        <w:autoSpaceDN w:val="0"/>
        <w:adjustRightInd w:val="0"/>
        <w:jc w:val="center"/>
        <w:rPr>
          <w:rFonts w:asciiTheme="majorHAnsi" w:hAnsiTheme="majorHAnsi"/>
          <w:b/>
        </w:rPr>
      </w:pPr>
      <w:r w:rsidRPr="00083F38">
        <w:rPr>
          <w:rFonts w:asciiTheme="majorHAnsi" w:hAnsiTheme="majorHAnsi"/>
          <w:b/>
        </w:rPr>
        <w:t xml:space="preserve">ESTADO </w:t>
      </w:r>
      <w:r w:rsidR="0067214F">
        <w:rPr>
          <w:rFonts w:asciiTheme="majorHAnsi" w:hAnsiTheme="majorHAnsi"/>
          <w:b/>
        </w:rPr>
        <w:t xml:space="preserve">DO MATO GROSSO </w:t>
      </w:r>
    </w:p>
    <w:p w14:paraId="5B5696A5" w14:textId="77777777" w:rsidR="00332428" w:rsidRDefault="00332428" w:rsidP="007A633F">
      <w:pPr>
        <w:autoSpaceDE w:val="0"/>
        <w:autoSpaceDN w:val="0"/>
        <w:adjustRightInd w:val="0"/>
        <w:jc w:val="both"/>
        <w:rPr>
          <w:rFonts w:asciiTheme="majorHAnsi" w:hAnsiTheme="majorHAnsi"/>
        </w:rPr>
      </w:pPr>
    </w:p>
    <w:p w14:paraId="5564834A" w14:textId="77777777" w:rsidR="00FF5E92" w:rsidRPr="00FF5E92" w:rsidRDefault="0067214F" w:rsidP="007A633F">
      <w:pPr>
        <w:autoSpaceDE w:val="0"/>
        <w:autoSpaceDN w:val="0"/>
        <w:adjustRightInd w:val="0"/>
        <w:jc w:val="both"/>
        <w:rPr>
          <w:rFonts w:asciiTheme="majorHAnsi" w:hAnsiTheme="majorHAnsi"/>
          <w:b/>
        </w:rPr>
      </w:pPr>
      <w:r w:rsidRPr="00FF5E92">
        <w:rPr>
          <w:rFonts w:asciiTheme="majorHAnsi" w:hAnsiTheme="majorHAnsi"/>
          <w:b/>
        </w:rPr>
        <w:t xml:space="preserve">SINFRA / M T PROCESSO: SINFRA-PRO-2022-02949 RDC PRESENCIAL N. 033/2022 </w:t>
      </w:r>
    </w:p>
    <w:p w14:paraId="0C75DD12" w14:textId="3D66B677" w:rsidR="0067214F" w:rsidRDefault="0067214F" w:rsidP="007A633F">
      <w:pPr>
        <w:autoSpaceDE w:val="0"/>
        <w:autoSpaceDN w:val="0"/>
        <w:adjustRightInd w:val="0"/>
        <w:jc w:val="both"/>
        <w:rPr>
          <w:rFonts w:asciiTheme="majorHAnsi" w:hAnsiTheme="majorHAnsi"/>
        </w:rPr>
      </w:pPr>
      <w:r w:rsidRPr="0067214F">
        <w:rPr>
          <w:rFonts w:asciiTheme="majorHAnsi" w:hAnsiTheme="majorHAnsi"/>
        </w:rPr>
        <w:t>MODO DE DISPUTA: ABERTO VALOR TOTAL ESTIMADO: R$ 132.618.759,60 CRITÉRIO DE JULGAMENTO: MENOR PREÇO REGIME DE EXECUÇÃO: EMPREITADA POR PREÇO UNITÁRIO LOTE: 03(TRÊS) LOTES Objeto:  Contratação de empresas de engenharia para execução dos serviços de restauração da rodovia MT-170, trecho: Entr.BR-364 (Mundo Novo) – Rio Juruena, dividido em 03(três) lotes, em uma extensão total de 177,29 km. Data: 12/05/2022 Horário: 09h00min  (horário local)  Local: SINFRA – Secretaria de Estado de Infraestrutura e Logística Sala de Reuniões – 2º andar Avenida Hélio Hermínio Ribeiro Torquato da Silva, s/n – Cuiabá/MT – CEP: 78048-250 Telefones 65-3613-0529.  Endereço para retirada do EDITAL: O EDITAL completo poderá ser retirado gratuitament</w:t>
      </w:r>
      <w:r w:rsidR="00FF5E92">
        <w:rPr>
          <w:rFonts w:asciiTheme="majorHAnsi" w:hAnsiTheme="majorHAnsi"/>
        </w:rPr>
        <w:t xml:space="preserve">e no site </w:t>
      </w:r>
      <w:hyperlink r:id="rId115" w:history="1">
        <w:r w:rsidR="00FF5E92" w:rsidRPr="00561B5A">
          <w:rPr>
            <w:rStyle w:val="Hyperlink"/>
            <w:rFonts w:asciiTheme="majorHAnsi" w:hAnsiTheme="majorHAnsi"/>
          </w:rPr>
          <w:t>www.sinfra.mt.gov.br</w:t>
        </w:r>
      </w:hyperlink>
      <w:r w:rsidR="00FF5E92">
        <w:rPr>
          <w:rFonts w:asciiTheme="majorHAnsi" w:hAnsiTheme="majorHAnsi"/>
        </w:rPr>
        <w:t xml:space="preserve">, </w:t>
      </w:r>
      <w:r w:rsidRPr="0067214F">
        <w:rPr>
          <w:rFonts w:asciiTheme="majorHAnsi" w:hAnsiTheme="majorHAnsi"/>
        </w:rPr>
        <w:t>ou solicitado pe</w:t>
      </w:r>
      <w:r w:rsidR="00FF5E92">
        <w:rPr>
          <w:rFonts w:asciiTheme="majorHAnsi" w:hAnsiTheme="majorHAnsi"/>
        </w:rPr>
        <w:t xml:space="preserve">lo e-mail: </w:t>
      </w:r>
      <w:hyperlink r:id="rId116" w:history="1">
        <w:r w:rsidR="00FF5E92" w:rsidRPr="00561B5A">
          <w:rPr>
            <w:rStyle w:val="Hyperlink"/>
            <w:rFonts w:asciiTheme="majorHAnsi" w:hAnsiTheme="majorHAnsi"/>
          </w:rPr>
          <w:t>cpl@sinfra.mt.gov.br</w:t>
        </w:r>
      </w:hyperlink>
      <w:r w:rsidR="00FF5E92">
        <w:rPr>
          <w:rFonts w:asciiTheme="majorHAnsi" w:hAnsiTheme="majorHAnsi"/>
        </w:rPr>
        <w:t xml:space="preserve"> </w:t>
      </w:r>
      <w:r w:rsidRPr="0067214F">
        <w:rPr>
          <w:rFonts w:asciiTheme="majorHAnsi" w:hAnsiTheme="majorHAnsi"/>
        </w:rPr>
        <w:t>TELEFONES PARA CONTATO: (65) 3613-0529.</w:t>
      </w:r>
    </w:p>
    <w:p w14:paraId="20AEB3D0" w14:textId="77777777" w:rsidR="0067214F" w:rsidRDefault="0067214F" w:rsidP="007A633F">
      <w:pPr>
        <w:autoSpaceDE w:val="0"/>
        <w:autoSpaceDN w:val="0"/>
        <w:adjustRightInd w:val="0"/>
        <w:jc w:val="both"/>
        <w:rPr>
          <w:rFonts w:asciiTheme="majorHAnsi" w:hAnsiTheme="majorHAnsi"/>
        </w:rPr>
      </w:pPr>
    </w:p>
    <w:p w14:paraId="2A64DBC8" w14:textId="77777777" w:rsidR="00EF7926" w:rsidRDefault="00EF7926" w:rsidP="00C50FF6">
      <w:pPr>
        <w:autoSpaceDE w:val="0"/>
        <w:autoSpaceDN w:val="0"/>
        <w:adjustRightInd w:val="0"/>
        <w:jc w:val="center"/>
        <w:rPr>
          <w:rFonts w:asciiTheme="majorHAnsi" w:hAnsiTheme="majorHAnsi"/>
          <w:b/>
        </w:rPr>
      </w:pPr>
    </w:p>
    <w:p w14:paraId="14535155" w14:textId="6072AD07" w:rsidR="00C50FF6" w:rsidRDefault="00C50FF6" w:rsidP="00C50FF6">
      <w:pPr>
        <w:autoSpaceDE w:val="0"/>
        <w:autoSpaceDN w:val="0"/>
        <w:adjustRightInd w:val="0"/>
        <w:jc w:val="center"/>
        <w:rPr>
          <w:rFonts w:asciiTheme="majorHAnsi" w:hAnsiTheme="majorHAnsi"/>
        </w:rPr>
      </w:pPr>
      <w:r w:rsidRPr="00083F38">
        <w:rPr>
          <w:rFonts w:asciiTheme="majorHAnsi" w:hAnsiTheme="majorHAnsi"/>
          <w:b/>
        </w:rPr>
        <w:t xml:space="preserve">ESTADO </w:t>
      </w:r>
      <w:r>
        <w:rPr>
          <w:rFonts w:asciiTheme="majorHAnsi" w:hAnsiTheme="majorHAnsi"/>
          <w:b/>
        </w:rPr>
        <w:t>DO MATO GROSSO DO SUL</w:t>
      </w:r>
    </w:p>
    <w:p w14:paraId="302BF3BF" w14:textId="29EF743B" w:rsidR="00C50FF6" w:rsidRPr="00C50FF6" w:rsidRDefault="00C50FF6" w:rsidP="00C50FF6">
      <w:pPr>
        <w:autoSpaceDE w:val="0"/>
        <w:autoSpaceDN w:val="0"/>
        <w:adjustRightInd w:val="0"/>
        <w:jc w:val="both"/>
        <w:rPr>
          <w:rFonts w:asciiTheme="majorHAnsi" w:hAnsiTheme="majorHAnsi"/>
        </w:rPr>
      </w:pPr>
    </w:p>
    <w:p w14:paraId="5618B3F6" w14:textId="6E957C33" w:rsidR="00C50FF6" w:rsidRPr="00C50FF6" w:rsidRDefault="00CB7074" w:rsidP="00C50FF6">
      <w:pPr>
        <w:autoSpaceDE w:val="0"/>
        <w:autoSpaceDN w:val="0"/>
        <w:adjustRightInd w:val="0"/>
        <w:jc w:val="both"/>
        <w:rPr>
          <w:rFonts w:asciiTheme="majorHAnsi" w:hAnsiTheme="majorHAnsi"/>
        </w:rPr>
      </w:pPr>
      <w:r w:rsidRPr="00CB7074">
        <w:rPr>
          <w:rFonts w:asciiTheme="majorHAnsi" w:hAnsiTheme="majorHAnsi"/>
          <w:b/>
        </w:rPr>
        <w:t xml:space="preserve">AGESUL - </w:t>
      </w:r>
      <w:r w:rsidRPr="00C50FF6">
        <w:rPr>
          <w:rFonts w:asciiTheme="majorHAnsi" w:hAnsiTheme="majorHAnsi"/>
          <w:b/>
        </w:rPr>
        <w:t>A </w:t>
      </w:r>
      <w:r w:rsidRPr="00CB7074">
        <w:rPr>
          <w:rFonts w:asciiTheme="majorHAnsi" w:hAnsiTheme="majorHAnsi"/>
          <w:b/>
        </w:rPr>
        <w:t xml:space="preserve">AGÊNCIA ESTADUAL DE GESTÃO DE EMPREENDIMENTOS - </w:t>
      </w:r>
      <w:r w:rsidRPr="00C50FF6">
        <w:rPr>
          <w:rFonts w:asciiTheme="majorHAnsi" w:hAnsiTheme="majorHAnsi"/>
          <w:b/>
        </w:rPr>
        <w:t>CONCORRÊNCIA </w:t>
      </w:r>
      <w:r w:rsidRPr="00CB7074">
        <w:rPr>
          <w:rFonts w:asciiTheme="majorHAnsi" w:hAnsiTheme="majorHAnsi"/>
          <w:b/>
        </w:rPr>
        <w:t xml:space="preserve">Nº: 048/2022-DLO/AGESUL - </w:t>
      </w:r>
      <w:r w:rsidRPr="00C50FF6">
        <w:rPr>
          <w:rFonts w:asciiTheme="majorHAnsi" w:hAnsiTheme="majorHAnsi"/>
          <w:b/>
        </w:rPr>
        <w:t>PROCESSO Nº: </w:t>
      </w:r>
      <w:r w:rsidRPr="00CB7074">
        <w:rPr>
          <w:rFonts w:asciiTheme="majorHAnsi" w:hAnsiTheme="majorHAnsi"/>
          <w:b/>
        </w:rPr>
        <w:t>57/002.105/2022.</w:t>
      </w:r>
    </w:p>
    <w:p w14:paraId="19E13706" w14:textId="300B0259" w:rsidR="00C50FF6" w:rsidRPr="00C50FF6" w:rsidRDefault="00C50FF6" w:rsidP="00CB7074">
      <w:pPr>
        <w:autoSpaceDE w:val="0"/>
        <w:autoSpaceDN w:val="0"/>
        <w:adjustRightInd w:val="0"/>
        <w:jc w:val="both"/>
        <w:rPr>
          <w:rFonts w:asciiTheme="majorHAnsi" w:hAnsiTheme="majorHAnsi"/>
        </w:rPr>
      </w:pPr>
      <w:r w:rsidRPr="00C50FF6">
        <w:rPr>
          <w:rFonts w:asciiTheme="majorHAnsi" w:hAnsiTheme="majorHAnsi"/>
        </w:rPr>
        <w:t> Objeto: Obra de infraestrutura urbana – pavimentação asfáltica e drenagem de águas pluviais na Avenida Manuel Mendes e Adjacentes no Bairro Berneck, e pavimentação asfáltica na estrada João Soares, no Município de Mundo Novo - MS.</w:t>
      </w:r>
      <w:r w:rsidR="00CB7074">
        <w:rPr>
          <w:rFonts w:asciiTheme="majorHAnsi" w:hAnsiTheme="majorHAnsi"/>
        </w:rPr>
        <w:t xml:space="preserve"> </w:t>
      </w:r>
      <w:r w:rsidRPr="00C50FF6">
        <w:rPr>
          <w:rFonts w:asciiTheme="majorHAnsi" w:hAnsiTheme="majorHAnsi"/>
        </w:rPr>
        <w:t> Abertura: 18 de maio de dois mil e vinte e dois, às 08:00 hrs, Av. Desembargador José Nunes da Cunha, s/n, Bloco 14, Parque dos Poderes - Campo Grande - MS, onde, também estará disponível o edital e seus anexos.</w:t>
      </w:r>
      <w:r w:rsidR="00CB7074" w:rsidRPr="00C50FF6">
        <w:rPr>
          <w:rFonts w:asciiTheme="majorHAnsi" w:hAnsiTheme="majorHAnsi"/>
        </w:rPr>
        <w:t xml:space="preserve"> </w:t>
      </w:r>
    </w:p>
    <w:p w14:paraId="7008B2A0" w14:textId="77777777" w:rsidR="00C50FF6" w:rsidRPr="00C50FF6" w:rsidRDefault="00C50FF6" w:rsidP="00C50FF6">
      <w:pPr>
        <w:autoSpaceDE w:val="0"/>
        <w:autoSpaceDN w:val="0"/>
        <w:adjustRightInd w:val="0"/>
        <w:jc w:val="both"/>
        <w:rPr>
          <w:rFonts w:asciiTheme="majorHAnsi" w:hAnsiTheme="majorHAnsi"/>
        </w:rPr>
      </w:pPr>
      <w:r w:rsidRPr="00C50FF6">
        <w:rPr>
          <w:rFonts w:asciiTheme="majorHAnsi" w:hAnsiTheme="majorHAnsi"/>
        </w:rPr>
        <w:t> </w:t>
      </w:r>
    </w:p>
    <w:p w14:paraId="0E67F92D" w14:textId="1DF62E04" w:rsidR="00C50FF6" w:rsidRPr="00C50FF6" w:rsidRDefault="00CB7074" w:rsidP="00C50FF6">
      <w:pPr>
        <w:autoSpaceDE w:val="0"/>
        <w:autoSpaceDN w:val="0"/>
        <w:adjustRightInd w:val="0"/>
        <w:jc w:val="both"/>
        <w:rPr>
          <w:rFonts w:asciiTheme="majorHAnsi" w:hAnsiTheme="majorHAnsi"/>
          <w:b/>
        </w:rPr>
      </w:pPr>
      <w:r w:rsidRPr="00CB7074">
        <w:rPr>
          <w:rFonts w:asciiTheme="majorHAnsi" w:hAnsiTheme="majorHAnsi"/>
          <w:b/>
        </w:rPr>
        <w:t>CONCORRÊNCIA</w:t>
      </w:r>
      <w:r w:rsidRPr="00C50FF6">
        <w:rPr>
          <w:rFonts w:asciiTheme="majorHAnsi" w:hAnsiTheme="majorHAnsi"/>
          <w:b/>
        </w:rPr>
        <w:t> </w:t>
      </w:r>
      <w:r w:rsidRPr="00CB7074">
        <w:rPr>
          <w:rFonts w:asciiTheme="majorHAnsi" w:hAnsiTheme="majorHAnsi"/>
          <w:b/>
        </w:rPr>
        <w:t>Nº: 049/2022-DLO/AGESUL</w:t>
      </w:r>
      <w:r>
        <w:rPr>
          <w:rFonts w:asciiTheme="majorHAnsi" w:hAnsiTheme="majorHAnsi"/>
          <w:b/>
        </w:rPr>
        <w:t xml:space="preserve"> </w:t>
      </w:r>
      <w:r w:rsidRPr="00CB7074">
        <w:rPr>
          <w:rFonts w:asciiTheme="majorHAnsi" w:hAnsiTheme="majorHAnsi"/>
          <w:b/>
        </w:rPr>
        <w:t>- PROCESSO Nº: 57/002.097/2022</w:t>
      </w:r>
    </w:p>
    <w:p w14:paraId="7930EF7D" w14:textId="4B7729CA" w:rsidR="00C50FF6" w:rsidRPr="00C50FF6" w:rsidRDefault="00C50FF6" w:rsidP="00C50FF6">
      <w:pPr>
        <w:autoSpaceDE w:val="0"/>
        <w:autoSpaceDN w:val="0"/>
        <w:adjustRightInd w:val="0"/>
        <w:jc w:val="both"/>
        <w:rPr>
          <w:rFonts w:asciiTheme="majorHAnsi" w:hAnsiTheme="majorHAnsi"/>
        </w:rPr>
      </w:pPr>
      <w:r w:rsidRPr="00C50FF6">
        <w:rPr>
          <w:rFonts w:asciiTheme="majorHAnsi" w:hAnsiTheme="majorHAnsi"/>
        </w:rPr>
        <w:t> Objeto: Obras de infraestrutura urbana – pavimentação asfáltica e drenagem de águas pluviais, no Bairro Sol Nascente, no município de Bodoquena/MS.</w:t>
      </w:r>
      <w:r w:rsidR="00CB7074">
        <w:rPr>
          <w:rFonts w:asciiTheme="majorHAnsi" w:hAnsiTheme="majorHAnsi"/>
        </w:rPr>
        <w:t xml:space="preserve"> </w:t>
      </w:r>
      <w:r w:rsidRPr="00C50FF6">
        <w:rPr>
          <w:rFonts w:asciiTheme="majorHAnsi" w:hAnsiTheme="majorHAnsi"/>
        </w:rPr>
        <w:t> Abertura:  18 de maio de dois mil e vinte e dois, às 10:00 hrs, Av. Desembargador José Nunes da Cunha, s/n, Bloco 14, Parque dos Poderes - Campo Grande - MS, onde, também estará disponível o edital e seus anexos. </w:t>
      </w:r>
    </w:p>
    <w:p w14:paraId="41385238" w14:textId="77777777" w:rsidR="00C50FF6" w:rsidRPr="00C50FF6" w:rsidRDefault="00C50FF6" w:rsidP="00C50FF6">
      <w:pPr>
        <w:autoSpaceDE w:val="0"/>
        <w:autoSpaceDN w:val="0"/>
        <w:adjustRightInd w:val="0"/>
        <w:jc w:val="both"/>
        <w:rPr>
          <w:rFonts w:asciiTheme="majorHAnsi" w:hAnsiTheme="majorHAnsi"/>
          <w:b/>
        </w:rPr>
      </w:pPr>
      <w:r w:rsidRPr="00C50FF6">
        <w:rPr>
          <w:rFonts w:asciiTheme="majorHAnsi" w:hAnsiTheme="majorHAnsi"/>
        </w:rPr>
        <w:t> </w:t>
      </w:r>
    </w:p>
    <w:p w14:paraId="45E21E2A" w14:textId="3519C127" w:rsidR="00C50FF6" w:rsidRPr="00C50FF6" w:rsidRDefault="00CB7074" w:rsidP="00C50FF6">
      <w:pPr>
        <w:autoSpaceDE w:val="0"/>
        <w:autoSpaceDN w:val="0"/>
        <w:adjustRightInd w:val="0"/>
        <w:jc w:val="both"/>
        <w:rPr>
          <w:rFonts w:asciiTheme="majorHAnsi" w:hAnsiTheme="majorHAnsi"/>
          <w:b/>
        </w:rPr>
      </w:pPr>
      <w:r w:rsidRPr="00CB7074">
        <w:rPr>
          <w:rFonts w:asciiTheme="majorHAnsi" w:hAnsiTheme="majorHAnsi"/>
          <w:b/>
        </w:rPr>
        <w:t>CONCORRÊNCIA Nº: 050/2022-DLO/AGESUL- PROCESSO Nº: 57/002.356/2022.</w:t>
      </w:r>
    </w:p>
    <w:p w14:paraId="7AC4FDA5" w14:textId="3813D41A" w:rsidR="00C50FF6" w:rsidRPr="00C50FF6" w:rsidRDefault="00C50FF6" w:rsidP="00C50FF6">
      <w:pPr>
        <w:autoSpaceDE w:val="0"/>
        <w:autoSpaceDN w:val="0"/>
        <w:adjustRightInd w:val="0"/>
        <w:jc w:val="both"/>
        <w:rPr>
          <w:rFonts w:asciiTheme="majorHAnsi" w:hAnsiTheme="majorHAnsi"/>
        </w:rPr>
      </w:pPr>
      <w:r w:rsidRPr="00C50FF6">
        <w:rPr>
          <w:rFonts w:asciiTheme="majorHAnsi" w:hAnsiTheme="majorHAnsi"/>
        </w:rPr>
        <w:t>Objeto: Obra de infraestrutura urbana –restauração funcional do pavimento e sinalização viária em diversas ruas, no Município de Cassilândia - MS.</w:t>
      </w:r>
      <w:r w:rsidR="00CB7074">
        <w:rPr>
          <w:rFonts w:asciiTheme="majorHAnsi" w:hAnsiTheme="majorHAnsi"/>
        </w:rPr>
        <w:t xml:space="preserve"> </w:t>
      </w:r>
      <w:r w:rsidRPr="00C50FF6">
        <w:rPr>
          <w:rFonts w:asciiTheme="majorHAnsi" w:hAnsiTheme="majorHAnsi"/>
        </w:rPr>
        <w:t> Abertura: 18 de maio de dois mil e vinte e dois, às 14:00 hrs, Av. Desembargador José Nunes da Cunha, s/n, Bloco 14, Parque dos Poderes - Campo Grande - MS, onde, também estará disponível o edital e seus anexos.</w:t>
      </w:r>
    </w:p>
    <w:p w14:paraId="3AD914B7" w14:textId="5EAEF45D" w:rsidR="00C50FF6" w:rsidRDefault="00C50FF6" w:rsidP="00CB7074">
      <w:pPr>
        <w:autoSpaceDE w:val="0"/>
        <w:autoSpaceDN w:val="0"/>
        <w:adjustRightInd w:val="0"/>
        <w:jc w:val="both"/>
        <w:rPr>
          <w:rFonts w:asciiTheme="majorHAnsi" w:hAnsiTheme="majorHAnsi"/>
        </w:rPr>
      </w:pPr>
      <w:r w:rsidRPr="00C50FF6">
        <w:rPr>
          <w:rFonts w:asciiTheme="majorHAnsi" w:hAnsiTheme="majorHAnsi"/>
        </w:rPr>
        <w:t>Campo Grande - MS, 12 de abril de 2022.</w:t>
      </w:r>
      <w:r w:rsidR="00CB7074">
        <w:rPr>
          <w:rFonts w:asciiTheme="majorHAnsi" w:hAnsiTheme="majorHAnsi"/>
        </w:rPr>
        <w:t xml:space="preserve"> </w:t>
      </w:r>
    </w:p>
    <w:p w14:paraId="749ECB63" w14:textId="77777777" w:rsidR="00037B6A" w:rsidRDefault="00037B6A" w:rsidP="00CB7074">
      <w:pPr>
        <w:autoSpaceDE w:val="0"/>
        <w:autoSpaceDN w:val="0"/>
        <w:adjustRightInd w:val="0"/>
        <w:jc w:val="both"/>
        <w:rPr>
          <w:rFonts w:asciiTheme="majorHAnsi" w:hAnsiTheme="majorHAnsi"/>
        </w:rPr>
      </w:pPr>
    </w:p>
    <w:p w14:paraId="2284EAF2" w14:textId="77777777" w:rsidR="00AD5EC4" w:rsidRDefault="00AD5EC4" w:rsidP="00CB7074">
      <w:pPr>
        <w:autoSpaceDE w:val="0"/>
        <w:autoSpaceDN w:val="0"/>
        <w:adjustRightInd w:val="0"/>
        <w:jc w:val="both"/>
        <w:rPr>
          <w:rFonts w:asciiTheme="majorHAnsi" w:hAnsiTheme="majorHAnsi"/>
        </w:rPr>
      </w:pPr>
    </w:p>
    <w:p w14:paraId="6954D07B" w14:textId="1CCADF82" w:rsidR="00AD5EC4" w:rsidRPr="002774B2" w:rsidRDefault="00AD5EC4" w:rsidP="002774B2">
      <w:pPr>
        <w:autoSpaceDE w:val="0"/>
        <w:autoSpaceDN w:val="0"/>
        <w:adjustRightInd w:val="0"/>
        <w:jc w:val="center"/>
        <w:rPr>
          <w:rFonts w:asciiTheme="majorHAnsi" w:hAnsiTheme="majorHAnsi"/>
          <w:b/>
        </w:rPr>
      </w:pPr>
      <w:r w:rsidRPr="002774B2">
        <w:rPr>
          <w:rFonts w:asciiTheme="majorHAnsi" w:hAnsiTheme="majorHAnsi"/>
          <w:b/>
        </w:rPr>
        <w:t>ESTADO DO PARÁ</w:t>
      </w:r>
    </w:p>
    <w:p w14:paraId="2DED4E2D" w14:textId="77777777" w:rsidR="00AD5EC4" w:rsidRDefault="00AD5EC4" w:rsidP="00CB7074">
      <w:pPr>
        <w:autoSpaceDE w:val="0"/>
        <w:autoSpaceDN w:val="0"/>
        <w:adjustRightInd w:val="0"/>
        <w:jc w:val="both"/>
        <w:rPr>
          <w:rFonts w:asciiTheme="majorHAnsi" w:hAnsiTheme="majorHAnsi"/>
        </w:rPr>
      </w:pPr>
    </w:p>
    <w:p w14:paraId="2ABC717F" w14:textId="77777777" w:rsidR="002774B2" w:rsidRDefault="00AD5EC4" w:rsidP="00CB7074">
      <w:pPr>
        <w:autoSpaceDE w:val="0"/>
        <w:autoSpaceDN w:val="0"/>
        <w:adjustRightInd w:val="0"/>
        <w:jc w:val="both"/>
        <w:rPr>
          <w:rFonts w:asciiTheme="majorHAnsi" w:hAnsiTheme="majorHAnsi"/>
        </w:rPr>
      </w:pPr>
      <w:r w:rsidRPr="002774B2">
        <w:rPr>
          <w:rFonts w:asciiTheme="majorHAnsi" w:hAnsiTheme="majorHAnsi"/>
          <w:b/>
        </w:rPr>
        <w:t>PREFEITURA MUNICIPAL DE BELÉM SECRETARIA MUNICIPAL DE COORDENAÇÃO GERAL DO PLANEJAMENTO E GESTÃO - SEGEP AVISO DE LICITAÇÃO CONCORRÊNCIA N° 4/2022 - SEURB</w:t>
      </w:r>
      <w:r w:rsidRPr="00590DD1">
        <w:rPr>
          <w:rFonts w:asciiTheme="majorHAnsi" w:hAnsiTheme="majorHAnsi"/>
        </w:rPr>
        <w:t xml:space="preserve"> </w:t>
      </w:r>
    </w:p>
    <w:p w14:paraId="0A590E00" w14:textId="4014D616" w:rsidR="00AD5EC4" w:rsidRDefault="00AD5EC4" w:rsidP="00CB7074">
      <w:pPr>
        <w:autoSpaceDE w:val="0"/>
        <w:autoSpaceDN w:val="0"/>
        <w:adjustRightInd w:val="0"/>
        <w:jc w:val="both"/>
        <w:rPr>
          <w:rFonts w:asciiTheme="majorHAnsi" w:hAnsiTheme="majorHAnsi"/>
        </w:rPr>
      </w:pPr>
      <w:r w:rsidRPr="00590DD1">
        <w:rPr>
          <w:rFonts w:asciiTheme="majorHAnsi" w:hAnsiTheme="majorHAnsi"/>
        </w:rPr>
        <w:t xml:space="preserve">A Prefeitura Municipal de Belém, através de sua Secretaria Municipal de Coordenação Geral do Planejamento e Gestão - SEGEP, com sede à Av. Governador José Malcher, n° 2110, São Braz, por sua Comissão de Licitação, designada pelo Decreto Municipal nº 101.809/2021-PMB, torna público que, de ordem do Sr. Secretário Municipal de Urbanismo, no dia 20/05/2022, às 09:00 hs (horário local), fará a Abertura da CONCORRENCIA Nº 04 do tipo MENOR PREÇO GLOBAL, no regime de execução indireta, empreitada por preço unitário, objetivando a CONTRATAÇÃO DE EMPRESA ESPECI A L I Z A DA PARA EXECUÇÃO DA OBRA DO PALÁCIO ANTÔNIO LEMOS, conforme quantidades e especificações constantes no Edital e seus Anexos. O Edital e seus anexos estarão à disposição para retirada gratuita nos sítios: </w:t>
      </w:r>
      <w:hyperlink r:id="rId117" w:history="1">
        <w:r w:rsidR="002774B2" w:rsidRPr="00561B5A">
          <w:rPr>
            <w:rStyle w:val="Hyperlink"/>
            <w:rFonts w:asciiTheme="majorHAnsi" w:hAnsiTheme="majorHAnsi"/>
          </w:rPr>
          <w:t>www.comprasgovernamentais.gov.br</w:t>
        </w:r>
      </w:hyperlink>
      <w:r w:rsidR="002774B2">
        <w:rPr>
          <w:rFonts w:asciiTheme="majorHAnsi" w:hAnsiTheme="majorHAnsi"/>
        </w:rPr>
        <w:t xml:space="preserve"> e </w:t>
      </w:r>
      <w:hyperlink r:id="rId118" w:history="1">
        <w:r w:rsidR="002774B2" w:rsidRPr="00561B5A">
          <w:rPr>
            <w:rStyle w:val="Hyperlink"/>
            <w:rFonts w:asciiTheme="majorHAnsi" w:hAnsiTheme="majorHAnsi"/>
          </w:rPr>
          <w:t>www.belem.pa.gov.br</w:t>
        </w:r>
      </w:hyperlink>
      <w:r w:rsidR="002774B2">
        <w:rPr>
          <w:rFonts w:asciiTheme="majorHAnsi" w:hAnsiTheme="majorHAnsi"/>
        </w:rPr>
        <w:t xml:space="preserve"> </w:t>
      </w:r>
      <w:r w:rsidRPr="00590DD1">
        <w:rPr>
          <w:rFonts w:asciiTheme="majorHAnsi" w:hAnsiTheme="majorHAnsi"/>
        </w:rPr>
        <w:t xml:space="preserve">ou via e-mail: </w:t>
      </w:r>
      <w:hyperlink r:id="rId119" w:history="1">
        <w:r w:rsidR="002774B2" w:rsidRPr="00561B5A">
          <w:rPr>
            <w:rStyle w:val="Hyperlink"/>
            <w:rFonts w:asciiTheme="majorHAnsi" w:hAnsiTheme="majorHAnsi"/>
          </w:rPr>
          <w:t>cplcglsegep@gmail.com</w:t>
        </w:r>
      </w:hyperlink>
      <w:r w:rsidR="002774B2">
        <w:rPr>
          <w:rFonts w:asciiTheme="majorHAnsi" w:hAnsiTheme="majorHAnsi"/>
        </w:rPr>
        <w:t xml:space="preserve"> </w:t>
      </w:r>
      <w:r w:rsidRPr="00590DD1">
        <w:rPr>
          <w:rFonts w:asciiTheme="majorHAnsi" w:hAnsiTheme="majorHAnsi"/>
        </w:rPr>
        <w:t>a partir do dia 19/04/2022. Local de realização: Auditório da SEGEP. Maiores informações sobre os dados constantes deste aviso poderão ser obtidas através dos telefones 3202-9919/9920.</w:t>
      </w:r>
    </w:p>
    <w:p w14:paraId="15C95F2C" w14:textId="77777777" w:rsidR="00AD5EC4" w:rsidRDefault="00AD5EC4" w:rsidP="00CB7074">
      <w:pPr>
        <w:autoSpaceDE w:val="0"/>
        <w:autoSpaceDN w:val="0"/>
        <w:adjustRightInd w:val="0"/>
        <w:jc w:val="both"/>
        <w:rPr>
          <w:rFonts w:asciiTheme="majorHAnsi" w:hAnsiTheme="majorHAnsi"/>
        </w:rPr>
      </w:pPr>
    </w:p>
    <w:p w14:paraId="0AED92EC" w14:textId="77777777" w:rsidR="00037B6A" w:rsidRDefault="00037B6A" w:rsidP="00CB7074">
      <w:pPr>
        <w:autoSpaceDE w:val="0"/>
        <w:autoSpaceDN w:val="0"/>
        <w:adjustRightInd w:val="0"/>
        <w:jc w:val="both"/>
        <w:rPr>
          <w:rFonts w:asciiTheme="majorHAnsi" w:hAnsiTheme="majorHAnsi"/>
        </w:rPr>
      </w:pPr>
    </w:p>
    <w:p w14:paraId="0756E1CA" w14:textId="044A57C3" w:rsidR="00037B6A" w:rsidRDefault="000A07C1" w:rsidP="000A07C1">
      <w:pPr>
        <w:autoSpaceDE w:val="0"/>
        <w:autoSpaceDN w:val="0"/>
        <w:adjustRightInd w:val="0"/>
        <w:jc w:val="center"/>
        <w:rPr>
          <w:rFonts w:asciiTheme="majorHAnsi" w:hAnsiTheme="majorHAnsi"/>
          <w:b/>
        </w:rPr>
      </w:pPr>
      <w:r w:rsidRPr="00083F38">
        <w:rPr>
          <w:rFonts w:asciiTheme="majorHAnsi" w:hAnsiTheme="majorHAnsi"/>
          <w:b/>
        </w:rPr>
        <w:t xml:space="preserve">ESTADO </w:t>
      </w:r>
      <w:r>
        <w:rPr>
          <w:rFonts w:asciiTheme="majorHAnsi" w:hAnsiTheme="majorHAnsi"/>
          <w:b/>
        </w:rPr>
        <w:t xml:space="preserve">DO PARANÁ </w:t>
      </w:r>
    </w:p>
    <w:p w14:paraId="06A85ED2" w14:textId="77777777" w:rsidR="000A07C1" w:rsidRDefault="000A07C1" w:rsidP="000A07C1">
      <w:pPr>
        <w:autoSpaceDE w:val="0"/>
        <w:autoSpaceDN w:val="0"/>
        <w:adjustRightInd w:val="0"/>
        <w:jc w:val="center"/>
        <w:rPr>
          <w:rFonts w:asciiTheme="majorHAnsi" w:hAnsiTheme="majorHAnsi"/>
        </w:rPr>
      </w:pPr>
    </w:p>
    <w:p w14:paraId="33159388" w14:textId="77777777" w:rsidR="000A07C1" w:rsidRPr="000A07C1" w:rsidRDefault="00037B6A" w:rsidP="00CB7074">
      <w:pPr>
        <w:autoSpaceDE w:val="0"/>
        <w:autoSpaceDN w:val="0"/>
        <w:adjustRightInd w:val="0"/>
        <w:jc w:val="both"/>
        <w:rPr>
          <w:rFonts w:asciiTheme="majorHAnsi" w:hAnsiTheme="majorHAnsi"/>
          <w:b/>
        </w:rPr>
      </w:pPr>
      <w:r w:rsidRPr="000A07C1">
        <w:rPr>
          <w:rFonts w:asciiTheme="majorHAnsi" w:hAnsiTheme="majorHAnsi"/>
          <w:b/>
        </w:rPr>
        <w:t xml:space="preserve">PREFEITURA MUNICIPAL DE PALMAS AVISO DE LICITAÇÃO CONCORRÊNCIA Nº 8/2022 PROCESSO LICITATÓRIO N° 60/2022 </w:t>
      </w:r>
    </w:p>
    <w:p w14:paraId="658847B7" w14:textId="5DC98B04" w:rsidR="00037B6A" w:rsidRDefault="00037B6A" w:rsidP="00CB7074">
      <w:pPr>
        <w:autoSpaceDE w:val="0"/>
        <w:autoSpaceDN w:val="0"/>
        <w:adjustRightInd w:val="0"/>
        <w:jc w:val="both"/>
        <w:rPr>
          <w:rFonts w:asciiTheme="majorHAnsi" w:hAnsiTheme="majorHAnsi"/>
        </w:rPr>
      </w:pPr>
      <w:r w:rsidRPr="00BB0292">
        <w:rPr>
          <w:rFonts w:asciiTheme="majorHAnsi" w:hAnsiTheme="majorHAnsi"/>
        </w:rPr>
        <w:t xml:space="preserve">O Município de Palmas, Estado do Paraná, torna público aos interessados que realizará processo de licitação, na modalidade de Concorrência p/ Obras e Serv. Engenharia nº. 08/2022, conforme especificações deste certame nas condições fixadas no Edital e seus anexos, sendo a licitação do tipo "MENOR PREÇO GLOBAL". DATA E HORÁRIO DA LICITAÇÃO: 09:15hs do dia 17/05/2022; ENDEREÇO: sala de reuniões da Prefeitura Municipal, Av. Clevelândia, 521 - Centro, Palmas - Paraná. MODALIDADE: Concorrência p/ Obras e Serv. Engenharia TIPO DE JULGAMENTO: MENOR PREÇO GLOBAL. OBJETO: Contratação de empresa especializada para prestação de serviços de mão de obra e equipamento para execução de assentamento de piso intertravado (comum e tátil) utilizando bloco retangular (paver) com aplicação em passeios públicos, travessias elevadas, praças e prédios públicos, como também execução de rampas de acessibilidade, conforme especificações deste edital e seus anexos, projetos, memoriais, planilhas orçamentárias, etc. VALOR MÁXIMO: R$ 3.961.525,00 (três milhões, novecentos e sessenta e um mil, quinhentos e vinte e cinco reais). DATA E HORÁRIO DO PROTOCOLO DOS ENVELOPES: 09:00hs do dia 17/05/2022; Local para informações, protocolo e obtenção do instrumento convocatório e seus anexos: Departamento de Licitações - Av. Clevelândia, n.521 - centro - Palmas - PR telefone (046) 3263-7000 - Site: </w:t>
      </w:r>
      <w:hyperlink r:id="rId120" w:history="1">
        <w:r w:rsidR="000A07C1" w:rsidRPr="00561B5A">
          <w:rPr>
            <w:rStyle w:val="Hyperlink"/>
            <w:rFonts w:asciiTheme="majorHAnsi" w:hAnsiTheme="majorHAnsi"/>
          </w:rPr>
          <w:t>www.pmp.pr.gov.br</w:t>
        </w:r>
      </w:hyperlink>
      <w:r w:rsidRPr="00BB0292">
        <w:rPr>
          <w:rFonts w:asciiTheme="majorHAnsi" w:hAnsiTheme="majorHAnsi"/>
        </w:rPr>
        <w:t>.</w:t>
      </w:r>
      <w:r w:rsidR="000A07C1">
        <w:rPr>
          <w:rFonts w:asciiTheme="majorHAnsi" w:hAnsiTheme="majorHAnsi"/>
        </w:rPr>
        <w:t xml:space="preserve"> </w:t>
      </w:r>
    </w:p>
    <w:p w14:paraId="1051D946" w14:textId="77777777" w:rsidR="00EF7926" w:rsidRDefault="00EF7926" w:rsidP="00C50FF6">
      <w:pPr>
        <w:autoSpaceDE w:val="0"/>
        <w:autoSpaceDN w:val="0"/>
        <w:adjustRightInd w:val="0"/>
        <w:jc w:val="both"/>
        <w:rPr>
          <w:rFonts w:asciiTheme="majorHAnsi" w:hAnsiTheme="majorHAnsi"/>
        </w:rPr>
      </w:pPr>
    </w:p>
    <w:p w14:paraId="6B2F7A0C" w14:textId="77777777" w:rsidR="000A07C1" w:rsidRPr="000A07C1" w:rsidRDefault="00BB6C0F" w:rsidP="00C50FF6">
      <w:pPr>
        <w:autoSpaceDE w:val="0"/>
        <w:autoSpaceDN w:val="0"/>
        <w:adjustRightInd w:val="0"/>
        <w:jc w:val="both"/>
        <w:rPr>
          <w:rFonts w:asciiTheme="majorHAnsi" w:hAnsiTheme="majorHAnsi"/>
          <w:b/>
        </w:rPr>
      </w:pPr>
      <w:r w:rsidRPr="000A07C1">
        <w:rPr>
          <w:rFonts w:asciiTheme="majorHAnsi" w:hAnsiTheme="majorHAnsi"/>
          <w:b/>
        </w:rPr>
        <w:t xml:space="preserve">AVISO DE LICITAÇÃO CONCORRÊNCIA Nº 7/2022 PROCESSO LICITATÓRIO N° 61/2022 </w:t>
      </w:r>
    </w:p>
    <w:p w14:paraId="53092121" w14:textId="5B3CCCCF" w:rsidR="00BB6C0F" w:rsidRDefault="00BB6C0F" w:rsidP="00C50FF6">
      <w:pPr>
        <w:autoSpaceDE w:val="0"/>
        <w:autoSpaceDN w:val="0"/>
        <w:adjustRightInd w:val="0"/>
        <w:jc w:val="both"/>
        <w:rPr>
          <w:rFonts w:asciiTheme="majorHAnsi" w:hAnsiTheme="majorHAnsi"/>
        </w:rPr>
      </w:pPr>
      <w:r w:rsidRPr="00BB0292">
        <w:rPr>
          <w:rFonts w:asciiTheme="majorHAnsi" w:hAnsiTheme="majorHAnsi"/>
        </w:rPr>
        <w:t xml:space="preserve">O Município de Palmas, Estado do Paraná, torna público aos interessados que realizará processo de licitação, na modalidade de Concorrência p/ Obras e Serv. Engenharia nº. 07/2022, conforme especificações deste certame nas condições fixadas no Edital e seus anexos, sendo a licitação do tipo "MENOR PREÇO GLOBAL". DATA E HORÁRIO DA LICITAÇÃO: 09:15 do dia 16/05/2022; ENDEREÇO: sala de reuniões da Prefeitura Municipal, Av. Clevelândia, 521 - Centro, Palmas - Paraná. MODALIDADE: Concorrência p/ Obras e Serv. Engenharia TIPO DE JULGAMENTO: MENOR PREÇO GLOBAL. OBJETO: Contratação de empresa especializada na área de engenharia para empreitada global de materiais e mão de obra, para construção de </w:t>
      </w:r>
      <w:r w:rsidR="00BB0292" w:rsidRPr="00BB0292">
        <w:rPr>
          <w:rFonts w:asciiTheme="majorHAnsi" w:hAnsiTheme="majorHAnsi"/>
        </w:rPr>
        <w:t>mini arena</w:t>
      </w:r>
      <w:r w:rsidRPr="00BB0292">
        <w:rPr>
          <w:rFonts w:asciiTheme="majorHAnsi" w:hAnsiTheme="majorHAnsi"/>
        </w:rPr>
        <w:t xml:space="preserve"> poliesportiva na Comunidade Quilombola Adelaide Maria Trindade Batista, com aplicação de recursos de Emenda Parlamentar destinada através do Ministério da Cidadania (Convênio no 886867/2019) com área total de 960,00m2, a ser edificada na Rua Santa Ana esquina com a Rua São João, n° 463, sobre a quadra no 118 e lote n° 394 - Bairro São Sebastião do Rocio - Palmas/PR, conforme especificações deste edital e seus anexos, projetos, memoriais, planilhas orçamentárias, etc. VALOR MÁXIMO: R$ 484.894,85 (quatrocentos e oitenta e quatro mil reais, oitocentos e noventa e quatro reais e oitenta e cinco centavos). DATA E HORÁRIO DO PROTOCOLO DOS ENVELOPES: 09:00 do dia 16/05/2022; Local para informações, protocolo e obtenção do instrumento convocatório e seus anexos: Departamento de Licitações - Av. Clevelândia, n.521 - centro - Palmas - PR telefone (046) 3263-7000 - Site: </w:t>
      </w:r>
      <w:hyperlink r:id="rId121" w:history="1">
        <w:r w:rsidR="000A07C1" w:rsidRPr="00561B5A">
          <w:rPr>
            <w:rStyle w:val="Hyperlink"/>
            <w:rFonts w:asciiTheme="majorHAnsi" w:hAnsiTheme="majorHAnsi"/>
          </w:rPr>
          <w:t>www.pmp.pr.gov.br</w:t>
        </w:r>
      </w:hyperlink>
      <w:r w:rsidRPr="00BB0292">
        <w:rPr>
          <w:rFonts w:asciiTheme="majorHAnsi" w:hAnsiTheme="majorHAnsi"/>
        </w:rPr>
        <w:t>.</w:t>
      </w:r>
      <w:r w:rsidR="000A07C1">
        <w:rPr>
          <w:rFonts w:asciiTheme="majorHAnsi" w:hAnsiTheme="majorHAnsi"/>
        </w:rPr>
        <w:t xml:space="preserve"> </w:t>
      </w:r>
    </w:p>
    <w:p w14:paraId="2048C409" w14:textId="77777777" w:rsidR="00BB6C0F" w:rsidRDefault="00BB6C0F" w:rsidP="00C50FF6">
      <w:pPr>
        <w:autoSpaceDE w:val="0"/>
        <w:autoSpaceDN w:val="0"/>
        <w:adjustRightInd w:val="0"/>
        <w:jc w:val="both"/>
        <w:rPr>
          <w:rFonts w:asciiTheme="majorHAnsi" w:hAnsiTheme="majorHAnsi"/>
        </w:rPr>
      </w:pPr>
    </w:p>
    <w:p w14:paraId="468A17D0" w14:textId="77777777" w:rsidR="000A07C1" w:rsidRDefault="000A07C1" w:rsidP="00C50FF6">
      <w:pPr>
        <w:autoSpaceDE w:val="0"/>
        <w:autoSpaceDN w:val="0"/>
        <w:adjustRightInd w:val="0"/>
        <w:jc w:val="both"/>
        <w:rPr>
          <w:rFonts w:asciiTheme="majorHAnsi" w:hAnsiTheme="majorHAnsi"/>
        </w:rPr>
      </w:pPr>
    </w:p>
    <w:p w14:paraId="3B1F32C4" w14:textId="5E2228DC" w:rsidR="000A07C1" w:rsidRPr="000A07C1" w:rsidRDefault="00BB6C0F" w:rsidP="00C50FF6">
      <w:pPr>
        <w:autoSpaceDE w:val="0"/>
        <w:autoSpaceDN w:val="0"/>
        <w:adjustRightInd w:val="0"/>
        <w:jc w:val="both"/>
        <w:rPr>
          <w:rFonts w:asciiTheme="majorHAnsi" w:hAnsiTheme="majorHAnsi"/>
          <w:b/>
        </w:rPr>
      </w:pPr>
      <w:r w:rsidRPr="000A07C1">
        <w:rPr>
          <w:rFonts w:asciiTheme="majorHAnsi" w:hAnsiTheme="majorHAnsi"/>
          <w:b/>
        </w:rPr>
        <w:t xml:space="preserve">PREFEITURA MUNICIPAL DE TUPÃSSI AVISO DE LICITAÇÃO CONCORRÊNCIA Nº 2/2022 </w:t>
      </w:r>
      <w:r w:rsidR="004D0156" w:rsidRPr="000A07C1">
        <w:rPr>
          <w:rFonts w:asciiTheme="majorHAnsi" w:hAnsiTheme="majorHAnsi"/>
          <w:b/>
        </w:rPr>
        <w:t>PROCESSO LICITATÓRIO Nº 16/2022- PMT</w:t>
      </w:r>
    </w:p>
    <w:p w14:paraId="229546F7" w14:textId="30BA9068" w:rsidR="00BB6C0F" w:rsidRDefault="00BB6C0F" w:rsidP="00C50FF6">
      <w:pPr>
        <w:autoSpaceDE w:val="0"/>
        <w:autoSpaceDN w:val="0"/>
        <w:adjustRightInd w:val="0"/>
        <w:jc w:val="both"/>
        <w:rPr>
          <w:rFonts w:asciiTheme="majorHAnsi" w:hAnsiTheme="majorHAnsi"/>
        </w:rPr>
      </w:pPr>
      <w:r w:rsidRPr="00BB0292">
        <w:rPr>
          <w:rFonts w:asciiTheme="majorHAnsi" w:hAnsiTheme="majorHAnsi"/>
        </w:rPr>
        <w:t>O Município de Tupãssi, Estado do Paraná, torna público que fará realizar, às 09:10 horas do dia 19 de maio do ano de 2022, na Sala de Reuniões/Licitações localizada no prédio do Paço Municipal, Praça Santos Dumont, Centro n° s/n em Tupãssi , Paraná, Brasil, CONCORRÊNCIA, sob regime de empreitada por preço global, tipo menor preço, a preços fixos e sem reajuste, da(s) seguinte(s) obra(s): Local do Objeto - Distrito de Palmitolândia; Objeto - Pavimentação em CBUQ sobre pedras irregulares; Quantidade e unidade de medida - 5.185,10 m² ; Prazo de execução - 90 dias. A Pasta Técnica com o inteiro teor do Edital e seus respectivos modelos, adendos e anexos, poderá ser examinada no endereço acima indicado, no horário comercial, ou solicitada através do e-ma</w:t>
      </w:r>
      <w:r w:rsidR="000A07C1">
        <w:rPr>
          <w:rFonts w:asciiTheme="majorHAnsi" w:hAnsiTheme="majorHAnsi"/>
        </w:rPr>
        <w:t xml:space="preserve">il </w:t>
      </w:r>
      <w:hyperlink r:id="rId122" w:history="1">
        <w:r w:rsidR="000A07C1" w:rsidRPr="00561B5A">
          <w:rPr>
            <w:rStyle w:val="Hyperlink"/>
            <w:rFonts w:asciiTheme="majorHAnsi" w:hAnsiTheme="majorHAnsi"/>
          </w:rPr>
          <w:t>licitacao@tupassi.pr.gov.br</w:t>
        </w:r>
      </w:hyperlink>
      <w:r w:rsidR="000A07C1">
        <w:rPr>
          <w:rFonts w:asciiTheme="majorHAnsi" w:hAnsiTheme="majorHAnsi"/>
        </w:rPr>
        <w:t xml:space="preserve">, </w:t>
      </w:r>
      <w:r w:rsidRPr="00BB0292">
        <w:rPr>
          <w:rFonts w:asciiTheme="majorHAnsi" w:hAnsiTheme="majorHAnsi"/>
        </w:rPr>
        <w:t>ou também poderá ter acesso na íntegra dos documentos no site: tupassi.atende.net no link Licitações. Informações adicionais, dúvidas e pedidos de esclarecimento deverão ser encaminhados à Comissão de Licitação no endereço ou e-mail acima mencionados - Telefone (44) 3544-8025.</w:t>
      </w:r>
    </w:p>
    <w:p w14:paraId="2D2605CF" w14:textId="77777777" w:rsidR="000A07C1" w:rsidRPr="000A07C1" w:rsidRDefault="00BB6C0F" w:rsidP="00C50FF6">
      <w:pPr>
        <w:autoSpaceDE w:val="0"/>
        <w:autoSpaceDN w:val="0"/>
        <w:adjustRightInd w:val="0"/>
        <w:jc w:val="both"/>
        <w:rPr>
          <w:rFonts w:asciiTheme="majorHAnsi" w:hAnsiTheme="majorHAnsi"/>
          <w:b/>
        </w:rPr>
      </w:pPr>
      <w:r w:rsidRPr="000A07C1">
        <w:rPr>
          <w:rFonts w:asciiTheme="majorHAnsi" w:hAnsiTheme="majorHAnsi"/>
          <w:b/>
        </w:rPr>
        <w:t xml:space="preserve">AVISO DE LICITAÇÃO CONCORRÊNCIA Nº 3/2022 Processo Licitatório nº 17/2022- PMT </w:t>
      </w:r>
    </w:p>
    <w:p w14:paraId="4A0A7547" w14:textId="08AF2DD9" w:rsidR="00BB6C0F" w:rsidRDefault="00BB6C0F" w:rsidP="00C50FF6">
      <w:pPr>
        <w:autoSpaceDE w:val="0"/>
        <w:autoSpaceDN w:val="0"/>
        <w:adjustRightInd w:val="0"/>
        <w:jc w:val="both"/>
        <w:rPr>
          <w:rFonts w:asciiTheme="majorHAnsi" w:hAnsiTheme="majorHAnsi"/>
        </w:rPr>
      </w:pPr>
      <w:r w:rsidRPr="00BB0292">
        <w:rPr>
          <w:rFonts w:asciiTheme="majorHAnsi" w:hAnsiTheme="majorHAnsi"/>
        </w:rPr>
        <w:t xml:space="preserve">O Município de Tupãssi, Estado do Paraná, torna público que fará realizar, às 14:10 horas do dia 19 de maio do ano de 2022, na Sala de Reuniões/Licitações localizada no prédio do Paço Municipal, Praça Santos Dumont, Centro n° s/n em Tupãssi , Paraná, Brasil, CONCORRÊNCIA, sob regime de empreitada por preço global, tipo menor preço, a preços fixos e sem reajuste, da(s) seguinte(s) obra(s): seguinte(s) obra(s): Local do Objeto - Estrada Rural Central; Objeto - Pavimentação asfáltica sobre pedras irregulares em CBUQ; Quantidade e unidade de medida - 9.000,00 m²; Prazo de execução (dias) - 180. A Pasta Técnica com o inteiro teor do Edital e seus respectivos modelos, adendos e anexos, poderá ser examinada no endereço acima indicado, no horário comercial, ou solicitada através do e-mail </w:t>
      </w:r>
      <w:hyperlink r:id="rId123" w:history="1">
        <w:r w:rsidR="000A07C1" w:rsidRPr="00561B5A">
          <w:rPr>
            <w:rStyle w:val="Hyperlink"/>
            <w:rFonts w:asciiTheme="majorHAnsi" w:hAnsiTheme="majorHAnsi"/>
          </w:rPr>
          <w:t>licitacao@tupassi.pr.gov.br</w:t>
        </w:r>
      </w:hyperlink>
      <w:r w:rsidRPr="00BB0292">
        <w:rPr>
          <w:rFonts w:asciiTheme="majorHAnsi" w:hAnsiTheme="majorHAnsi"/>
        </w:rPr>
        <w:t>,</w:t>
      </w:r>
      <w:r w:rsidR="000A07C1">
        <w:rPr>
          <w:rFonts w:asciiTheme="majorHAnsi" w:hAnsiTheme="majorHAnsi"/>
        </w:rPr>
        <w:t xml:space="preserve"> </w:t>
      </w:r>
      <w:r w:rsidRPr="00BB0292">
        <w:rPr>
          <w:rFonts w:asciiTheme="majorHAnsi" w:hAnsiTheme="majorHAnsi"/>
        </w:rPr>
        <w:t>ou também poderá ter acesso na íntegra dos documentos no site: tupassi.atende.net no link Licitações. Informações adicionais, dúvidas e pedidos de esclarecimento deverão ser encaminhados à Comissão de Licitação no endereço ou e-mail acima mencionados - Telefone (44) 3544-8025.</w:t>
      </w:r>
    </w:p>
    <w:p w14:paraId="7185FDFC" w14:textId="77777777" w:rsidR="00BB6C0F" w:rsidRDefault="00BB6C0F" w:rsidP="00C50FF6">
      <w:pPr>
        <w:autoSpaceDE w:val="0"/>
        <w:autoSpaceDN w:val="0"/>
        <w:adjustRightInd w:val="0"/>
        <w:jc w:val="both"/>
        <w:rPr>
          <w:rFonts w:asciiTheme="majorHAnsi" w:hAnsiTheme="majorHAnsi"/>
        </w:rPr>
      </w:pPr>
    </w:p>
    <w:p w14:paraId="03DCE6EC" w14:textId="77777777" w:rsidR="00AD5EC4" w:rsidRDefault="00AD5EC4" w:rsidP="00C50FF6">
      <w:pPr>
        <w:autoSpaceDE w:val="0"/>
        <w:autoSpaceDN w:val="0"/>
        <w:adjustRightInd w:val="0"/>
        <w:jc w:val="both"/>
        <w:rPr>
          <w:rFonts w:asciiTheme="majorHAnsi" w:hAnsiTheme="majorHAnsi"/>
        </w:rPr>
      </w:pPr>
    </w:p>
    <w:p w14:paraId="1A16FA0A" w14:textId="77777777" w:rsidR="000A07C1" w:rsidRDefault="00AD5EC4" w:rsidP="00C50FF6">
      <w:pPr>
        <w:autoSpaceDE w:val="0"/>
        <w:autoSpaceDN w:val="0"/>
        <w:adjustRightInd w:val="0"/>
        <w:jc w:val="both"/>
        <w:rPr>
          <w:rFonts w:asciiTheme="majorHAnsi" w:hAnsiTheme="majorHAnsi"/>
          <w:b/>
        </w:rPr>
      </w:pPr>
      <w:r w:rsidRPr="000A07C1">
        <w:rPr>
          <w:rFonts w:asciiTheme="majorHAnsi" w:hAnsiTheme="majorHAnsi"/>
          <w:b/>
        </w:rPr>
        <w:t xml:space="preserve">PREFEITURA MUNICIPAL DE PINHAIS AVISOS DE LICITAÇÃO CONCORRÊNCIA PÚBLICA Nº 4/2022 </w:t>
      </w:r>
    </w:p>
    <w:p w14:paraId="3832A800" w14:textId="6D278ED2" w:rsidR="00AD5EC4" w:rsidRPr="00590DD1" w:rsidRDefault="00AD5EC4" w:rsidP="00C50FF6">
      <w:pPr>
        <w:autoSpaceDE w:val="0"/>
        <w:autoSpaceDN w:val="0"/>
        <w:adjustRightInd w:val="0"/>
        <w:jc w:val="both"/>
        <w:rPr>
          <w:rFonts w:asciiTheme="majorHAnsi" w:hAnsiTheme="majorHAnsi"/>
        </w:rPr>
      </w:pPr>
      <w:r w:rsidRPr="00590DD1">
        <w:rPr>
          <w:rFonts w:asciiTheme="majorHAnsi" w:hAnsiTheme="majorHAnsi"/>
        </w:rPr>
        <w:t xml:space="preserve">OBJETO: Construção do Novo Centro Municipal de Educação Infantil Rosi Galvão. TIPO DE LICITAÇÃO: Menor Preço. VALOR MÁXIMO: R$ 6.151.946,44. ENTREGA E ABERTURA DOS ENVELOPES: dia 23/05/2022, às 09:00 horas. LOCAL: Sala de Licitações situada na Rodovia Deputado João Leopoldo Jacomel, nº 12.162, Térreo, CEP: 83.323-410, Centro, Pinhais/PR. EDITAL: Estará disponível aos interessados, no site </w:t>
      </w:r>
      <w:hyperlink r:id="rId124" w:history="1">
        <w:r w:rsidR="000A07C1" w:rsidRPr="00561B5A">
          <w:rPr>
            <w:rStyle w:val="Hyperlink"/>
            <w:rFonts w:asciiTheme="majorHAnsi" w:hAnsiTheme="majorHAnsi"/>
          </w:rPr>
          <w:t>http://www.pinhais.pr.gov.br</w:t>
        </w:r>
      </w:hyperlink>
      <w:r w:rsidRPr="00590DD1">
        <w:rPr>
          <w:rFonts w:asciiTheme="majorHAnsi" w:hAnsiTheme="majorHAnsi"/>
        </w:rPr>
        <w:t>,</w:t>
      </w:r>
      <w:r w:rsidR="000A07C1">
        <w:rPr>
          <w:rFonts w:asciiTheme="majorHAnsi" w:hAnsiTheme="majorHAnsi"/>
        </w:rPr>
        <w:t xml:space="preserve"> </w:t>
      </w:r>
      <w:r w:rsidRPr="00590DD1">
        <w:rPr>
          <w:rFonts w:asciiTheme="majorHAnsi" w:hAnsiTheme="majorHAnsi"/>
        </w:rPr>
        <w:t xml:space="preserve">no link Licitações, do dia 19/04/2022 ao dia 20/05/2022. INFORMAÇÕES: Poderão ser obtidas no site ou pelo telefone (041): 99147-7864, das 08:00h às 12:00h e das 13:00h às 17:00h. </w:t>
      </w:r>
    </w:p>
    <w:p w14:paraId="07E5A11E" w14:textId="77777777" w:rsidR="000A07C1" w:rsidRDefault="00AD5EC4" w:rsidP="00C50FF6">
      <w:pPr>
        <w:autoSpaceDE w:val="0"/>
        <w:autoSpaceDN w:val="0"/>
        <w:adjustRightInd w:val="0"/>
        <w:jc w:val="both"/>
        <w:rPr>
          <w:rFonts w:asciiTheme="majorHAnsi" w:hAnsiTheme="majorHAnsi"/>
          <w:b/>
        </w:rPr>
      </w:pPr>
      <w:r w:rsidRPr="000A07C1">
        <w:rPr>
          <w:rFonts w:asciiTheme="majorHAnsi" w:hAnsiTheme="majorHAnsi"/>
          <w:b/>
        </w:rPr>
        <w:t xml:space="preserve">CONCORRÊNCIA PÚBLICA Nº 5/2022 </w:t>
      </w:r>
    </w:p>
    <w:p w14:paraId="4C93A5A7" w14:textId="6BAC313C" w:rsidR="00AD5EC4" w:rsidRDefault="00AD5EC4" w:rsidP="00C50FF6">
      <w:pPr>
        <w:autoSpaceDE w:val="0"/>
        <w:autoSpaceDN w:val="0"/>
        <w:adjustRightInd w:val="0"/>
        <w:jc w:val="both"/>
        <w:rPr>
          <w:rFonts w:asciiTheme="majorHAnsi" w:hAnsiTheme="majorHAnsi"/>
        </w:rPr>
      </w:pPr>
      <w:r w:rsidRPr="00590DD1">
        <w:rPr>
          <w:rFonts w:asciiTheme="majorHAnsi" w:hAnsiTheme="majorHAnsi"/>
        </w:rPr>
        <w:t>OBJETO: Construção do novo Centro Municipal de Educação Infantil Monteiro Lobato. TIPO DE LICITAÇÃO: Menor Preço. VALOR MÁXIMO: R$ 5.597.894,06. ENTREGA E ABERTURA DOS ENVELOPES: dia 25/05/2022, às 09:00 horas. LOCAL: Sala de Licitações situada na Rodovia Deputado João Leopoldo Jacomel, nº 12.162, Térreo, CEP: 83.323-410, Centro, Pinhais/PR. EDITAL: Estará disponível aos interessados, no sit</w:t>
      </w:r>
      <w:r w:rsidR="000A07C1">
        <w:rPr>
          <w:rFonts w:asciiTheme="majorHAnsi" w:hAnsiTheme="majorHAnsi"/>
        </w:rPr>
        <w:t xml:space="preserve">e </w:t>
      </w:r>
      <w:hyperlink r:id="rId125" w:history="1">
        <w:r w:rsidR="000A07C1" w:rsidRPr="00561B5A">
          <w:rPr>
            <w:rStyle w:val="Hyperlink"/>
            <w:rFonts w:asciiTheme="majorHAnsi" w:hAnsiTheme="majorHAnsi"/>
          </w:rPr>
          <w:t>http://www.pinhais.pr.gov.br</w:t>
        </w:r>
      </w:hyperlink>
      <w:r w:rsidR="000A07C1">
        <w:rPr>
          <w:rFonts w:asciiTheme="majorHAnsi" w:hAnsiTheme="majorHAnsi"/>
        </w:rPr>
        <w:t xml:space="preserve">, </w:t>
      </w:r>
      <w:r w:rsidRPr="00590DD1">
        <w:rPr>
          <w:rFonts w:asciiTheme="majorHAnsi" w:hAnsiTheme="majorHAnsi"/>
        </w:rPr>
        <w:t>no link Licitações, do dia 19/04/2022 ao dia 23/05/2022. INFORMAÇÕES: poderão ser obtidas no site ou pelo telefone (041): 99211- 4506, das 08:00h às 1</w:t>
      </w:r>
      <w:r w:rsidR="000A07C1">
        <w:rPr>
          <w:rFonts w:asciiTheme="majorHAnsi" w:hAnsiTheme="majorHAnsi"/>
        </w:rPr>
        <w:t xml:space="preserve">2:00h e das 13:00h às 17:00h. </w:t>
      </w:r>
    </w:p>
    <w:p w14:paraId="0E41F678" w14:textId="77777777" w:rsidR="00BB6C0F" w:rsidRDefault="00BB6C0F" w:rsidP="00C50FF6">
      <w:pPr>
        <w:autoSpaceDE w:val="0"/>
        <w:autoSpaceDN w:val="0"/>
        <w:adjustRightInd w:val="0"/>
        <w:jc w:val="both"/>
        <w:rPr>
          <w:rFonts w:asciiTheme="majorHAnsi" w:hAnsiTheme="majorHAnsi"/>
        </w:rPr>
      </w:pPr>
    </w:p>
    <w:p w14:paraId="13990C9F" w14:textId="77777777" w:rsidR="00BB6C0F" w:rsidRDefault="00BB6C0F" w:rsidP="00C50FF6">
      <w:pPr>
        <w:autoSpaceDE w:val="0"/>
        <w:autoSpaceDN w:val="0"/>
        <w:adjustRightInd w:val="0"/>
        <w:jc w:val="both"/>
        <w:rPr>
          <w:rFonts w:asciiTheme="majorHAnsi" w:hAnsiTheme="majorHAnsi"/>
        </w:rPr>
      </w:pPr>
    </w:p>
    <w:p w14:paraId="2E057F01" w14:textId="77777777" w:rsidR="00EF7926" w:rsidRPr="00EF7926" w:rsidRDefault="00EF7926" w:rsidP="00EF7926">
      <w:pPr>
        <w:autoSpaceDE w:val="0"/>
        <w:autoSpaceDN w:val="0"/>
        <w:adjustRightInd w:val="0"/>
        <w:jc w:val="center"/>
        <w:rPr>
          <w:rFonts w:asciiTheme="majorHAnsi" w:hAnsiTheme="majorHAnsi"/>
          <w:b/>
        </w:rPr>
      </w:pPr>
      <w:r w:rsidRPr="00EF7926">
        <w:rPr>
          <w:rFonts w:asciiTheme="majorHAnsi" w:hAnsiTheme="majorHAnsi"/>
          <w:b/>
        </w:rPr>
        <w:t>ESTADO DO RIO DE JANEIRO</w:t>
      </w:r>
    </w:p>
    <w:p w14:paraId="23E60276" w14:textId="77777777" w:rsidR="00EF7926" w:rsidRDefault="00EF7926" w:rsidP="00EF7926">
      <w:pPr>
        <w:autoSpaceDE w:val="0"/>
        <w:autoSpaceDN w:val="0"/>
        <w:adjustRightInd w:val="0"/>
        <w:jc w:val="both"/>
        <w:rPr>
          <w:rFonts w:asciiTheme="majorHAnsi" w:hAnsiTheme="majorHAnsi"/>
        </w:rPr>
      </w:pPr>
    </w:p>
    <w:p w14:paraId="54604429" w14:textId="6E88EC09" w:rsidR="003B5FEE" w:rsidRPr="00D83919" w:rsidRDefault="00D83919" w:rsidP="00EF7926">
      <w:pPr>
        <w:autoSpaceDE w:val="0"/>
        <w:autoSpaceDN w:val="0"/>
        <w:adjustRightInd w:val="0"/>
        <w:jc w:val="both"/>
        <w:rPr>
          <w:rFonts w:asciiTheme="majorHAnsi" w:hAnsiTheme="majorHAnsi"/>
          <w:b/>
        </w:rPr>
      </w:pPr>
      <w:r w:rsidRPr="00D83919">
        <w:rPr>
          <w:rFonts w:asciiTheme="majorHAnsi" w:hAnsiTheme="majorHAnsi"/>
          <w:b/>
        </w:rPr>
        <w:t xml:space="preserve">SECRETARIA DE ESTADO DE INFRAESTRUTURA E OBRAS COMPANHIA ESTADUAL DE HABITAÇÃO DO RIO DE JANEIRO </w:t>
      </w:r>
    </w:p>
    <w:p w14:paraId="49F92C14" w14:textId="64AE3BCC" w:rsidR="00EF7926" w:rsidRDefault="00EF7926" w:rsidP="00EF7926">
      <w:pPr>
        <w:autoSpaceDE w:val="0"/>
        <w:autoSpaceDN w:val="0"/>
        <w:adjustRightInd w:val="0"/>
        <w:jc w:val="both"/>
        <w:rPr>
          <w:rFonts w:asciiTheme="majorHAnsi" w:hAnsiTheme="majorHAnsi"/>
        </w:rPr>
      </w:pPr>
      <w:r w:rsidRPr="007F2586">
        <w:rPr>
          <w:rFonts w:asciiTheme="majorHAnsi" w:hAnsiTheme="majorHAnsi"/>
        </w:rPr>
        <w:t>A CEHAB-RJ torna público a seguinte licitação: Modalidade: Procedimento Licitatório nº 024/2022 OBJ</w:t>
      </w:r>
      <w:r w:rsidR="00D83919">
        <w:rPr>
          <w:rFonts w:asciiTheme="majorHAnsi" w:hAnsiTheme="majorHAnsi"/>
        </w:rPr>
        <w:t>E</w:t>
      </w:r>
      <w:r w:rsidR="003B5FEE" w:rsidRPr="007F2586">
        <w:rPr>
          <w:rFonts w:asciiTheme="majorHAnsi" w:hAnsiTheme="majorHAnsi"/>
        </w:rPr>
        <w:t>TO:</w:t>
      </w:r>
      <w:r w:rsidRPr="007F2586">
        <w:rPr>
          <w:rFonts w:asciiTheme="majorHAnsi" w:hAnsiTheme="majorHAnsi"/>
        </w:rPr>
        <w:t xml:space="preserve"> obras de execução de redes de drenagem pluvial e pavimentação constituídas de: administração local, serviços preliminares, drenagem, pavimentação, passeio e meio-fio e ainda elaboração de projetos executivos a partir dos projetos básicos apresentados, desenvolvidos pela Prefeitura de Itaperuna. A intervenção está prevista nos logradouros dos bairros Boa Ventura, Colibri e Raposo no Município de Itaperuna - RJ, conforme descrito no objeto do Termo de Referência, no Cronograma Físico-financeiro e no Quadro de Valores Básicos - QVB. DATA E HORÁRIO: 18/05/2022 às 11:00 horas. LOCAL: Av. Carlos Peixoto, 54 - sala 701 - Botafogo - RJ. </w:t>
      </w:r>
      <w:r w:rsidR="003B5FEE" w:rsidRPr="007F2586">
        <w:rPr>
          <w:rFonts w:asciiTheme="majorHAnsi" w:hAnsiTheme="majorHAnsi"/>
        </w:rPr>
        <w:t>ESTIMATIVA:</w:t>
      </w:r>
      <w:r w:rsidRPr="007F2586">
        <w:rPr>
          <w:rFonts w:asciiTheme="majorHAnsi" w:hAnsiTheme="majorHAnsi"/>
        </w:rPr>
        <w:t xml:space="preserve"> R$ 29.559.121,11 (vinte e nove milhões quinhentos e cinquenta e nove mil cento e vinte e um reais e onze centavos). PROCESSO Nº SEI-170026/002085/2021. O edital estará disponível no endereço eletrônico </w:t>
      </w:r>
      <w:hyperlink r:id="rId126" w:history="1">
        <w:r w:rsidR="003B5FEE" w:rsidRPr="00561B5A">
          <w:rPr>
            <w:rStyle w:val="Hyperlink"/>
            <w:rFonts w:asciiTheme="majorHAnsi" w:hAnsiTheme="majorHAnsi"/>
          </w:rPr>
          <w:t>www.cehab.rj.gov.br</w:t>
        </w:r>
      </w:hyperlink>
      <w:r w:rsidRPr="007F2586">
        <w:rPr>
          <w:rFonts w:asciiTheme="majorHAnsi" w:hAnsiTheme="majorHAnsi"/>
        </w:rPr>
        <w:t>.</w:t>
      </w:r>
      <w:r w:rsidR="003B5FEE">
        <w:rPr>
          <w:rFonts w:asciiTheme="majorHAnsi" w:hAnsiTheme="majorHAnsi"/>
        </w:rPr>
        <w:t xml:space="preserve"> </w:t>
      </w:r>
      <w:r w:rsidRPr="007F2586">
        <w:rPr>
          <w:rFonts w:asciiTheme="majorHAnsi" w:hAnsiTheme="majorHAnsi"/>
        </w:rPr>
        <w:t xml:space="preserve"> A visita técnica ao local das obras será realizada no dia 17/05/2022 das 11 horas às 12 horas. </w:t>
      </w:r>
    </w:p>
    <w:p w14:paraId="62E7ABCA" w14:textId="77777777" w:rsidR="002774B2" w:rsidRDefault="00D83919" w:rsidP="00EF7926">
      <w:pPr>
        <w:autoSpaceDE w:val="0"/>
        <w:autoSpaceDN w:val="0"/>
        <w:adjustRightInd w:val="0"/>
        <w:jc w:val="both"/>
        <w:rPr>
          <w:rFonts w:asciiTheme="majorHAnsi" w:hAnsiTheme="majorHAnsi"/>
        </w:rPr>
      </w:pPr>
      <w:r w:rsidRPr="00D83919">
        <w:rPr>
          <w:rFonts w:asciiTheme="majorHAnsi" w:hAnsiTheme="majorHAnsi"/>
          <w:b/>
        </w:rPr>
        <w:t>LICITAÇÃO: MODALIDADE: PROCEDIMENTO LICITATÓRIO Nº 025/2022</w:t>
      </w:r>
      <w:r w:rsidR="00EF7926" w:rsidRPr="007F2586">
        <w:rPr>
          <w:rFonts w:asciiTheme="majorHAnsi" w:hAnsiTheme="majorHAnsi"/>
        </w:rPr>
        <w:t xml:space="preserve"> </w:t>
      </w:r>
    </w:p>
    <w:p w14:paraId="27C3A302" w14:textId="6CB65A8B" w:rsidR="00EF7926" w:rsidRPr="007F2586" w:rsidRDefault="003B5FEE" w:rsidP="00EF7926">
      <w:pPr>
        <w:autoSpaceDE w:val="0"/>
        <w:autoSpaceDN w:val="0"/>
        <w:adjustRightInd w:val="0"/>
        <w:jc w:val="both"/>
        <w:rPr>
          <w:rFonts w:asciiTheme="majorHAnsi" w:hAnsiTheme="majorHAnsi"/>
        </w:rPr>
      </w:pPr>
      <w:r w:rsidRPr="007F2586">
        <w:rPr>
          <w:rFonts w:asciiTheme="majorHAnsi" w:hAnsiTheme="majorHAnsi"/>
        </w:rPr>
        <w:t>OBJ</w:t>
      </w:r>
      <w:r w:rsidR="00D83919">
        <w:rPr>
          <w:rFonts w:asciiTheme="majorHAnsi" w:hAnsiTheme="majorHAnsi"/>
        </w:rPr>
        <w:t>E</w:t>
      </w:r>
      <w:r w:rsidRPr="007F2586">
        <w:rPr>
          <w:rFonts w:asciiTheme="majorHAnsi" w:hAnsiTheme="majorHAnsi"/>
        </w:rPr>
        <w:t xml:space="preserve">TO: </w:t>
      </w:r>
      <w:r w:rsidR="00EF7926" w:rsidRPr="007F2586">
        <w:rPr>
          <w:rFonts w:asciiTheme="majorHAnsi" w:hAnsiTheme="majorHAnsi"/>
        </w:rPr>
        <w:t xml:space="preserve"> obras de recuperação de 31 blocos multifamiliares e um total de 372 apartamentos, compreendendo os seguintes serviços: administração local, serviços preliminares, recuperação de revestimentos e pintura das fachadas, tratamento superficial de elementos em concreto, recuperação de telhados, recuperação de esgotos sanitários, recuperação de instalações elétricas (PC) e serviços complementares no Conjunto Habitacional Estrada Rio-São Paulo - KM 32, localizado na Estrada Rio São Paulo KM 32 - Município de Nova Iguaçu - RJ, conforme descrito no objeto do Termo de Referência, no Cronograma Físico-financeiro e no Quadro de Valores Básicos - QVB. DATA E HORÁRIO: 18/05/2022 às 15:00 horas. LOCAL: Av. Carlos Peixoto, 54 - sala 701 - Botafogo - RJ. </w:t>
      </w:r>
      <w:r w:rsidRPr="007F2586">
        <w:rPr>
          <w:rFonts w:asciiTheme="majorHAnsi" w:hAnsiTheme="majorHAnsi"/>
        </w:rPr>
        <w:t xml:space="preserve">ESTIMATIVA: </w:t>
      </w:r>
      <w:r w:rsidR="00EF7926" w:rsidRPr="007F2586">
        <w:rPr>
          <w:rFonts w:asciiTheme="majorHAnsi" w:hAnsiTheme="majorHAnsi"/>
        </w:rPr>
        <w:t xml:space="preserve">R$ 6.816.597,68 (seis milhões oitocentos e dezesseis mil quinhentos e noventa e sete reais e sessenta e oito centavos). PROCESSO Nº SEI-170041/000091/2022. O edital estará disponível no endereço </w:t>
      </w:r>
      <w:r w:rsidR="00D83919">
        <w:rPr>
          <w:rFonts w:asciiTheme="majorHAnsi" w:hAnsiTheme="majorHAnsi"/>
        </w:rPr>
        <w:t xml:space="preserve">eletrônico </w:t>
      </w:r>
      <w:hyperlink r:id="rId127" w:history="1">
        <w:r w:rsidR="00D83919" w:rsidRPr="00561B5A">
          <w:rPr>
            <w:rStyle w:val="Hyperlink"/>
            <w:rFonts w:asciiTheme="majorHAnsi" w:hAnsiTheme="majorHAnsi"/>
          </w:rPr>
          <w:t>www.cehab.rj.gov.br</w:t>
        </w:r>
      </w:hyperlink>
      <w:r w:rsidR="00D83919">
        <w:rPr>
          <w:rFonts w:asciiTheme="majorHAnsi" w:hAnsiTheme="majorHAnsi"/>
        </w:rPr>
        <w:t xml:space="preserve">. </w:t>
      </w:r>
      <w:r w:rsidR="00EF7926" w:rsidRPr="007F2586">
        <w:rPr>
          <w:rFonts w:asciiTheme="majorHAnsi" w:hAnsiTheme="majorHAnsi"/>
        </w:rPr>
        <w:t>A visita técnica ao local das obras será realizada no dia 17/05/2022 das 11 horas às 12 horas.</w:t>
      </w:r>
    </w:p>
    <w:p w14:paraId="175153FA" w14:textId="77777777" w:rsidR="00EF7926" w:rsidRPr="007F2586" w:rsidRDefault="00EF7926" w:rsidP="00EF7926">
      <w:pPr>
        <w:autoSpaceDE w:val="0"/>
        <w:autoSpaceDN w:val="0"/>
        <w:adjustRightInd w:val="0"/>
        <w:jc w:val="both"/>
        <w:rPr>
          <w:rFonts w:asciiTheme="majorHAnsi" w:hAnsiTheme="majorHAnsi"/>
        </w:rPr>
      </w:pPr>
    </w:p>
    <w:p w14:paraId="260F65E7" w14:textId="77777777" w:rsidR="00EF7926" w:rsidRPr="007F2586" w:rsidRDefault="00EF7926" w:rsidP="00EF7926">
      <w:pPr>
        <w:autoSpaceDE w:val="0"/>
        <w:autoSpaceDN w:val="0"/>
        <w:adjustRightInd w:val="0"/>
        <w:jc w:val="both"/>
        <w:rPr>
          <w:rFonts w:asciiTheme="majorHAnsi" w:hAnsiTheme="majorHAnsi"/>
        </w:rPr>
      </w:pPr>
    </w:p>
    <w:p w14:paraId="2C7A130E" w14:textId="49764484" w:rsidR="00D83919" w:rsidRPr="00D83919" w:rsidRDefault="00D83919" w:rsidP="00EF7926">
      <w:pPr>
        <w:autoSpaceDE w:val="0"/>
        <w:autoSpaceDN w:val="0"/>
        <w:adjustRightInd w:val="0"/>
        <w:jc w:val="both"/>
        <w:rPr>
          <w:rFonts w:asciiTheme="majorHAnsi" w:hAnsiTheme="majorHAnsi"/>
          <w:b/>
        </w:rPr>
      </w:pPr>
      <w:r w:rsidRPr="00D83919">
        <w:rPr>
          <w:rFonts w:asciiTheme="majorHAnsi" w:hAnsiTheme="majorHAnsi"/>
          <w:b/>
        </w:rPr>
        <w:t>SECRETARIA DE ESTADO DAS CIDADES SECRETARIA DE ESTADO DAS CIDADES - CONCORRÊNCIA Nº CO 35/2022</w:t>
      </w:r>
    </w:p>
    <w:p w14:paraId="37C51EB8" w14:textId="6239D6B4" w:rsidR="00EF7926" w:rsidRPr="007F2586" w:rsidRDefault="00EF7926" w:rsidP="00EF7926">
      <w:pPr>
        <w:autoSpaceDE w:val="0"/>
        <w:autoSpaceDN w:val="0"/>
        <w:adjustRightInd w:val="0"/>
        <w:jc w:val="both"/>
        <w:rPr>
          <w:rFonts w:asciiTheme="majorHAnsi" w:hAnsiTheme="majorHAnsi"/>
        </w:rPr>
      </w:pPr>
      <w:r w:rsidRPr="007F2586">
        <w:rPr>
          <w:rFonts w:asciiTheme="majorHAnsi" w:hAnsiTheme="majorHAnsi"/>
        </w:rPr>
        <w:t>A COMISSÃO PERMANENTE DE LICITAÇÕES DA SECRETARIA DE ESTADO DAS CIDADES torna público que fará realizar a licitação abaixo mencionada: CONCORRÊNCIA Nº CO 35/2022. TIPO: Menor Preço e regime de empreitada por Preço Unitário. DATA: 25 de maio de 2022, às 11 horas. OBJETO: CONSTRUÇÃO DE INFRAESTRUTURA DE DIVERSOS LOGRADOUROS, CONSTITUÍDO DE DRENAGEM PLUVIAL; PAVIMENTAÇÃO EM CAUQ; SINALIZAÇÃO VERTICAL E HORIZONTAL E CALÇADAS EM CONCRETO ARMADO EM DIVERSAS RUAS DO MUNICÍPIO DE PATY DO ALFERES - RJ. VALOR TOTAL ESTIMADO: R$ 23.606.876,68 (vinte e três milhões, seiscentos e seis mil oitocentos e setenta e seis reais e sessenta e oito centavos). PROCESSO Nº SEI-330018/000425/2022. O Edital e seus anexos encontram-se disponíveis nos endereços el</w:t>
      </w:r>
      <w:r w:rsidR="00D83919">
        <w:rPr>
          <w:rFonts w:asciiTheme="majorHAnsi" w:hAnsiTheme="majorHAnsi"/>
        </w:rPr>
        <w:t xml:space="preserve">etrônicos </w:t>
      </w:r>
      <w:hyperlink r:id="rId128" w:history="1">
        <w:r w:rsidR="00D83919" w:rsidRPr="00561B5A">
          <w:rPr>
            <w:rStyle w:val="Hyperlink"/>
            <w:rFonts w:asciiTheme="majorHAnsi" w:hAnsiTheme="majorHAnsi"/>
          </w:rPr>
          <w:t>www.cidades.rj.gov.br</w:t>
        </w:r>
      </w:hyperlink>
      <w:r w:rsidR="00D83919">
        <w:rPr>
          <w:rFonts w:asciiTheme="majorHAnsi" w:hAnsiTheme="majorHAnsi"/>
        </w:rPr>
        <w:t xml:space="preserve"> e </w:t>
      </w:r>
      <w:hyperlink r:id="rId129" w:history="1">
        <w:r w:rsidR="00D83919" w:rsidRPr="00561B5A">
          <w:rPr>
            <w:rStyle w:val="Hyperlink"/>
            <w:rFonts w:asciiTheme="majorHAnsi" w:hAnsiTheme="majorHAnsi"/>
          </w:rPr>
          <w:t>www.compras.rj.gov.br</w:t>
        </w:r>
      </w:hyperlink>
      <w:r w:rsidR="00D83919">
        <w:rPr>
          <w:rFonts w:asciiTheme="majorHAnsi" w:hAnsiTheme="majorHAnsi"/>
        </w:rPr>
        <w:t xml:space="preserve"> </w:t>
      </w:r>
      <w:r w:rsidRPr="007F2586">
        <w:rPr>
          <w:rFonts w:asciiTheme="majorHAnsi" w:hAnsiTheme="majorHAnsi"/>
        </w:rPr>
        <w:t xml:space="preserve">e </w:t>
      </w:r>
      <w:hyperlink r:id="rId130" w:history="1">
        <w:r w:rsidR="00D83919" w:rsidRPr="00561B5A">
          <w:rPr>
            <w:rStyle w:val="Hyperlink"/>
            <w:rFonts w:asciiTheme="majorHAnsi" w:hAnsiTheme="majorHAnsi"/>
          </w:rPr>
          <w:t>www.sei.fazenda.rj.gov.br</w:t>
        </w:r>
      </w:hyperlink>
      <w:r w:rsidRPr="007F2586">
        <w:rPr>
          <w:rFonts w:asciiTheme="majorHAnsi" w:hAnsiTheme="majorHAnsi"/>
        </w:rPr>
        <w:t>.</w:t>
      </w:r>
      <w:r w:rsidR="00D83919">
        <w:rPr>
          <w:rFonts w:asciiTheme="majorHAnsi" w:hAnsiTheme="majorHAnsi"/>
        </w:rPr>
        <w:t xml:space="preserve"> </w:t>
      </w:r>
      <w:r w:rsidRPr="007F2586">
        <w:rPr>
          <w:rFonts w:asciiTheme="majorHAnsi" w:hAnsiTheme="majorHAnsi"/>
        </w:rPr>
        <w:t xml:space="preserve"> </w:t>
      </w:r>
    </w:p>
    <w:p w14:paraId="106E6AAA" w14:textId="0B80EABF" w:rsidR="00D83919" w:rsidRPr="00D83919" w:rsidRDefault="00D83919" w:rsidP="00EF7926">
      <w:pPr>
        <w:autoSpaceDE w:val="0"/>
        <w:autoSpaceDN w:val="0"/>
        <w:adjustRightInd w:val="0"/>
        <w:jc w:val="both"/>
        <w:rPr>
          <w:rFonts w:asciiTheme="majorHAnsi" w:hAnsiTheme="majorHAnsi"/>
          <w:b/>
        </w:rPr>
      </w:pPr>
      <w:r w:rsidRPr="00D83919">
        <w:rPr>
          <w:rFonts w:asciiTheme="majorHAnsi" w:hAnsiTheme="majorHAnsi"/>
          <w:b/>
        </w:rPr>
        <w:t>CONCORRÊNCIA Nº CO 36/2022</w:t>
      </w:r>
    </w:p>
    <w:p w14:paraId="6AD29C37" w14:textId="234F8F79" w:rsidR="00EF7926" w:rsidRDefault="00EF7926" w:rsidP="00EF7926">
      <w:pPr>
        <w:autoSpaceDE w:val="0"/>
        <w:autoSpaceDN w:val="0"/>
        <w:adjustRightInd w:val="0"/>
        <w:jc w:val="both"/>
        <w:rPr>
          <w:rFonts w:asciiTheme="majorHAnsi" w:hAnsiTheme="majorHAnsi"/>
        </w:rPr>
      </w:pPr>
      <w:r w:rsidRPr="007F2586">
        <w:rPr>
          <w:rFonts w:asciiTheme="majorHAnsi" w:hAnsiTheme="majorHAnsi"/>
        </w:rPr>
        <w:t xml:space="preserve">A COMISSÃO PERMANENTE DE LICITAÇÕES DA SECRETARIA DE ESTADO DAS CIDADES torna público que fará realizar a licitação abaixo mencionada: CONCORRÊNCIA Nº CO 36/2022. TIPO: Menor Preço e regime de empreitada por Preço Unitário. DATA: 25 de maio de 2022, às 12 horas. OBJETO: DEMOLIÇÃO E CONSTRUÇÃO DA PONTE SOBRE O RIO BOA ESPERANÇA NO BAIRRO NOVA CIDADE EM BOA ESPERANÇA NO MUNICÍPIO DE RIO BONITO-RJ VALOR TOTAL ESTIMADO: R$ 1.537.446,55 (um milhão, quinhentos e trinta e sete mil quatrocentos e quarenta e seis reais e cinquenta e cinco centavos). PROCESSO Nº SEI-330018/000245/2022 O Edital e seus anexos encontram-se disponíveis nos endereços eletrônicos </w:t>
      </w:r>
      <w:hyperlink r:id="rId131" w:history="1">
        <w:r w:rsidR="00D83919" w:rsidRPr="00561B5A">
          <w:rPr>
            <w:rStyle w:val="Hyperlink"/>
            <w:rFonts w:asciiTheme="majorHAnsi" w:hAnsiTheme="majorHAnsi"/>
          </w:rPr>
          <w:t>www.cidades.rj.gov.br</w:t>
        </w:r>
      </w:hyperlink>
      <w:r w:rsidR="00D83919">
        <w:rPr>
          <w:rFonts w:asciiTheme="majorHAnsi" w:hAnsiTheme="majorHAnsi"/>
        </w:rPr>
        <w:t xml:space="preserve"> e </w:t>
      </w:r>
      <w:hyperlink r:id="rId132" w:history="1">
        <w:r w:rsidR="00D83919" w:rsidRPr="00561B5A">
          <w:rPr>
            <w:rStyle w:val="Hyperlink"/>
            <w:rFonts w:asciiTheme="majorHAnsi" w:hAnsiTheme="majorHAnsi"/>
          </w:rPr>
          <w:t>www.compras.rj.gov.br</w:t>
        </w:r>
      </w:hyperlink>
      <w:r w:rsidR="00D83919">
        <w:rPr>
          <w:rFonts w:asciiTheme="majorHAnsi" w:hAnsiTheme="majorHAnsi"/>
        </w:rPr>
        <w:t xml:space="preserve"> </w:t>
      </w:r>
      <w:r w:rsidR="00D83919" w:rsidRPr="007F2586">
        <w:rPr>
          <w:rFonts w:asciiTheme="majorHAnsi" w:hAnsiTheme="majorHAnsi"/>
        </w:rPr>
        <w:t xml:space="preserve">e </w:t>
      </w:r>
      <w:hyperlink r:id="rId133" w:history="1">
        <w:r w:rsidR="00D83919" w:rsidRPr="00561B5A">
          <w:rPr>
            <w:rStyle w:val="Hyperlink"/>
            <w:rFonts w:asciiTheme="majorHAnsi" w:hAnsiTheme="majorHAnsi"/>
          </w:rPr>
          <w:t>www.sei.fazenda.rj.gov.br</w:t>
        </w:r>
      </w:hyperlink>
      <w:r w:rsidR="00D83919" w:rsidRPr="007F2586">
        <w:rPr>
          <w:rFonts w:asciiTheme="majorHAnsi" w:hAnsiTheme="majorHAnsi"/>
        </w:rPr>
        <w:t>.</w:t>
      </w:r>
      <w:r w:rsidR="00D83919">
        <w:rPr>
          <w:rFonts w:asciiTheme="majorHAnsi" w:hAnsiTheme="majorHAnsi"/>
        </w:rPr>
        <w:t xml:space="preserve"> </w:t>
      </w:r>
      <w:r w:rsidR="00D83919" w:rsidRPr="007F2586">
        <w:rPr>
          <w:rFonts w:asciiTheme="majorHAnsi" w:hAnsiTheme="majorHAnsi"/>
        </w:rPr>
        <w:t xml:space="preserve"> </w:t>
      </w:r>
    </w:p>
    <w:p w14:paraId="34741714" w14:textId="77777777" w:rsidR="00D83919" w:rsidRPr="00D83919" w:rsidRDefault="00EF7926" w:rsidP="00EF7926">
      <w:pPr>
        <w:autoSpaceDE w:val="0"/>
        <w:autoSpaceDN w:val="0"/>
        <w:adjustRightInd w:val="0"/>
        <w:jc w:val="both"/>
        <w:rPr>
          <w:rFonts w:asciiTheme="majorHAnsi" w:hAnsiTheme="majorHAnsi"/>
          <w:b/>
        </w:rPr>
      </w:pPr>
      <w:r w:rsidRPr="00D83919">
        <w:rPr>
          <w:rFonts w:asciiTheme="majorHAnsi" w:hAnsiTheme="majorHAnsi"/>
          <w:b/>
        </w:rPr>
        <w:t xml:space="preserve">CONCORRÊNCIA Nº CO 37/2022. </w:t>
      </w:r>
    </w:p>
    <w:p w14:paraId="391ED220" w14:textId="77777777" w:rsidR="00D83919" w:rsidRDefault="00EF7926" w:rsidP="00D83919">
      <w:pPr>
        <w:autoSpaceDE w:val="0"/>
        <w:autoSpaceDN w:val="0"/>
        <w:adjustRightInd w:val="0"/>
        <w:jc w:val="both"/>
        <w:rPr>
          <w:rFonts w:asciiTheme="majorHAnsi" w:hAnsiTheme="majorHAnsi"/>
        </w:rPr>
      </w:pPr>
      <w:r w:rsidRPr="007F2586">
        <w:rPr>
          <w:rFonts w:asciiTheme="majorHAnsi" w:hAnsiTheme="majorHAnsi"/>
        </w:rPr>
        <w:t xml:space="preserve">TIPO: Menor Preço e regime de empreitada por Preço Unitário. DATA: 25 de maio de 2022, às 15 horas. OBJETO: CONTRATAÇÃO DE EMPRESA ESPECIALIZADA PARA EXECUÇÃO DE GALERIAS DE ÁGUAS PLUVIAS E ESGOTO NOS BAIRROS RETA E BENTO ARGON, NO MUNICÍPIO DE COMENDADOR LEVY GASPARIAN - RJ VALOR TOTAL ESTIMADO: R$ 8.590.298,87 (oito milhões, quinhentos e noventa mil duzentos e noventa e oito reais e oitenta e sete centavos). PROCESSO Nº SEI-330018/000066/2022. O Edital e seus anexos encontram-se disponíveis nos endereços eletrônicos </w:t>
      </w:r>
      <w:hyperlink r:id="rId134" w:history="1">
        <w:r w:rsidR="00D83919" w:rsidRPr="00561B5A">
          <w:rPr>
            <w:rStyle w:val="Hyperlink"/>
            <w:rFonts w:asciiTheme="majorHAnsi" w:hAnsiTheme="majorHAnsi"/>
          </w:rPr>
          <w:t>www.cidades.rj.gov.br</w:t>
        </w:r>
      </w:hyperlink>
      <w:r w:rsidR="00D83919">
        <w:rPr>
          <w:rFonts w:asciiTheme="majorHAnsi" w:hAnsiTheme="majorHAnsi"/>
        </w:rPr>
        <w:t xml:space="preserve"> e </w:t>
      </w:r>
      <w:hyperlink r:id="rId135" w:history="1">
        <w:r w:rsidR="00D83919" w:rsidRPr="00561B5A">
          <w:rPr>
            <w:rStyle w:val="Hyperlink"/>
            <w:rFonts w:asciiTheme="majorHAnsi" w:hAnsiTheme="majorHAnsi"/>
          </w:rPr>
          <w:t>www.compras.rj.gov.br</w:t>
        </w:r>
      </w:hyperlink>
      <w:r w:rsidR="00D83919">
        <w:rPr>
          <w:rFonts w:asciiTheme="majorHAnsi" w:hAnsiTheme="majorHAnsi"/>
        </w:rPr>
        <w:t xml:space="preserve"> </w:t>
      </w:r>
      <w:r w:rsidR="00D83919" w:rsidRPr="007F2586">
        <w:rPr>
          <w:rFonts w:asciiTheme="majorHAnsi" w:hAnsiTheme="majorHAnsi"/>
        </w:rPr>
        <w:t xml:space="preserve">e </w:t>
      </w:r>
      <w:hyperlink r:id="rId136" w:history="1">
        <w:r w:rsidR="00D83919" w:rsidRPr="00561B5A">
          <w:rPr>
            <w:rStyle w:val="Hyperlink"/>
            <w:rFonts w:asciiTheme="majorHAnsi" w:hAnsiTheme="majorHAnsi"/>
          </w:rPr>
          <w:t>www.sei.fazenda.rj.gov.br</w:t>
        </w:r>
      </w:hyperlink>
      <w:r w:rsidR="00D83919" w:rsidRPr="007F2586">
        <w:rPr>
          <w:rFonts w:asciiTheme="majorHAnsi" w:hAnsiTheme="majorHAnsi"/>
        </w:rPr>
        <w:t>.</w:t>
      </w:r>
      <w:r w:rsidR="00D83919">
        <w:rPr>
          <w:rFonts w:asciiTheme="majorHAnsi" w:hAnsiTheme="majorHAnsi"/>
        </w:rPr>
        <w:t xml:space="preserve"> </w:t>
      </w:r>
      <w:r w:rsidR="00D83919" w:rsidRPr="007F2586">
        <w:rPr>
          <w:rFonts w:asciiTheme="majorHAnsi" w:hAnsiTheme="majorHAnsi"/>
        </w:rPr>
        <w:t xml:space="preserve"> </w:t>
      </w:r>
    </w:p>
    <w:p w14:paraId="0FD12642" w14:textId="77777777" w:rsidR="004D6B0B" w:rsidRPr="00D83919" w:rsidRDefault="004D6B0B" w:rsidP="004D6B0B">
      <w:pPr>
        <w:autoSpaceDE w:val="0"/>
        <w:autoSpaceDN w:val="0"/>
        <w:adjustRightInd w:val="0"/>
        <w:jc w:val="both"/>
        <w:rPr>
          <w:rFonts w:asciiTheme="majorHAnsi" w:hAnsiTheme="majorHAnsi"/>
          <w:b/>
        </w:rPr>
      </w:pPr>
      <w:r w:rsidRPr="00D83919">
        <w:rPr>
          <w:rFonts w:asciiTheme="majorHAnsi" w:hAnsiTheme="majorHAnsi"/>
          <w:b/>
        </w:rPr>
        <w:t xml:space="preserve">CONCORRÊNCIA Nº CO 38/2022. </w:t>
      </w:r>
    </w:p>
    <w:p w14:paraId="65B56347" w14:textId="77777777" w:rsidR="004D6B0B" w:rsidRDefault="004D6B0B" w:rsidP="004D6B0B">
      <w:pPr>
        <w:autoSpaceDE w:val="0"/>
        <w:autoSpaceDN w:val="0"/>
        <w:adjustRightInd w:val="0"/>
        <w:jc w:val="both"/>
        <w:rPr>
          <w:rFonts w:asciiTheme="majorHAnsi" w:hAnsiTheme="majorHAnsi"/>
        </w:rPr>
      </w:pPr>
      <w:r w:rsidRPr="007F2586">
        <w:rPr>
          <w:rFonts w:asciiTheme="majorHAnsi" w:hAnsiTheme="majorHAnsi"/>
        </w:rPr>
        <w:t xml:space="preserve">TIPO: Menor Preço e regime de empreitada por Preço Unitário. DATA: 25 de maio de 2022, às 16 horas. OBJETO: ELABORAÇÃO DE PROJETO EXECUTIVO E EXECUÇÃO DOS SERVIÇOS DE OBRAS DE PAVIMENTAÇÃO E DRENAGEM NA RUA ITAGUAÍ E OUTRAS - BAIRRO VISTA ALEGRE NO MUNICÍPIO DE SÃO GONÇALO - RJ. VALOR TOTAL ESTIMADO: R$ 37.203.587,27 (trinta e sete milhões, duzentos e três mil, quinhentos e oitenta e sete reais e vinte e sete centavos). PROCESSO Nº SEI-330018/000422/2022. O Edital e seus anexos encontram-se disponíveis nos endereços eletrônicos </w:t>
      </w:r>
      <w:hyperlink r:id="rId137" w:history="1">
        <w:r w:rsidRPr="00561B5A">
          <w:rPr>
            <w:rStyle w:val="Hyperlink"/>
            <w:rFonts w:asciiTheme="majorHAnsi" w:hAnsiTheme="majorHAnsi"/>
          </w:rPr>
          <w:t>www.cidades.rj.gov.br</w:t>
        </w:r>
      </w:hyperlink>
      <w:r>
        <w:rPr>
          <w:rFonts w:asciiTheme="majorHAnsi" w:hAnsiTheme="majorHAnsi"/>
        </w:rPr>
        <w:t xml:space="preserve"> e </w:t>
      </w:r>
      <w:hyperlink r:id="rId138" w:history="1">
        <w:r w:rsidRPr="00561B5A">
          <w:rPr>
            <w:rStyle w:val="Hyperlink"/>
            <w:rFonts w:asciiTheme="majorHAnsi" w:hAnsiTheme="majorHAnsi"/>
          </w:rPr>
          <w:t>www.compras.rj.gov.br</w:t>
        </w:r>
      </w:hyperlink>
      <w:r>
        <w:rPr>
          <w:rFonts w:asciiTheme="majorHAnsi" w:hAnsiTheme="majorHAnsi"/>
        </w:rPr>
        <w:t xml:space="preserve"> </w:t>
      </w:r>
      <w:r w:rsidRPr="007F2586">
        <w:rPr>
          <w:rFonts w:asciiTheme="majorHAnsi" w:hAnsiTheme="majorHAnsi"/>
        </w:rPr>
        <w:t xml:space="preserve">e </w:t>
      </w:r>
      <w:hyperlink r:id="rId139" w:history="1">
        <w:r w:rsidRPr="00561B5A">
          <w:rPr>
            <w:rStyle w:val="Hyperlink"/>
            <w:rFonts w:asciiTheme="majorHAnsi" w:hAnsiTheme="majorHAnsi"/>
          </w:rPr>
          <w:t>www.sei.fazenda.rj.gov.br</w:t>
        </w:r>
      </w:hyperlink>
      <w:r w:rsidRPr="007F2586">
        <w:rPr>
          <w:rFonts w:asciiTheme="majorHAnsi" w:hAnsiTheme="majorHAnsi"/>
        </w:rPr>
        <w:t>.</w:t>
      </w:r>
      <w:r>
        <w:rPr>
          <w:rFonts w:asciiTheme="majorHAnsi" w:hAnsiTheme="majorHAnsi"/>
        </w:rPr>
        <w:t xml:space="preserve"> </w:t>
      </w:r>
      <w:r w:rsidRPr="007F2586">
        <w:rPr>
          <w:rFonts w:asciiTheme="majorHAnsi" w:hAnsiTheme="majorHAnsi"/>
        </w:rPr>
        <w:t xml:space="preserve"> </w:t>
      </w:r>
    </w:p>
    <w:p w14:paraId="3A19EE20" w14:textId="77777777" w:rsidR="004D6B0B" w:rsidRPr="007F2586" w:rsidRDefault="004D6B0B" w:rsidP="00EF7926">
      <w:pPr>
        <w:autoSpaceDE w:val="0"/>
        <w:autoSpaceDN w:val="0"/>
        <w:adjustRightInd w:val="0"/>
        <w:jc w:val="both"/>
        <w:rPr>
          <w:rFonts w:asciiTheme="majorHAnsi" w:hAnsiTheme="majorHAnsi"/>
        </w:rPr>
      </w:pPr>
    </w:p>
    <w:p w14:paraId="5BC24983" w14:textId="77777777" w:rsidR="00EF7926" w:rsidRPr="007F2586" w:rsidRDefault="00EF7926" w:rsidP="00EF7926">
      <w:pPr>
        <w:autoSpaceDE w:val="0"/>
        <w:autoSpaceDN w:val="0"/>
        <w:adjustRightInd w:val="0"/>
        <w:jc w:val="both"/>
        <w:rPr>
          <w:rFonts w:asciiTheme="majorHAnsi" w:hAnsiTheme="majorHAnsi"/>
        </w:rPr>
      </w:pPr>
    </w:p>
    <w:p w14:paraId="6E6FF801" w14:textId="791EB8C6" w:rsidR="00D83919" w:rsidRPr="00D83919" w:rsidRDefault="00D83919" w:rsidP="00EF7926">
      <w:pPr>
        <w:autoSpaceDE w:val="0"/>
        <w:autoSpaceDN w:val="0"/>
        <w:adjustRightInd w:val="0"/>
        <w:jc w:val="both"/>
        <w:rPr>
          <w:rFonts w:asciiTheme="majorHAnsi" w:hAnsiTheme="majorHAnsi"/>
          <w:b/>
        </w:rPr>
      </w:pPr>
      <w:r w:rsidRPr="00D83919">
        <w:rPr>
          <w:rFonts w:asciiTheme="majorHAnsi" w:hAnsiTheme="majorHAnsi"/>
          <w:b/>
        </w:rPr>
        <w:t xml:space="preserve">PREFEITURA MUNICIPAL DE SÃO GONÇALO-RJ - AVISO DE LICITAÇÃO (REMARCAÇÃO) - CONCORRÊNCIA PÚBLICA Nº 003/2022 </w:t>
      </w:r>
    </w:p>
    <w:p w14:paraId="06E6D47E" w14:textId="3CF1C24E" w:rsidR="00EF7926" w:rsidRPr="007F2586" w:rsidRDefault="00EF7926" w:rsidP="00EF7926">
      <w:pPr>
        <w:autoSpaceDE w:val="0"/>
        <w:autoSpaceDN w:val="0"/>
        <w:adjustRightInd w:val="0"/>
        <w:jc w:val="both"/>
        <w:rPr>
          <w:rFonts w:asciiTheme="majorHAnsi" w:hAnsiTheme="majorHAnsi"/>
        </w:rPr>
      </w:pPr>
      <w:r w:rsidRPr="007F2586">
        <w:rPr>
          <w:rFonts w:asciiTheme="majorHAnsi" w:hAnsiTheme="majorHAnsi"/>
        </w:rPr>
        <w:t xml:space="preserve">Tipo: Menor Preço Global - Sob Regime de Execução Empreitada Por Preço Unitário. Processo nº 49.879/2021 Objeto: O objeto da presente licitação é a contratação de empresa especializada na prestação de serviços de limpeza urbana, capina, roçada, raspagem e varrição de vias, praças, parques, logradouros públicos, limpeza de praias e limpeza de feiras livres no Município de São Gonçalo - RJ. Considerando a necessidade de ajustes no Edital, fica o certame licitatório da Concorrência Pública em epígrafe, remarcado para o dia 19/05/2022 no mesmo local e horário. O Edital estará disponível no site da Prefeitura Municipal de São Gonçalo no sítio eletrônico: </w:t>
      </w:r>
      <w:hyperlink r:id="rId140" w:history="1">
        <w:r w:rsidR="00D83919" w:rsidRPr="00561B5A">
          <w:rPr>
            <w:rStyle w:val="Hyperlink"/>
            <w:rFonts w:asciiTheme="majorHAnsi" w:hAnsiTheme="majorHAnsi"/>
          </w:rPr>
          <w:t>https://www.saogoncalo.rj.gov.br/</w:t>
        </w:r>
      </w:hyperlink>
      <w:r w:rsidRPr="007F2586">
        <w:rPr>
          <w:rFonts w:asciiTheme="majorHAnsi" w:hAnsiTheme="majorHAnsi"/>
        </w:rPr>
        <w:t>,</w:t>
      </w:r>
      <w:r w:rsidR="00D83919">
        <w:rPr>
          <w:rFonts w:asciiTheme="majorHAnsi" w:hAnsiTheme="majorHAnsi"/>
        </w:rPr>
        <w:t xml:space="preserve"> </w:t>
      </w:r>
      <w:r w:rsidRPr="007F2586">
        <w:rPr>
          <w:rFonts w:asciiTheme="majorHAnsi" w:hAnsiTheme="majorHAnsi"/>
        </w:rPr>
        <w:t xml:space="preserve">ou, na sede desta Prefeitura, na Secretaria de Compras e Suprimentos. Maiores informações poderão ser obtidas na referida Secretaria, situada à Rua Feliciano Sodré nº 100, 2º andar, Centro, São Gonçalo/RJ, das 09:00 às 17:00 horas ou pelo telefone nº (0xx21) 2199-6382. </w:t>
      </w:r>
    </w:p>
    <w:p w14:paraId="08B8A102" w14:textId="77777777" w:rsidR="00EF7926" w:rsidRDefault="00EF7926" w:rsidP="00C50FF6">
      <w:pPr>
        <w:autoSpaceDE w:val="0"/>
        <w:autoSpaceDN w:val="0"/>
        <w:adjustRightInd w:val="0"/>
        <w:jc w:val="both"/>
        <w:rPr>
          <w:rFonts w:asciiTheme="majorHAnsi" w:hAnsiTheme="majorHAnsi"/>
        </w:rPr>
      </w:pPr>
    </w:p>
    <w:p w14:paraId="0054DD12" w14:textId="77777777" w:rsidR="00894DA8" w:rsidRPr="00C50FF6" w:rsidRDefault="00894DA8" w:rsidP="00C50FF6">
      <w:pPr>
        <w:autoSpaceDE w:val="0"/>
        <w:autoSpaceDN w:val="0"/>
        <w:adjustRightInd w:val="0"/>
        <w:jc w:val="both"/>
        <w:rPr>
          <w:rFonts w:asciiTheme="majorHAnsi" w:hAnsiTheme="majorHAnsi"/>
        </w:rPr>
      </w:pPr>
    </w:p>
    <w:p w14:paraId="5B63D543" w14:textId="6761C689" w:rsidR="00C50FF6" w:rsidRDefault="00894DA8" w:rsidP="00894DA8">
      <w:pPr>
        <w:autoSpaceDE w:val="0"/>
        <w:autoSpaceDN w:val="0"/>
        <w:adjustRightInd w:val="0"/>
        <w:jc w:val="center"/>
        <w:rPr>
          <w:rFonts w:asciiTheme="majorHAnsi" w:hAnsiTheme="majorHAnsi"/>
        </w:rPr>
      </w:pPr>
      <w:r>
        <w:rPr>
          <w:rFonts w:asciiTheme="majorHAnsi" w:hAnsiTheme="majorHAnsi"/>
          <w:b/>
        </w:rPr>
        <w:t xml:space="preserve">ESTADO DO </w:t>
      </w:r>
      <w:r w:rsidRPr="00894DA8">
        <w:rPr>
          <w:rFonts w:asciiTheme="majorHAnsi" w:hAnsiTheme="majorHAnsi"/>
          <w:b/>
        </w:rPr>
        <w:t>RIO GRANDE DO SUL</w:t>
      </w:r>
    </w:p>
    <w:p w14:paraId="143C1107" w14:textId="77777777" w:rsidR="00894DA8" w:rsidRDefault="00894DA8" w:rsidP="007A633F">
      <w:pPr>
        <w:autoSpaceDE w:val="0"/>
        <w:autoSpaceDN w:val="0"/>
        <w:adjustRightInd w:val="0"/>
        <w:jc w:val="both"/>
        <w:rPr>
          <w:rFonts w:asciiTheme="majorHAnsi" w:hAnsiTheme="majorHAnsi"/>
        </w:rPr>
      </w:pPr>
    </w:p>
    <w:p w14:paraId="70BE8F1D" w14:textId="2D0A5468" w:rsidR="00894DA8" w:rsidRDefault="00894DA8" w:rsidP="007A633F">
      <w:pPr>
        <w:autoSpaceDE w:val="0"/>
        <w:autoSpaceDN w:val="0"/>
        <w:adjustRightInd w:val="0"/>
        <w:jc w:val="both"/>
        <w:rPr>
          <w:rFonts w:asciiTheme="majorHAnsi" w:hAnsiTheme="majorHAnsi"/>
        </w:rPr>
      </w:pPr>
      <w:r>
        <w:rPr>
          <w:rFonts w:asciiTheme="majorHAnsi" w:hAnsiTheme="majorHAnsi"/>
          <w:b/>
        </w:rPr>
        <w:t xml:space="preserve">DNIT - </w:t>
      </w:r>
      <w:r w:rsidRPr="00894DA8">
        <w:rPr>
          <w:rFonts w:asciiTheme="majorHAnsi" w:hAnsiTheme="majorHAnsi"/>
          <w:b/>
        </w:rPr>
        <w:t>SUPERINTENDÊNCIA REGIONAL NO RIO GRANDE DO SUL AVISO DE LICITAÇÃO RDC ELETRÔNICO Nº 3/2022 - UASG 200119 Nº PROCESSO: 08660006430202297</w:t>
      </w:r>
      <w:r w:rsidR="00037B6A" w:rsidRPr="007D2EF3">
        <w:rPr>
          <w:rFonts w:asciiTheme="majorHAnsi" w:hAnsiTheme="majorHAnsi"/>
        </w:rPr>
        <w:t xml:space="preserve">. </w:t>
      </w:r>
    </w:p>
    <w:p w14:paraId="6CFE4229" w14:textId="45320081" w:rsidR="00037B6A" w:rsidRDefault="00037B6A" w:rsidP="007A633F">
      <w:pPr>
        <w:autoSpaceDE w:val="0"/>
        <w:autoSpaceDN w:val="0"/>
        <w:adjustRightInd w:val="0"/>
        <w:jc w:val="both"/>
        <w:rPr>
          <w:rFonts w:asciiTheme="majorHAnsi" w:hAnsiTheme="majorHAnsi"/>
        </w:rPr>
      </w:pPr>
      <w:r w:rsidRPr="007D2EF3">
        <w:rPr>
          <w:rFonts w:asciiTheme="majorHAnsi" w:hAnsiTheme="majorHAnsi"/>
        </w:rPr>
        <w:t xml:space="preserve">Objeto: O objeto da presente licitação é a escolha da proposta mais vantajosa para a contratação de empresa para reconstrução da Unidade Operacional (UOP) de São Leopoldo/RS, na BR 116, Km 243,9, Bairro Scharlau, com fornecimento de peças, materiais e mão de obra, conforme condições, quantidades e exigências estabelecidas no Edital e seus </w:t>
      </w:r>
      <w:r w:rsidR="00894DA8" w:rsidRPr="007D2EF3">
        <w:rPr>
          <w:rFonts w:asciiTheme="majorHAnsi" w:hAnsiTheme="majorHAnsi"/>
        </w:rPr>
        <w:t>Anexos.</w:t>
      </w:r>
      <w:r w:rsidRPr="007D2EF3">
        <w:rPr>
          <w:rFonts w:asciiTheme="majorHAnsi" w:hAnsiTheme="majorHAnsi"/>
        </w:rPr>
        <w:t xml:space="preserve"> Total de Itens Licitados: 1. Edital: 14/04/2022 das 08h00 às 12h00 e das 13h00 às 17h00. Endereço: Av. Dos Estados, 1545, Anchieta - Porto Alegre/RS ou </w:t>
      </w:r>
      <w:hyperlink r:id="rId141" w:history="1">
        <w:r w:rsidR="003C545A" w:rsidRPr="00561B5A">
          <w:rPr>
            <w:rStyle w:val="Hyperlink"/>
            <w:rFonts w:asciiTheme="majorHAnsi" w:hAnsiTheme="majorHAnsi"/>
          </w:rPr>
          <w:t>https://www.gov.br/compras/edital/200119-99-00003-2022</w:t>
        </w:r>
      </w:hyperlink>
      <w:r w:rsidRPr="007D2EF3">
        <w:rPr>
          <w:rFonts w:asciiTheme="majorHAnsi" w:hAnsiTheme="majorHAnsi"/>
        </w:rPr>
        <w:t>.</w:t>
      </w:r>
      <w:r w:rsidR="003C545A">
        <w:rPr>
          <w:rFonts w:asciiTheme="majorHAnsi" w:hAnsiTheme="majorHAnsi"/>
        </w:rPr>
        <w:t xml:space="preserve"> </w:t>
      </w:r>
      <w:r w:rsidRPr="007D2EF3">
        <w:rPr>
          <w:rFonts w:asciiTheme="majorHAnsi" w:hAnsiTheme="majorHAnsi"/>
        </w:rPr>
        <w:t>Entrega das Propostas: a partir de 14/04/2022 às 08h00 no</w:t>
      </w:r>
      <w:r w:rsidR="00894DA8">
        <w:rPr>
          <w:rFonts w:asciiTheme="majorHAnsi" w:hAnsiTheme="majorHAnsi"/>
        </w:rPr>
        <w:t xml:space="preserve"> site </w:t>
      </w:r>
      <w:hyperlink r:id="rId142" w:history="1">
        <w:r w:rsidR="00894DA8" w:rsidRPr="00561B5A">
          <w:rPr>
            <w:rStyle w:val="Hyperlink"/>
            <w:rFonts w:asciiTheme="majorHAnsi" w:hAnsiTheme="majorHAnsi"/>
          </w:rPr>
          <w:t>www.gov.br/compras/ptbr/</w:t>
        </w:r>
      </w:hyperlink>
      <w:r w:rsidR="00894DA8">
        <w:rPr>
          <w:rFonts w:asciiTheme="majorHAnsi" w:hAnsiTheme="majorHAnsi"/>
        </w:rPr>
        <w:t xml:space="preserve">. </w:t>
      </w:r>
      <w:r w:rsidRPr="007D2EF3">
        <w:rPr>
          <w:rFonts w:asciiTheme="majorHAnsi" w:hAnsiTheme="majorHAnsi"/>
        </w:rPr>
        <w:t xml:space="preserve">Abertura das Propostas: 10/05/2022 às 09h00 no site </w:t>
      </w:r>
      <w:hyperlink r:id="rId143" w:history="1">
        <w:r w:rsidR="00894DA8" w:rsidRPr="00561B5A">
          <w:rPr>
            <w:rStyle w:val="Hyperlink"/>
            <w:rFonts w:asciiTheme="majorHAnsi" w:hAnsiTheme="majorHAnsi"/>
          </w:rPr>
          <w:t>www.gov.br/compras/pt-br/</w:t>
        </w:r>
      </w:hyperlink>
      <w:r w:rsidRPr="007D2EF3">
        <w:rPr>
          <w:rFonts w:asciiTheme="majorHAnsi" w:hAnsiTheme="majorHAnsi"/>
        </w:rPr>
        <w:t>.</w:t>
      </w:r>
      <w:r w:rsidR="00894DA8">
        <w:rPr>
          <w:rFonts w:asciiTheme="majorHAnsi" w:hAnsiTheme="majorHAnsi"/>
        </w:rPr>
        <w:t xml:space="preserve"> </w:t>
      </w:r>
      <w:r w:rsidRPr="007D2EF3">
        <w:rPr>
          <w:rFonts w:asciiTheme="majorHAnsi" w:hAnsiTheme="majorHAnsi"/>
        </w:rPr>
        <w:t xml:space="preserve">Informações Gerais: A íntegra dos Projetos e o Regulamento de Identidade Visual da Polícia Rodoviária Federal (RIV/PRF) estarão disponíveis no endereço eletrônico: </w:t>
      </w:r>
      <w:hyperlink r:id="rId144" w:history="1">
        <w:r w:rsidR="00894DA8" w:rsidRPr="00561B5A">
          <w:rPr>
            <w:rStyle w:val="Hyperlink"/>
            <w:rFonts w:asciiTheme="majorHAnsi" w:hAnsiTheme="majorHAnsi"/>
          </w:rPr>
          <w:t>https://sei.prf.gov.br/sei/processo_acesso_externo_consulta.php?id_acesso_externo=1002874&amp;infra_hash=c893fe8cf75fde5fcadb799042607c32</w:t>
        </w:r>
      </w:hyperlink>
      <w:r w:rsidRPr="007D2EF3">
        <w:rPr>
          <w:rFonts w:asciiTheme="majorHAnsi" w:hAnsiTheme="majorHAnsi"/>
        </w:rPr>
        <w:t>.</w:t>
      </w:r>
      <w:r w:rsidR="00894DA8">
        <w:rPr>
          <w:rFonts w:asciiTheme="majorHAnsi" w:hAnsiTheme="majorHAnsi"/>
        </w:rPr>
        <w:t xml:space="preserve"> </w:t>
      </w:r>
    </w:p>
    <w:p w14:paraId="713CFFED" w14:textId="77777777" w:rsidR="00037B6A" w:rsidRDefault="00037B6A" w:rsidP="007A633F">
      <w:pPr>
        <w:autoSpaceDE w:val="0"/>
        <w:autoSpaceDN w:val="0"/>
        <w:adjustRightInd w:val="0"/>
        <w:jc w:val="both"/>
        <w:rPr>
          <w:rFonts w:asciiTheme="majorHAnsi" w:hAnsiTheme="majorHAnsi"/>
        </w:rPr>
      </w:pPr>
    </w:p>
    <w:p w14:paraId="4C3309A1" w14:textId="77777777" w:rsidR="00037B6A" w:rsidRDefault="00037B6A" w:rsidP="007A633F">
      <w:pPr>
        <w:autoSpaceDE w:val="0"/>
        <w:autoSpaceDN w:val="0"/>
        <w:adjustRightInd w:val="0"/>
        <w:jc w:val="both"/>
        <w:rPr>
          <w:rFonts w:asciiTheme="majorHAnsi" w:hAnsiTheme="majorHAnsi"/>
        </w:rPr>
      </w:pPr>
    </w:p>
    <w:p w14:paraId="17158A70" w14:textId="08023EF2" w:rsidR="00EF7926" w:rsidRPr="00083F38" w:rsidRDefault="00EF7926" w:rsidP="00EF7926">
      <w:pPr>
        <w:autoSpaceDE w:val="0"/>
        <w:autoSpaceDN w:val="0"/>
        <w:adjustRightInd w:val="0"/>
        <w:jc w:val="center"/>
        <w:rPr>
          <w:rFonts w:asciiTheme="majorHAnsi" w:hAnsiTheme="majorHAnsi"/>
          <w:b/>
        </w:rPr>
      </w:pPr>
      <w:r w:rsidRPr="00083F38">
        <w:rPr>
          <w:rFonts w:asciiTheme="majorHAnsi" w:hAnsiTheme="majorHAnsi"/>
          <w:b/>
        </w:rPr>
        <w:t xml:space="preserve">ESTADO </w:t>
      </w:r>
      <w:r>
        <w:rPr>
          <w:rFonts w:asciiTheme="majorHAnsi" w:hAnsiTheme="majorHAnsi"/>
          <w:b/>
        </w:rPr>
        <w:t xml:space="preserve">DE SÃO PAULO </w:t>
      </w:r>
    </w:p>
    <w:p w14:paraId="1FF94BB3" w14:textId="77777777" w:rsidR="00C50FF6" w:rsidRDefault="00C50FF6" w:rsidP="007A633F">
      <w:pPr>
        <w:autoSpaceDE w:val="0"/>
        <w:autoSpaceDN w:val="0"/>
        <w:adjustRightInd w:val="0"/>
        <w:jc w:val="both"/>
        <w:rPr>
          <w:rFonts w:asciiTheme="majorHAnsi" w:hAnsiTheme="majorHAnsi"/>
        </w:rPr>
      </w:pPr>
    </w:p>
    <w:p w14:paraId="02E3B487" w14:textId="303E52EF" w:rsidR="00894DA8" w:rsidRPr="00894DA8" w:rsidRDefault="00894DA8" w:rsidP="007A633F">
      <w:pPr>
        <w:autoSpaceDE w:val="0"/>
        <w:autoSpaceDN w:val="0"/>
        <w:adjustRightInd w:val="0"/>
        <w:jc w:val="both"/>
        <w:rPr>
          <w:rFonts w:asciiTheme="majorHAnsi" w:hAnsiTheme="majorHAnsi"/>
          <w:b/>
        </w:rPr>
      </w:pPr>
      <w:r w:rsidRPr="00894DA8">
        <w:rPr>
          <w:rFonts w:asciiTheme="majorHAnsi" w:hAnsiTheme="majorHAnsi"/>
          <w:b/>
        </w:rPr>
        <w:t>COMANDO DO EXÉRCITO- 2ª REGIÃO MILITAR COMISSÃO REGIONAL DE OBRAS / 2ª REGIÃO MILITAR AVISO DE LICITAÇÃO CONCORRÊNCIA Nº 4/2022 - UASG 160491 Nº PROCESSO: 64326.000040/2022.</w:t>
      </w:r>
    </w:p>
    <w:p w14:paraId="3D9B4C33" w14:textId="08448CB4" w:rsidR="00037B6A" w:rsidRDefault="00037B6A" w:rsidP="007A633F">
      <w:pPr>
        <w:autoSpaceDE w:val="0"/>
        <w:autoSpaceDN w:val="0"/>
        <w:adjustRightInd w:val="0"/>
        <w:jc w:val="both"/>
        <w:rPr>
          <w:rFonts w:asciiTheme="majorHAnsi" w:hAnsiTheme="majorHAnsi"/>
        </w:rPr>
      </w:pPr>
      <w:r w:rsidRPr="007D2EF3">
        <w:rPr>
          <w:rFonts w:asciiTheme="majorHAnsi" w:hAnsiTheme="majorHAnsi"/>
        </w:rPr>
        <w:t xml:space="preserve">Objeto: OBRA DE </w:t>
      </w:r>
      <w:r w:rsidR="00894DA8" w:rsidRPr="007D2EF3">
        <w:rPr>
          <w:rFonts w:asciiTheme="majorHAnsi" w:hAnsiTheme="majorHAnsi"/>
        </w:rPr>
        <w:t>Construção</w:t>
      </w:r>
      <w:r w:rsidRPr="007D2EF3">
        <w:rPr>
          <w:rFonts w:asciiTheme="majorHAnsi" w:hAnsiTheme="majorHAnsi"/>
        </w:rPr>
        <w:t xml:space="preserve"> DO COLÉGIO MILITAR DE SÃO PAULO - CMSP - 3ª FASE - COMPLEXO ESPORTIVO, COM CONTRATAÇÃO DE PROJETOS EXECUTIVOS EM BUILDING INFORMATION MODELING - BIM, SITUADO NA AVENIDA OLAVO FONTOURA, 1200/1300, SÃO PAULO/SP. Total de Itens Licitados: 1. Edital: 14/04/2022 das 09h30 às 11h30 e das 13h30 às 16h00. Endereço: Rua da </w:t>
      </w:r>
      <w:r w:rsidR="00894DA8" w:rsidRPr="007D2EF3">
        <w:rPr>
          <w:rFonts w:asciiTheme="majorHAnsi" w:hAnsiTheme="majorHAnsi"/>
        </w:rPr>
        <w:t>Independência</w:t>
      </w:r>
      <w:r w:rsidRPr="007D2EF3">
        <w:rPr>
          <w:rFonts w:asciiTheme="majorHAnsi" w:hAnsiTheme="majorHAnsi"/>
        </w:rPr>
        <w:t xml:space="preserve">, 632 - Bloco </w:t>
      </w:r>
      <w:r w:rsidR="00894DA8" w:rsidRPr="007D2EF3">
        <w:rPr>
          <w:rFonts w:asciiTheme="majorHAnsi" w:hAnsiTheme="majorHAnsi"/>
        </w:rPr>
        <w:t xml:space="preserve">III </w:t>
      </w:r>
      <w:r w:rsidRPr="007D2EF3">
        <w:rPr>
          <w:rFonts w:asciiTheme="majorHAnsi" w:hAnsiTheme="majorHAnsi"/>
        </w:rPr>
        <w:t xml:space="preserve">- Cambuci, Cambuci - São Paulo/SP ou </w:t>
      </w:r>
      <w:hyperlink r:id="rId145" w:history="1">
        <w:r w:rsidR="00894DA8" w:rsidRPr="00561B5A">
          <w:rPr>
            <w:rStyle w:val="Hyperlink"/>
            <w:rFonts w:asciiTheme="majorHAnsi" w:hAnsiTheme="majorHAnsi"/>
          </w:rPr>
          <w:t>https://www.gov.br/compras/edital/160491-3-00004-2022</w:t>
        </w:r>
      </w:hyperlink>
      <w:r w:rsidRPr="007D2EF3">
        <w:rPr>
          <w:rFonts w:asciiTheme="majorHAnsi" w:hAnsiTheme="majorHAnsi"/>
        </w:rPr>
        <w:t>.</w:t>
      </w:r>
      <w:r w:rsidR="00894DA8">
        <w:rPr>
          <w:rFonts w:asciiTheme="majorHAnsi" w:hAnsiTheme="majorHAnsi"/>
        </w:rPr>
        <w:t xml:space="preserve"> </w:t>
      </w:r>
      <w:r w:rsidRPr="007D2EF3">
        <w:rPr>
          <w:rFonts w:asciiTheme="majorHAnsi" w:hAnsiTheme="majorHAnsi"/>
        </w:rPr>
        <w:t xml:space="preserve">Entrega das Propostas: 17/05/2022 às 09h30. Endereço: Rua da </w:t>
      </w:r>
      <w:r w:rsidR="00894DA8" w:rsidRPr="007D2EF3">
        <w:rPr>
          <w:rFonts w:asciiTheme="majorHAnsi" w:hAnsiTheme="majorHAnsi"/>
        </w:rPr>
        <w:t>Independência</w:t>
      </w:r>
      <w:r w:rsidRPr="007D2EF3">
        <w:rPr>
          <w:rFonts w:asciiTheme="majorHAnsi" w:hAnsiTheme="majorHAnsi"/>
        </w:rPr>
        <w:t xml:space="preserve">, 632 - Bloco </w:t>
      </w:r>
      <w:r w:rsidR="00894DA8" w:rsidRPr="007D2EF3">
        <w:rPr>
          <w:rFonts w:asciiTheme="majorHAnsi" w:hAnsiTheme="majorHAnsi"/>
        </w:rPr>
        <w:t xml:space="preserve">III </w:t>
      </w:r>
      <w:r w:rsidRPr="007D2EF3">
        <w:rPr>
          <w:rFonts w:asciiTheme="majorHAnsi" w:hAnsiTheme="majorHAnsi"/>
        </w:rPr>
        <w:t>- Cambuci, Cambuci - São Paulo/SP.</w:t>
      </w:r>
    </w:p>
    <w:p w14:paraId="09C712BA" w14:textId="77777777" w:rsidR="00037B6A" w:rsidRDefault="00037B6A" w:rsidP="007A633F">
      <w:pPr>
        <w:autoSpaceDE w:val="0"/>
        <w:autoSpaceDN w:val="0"/>
        <w:adjustRightInd w:val="0"/>
        <w:jc w:val="both"/>
        <w:rPr>
          <w:rFonts w:asciiTheme="majorHAnsi" w:hAnsiTheme="majorHAnsi"/>
        </w:rPr>
      </w:pPr>
    </w:p>
    <w:p w14:paraId="4D706AD9" w14:textId="77777777" w:rsidR="00D02E5C" w:rsidRPr="00894DA8" w:rsidRDefault="00D02E5C" w:rsidP="007A633F">
      <w:pPr>
        <w:autoSpaceDE w:val="0"/>
        <w:autoSpaceDN w:val="0"/>
        <w:adjustRightInd w:val="0"/>
        <w:jc w:val="both"/>
        <w:rPr>
          <w:rFonts w:asciiTheme="majorHAnsi" w:hAnsiTheme="majorHAnsi"/>
          <w:b/>
        </w:rPr>
      </w:pPr>
    </w:p>
    <w:p w14:paraId="3C459F4A" w14:textId="77777777" w:rsidR="00894DA8" w:rsidRPr="00894DA8" w:rsidRDefault="00D02E5C" w:rsidP="007A633F">
      <w:pPr>
        <w:autoSpaceDE w:val="0"/>
        <w:autoSpaceDN w:val="0"/>
        <w:adjustRightInd w:val="0"/>
        <w:jc w:val="both"/>
        <w:rPr>
          <w:rFonts w:asciiTheme="majorHAnsi" w:hAnsiTheme="majorHAnsi"/>
          <w:b/>
        </w:rPr>
      </w:pPr>
      <w:r w:rsidRPr="00894DA8">
        <w:rPr>
          <w:rFonts w:asciiTheme="majorHAnsi" w:hAnsiTheme="majorHAnsi"/>
          <w:b/>
        </w:rPr>
        <w:t xml:space="preserve">PREFEITURA MUNICIPAL DE PITANGUEIRAS - AVISO DE LICITAÇÃO CONCORRÊNCIA PÚBLICA Nº 2/2022 </w:t>
      </w:r>
    </w:p>
    <w:p w14:paraId="6CBFD4E8" w14:textId="55FCB25F" w:rsidR="00D02E5C" w:rsidRDefault="00D02E5C" w:rsidP="007A633F">
      <w:pPr>
        <w:autoSpaceDE w:val="0"/>
        <w:autoSpaceDN w:val="0"/>
        <w:adjustRightInd w:val="0"/>
        <w:jc w:val="both"/>
        <w:rPr>
          <w:rFonts w:asciiTheme="majorHAnsi" w:hAnsiTheme="majorHAnsi"/>
        </w:rPr>
      </w:pPr>
      <w:r w:rsidRPr="007D2EF3">
        <w:rPr>
          <w:rFonts w:asciiTheme="majorHAnsi" w:hAnsiTheme="majorHAnsi"/>
        </w:rPr>
        <w:t xml:space="preserve">Tipo: Menor Valor Global Acha-se aberto no Município de Pitangueiras/SP, a Concorrência Pública nº 002/2022, tipo menor valor Global ofertado, que tem como Objeto: Prestação de serviços Especializados de empreitada, com fornecimento de mão de obras, equipamentos, maquinários e materiais para execução das obras de construção da ETE - Estação de Tratamento de Esgoto (contemplando: Emissário Bruto, EEE - Estação Elevatória de Esgoto, Linha de Recalque, Travessia Aérea "MMD - Método não Destrutivo" e Sistema de tratamento de Efluentes por lagoas) em atendimento a Secretaria Municipal de Agricultura, Indústria, Comércio e Meio Ambiente. Objeto: Construção da ETE - Estação de Tratamento de Esgoto. A sessão de processamento da Concorrência Pública nº 002/2022 será realizada na sala de reuniões da Prefeitura do Município de Pitangueiras, iniciando-se no dia 16/05/2022, às 09h. Local e horário para retirada do Edital: Departamento de Licitações da Prefeitura, sito à rua Dr. Euclides Zanini Caldas nº 66, Centro, das 08h às 12h e das 13h às 17h ou através do site oficial do Município: </w:t>
      </w:r>
      <w:hyperlink r:id="rId146" w:history="1">
        <w:r w:rsidR="00894DA8" w:rsidRPr="00561B5A">
          <w:rPr>
            <w:rStyle w:val="Hyperlink"/>
            <w:rFonts w:asciiTheme="majorHAnsi" w:hAnsiTheme="majorHAnsi"/>
          </w:rPr>
          <w:t>www.pitangueiras.sp.gov.br</w:t>
        </w:r>
      </w:hyperlink>
      <w:r w:rsidR="00894DA8">
        <w:rPr>
          <w:rFonts w:asciiTheme="majorHAnsi" w:hAnsiTheme="majorHAnsi"/>
        </w:rPr>
        <w:t xml:space="preserve">. </w:t>
      </w:r>
    </w:p>
    <w:p w14:paraId="35262703" w14:textId="77777777" w:rsidR="00037B6A" w:rsidRDefault="00037B6A" w:rsidP="007A633F">
      <w:pPr>
        <w:autoSpaceDE w:val="0"/>
        <w:autoSpaceDN w:val="0"/>
        <w:adjustRightInd w:val="0"/>
        <w:jc w:val="both"/>
        <w:rPr>
          <w:rFonts w:asciiTheme="majorHAnsi" w:hAnsiTheme="majorHAnsi"/>
        </w:rPr>
      </w:pPr>
    </w:p>
    <w:p w14:paraId="35A94971" w14:textId="77777777" w:rsidR="00AD5EC4" w:rsidRDefault="00AD5EC4" w:rsidP="007A633F">
      <w:pPr>
        <w:autoSpaceDE w:val="0"/>
        <w:autoSpaceDN w:val="0"/>
        <w:adjustRightInd w:val="0"/>
        <w:jc w:val="both"/>
        <w:rPr>
          <w:rFonts w:asciiTheme="majorHAnsi" w:hAnsiTheme="majorHAnsi"/>
        </w:rPr>
      </w:pPr>
    </w:p>
    <w:p w14:paraId="3A734473" w14:textId="5610B209" w:rsidR="00AD5EC4" w:rsidRDefault="00894DA8" w:rsidP="007A633F">
      <w:pPr>
        <w:autoSpaceDE w:val="0"/>
        <w:autoSpaceDN w:val="0"/>
        <w:adjustRightInd w:val="0"/>
        <w:jc w:val="both"/>
        <w:rPr>
          <w:rFonts w:asciiTheme="majorHAnsi" w:hAnsiTheme="majorHAnsi"/>
        </w:rPr>
      </w:pPr>
      <w:r w:rsidRPr="00894DA8">
        <w:rPr>
          <w:rFonts w:asciiTheme="majorHAnsi" w:hAnsiTheme="majorHAnsi"/>
          <w:b/>
        </w:rPr>
        <w:t>PREFEITURA MUNICIPAL DE BRAGANÇA PAULISTA - AVISO DE LICITAÇÃO CONCORRÊNCIA PÚBLICA Nº 7/2022</w:t>
      </w:r>
      <w:r w:rsidRPr="00AA137C">
        <w:rPr>
          <w:rFonts w:asciiTheme="majorHAnsi" w:hAnsiTheme="majorHAnsi"/>
        </w:rPr>
        <w:t xml:space="preserve"> </w:t>
      </w:r>
      <w:r w:rsidR="00AD5EC4" w:rsidRPr="00AA137C">
        <w:rPr>
          <w:rFonts w:asciiTheme="majorHAnsi" w:hAnsiTheme="majorHAnsi"/>
        </w:rPr>
        <w:t>OBJETO:</w:t>
      </w:r>
      <w:r>
        <w:rPr>
          <w:rFonts w:asciiTheme="majorHAnsi" w:hAnsiTheme="majorHAnsi"/>
        </w:rPr>
        <w:t xml:space="preserve"> </w:t>
      </w:r>
      <w:r w:rsidR="00AD5EC4" w:rsidRPr="00AA137C">
        <w:rPr>
          <w:rFonts w:asciiTheme="majorHAnsi" w:hAnsiTheme="majorHAnsi"/>
        </w:rPr>
        <w:t xml:space="preserve">CONTRATACAO DE EMPRESA ESPECIALIZADA PARA EXECUCAO DE OBRAS DE CONSTRUCAO OU REFORMA DE COBERTURAS DE DIVERSOS PROPRIOS PUBLICOS. DATA: 30/MAIO/2022 AS 09:30 HORAS O edital </w:t>
      </w:r>
      <w:r w:rsidRPr="00AA137C">
        <w:rPr>
          <w:rFonts w:asciiTheme="majorHAnsi" w:hAnsiTheme="majorHAnsi"/>
        </w:rPr>
        <w:t>está</w:t>
      </w:r>
      <w:r w:rsidR="00AD5EC4" w:rsidRPr="00AA137C">
        <w:rPr>
          <w:rFonts w:asciiTheme="majorHAnsi" w:hAnsiTheme="majorHAnsi"/>
        </w:rPr>
        <w:t xml:space="preserve"> </w:t>
      </w:r>
      <w:r w:rsidRPr="00AA137C">
        <w:rPr>
          <w:rFonts w:asciiTheme="majorHAnsi" w:hAnsiTheme="majorHAnsi"/>
        </w:rPr>
        <w:t>disponível</w:t>
      </w:r>
      <w:r w:rsidR="00AD5EC4" w:rsidRPr="00AA137C">
        <w:rPr>
          <w:rFonts w:asciiTheme="majorHAnsi" w:hAnsiTheme="majorHAnsi"/>
        </w:rPr>
        <w:t xml:space="preserve"> no </w:t>
      </w:r>
      <w:r w:rsidRPr="00AA137C">
        <w:rPr>
          <w:rFonts w:asciiTheme="majorHAnsi" w:hAnsiTheme="majorHAnsi"/>
        </w:rPr>
        <w:t>Balcão</w:t>
      </w:r>
      <w:r w:rsidR="00AD5EC4" w:rsidRPr="00AA137C">
        <w:rPr>
          <w:rFonts w:asciiTheme="majorHAnsi" w:hAnsiTheme="majorHAnsi"/>
        </w:rPr>
        <w:t xml:space="preserve"> da </w:t>
      </w:r>
      <w:r w:rsidRPr="00AA137C">
        <w:rPr>
          <w:rFonts w:asciiTheme="majorHAnsi" w:hAnsiTheme="majorHAnsi"/>
        </w:rPr>
        <w:t>Divisão</w:t>
      </w:r>
      <w:r w:rsidR="00AD5EC4" w:rsidRPr="00AA137C">
        <w:rPr>
          <w:rFonts w:asciiTheme="majorHAnsi" w:hAnsiTheme="majorHAnsi"/>
        </w:rPr>
        <w:t xml:space="preserve"> de </w:t>
      </w:r>
      <w:r w:rsidRPr="00AA137C">
        <w:rPr>
          <w:rFonts w:asciiTheme="majorHAnsi" w:hAnsiTheme="majorHAnsi"/>
        </w:rPr>
        <w:t>Licitação</w:t>
      </w:r>
      <w:r w:rsidR="00AD5EC4" w:rsidRPr="00AA137C">
        <w:rPr>
          <w:rFonts w:asciiTheme="majorHAnsi" w:hAnsiTheme="majorHAnsi"/>
        </w:rPr>
        <w:t xml:space="preserve">, Compras e Almoxarifado, a Avenida Antonio Pires Pimentel, nº 2.015, Centro, em dias uteis das 09h00 </w:t>
      </w:r>
      <w:r w:rsidRPr="00AA137C">
        <w:rPr>
          <w:rFonts w:asciiTheme="majorHAnsi" w:hAnsiTheme="majorHAnsi"/>
        </w:rPr>
        <w:t>às</w:t>
      </w:r>
      <w:r w:rsidR="00AD5EC4" w:rsidRPr="00AA137C">
        <w:rPr>
          <w:rFonts w:asciiTheme="majorHAnsi" w:hAnsiTheme="majorHAnsi"/>
        </w:rPr>
        <w:t xml:space="preserve"> 16h00 e no site </w:t>
      </w:r>
      <w:hyperlink r:id="rId147" w:history="1">
        <w:r w:rsidRPr="00561B5A">
          <w:rPr>
            <w:rStyle w:val="Hyperlink"/>
            <w:rFonts w:asciiTheme="majorHAnsi" w:hAnsiTheme="majorHAnsi"/>
          </w:rPr>
          <w:t>www.braganca.sp.gov.br</w:t>
        </w:r>
      </w:hyperlink>
      <w:r>
        <w:rPr>
          <w:rFonts w:asciiTheme="majorHAnsi" w:hAnsiTheme="majorHAnsi"/>
        </w:rPr>
        <w:t xml:space="preserve"> </w:t>
      </w:r>
      <w:r w:rsidR="00AD5EC4" w:rsidRPr="00AA137C">
        <w:rPr>
          <w:rFonts w:asciiTheme="majorHAnsi" w:hAnsiTheme="majorHAnsi"/>
        </w:rPr>
        <w:t xml:space="preserve">(Portal do </w:t>
      </w:r>
      <w:r w:rsidRPr="00AA137C">
        <w:rPr>
          <w:rFonts w:asciiTheme="majorHAnsi" w:hAnsiTheme="majorHAnsi"/>
        </w:rPr>
        <w:t>Cidadão</w:t>
      </w:r>
      <w:r w:rsidR="00AD5EC4" w:rsidRPr="00AA137C">
        <w:rPr>
          <w:rFonts w:asciiTheme="majorHAnsi" w:hAnsiTheme="majorHAnsi"/>
        </w:rPr>
        <w:t>).</w:t>
      </w:r>
    </w:p>
    <w:p w14:paraId="7315C5CB" w14:textId="77777777" w:rsidR="00AD5EC4" w:rsidRDefault="00AD5EC4" w:rsidP="007A633F">
      <w:pPr>
        <w:autoSpaceDE w:val="0"/>
        <w:autoSpaceDN w:val="0"/>
        <w:adjustRightInd w:val="0"/>
        <w:jc w:val="both"/>
        <w:rPr>
          <w:rFonts w:asciiTheme="majorHAnsi" w:hAnsiTheme="majorHAnsi"/>
        </w:rPr>
      </w:pPr>
    </w:p>
    <w:p w14:paraId="4954D232" w14:textId="77777777" w:rsidR="00FE76E4" w:rsidRDefault="00FE76E4" w:rsidP="007A633F">
      <w:pPr>
        <w:autoSpaceDE w:val="0"/>
        <w:autoSpaceDN w:val="0"/>
        <w:adjustRightInd w:val="0"/>
        <w:jc w:val="both"/>
        <w:rPr>
          <w:rFonts w:asciiTheme="majorHAnsi" w:hAnsiTheme="majorHAnsi"/>
        </w:rPr>
      </w:pPr>
    </w:p>
    <w:p w14:paraId="039D00A5" w14:textId="77777777" w:rsidR="008941BC" w:rsidRDefault="008941BC" w:rsidP="007A633F">
      <w:pPr>
        <w:autoSpaceDE w:val="0"/>
        <w:autoSpaceDN w:val="0"/>
        <w:adjustRightInd w:val="0"/>
        <w:jc w:val="both"/>
        <w:rPr>
          <w:rFonts w:asciiTheme="majorHAnsi" w:hAnsiTheme="majorHAnsi"/>
        </w:rPr>
      </w:pPr>
    </w:p>
    <w:p w14:paraId="392E5DFC" w14:textId="77777777" w:rsidR="008941BC" w:rsidRDefault="008941BC" w:rsidP="007A633F">
      <w:pPr>
        <w:autoSpaceDE w:val="0"/>
        <w:autoSpaceDN w:val="0"/>
        <w:adjustRightInd w:val="0"/>
        <w:jc w:val="both"/>
        <w:rPr>
          <w:rFonts w:asciiTheme="majorHAnsi" w:hAnsiTheme="majorHAnsi"/>
        </w:rPr>
      </w:pPr>
    </w:p>
    <w:p w14:paraId="79F0CBA0" w14:textId="6EE8ADF2" w:rsidR="00F05FD3" w:rsidRPr="00497D44" w:rsidRDefault="00F05FD3" w:rsidP="00497D44">
      <w:pPr>
        <w:autoSpaceDE w:val="0"/>
        <w:autoSpaceDN w:val="0"/>
        <w:adjustRightInd w:val="0"/>
        <w:jc w:val="both"/>
        <w:rPr>
          <w:rFonts w:asciiTheme="majorHAnsi" w:hAnsiTheme="majorHAnsi"/>
        </w:rPr>
      </w:pPr>
      <w:r>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4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97D44" w:rsidSect="001042F4">
      <w:headerReference w:type="default" r:id="rId150"/>
      <w:footerReference w:type="default" r:id="rId15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B12DC4" w:rsidRDefault="00B12DC4">
      <w:r>
        <w:separator/>
      </w:r>
    </w:p>
  </w:endnote>
  <w:endnote w:type="continuationSeparator" w:id="0">
    <w:p w14:paraId="5AB7E4EC" w14:textId="77777777" w:rsidR="00B12DC4" w:rsidRDefault="00B12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B12DC4" w:rsidRPr="00FE1850" w:rsidRDefault="00B12DC4"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B12DC4" w:rsidRDefault="00B12DC4"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B12DC4" w:rsidRPr="001042F4" w:rsidRDefault="00B12DC4"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B12DC4" w14:paraId="15E73B0D" w14:textId="77777777" w:rsidTr="001042F4">
      <w:tc>
        <w:tcPr>
          <w:tcW w:w="2977" w:type="dxa"/>
          <w:shd w:val="clear" w:color="auto" w:fill="F2F2F2" w:themeFill="background1" w:themeFillShade="F2"/>
          <w:vAlign w:val="center"/>
        </w:tcPr>
        <w:p w14:paraId="179090BD" w14:textId="77777777" w:rsidR="00B12DC4" w:rsidRDefault="00B12DC4" w:rsidP="001042F4">
          <w:pPr>
            <w:jc w:val="center"/>
            <w:rPr>
              <w:rFonts w:ascii="Arial" w:hAnsi="Arial" w:cs="Arial"/>
              <w:sz w:val="16"/>
            </w:rPr>
          </w:pPr>
        </w:p>
      </w:tc>
      <w:tc>
        <w:tcPr>
          <w:tcW w:w="1418" w:type="dxa"/>
          <w:shd w:val="clear" w:color="auto" w:fill="F2F2F2" w:themeFill="background1" w:themeFillShade="F2"/>
        </w:tcPr>
        <w:p w14:paraId="200D52FE" w14:textId="77777777" w:rsidR="00B12DC4" w:rsidRPr="001042F4" w:rsidRDefault="00B12DC4"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B12DC4" w:rsidRDefault="00B12DC4"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B12DC4" w:rsidRDefault="00B12DC4"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B12DC4" w:rsidRDefault="00B12DC4"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B12DC4" w:rsidRDefault="00B12DC4"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B12DC4" w:rsidRDefault="00B12DC4" w:rsidP="001042F4">
          <w:pPr>
            <w:jc w:val="center"/>
            <w:rPr>
              <w:rFonts w:ascii="Arial" w:hAnsi="Arial" w:cs="Arial"/>
              <w:noProof/>
              <w:sz w:val="16"/>
            </w:rPr>
          </w:pPr>
        </w:p>
      </w:tc>
    </w:tr>
  </w:tbl>
  <w:p w14:paraId="62D11665" w14:textId="77777777" w:rsidR="00B12DC4" w:rsidRPr="18102E9A" w:rsidRDefault="00B12DC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B12DC4" w:rsidRDefault="00B12DC4">
      <w:r>
        <w:separator/>
      </w:r>
    </w:p>
  </w:footnote>
  <w:footnote w:type="continuationSeparator" w:id="0">
    <w:p w14:paraId="2D62545D" w14:textId="77777777" w:rsidR="00B12DC4" w:rsidRDefault="00B12D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B12DC4" w:rsidRDefault="00B12DC4"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C425BB1" w:rsidR="00B12DC4" w:rsidRPr="20774586" w:rsidRDefault="006965E4" w:rsidP="00BF7B19">
                          <w:pPr>
                            <w:jc w:val="center"/>
                            <w:rPr>
                              <w:rFonts w:ascii="Arial" w:hAnsi="Arial" w:cs="Arial"/>
                              <w:b/>
                              <w:color w:val="FFFFFF"/>
                              <w:sz w:val="18"/>
                              <w:szCs w:val="18"/>
                            </w:rPr>
                          </w:pPr>
                          <w:r>
                            <w:rPr>
                              <w:rFonts w:ascii="Arial" w:hAnsi="Arial" w:cs="Arial"/>
                              <w:b/>
                              <w:bCs/>
                              <w:iCs/>
                              <w:caps/>
                              <w:color w:val="FFFFFF"/>
                              <w:sz w:val="18"/>
                              <w:szCs w:val="18"/>
                            </w:rPr>
                            <w:t>20</w:t>
                          </w:r>
                          <w:r w:rsidR="00B12DC4">
                            <w:rPr>
                              <w:rFonts w:ascii="Arial" w:hAnsi="Arial" w:cs="Arial"/>
                              <w:b/>
                              <w:bCs/>
                              <w:iCs/>
                              <w:caps/>
                              <w:color w:val="FFFFFF"/>
                              <w:sz w:val="18"/>
                              <w:szCs w:val="18"/>
                            </w:rPr>
                            <w:t>/04/2022 - EdiçÃo nº 66 P</w:t>
                          </w:r>
                          <w:r w:rsidR="00B12DC4">
                            <w:rPr>
                              <w:rFonts w:ascii="Arial" w:hAnsi="Arial" w:cs="Arial"/>
                              <w:b/>
                              <w:bCs/>
                              <w:iCs/>
                              <w:color w:val="FFFFFF"/>
                              <w:sz w:val="18"/>
                              <w:szCs w:val="18"/>
                            </w:rPr>
                            <w:t>ÁG. 0</w:t>
                          </w:r>
                          <w:r w:rsidR="00B12DC4">
                            <w:rPr>
                              <w:rStyle w:val="Nmerodepgina"/>
                              <w:rFonts w:ascii="Arial" w:hAnsi="Arial" w:cs="Arial"/>
                              <w:b/>
                              <w:color w:val="FFFFFF"/>
                              <w:sz w:val="18"/>
                              <w:szCs w:val="18"/>
                            </w:rPr>
                            <w:fldChar w:fldCharType="begin"/>
                          </w:r>
                          <w:r w:rsidR="00B12DC4">
                            <w:rPr>
                              <w:rStyle w:val="Nmerodepgina"/>
                              <w:rFonts w:ascii="Arial" w:hAnsi="Arial" w:cs="Arial"/>
                              <w:b/>
                              <w:color w:val="FFFFFF"/>
                              <w:sz w:val="18"/>
                              <w:szCs w:val="18"/>
                            </w:rPr>
                            <w:instrText xml:space="preserve"> PAGE </w:instrText>
                          </w:r>
                          <w:r w:rsidR="00B12DC4">
                            <w:rPr>
                              <w:rStyle w:val="Nmerodepgina"/>
                              <w:rFonts w:ascii="Arial" w:hAnsi="Arial" w:cs="Arial"/>
                              <w:b/>
                              <w:color w:val="FFFFFF"/>
                              <w:sz w:val="18"/>
                              <w:szCs w:val="18"/>
                            </w:rPr>
                            <w:fldChar w:fldCharType="separate"/>
                          </w:r>
                          <w:r w:rsidR="00437787">
                            <w:rPr>
                              <w:rStyle w:val="Nmerodepgina"/>
                              <w:rFonts w:ascii="Arial" w:hAnsi="Arial" w:cs="Arial"/>
                              <w:b/>
                              <w:noProof/>
                              <w:color w:val="FFFFFF"/>
                              <w:sz w:val="18"/>
                              <w:szCs w:val="18"/>
                            </w:rPr>
                            <w:t>22</w:t>
                          </w:r>
                          <w:r w:rsidR="00B12DC4">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437787">
                            <w:rPr>
                              <w:rStyle w:val="Nmerodepgina"/>
                              <w:rFonts w:ascii="Arial" w:hAnsi="Arial" w:cs="Arial"/>
                              <w:b/>
                              <w:color w:val="FFFFFF"/>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C425BB1" w:rsidR="00B12DC4" w:rsidRPr="20774586" w:rsidRDefault="006965E4" w:rsidP="00BF7B19">
                    <w:pPr>
                      <w:jc w:val="center"/>
                      <w:rPr>
                        <w:rFonts w:ascii="Arial" w:hAnsi="Arial" w:cs="Arial"/>
                        <w:b/>
                        <w:color w:val="FFFFFF"/>
                        <w:sz w:val="18"/>
                        <w:szCs w:val="18"/>
                      </w:rPr>
                    </w:pPr>
                    <w:r>
                      <w:rPr>
                        <w:rFonts w:ascii="Arial" w:hAnsi="Arial" w:cs="Arial"/>
                        <w:b/>
                        <w:bCs/>
                        <w:iCs/>
                        <w:caps/>
                        <w:color w:val="FFFFFF"/>
                        <w:sz w:val="18"/>
                        <w:szCs w:val="18"/>
                      </w:rPr>
                      <w:t>20</w:t>
                    </w:r>
                    <w:r w:rsidR="00B12DC4">
                      <w:rPr>
                        <w:rFonts w:ascii="Arial" w:hAnsi="Arial" w:cs="Arial"/>
                        <w:b/>
                        <w:bCs/>
                        <w:iCs/>
                        <w:caps/>
                        <w:color w:val="FFFFFF"/>
                        <w:sz w:val="18"/>
                        <w:szCs w:val="18"/>
                      </w:rPr>
                      <w:t>/04/2022 - EdiçÃo nº 66 P</w:t>
                    </w:r>
                    <w:r w:rsidR="00B12DC4">
                      <w:rPr>
                        <w:rFonts w:ascii="Arial" w:hAnsi="Arial" w:cs="Arial"/>
                        <w:b/>
                        <w:bCs/>
                        <w:iCs/>
                        <w:color w:val="FFFFFF"/>
                        <w:sz w:val="18"/>
                        <w:szCs w:val="18"/>
                      </w:rPr>
                      <w:t>ÁG. 0</w:t>
                    </w:r>
                    <w:r w:rsidR="00B12DC4">
                      <w:rPr>
                        <w:rStyle w:val="Nmerodepgina"/>
                        <w:rFonts w:ascii="Arial" w:hAnsi="Arial" w:cs="Arial"/>
                        <w:b/>
                        <w:color w:val="FFFFFF"/>
                        <w:sz w:val="18"/>
                        <w:szCs w:val="18"/>
                      </w:rPr>
                      <w:fldChar w:fldCharType="begin"/>
                    </w:r>
                    <w:r w:rsidR="00B12DC4">
                      <w:rPr>
                        <w:rStyle w:val="Nmerodepgina"/>
                        <w:rFonts w:ascii="Arial" w:hAnsi="Arial" w:cs="Arial"/>
                        <w:b/>
                        <w:color w:val="FFFFFF"/>
                        <w:sz w:val="18"/>
                        <w:szCs w:val="18"/>
                      </w:rPr>
                      <w:instrText xml:space="preserve"> PAGE </w:instrText>
                    </w:r>
                    <w:r w:rsidR="00B12DC4">
                      <w:rPr>
                        <w:rStyle w:val="Nmerodepgina"/>
                        <w:rFonts w:ascii="Arial" w:hAnsi="Arial" w:cs="Arial"/>
                        <w:b/>
                        <w:color w:val="FFFFFF"/>
                        <w:sz w:val="18"/>
                        <w:szCs w:val="18"/>
                      </w:rPr>
                      <w:fldChar w:fldCharType="separate"/>
                    </w:r>
                    <w:r w:rsidR="00437787">
                      <w:rPr>
                        <w:rStyle w:val="Nmerodepgina"/>
                        <w:rFonts w:ascii="Arial" w:hAnsi="Arial" w:cs="Arial"/>
                        <w:b/>
                        <w:noProof/>
                        <w:color w:val="FFFFFF"/>
                        <w:sz w:val="18"/>
                        <w:szCs w:val="18"/>
                      </w:rPr>
                      <w:t>22</w:t>
                    </w:r>
                    <w:r w:rsidR="00B12DC4">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437787">
                      <w:rPr>
                        <w:rStyle w:val="Nmerodepgina"/>
                        <w:rFonts w:ascii="Arial" w:hAnsi="Arial" w:cs="Arial"/>
                        <w:b/>
                        <w:color w:val="FFFFFF"/>
                        <w:sz w:val="18"/>
                        <w:szCs w:val="18"/>
                      </w:rPr>
                      <w:t>9</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1D60FFC"/>
    <w:multiLevelType w:val="hybridMultilevel"/>
    <w:tmpl w:val="0FDE10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2"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48" w15:restartNumberingAfterBreak="0">
    <w:nsid w:val="7F3310D1"/>
    <w:multiLevelType w:val="hybridMultilevel"/>
    <w:tmpl w:val="7AB4E5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2"/>
  </w:num>
  <w:num w:numId="2">
    <w:abstractNumId w:val="0"/>
  </w:num>
  <w:num w:numId="3">
    <w:abstractNumId w:val="37"/>
  </w:num>
  <w:num w:numId="4">
    <w:abstractNumId w:val="39"/>
  </w:num>
  <w:num w:numId="5">
    <w:abstractNumId w:val="14"/>
  </w:num>
  <w:num w:numId="6">
    <w:abstractNumId w:val="19"/>
  </w:num>
  <w:num w:numId="7">
    <w:abstractNumId w:val="17"/>
  </w:num>
  <w:num w:numId="8">
    <w:abstractNumId w:val="46"/>
  </w:num>
  <w:num w:numId="9">
    <w:abstractNumId w:val="31"/>
  </w:num>
  <w:num w:numId="10">
    <w:abstractNumId w:val="23"/>
  </w:num>
  <w:num w:numId="11">
    <w:abstractNumId w:val="35"/>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6"/>
  </w:num>
  <w:num w:numId="19">
    <w:abstractNumId w:val="42"/>
  </w:num>
  <w:num w:numId="20">
    <w:abstractNumId w:val="16"/>
  </w:num>
  <w:num w:numId="21">
    <w:abstractNumId w:val="19"/>
  </w:num>
  <w:num w:numId="22">
    <w:abstractNumId w:val="14"/>
  </w:num>
  <w:num w:numId="23">
    <w:abstractNumId w:val="34"/>
  </w:num>
  <w:num w:numId="24">
    <w:abstractNumId w:val="32"/>
  </w:num>
  <w:num w:numId="25">
    <w:abstractNumId w:val="16"/>
  </w:num>
  <w:num w:numId="26">
    <w:abstractNumId w:val="46"/>
  </w:num>
  <w:num w:numId="27">
    <w:abstractNumId w:val="46"/>
  </w:num>
  <w:num w:numId="28">
    <w:abstractNumId w:val="19"/>
  </w:num>
  <w:num w:numId="29">
    <w:abstractNumId w:val="14"/>
  </w:num>
  <w:num w:numId="30">
    <w:abstractNumId w:val="42"/>
  </w:num>
  <w:num w:numId="31">
    <w:abstractNumId w:val="31"/>
  </w:num>
  <w:num w:numId="32">
    <w:abstractNumId w:val="23"/>
  </w:num>
  <w:num w:numId="33">
    <w:abstractNumId w:val="36"/>
  </w:num>
  <w:num w:numId="34">
    <w:abstractNumId w:val="21"/>
  </w:num>
  <w:num w:numId="35">
    <w:abstractNumId w:val="42"/>
  </w:num>
  <w:num w:numId="36">
    <w:abstractNumId w:val="20"/>
  </w:num>
  <w:num w:numId="37">
    <w:abstractNumId w:val="45"/>
  </w:num>
  <w:num w:numId="38">
    <w:abstractNumId w:val="42"/>
  </w:num>
  <w:num w:numId="39">
    <w:abstractNumId w:val="42"/>
  </w:num>
  <w:num w:numId="40">
    <w:abstractNumId w:val="46"/>
  </w:num>
  <w:num w:numId="41">
    <w:abstractNumId w:val="19"/>
  </w:num>
  <w:num w:numId="42">
    <w:abstractNumId w:val="14"/>
  </w:num>
  <w:num w:numId="43">
    <w:abstractNumId w:val="42"/>
  </w:num>
  <w:num w:numId="44">
    <w:abstractNumId w:val="42"/>
  </w:num>
  <w:num w:numId="45">
    <w:abstractNumId w:val="16"/>
  </w:num>
  <w:num w:numId="46">
    <w:abstractNumId w:val="46"/>
  </w:num>
  <w:num w:numId="47">
    <w:abstractNumId w:val="16"/>
  </w:num>
  <w:num w:numId="48">
    <w:abstractNumId w:val="42"/>
  </w:num>
  <w:num w:numId="49">
    <w:abstractNumId w:val="33"/>
  </w:num>
  <w:num w:numId="50">
    <w:abstractNumId w:val="4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35"/>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3"/>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ABE"/>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5D"/>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1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13"/>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0F"/>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2C"/>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7A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8C"/>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D7"/>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FF"/>
    <w:rsid w:val="00B5650F"/>
    <w:rsid w:val="00B56627"/>
    <w:rsid w:val="00B5674B"/>
    <w:rsid w:val="00B5676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EE2"/>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13"/>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CE7"/>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pli@copasa.com.br" TargetMode="External"/><Relationship Id="rId117" Type="http://schemas.openxmlformats.org/officeDocument/2006/relationships/hyperlink" Target="http://www.comprasgovernamentais.gov.br" TargetMode="External"/><Relationship Id="rId21" Type="http://schemas.openxmlformats.org/officeDocument/2006/relationships/hyperlink" Target="mailto:cleber.torres@copasa.com.br" TargetMode="External"/><Relationship Id="rId42" Type="http://schemas.openxmlformats.org/officeDocument/2006/relationships/hyperlink" Target="http://www.boaesperanca.mg.gov.br/licitacoes" TargetMode="External"/><Relationship Id="rId47" Type="http://schemas.openxmlformats.org/officeDocument/2006/relationships/hyperlink" Target="mailto:licitacao@carbonita.mg.gov.br" TargetMode="External"/><Relationship Id="rId63" Type="http://schemas.openxmlformats.org/officeDocument/2006/relationships/hyperlink" Target="http://www.inimutaba.mg.gov.br" TargetMode="External"/><Relationship Id="rId68" Type="http://schemas.openxmlformats.org/officeDocument/2006/relationships/hyperlink" Target="http://www.pmjm.mg.gov.br" TargetMode="External"/><Relationship Id="rId84" Type="http://schemas.openxmlformats.org/officeDocument/2006/relationships/hyperlink" Target="https://www.perdigao.cam.mg.gov.br" TargetMode="External"/><Relationship Id="rId89" Type="http://schemas.openxmlformats.org/officeDocument/2006/relationships/hyperlink" Target="http://www.pote.mg.gov.br" TargetMode="External"/><Relationship Id="rId112" Type="http://schemas.openxmlformats.org/officeDocument/2006/relationships/hyperlink" Target="http://www.conder.ba.gov.br" TargetMode="External"/><Relationship Id="rId133" Type="http://schemas.openxmlformats.org/officeDocument/2006/relationships/hyperlink" Target="http://www.sei.fazenda.rj.gov.br" TargetMode="External"/><Relationship Id="rId138" Type="http://schemas.openxmlformats.org/officeDocument/2006/relationships/hyperlink" Target="http://www.compras.rj.gov.br" TargetMode="External"/><Relationship Id="rId16" Type="http://schemas.openxmlformats.org/officeDocument/2006/relationships/hyperlink" Target="mailto:cpli@copasa.com.br" TargetMode="External"/><Relationship Id="rId107" Type="http://schemas.openxmlformats.org/officeDocument/2006/relationships/hyperlink" Target="http://www.senhoradeoliveira.mg.gov.br" TargetMode="External"/><Relationship Id="rId11" Type="http://schemas.openxmlformats.org/officeDocument/2006/relationships/hyperlink" Target="mailto:cpl.sudecap@pbh.gov.br" TargetMode="External"/><Relationship Id="rId32" Type="http://schemas.openxmlformats.org/officeDocument/2006/relationships/hyperlink" Target="http://www8.tjmg.gov.br/licitacoes/consulta/consultaLicitacao.jsf?anoLicitacao=2022&amp;numeroLicitacao=78" TargetMode="External"/><Relationship Id="rId37" Type="http://schemas.openxmlformats.org/officeDocument/2006/relationships/hyperlink" Target="mailto:licita&#231;&#227;o@araujos.mg.gov.br" TargetMode="External"/><Relationship Id="rId53" Type="http://schemas.openxmlformats.org/officeDocument/2006/relationships/hyperlink" Target="https://www.confins.mg.gov.br/portal/editais/1" TargetMode="External"/><Relationship Id="rId58" Type="http://schemas.openxmlformats.org/officeDocument/2006/relationships/hyperlink" Target="http://www.divisanova.mg.gov.br" TargetMode="External"/><Relationship Id="rId74" Type="http://schemas.openxmlformats.org/officeDocument/2006/relationships/hyperlink" Target="http://www.manhumirim.mg.gov.br" TargetMode="External"/><Relationship Id="rId79" Type="http://schemas.openxmlformats.org/officeDocument/2006/relationships/hyperlink" Target="http://www.oliveira.atende.net" TargetMode="External"/><Relationship Id="rId102" Type="http://schemas.openxmlformats.org/officeDocument/2006/relationships/hyperlink" Target="mailto:licitaja@hotmail.com.br" TargetMode="External"/><Relationship Id="rId123" Type="http://schemas.openxmlformats.org/officeDocument/2006/relationships/hyperlink" Target="mailto:licitacao@tupassi.pr.gov.br" TargetMode="External"/><Relationship Id="rId128" Type="http://schemas.openxmlformats.org/officeDocument/2006/relationships/hyperlink" Target="http://www.cidades.rj.gov.br" TargetMode="External"/><Relationship Id="rId144" Type="http://schemas.openxmlformats.org/officeDocument/2006/relationships/hyperlink" Target="https://sei.prf.gov.br/sei/processo_acesso_externo_consulta.php?id_acesso_externo=1002874&amp;infra_hash=c893fe8cf75fde5fcadb799042607c32" TargetMode="External"/><Relationship Id="rId149" Type="http://schemas.openxmlformats.org/officeDocument/2006/relationships/image" Target="media/image4.jpg"/><Relationship Id="rId5" Type="http://schemas.openxmlformats.org/officeDocument/2006/relationships/webSettings" Target="webSettings.xml"/><Relationship Id="rId90" Type="http://schemas.openxmlformats.org/officeDocument/2006/relationships/hyperlink" Target="mailto:licitacao@pote.mg.gov.br" TargetMode="External"/><Relationship Id="rId95" Type="http://schemas.openxmlformats.org/officeDocument/2006/relationships/hyperlink" Target="http://www.sacramento.mg.gov.br" TargetMode="External"/><Relationship Id="rId22" Type="http://schemas.openxmlformats.org/officeDocument/2006/relationships/hyperlink" Target="https://www2.copasa.com.br/PortalComprasPrd/#/pesquisaDetalhes/2648E00C00261EDCB080A4F6BCD2F0C8" TargetMode="External"/><Relationship Id="rId27" Type="http://schemas.openxmlformats.org/officeDocument/2006/relationships/hyperlink" Target="http://www.copasa.com.br" TargetMode="External"/><Relationship Id="rId43" Type="http://schemas.openxmlformats.org/officeDocument/2006/relationships/hyperlink" Target="http://www.bomjesusdapenha.mg.gov.br" TargetMode="External"/><Relationship Id="rId48" Type="http://schemas.openxmlformats.org/officeDocument/2006/relationships/hyperlink" Target="mailto:obras@carloschagas.mg.gov.br" TargetMode="External"/><Relationship Id="rId64" Type="http://schemas.openxmlformats.org/officeDocument/2006/relationships/hyperlink" Target="http://www.itanhandu.mg.gov.br" TargetMode="External"/><Relationship Id="rId69" Type="http://schemas.openxmlformats.org/officeDocument/2006/relationships/hyperlink" Target="http://www.lagoadaprata.mg.gov.br" TargetMode="External"/><Relationship Id="rId113" Type="http://schemas.openxmlformats.org/officeDocument/2006/relationships/hyperlink" Target="http://www.infraestrutura.ba.gov.br" TargetMode="External"/><Relationship Id="rId118" Type="http://schemas.openxmlformats.org/officeDocument/2006/relationships/hyperlink" Target="http://www.belem.pa.gov.br" TargetMode="External"/><Relationship Id="rId134" Type="http://schemas.openxmlformats.org/officeDocument/2006/relationships/hyperlink" Target="http://www.cidades.rj.gov.br" TargetMode="External"/><Relationship Id="rId139" Type="http://schemas.openxmlformats.org/officeDocument/2006/relationships/hyperlink" Target="http://www.sei.fazenda.rj.gov.br" TargetMode="External"/><Relationship Id="rId80" Type="http://schemas.openxmlformats.org/officeDocument/2006/relationships/hyperlink" Target="http://passosportaltransparencia.portalfacil.com.br/licitacoes" TargetMode="External"/><Relationship Id="rId85" Type="http://schemas.openxmlformats.org/officeDocument/2006/relationships/hyperlink" Target="mailto:licita&#231;&#227;o@piranga.mg.gov.br" TargetMode="External"/><Relationship Id="rId150" Type="http://schemas.openxmlformats.org/officeDocument/2006/relationships/header" Target="header1.xml"/><Relationship Id="rId12" Type="http://schemas.openxmlformats.org/officeDocument/2006/relationships/hyperlink" Target="https://prefeitura.pbh.gov.br/obras-e-infraestrutura/licitacao/regime-diferenciado-de-contratacao-002-2022" TargetMode="External"/><Relationship Id="rId17" Type="http://schemas.openxmlformats.org/officeDocument/2006/relationships/hyperlink" Target="mailto:Alex.rodrigues@copasa.com.br" TargetMode="External"/><Relationship Id="rId25" Type="http://schemas.openxmlformats.org/officeDocument/2006/relationships/hyperlink" Target="https://www2.copasa.com.br/PortalComprasPrd/#/pesquisaDetalhes/2648E00C00261EDCB082800FCE0C97F6" TargetMode="External"/><Relationship Id="rId33" Type="http://schemas.openxmlformats.org/officeDocument/2006/relationships/image" Target="media/image3.png"/><Relationship Id="rId38" Type="http://schemas.openxmlformats.org/officeDocument/2006/relationships/hyperlink" Target="http://www.bambui.mg.gov.br" TargetMode="External"/><Relationship Id="rId46" Type="http://schemas.openxmlformats.org/officeDocument/2006/relationships/hyperlink" Target="https://www.cantagalo.mg.gov.br/licitacoes/1" TargetMode="External"/><Relationship Id="rId59" Type="http://schemas.openxmlformats.org/officeDocument/2006/relationships/hyperlink" Target="http://www.esperafeliz.mg.gov.br" TargetMode="External"/><Relationship Id="rId67" Type="http://schemas.openxmlformats.org/officeDocument/2006/relationships/hyperlink" Target="http://www.japaraiba.mg.gov.br" TargetMode="External"/><Relationship Id="rId103" Type="http://schemas.openxmlformats.org/officeDocument/2006/relationships/hyperlink" Target="mailto:compras@saojoaodasmissoes.mg.gov.br" TargetMode="External"/><Relationship Id="rId108" Type="http://schemas.openxmlformats.org/officeDocument/2006/relationships/hyperlink" Target="http://www.serrania.mg.gov.br" TargetMode="External"/><Relationship Id="rId116" Type="http://schemas.openxmlformats.org/officeDocument/2006/relationships/hyperlink" Target="mailto:cpl@sinfra.mt.gov.br" TargetMode="External"/><Relationship Id="rId124" Type="http://schemas.openxmlformats.org/officeDocument/2006/relationships/hyperlink" Target="http://www.pinhais.pr.gov.br" TargetMode="External"/><Relationship Id="rId129" Type="http://schemas.openxmlformats.org/officeDocument/2006/relationships/hyperlink" Target="http://www.compras.rj.gov.br" TargetMode="External"/><Relationship Id="rId137" Type="http://schemas.openxmlformats.org/officeDocument/2006/relationships/hyperlink" Target="http://www.cidades.rj.gov.br" TargetMode="External"/><Relationship Id="rId20" Type="http://schemas.openxmlformats.org/officeDocument/2006/relationships/hyperlink" Target="mailto:cpli@copasa.com.br" TargetMode="External"/><Relationship Id="rId41" Type="http://schemas.openxmlformats.org/officeDocument/2006/relationships/hyperlink" Target="http://www.boaesperanca.mg.gov.br/licitacoes" TargetMode="External"/><Relationship Id="rId54" Type="http://schemas.openxmlformats.org/officeDocument/2006/relationships/hyperlink" Target="https://www.confins.mg.gov.br/portal/editais/1" TargetMode="External"/><Relationship Id="rId62" Type="http://schemas.openxmlformats.org/officeDocument/2006/relationships/hyperlink" Target="http://www.ibia.mg.gov.br" TargetMode="External"/><Relationship Id="rId70" Type="http://schemas.openxmlformats.org/officeDocument/2006/relationships/hyperlink" Target="http://www.lagoadaprata.mg.gov.br" TargetMode="External"/><Relationship Id="rId75" Type="http://schemas.openxmlformats.org/officeDocument/2006/relationships/hyperlink" Target="mailto:licitacao@maravilhas.mg.gov.br" TargetMode="External"/><Relationship Id="rId83" Type="http://schemas.openxmlformats.org/officeDocument/2006/relationships/hyperlink" Target="mailto:camara@perdigao.cam.mg.gov.br" TargetMode="External"/><Relationship Id="rId88" Type="http://schemas.openxmlformats.org/officeDocument/2006/relationships/hyperlink" Target="http://www.pontenova.mg.gov.br" TargetMode="External"/><Relationship Id="rId91" Type="http://schemas.openxmlformats.org/officeDocument/2006/relationships/hyperlink" Target="http://www.prados.mg.gov.br" TargetMode="External"/><Relationship Id="rId96" Type="http://schemas.openxmlformats.org/officeDocument/2006/relationships/hyperlink" Target="mailto:editais@sacramento.mg.gov.br" TargetMode="External"/><Relationship Id="rId111" Type="http://schemas.openxmlformats.org/officeDocument/2006/relationships/hyperlink" Target="http://www.conder.ba.gov.br" TargetMode="External"/><Relationship Id="rId132" Type="http://schemas.openxmlformats.org/officeDocument/2006/relationships/hyperlink" Target="http://www.compras.rj.gov.br" TargetMode="External"/><Relationship Id="rId140" Type="http://schemas.openxmlformats.org/officeDocument/2006/relationships/hyperlink" Target="https://www.saogoncalo.rj.gov.br/" TargetMode="External"/><Relationship Id="rId145" Type="http://schemas.openxmlformats.org/officeDocument/2006/relationships/hyperlink" Target="https://www.gov.br/compras/edital/160491-3-00004-2022"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2.copasa.com.br/PortalComprasPrd/" TargetMode="External"/><Relationship Id="rId23" Type="http://schemas.openxmlformats.org/officeDocument/2006/relationships/hyperlink" Target="mailto:cpli@copasa.com.br" TargetMode="External"/><Relationship Id="rId28" Type="http://schemas.openxmlformats.org/officeDocument/2006/relationships/hyperlink" Target="mailto:cleber.torres@copasa.com.br" TargetMode="External"/><Relationship Id="rId36" Type="http://schemas.openxmlformats.org/officeDocument/2006/relationships/hyperlink" Target="http://www.comprasnet.gov.br" TargetMode="External"/><Relationship Id="rId49" Type="http://schemas.openxmlformats.org/officeDocument/2006/relationships/hyperlink" Target="http://www.carloschagas.mg.gov.br" TargetMode="External"/><Relationship Id="rId57" Type="http://schemas.openxmlformats.org/officeDocument/2006/relationships/hyperlink" Target="mailto:licitacao@divisanova.mg.gov.br" TargetMode="External"/><Relationship Id="rId106" Type="http://schemas.openxmlformats.org/officeDocument/2006/relationships/hyperlink" Target="mailto:licitaoliveira@gmail.com" TargetMode="External"/><Relationship Id="rId114" Type="http://schemas.openxmlformats.org/officeDocument/2006/relationships/hyperlink" Target="mailto:cpl@infra.ba.gov.br" TargetMode="External"/><Relationship Id="rId119" Type="http://schemas.openxmlformats.org/officeDocument/2006/relationships/hyperlink" Target="mailto:cplcglsegep@gmail.com" TargetMode="External"/><Relationship Id="rId127" Type="http://schemas.openxmlformats.org/officeDocument/2006/relationships/hyperlink" Target="http://www.cehab.rj.gov.br" TargetMode="External"/><Relationship Id="rId10" Type="http://schemas.openxmlformats.org/officeDocument/2006/relationships/hyperlink" Target="http://www.pbh.gov.br" TargetMode="External"/><Relationship Id="rId31" Type="http://schemas.openxmlformats.org/officeDocument/2006/relationships/image" Target="media/image2.png"/><Relationship Id="rId44" Type="http://schemas.openxmlformats.org/officeDocument/2006/relationships/hyperlink" Target="http://www.caete.mg.gov.br" TargetMode="External"/><Relationship Id="rId52" Type="http://schemas.openxmlformats.org/officeDocument/2006/relationships/hyperlink" Target="mailto:licitacoes@conceicaodorioverde.mg.gov.br" TargetMode="External"/><Relationship Id="rId60" Type="http://schemas.openxmlformats.org/officeDocument/2006/relationships/hyperlink" Target="mailto:contato@camarafarialemos.mg.gov.br" TargetMode="External"/><Relationship Id="rId65" Type="http://schemas.openxmlformats.org/officeDocument/2006/relationships/hyperlink" Target="http://www.janauba.mg.gov.br" TargetMode="External"/><Relationship Id="rId73" Type="http://schemas.openxmlformats.org/officeDocument/2006/relationships/hyperlink" Target="mailto:licitacao@manhumirim.mg.gov.br" TargetMode="External"/><Relationship Id="rId78" Type="http://schemas.openxmlformats.org/officeDocument/2006/relationships/hyperlink" Target="http://www.oliveira.atende.net" TargetMode="External"/><Relationship Id="rId81" Type="http://schemas.openxmlformats.org/officeDocument/2006/relationships/hyperlink" Target="http://www.pedroteixeira.mg.gov.br" TargetMode="External"/><Relationship Id="rId86" Type="http://schemas.openxmlformats.org/officeDocument/2006/relationships/hyperlink" Target="https://www.piranga.mg.gov.br/licitacoes" TargetMode="External"/><Relationship Id="rId94" Type="http://schemas.openxmlformats.org/officeDocument/2006/relationships/hyperlink" Target="http://www.sabara.mg.gov.br" TargetMode="External"/><Relationship Id="rId99" Type="http://schemas.openxmlformats.org/officeDocument/2006/relationships/hyperlink" Target="http://WWW.SAOGOTARDO.MG.GOV.BR" TargetMode="External"/><Relationship Id="rId101" Type="http://schemas.openxmlformats.org/officeDocument/2006/relationships/hyperlink" Target="https://www.transparencia.saojosedojacuri.mg.gov.br/licitacoes/" TargetMode="External"/><Relationship Id="rId122" Type="http://schemas.openxmlformats.org/officeDocument/2006/relationships/hyperlink" Target="mailto:licitacao@tupassi.pr.gov.br" TargetMode="External"/><Relationship Id="rId130" Type="http://schemas.openxmlformats.org/officeDocument/2006/relationships/hyperlink" Target="http://www.sei.fazenda.rj.gov.br" TargetMode="External"/><Relationship Id="rId135" Type="http://schemas.openxmlformats.org/officeDocument/2006/relationships/hyperlink" Target="http://www.compras.rj.gov.br" TargetMode="External"/><Relationship Id="rId143" Type="http://schemas.openxmlformats.org/officeDocument/2006/relationships/hyperlink" Target="http://www.gov.br/compras/pt-br/" TargetMode="External"/><Relationship Id="rId148" Type="http://schemas.openxmlformats.org/officeDocument/2006/relationships/hyperlink" Target="https://atentasaude.com.br/contato/" TargetMode="External"/><Relationship Id="rId15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mailto:cpli@copasa.com.br" TargetMode="External"/><Relationship Id="rId18" Type="http://schemas.openxmlformats.org/officeDocument/2006/relationships/hyperlink" Target="http://www.copasa.com.br" TargetMode="External"/><Relationship Id="rId39" Type="http://schemas.openxmlformats.org/officeDocument/2006/relationships/hyperlink" Target="http://www.bambui.mg.gov.br" TargetMode="External"/><Relationship Id="rId109" Type="http://schemas.openxmlformats.org/officeDocument/2006/relationships/hyperlink" Target="http://WWW.TEIXEIRAS.MG.GOV.BR" TargetMode="External"/><Relationship Id="rId34" Type="http://schemas.openxmlformats.org/officeDocument/2006/relationships/hyperlink" Target="http://Www.dnit.gov.br" TargetMode="External"/><Relationship Id="rId50" Type="http://schemas.openxmlformats.org/officeDocument/2006/relationships/hyperlink" Target="http://www.claudio.mg.gov.br" TargetMode="External"/><Relationship Id="rId55" Type="http://schemas.openxmlformats.org/officeDocument/2006/relationships/hyperlink" Target="http://www.coracaodejesus.mg.gov.br" TargetMode="External"/><Relationship Id="rId76" Type="http://schemas.openxmlformats.org/officeDocument/2006/relationships/hyperlink" Target="mailto:setordelicitacaomarilac@hotmail.com" TargetMode="External"/><Relationship Id="rId97" Type="http://schemas.openxmlformats.org/officeDocument/2006/relationships/hyperlink" Target="mailto:licitacao.santoantoniodoretiro@yahoo.com" TargetMode="External"/><Relationship Id="rId104" Type="http://schemas.openxmlformats.org/officeDocument/2006/relationships/hyperlink" Target="http://www.saojoaodasmissoes.mg.gov.br" TargetMode="External"/><Relationship Id="rId120" Type="http://schemas.openxmlformats.org/officeDocument/2006/relationships/hyperlink" Target="http://www.pmp.pr.gov.br" TargetMode="External"/><Relationship Id="rId125" Type="http://schemas.openxmlformats.org/officeDocument/2006/relationships/hyperlink" Target="http://www.pinhais.pr.gov.br" TargetMode="External"/><Relationship Id="rId141" Type="http://schemas.openxmlformats.org/officeDocument/2006/relationships/hyperlink" Target="https://www.gov.br/compras/edital/200119-99-00003-2022" TargetMode="External"/><Relationship Id="rId146" Type="http://schemas.openxmlformats.org/officeDocument/2006/relationships/hyperlink" Target="http://www.pitangueiras.sp.gov.br" TargetMode="External"/><Relationship Id="rId7" Type="http://schemas.openxmlformats.org/officeDocument/2006/relationships/endnotes" Target="endnotes.xml"/><Relationship Id="rId71" Type="http://schemas.openxmlformats.org/officeDocument/2006/relationships/hyperlink" Target="mailto:licitacao@lamim.mg.gov.br" TargetMode="External"/><Relationship Id="rId92" Type="http://schemas.openxmlformats.org/officeDocument/2006/relationships/hyperlink" Target="mailto:licitacao@prados.mg.gov.br" TargetMode="External"/><Relationship Id="rId2" Type="http://schemas.openxmlformats.org/officeDocument/2006/relationships/numbering" Target="numbering.xml"/><Relationship Id="rId29" Type="http://schemas.openxmlformats.org/officeDocument/2006/relationships/hyperlink" Target="https://www2.copasa.com.br/PortalComprasPrd/#/pesquisa/oNumeroProcesso=1120220079&amp;oGuid=2648E00C00261EDCB082800FCE0C97F6" TargetMode="External"/><Relationship Id="rId24" Type="http://schemas.openxmlformats.org/officeDocument/2006/relationships/hyperlink" Target="http://www.copasa.com.br" TargetMode="External"/><Relationship Id="rId40" Type="http://schemas.openxmlformats.org/officeDocument/2006/relationships/hyperlink" Target="http://www.baraodecocais.mg.gov.br" TargetMode="External"/><Relationship Id="rId45" Type="http://schemas.openxmlformats.org/officeDocument/2006/relationships/hyperlink" Target="mailto:licitacaocantagalo21@gmail.com" TargetMode="External"/><Relationship Id="rId66" Type="http://schemas.openxmlformats.org/officeDocument/2006/relationships/hyperlink" Target="mailto:licitacao@japaraiba.mg.gov.br" TargetMode="External"/><Relationship Id="rId87" Type="http://schemas.openxmlformats.org/officeDocument/2006/relationships/hyperlink" Target="https://pitangui.mg.gov.br/" TargetMode="External"/><Relationship Id="rId110" Type="http://schemas.openxmlformats.org/officeDocument/2006/relationships/hyperlink" Target="http://www.prefeituratombos.mg.gov.br" TargetMode="External"/><Relationship Id="rId115" Type="http://schemas.openxmlformats.org/officeDocument/2006/relationships/hyperlink" Target="http://www.sinfra.mt.gov.br" TargetMode="External"/><Relationship Id="rId131" Type="http://schemas.openxmlformats.org/officeDocument/2006/relationships/hyperlink" Target="http://www.cidades.rj.gov.br" TargetMode="External"/><Relationship Id="rId136" Type="http://schemas.openxmlformats.org/officeDocument/2006/relationships/hyperlink" Target="http://www.sei.fazenda.rj.gov.br" TargetMode="External"/><Relationship Id="rId61" Type="http://schemas.openxmlformats.org/officeDocument/2006/relationships/hyperlink" Target="http://www.camarafarialemos.mg.gov.br" TargetMode="External"/><Relationship Id="rId82" Type="http://schemas.openxmlformats.org/officeDocument/2006/relationships/hyperlink" Target="mailto:licitacao@pedroteixeira.mg.gov.br" TargetMode="External"/><Relationship Id="rId152" Type="http://schemas.openxmlformats.org/officeDocument/2006/relationships/fontTable" Target="fontTable.xml"/><Relationship Id="rId19" Type="http://schemas.openxmlformats.org/officeDocument/2006/relationships/hyperlink" Target="https://www2.copasa.com.br/PortalComprasPrd/#/pesquisa/oNumeroProcesso=1120220059" TargetMode="External"/><Relationship Id="rId14" Type="http://schemas.openxmlformats.org/officeDocument/2006/relationships/hyperlink" Target="http://www.copasa.com.br" TargetMode="External"/><Relationship Id="rId30" Type="http://schemas.openxmlformats.org/officeDocument/2006/relationships/hyperlink" Target="mailto:licit@tjmg.jus.br" TargetMode="External"/><Relationship Id="rId35" Type="http://schemas.openxmlformats.org/officeDocument/2006/relationships/hyperlink" Target="http://www.comprasnet.gov.br" TargetMode="External"/><Relationship Id="rId56" Type="http://schemas.openxmlformats.org/officeDocument/2006/relationships/hyperlink" Target="mailto:licitacoracao@yahoo.com.br" TargetMode="External"/><Relationship Id="rId77" Type="http://schemas.openxmlformats.org/officeDocument/2006/relationships/hyperlink" Target="http://www.oliveira.atende.net" TargetMode="External"/><Relationship Id="rId100" Type="http://schemas.openxmlformats.org/officeDocument/2006/relationships/hyperlink" Target="mailto:LICITACAOSG@GMAIL.COM" TargetMode="External"/><Relationship Id="rId105" Type="http://schemas.openxmlformats.org/officeDocument/2006/relationships/hyperlink" Target="mailto:pmsjmlicita@gmail.com" TargetMode="External"/><Relationship Id="rId126" Type="http://schemas.openxmlformats.org/officeDocument/2006/relationships/hyperlink" Target="http://www.cehab.rj.gov.br" TargetMode="External"/><Relationship Id="rId147" Type="http://schemas.openxmlformats.org/officeDocument/2006/relationships/hyperlink" Target="http://www.braganca.sp.gov.br" TargetMode="External"/><Relationship Id="rId8" Type="http://schemas.openxmlformats.org/officeDocument/2006/relationships/image" Target="media/image1.png"/><Relationship Id="rId51" Type="http://schemas.openxmlformats.org/officeDocument/2006/relationships/hyperlink" Target="http://www.claudio.mg.gov.br" TargetMode="External"/><Relationship Id="rId72" Type="http://schemas.openxmlformats.org/officeDocument/2006/relationships/hyperlink" Target="mailto:licitacao@luislandia.mg.gov.br" TargetMode="External"/><Relationship Id="rId93" Type="http://schemas.openxmlformats.org/officeDocument/2006/relationships/hyperlink" Target="mailto:licitacaoriachodosmachados@gmail.com" TargetMode="External"/><Relationship Id="rId98" Type="http://schemas.openxmlformats.org/officeDocument/2006/relationships/hyperlink" Target="http://www.saodomingosdoprata.mg.gov.br" TargetMode="External"/><Relationship Id="rId121" Type="http://schemas.openxmlformats.org/officeDocument/2006/relationships/hyperlink" Target="http://www.pmp.pr.gov.br" TargetMode="External"/><Relationship Id="rId142" Type="http://schemas.openxmlformats.org/officeDocument/2006/relationships/hyperlink" Target="http://www.gov.br/compras/ptbr/"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82FBE-9A7C-47ED-A739-0F29AB6B3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1412</TotalTime>
  <Pages>29</Pages>
  <Words>13292</Words>
  <Characters>85868</Characters>
  <Application>Microsoft Office Word</Application>
  <DocSecurity>0</DocSecurity>
  <Lines>715</Lines>
  <Paragraphs>197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98963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141</cp:revision>
  <cp:lastPrinted>2022-04-19T19:38:00Z</cp:lastPrinted>
  <dcterms:created xsi:type="dcterms:W3CDTF">2022-04-19T19:39:00Z</dcterms:created>
  <dcterms:modified xsi:type="dcterms:W3CDTF">2022-04-20T20:48:00Z</dcterms:modified>
</cp:coreProperties>
</file>