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13B21E6F" w14:textId="77777777" w:rsidR="00294F18" w:rsidRDefault="00294F18"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2D315B" w14:textId="77777777" w:rsidR="00294F18" w:rsidRDefault="00294F18" w:rsidP="00294F18">
      <w:pPr>
        <w:rPr>
          <w:rFonts w:asciiTheme="majorHAnsi" w:hAnsiTheme="majorHAnsi"/>
          <w:sz w:val="8"/>
        </w:rPr>
      </w:pPr>
    </w:p>
    <w:p w14:paraId="1A7F4779" w14:textId="77777777" w:rsidR="00A4176B" w:rsidRDefault="00A4176B" w:rsidP="00294F18">
      <w:pPr>
        <w:rPr>
          <w:rFonts w:asciiTheme="majorHAnsi" w:hAnsiTheme="majorHAnsi"/>
          <w:sz w:val="8"/>
        </w:rPr>
      </w:pPr>
    </w:p>
    <w:p w14:paraId="150A11D1" w14:textId="77777777" w:rsidR="008128F1" w:rsidRDefault="008128F1" w:rsidP="00294F18">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3"/>
        <w:gridCol w:w="2832"/>
        <w:gridCol w:w="689"/>
        <w:gridCol w:w="1585"/>
        <w:gridCol w:w="2814"/>
      </w:tblGrid>
      <w:tr w:rsidR="008128F1" w14:paraId="5DA4C526" w14:textId="77777777" w:rsidTr="008128F1">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7FE76433" w14:textId="77777777" w:rsidR="008128F1" w:rsidRDefault="008128F1">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6AFBEC4A" w14:textId="61AFCB27" w:rsidR="008128F1" w:rsidRDefault="008128F1">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C613E2" w:rsidRPr="00C613E2">
              <w:rPr>
                <w:rFonts w:ascii="Times New Roman" w:hAnsi="Times New Roman"/>
                <w:b/>
                <w:bCs/>
                <w:sz w:val="32"/>
                <w:szCs w:val="32"/>
              </w:rPr>
              <w:t>1120220043</w:t>
            </w:r>
          </w:p>
        </w:tc>
      </w:tr>
      <w:tr w:rsidR="008128F1" w14:paraId="7B44AF34" w14:textId="77777777" w:rsidTr="008128F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52C1CCC" w14:textId="77777777" w:rsidR="008128F1" w:rsidRDefault="008128F1">
            <w:pPr>
              <w:rPr>
                <w:rFonts w:asciiTheme="minorHAnsi" w:hAnsiTheme="minorHAnsi" w:cstheme="minorHAnsi"/>
              </w:rPr>
            </w:pPr>
            <w:r>
              <w:rPr>
                <w:rFonts w:asciiTheme="minorHAnsi" w:hAnsiTheme="minorHAnsi" w:cstheme="minorHAnsi"/>
              </w:rPr>
              <w:t>Endereço: Rua Carangola, 606, térreo, bairro Santo Antônio, Belo Horizonte/MG.</w:t>
            </w:r>
          </w:p>
          <w:p w14:paraId="5859775A" w14:textId="77777777" w:rsidR="008128F1" w:rsidRDefault="008128F1">
            <w:pPr>
              <w:rPr>
                <w:rFonts w:asciiTheme="minorHAnsi" w:hAnsiTheme="minorHAnsi" w:cstheme="minorHAnsi"/>
              </w:rPr>
            </w:pPr>
            <w:r>
              <w:rPr>
                <w:rFonts w:asciiTheme="minorHAnsi" w:hAnsiTheme="minorHAnsi" w:cstheme="minorHAnsi"/>
              </w:rPr>
              <w:t xml:space="preserve">Informações: Telefone: (31) 3250-1618/1619. Fax: (31) 3250-1670/1317. E-mail: </w:t>
            </w:r>
            <w:hyperlink r:id="rId9"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8128F1" w14:paraId="254C7A88" w14:textId="77777777" w:rsidTr="008128F1">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1502533B" w14:textId="238FCC88" w:rsidR="008128F1" w:rsidRPr="00805261" w:rsidRDefault="008128F1" w:rsidP="00C613E2">
            <w:pPr>
              <w:jc w:val="both"/>
              <w:rPr>
                <w:rFonts w:asciiTheme="minorHAnsi" w:hAnsiTheme="minorHAnsi" w:cstheme="minorHAnsi"/>
                <w:color w:val="000000"/>
              </w:rPr>
            </w:pPr>
            <w:r>
              <w:rPr>
                <w:rFonts w:asciiTheme="minorHAnsi" w:hAnsiTheme="minorHAnsi" w:cstheme="minorHAnsi"/>
                <w:color w:val="000000"/>
              </w:rPr>
              <w:t xml:space="preserve">OBJETO: </w:t>
            </w:r>
            <w:r w:rsidR="001E7B18" w:rsidRPr="00C613E2">
              <w:rPr>
                <w:rFonts w:asciiTheme="minorHAnsi" w:hAnsiTheme="minorHAnsi" w:cstheme="minorHAnsi"/>
                <w:color w:val="000000"/>
              </w:rPr>
              <w:t xml:space="preserve">execução, com fornecimento total de materiais, das obras e serviços para implantação do sistema de esgotamento sanitário do município de Presidente Bernardes / MG.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153FC34C" w14:textId="77777777" w:rsidR="008128F1" w:rsidRDefault="008128F1">
            <w:pPr>
              <w:rPr>
                <w:rFonts w:asciiTheme="minorHAnsi" w:hAnsiTheme="minorHAnsi" w:cstheme="minorHAnsi"/>
                <w:bCs/>
              </w:rPr>
            </w:pPr>
            <w:r>
              <w:rPr>
                <w:rFonts w:asciiTheme="minorHAnsi" w:hAnsiTheme="minorHAnsi" w:cstheme="minorHAnsi"/>
                <w:bCs/>
              </w:rPr>
              <w:t xml:space="preserve">DATAS: </w:t>
            </w:r>
          </w:p>
          <w:p w14:paraId="4A33EB50" w14:textId="5C964F8A" w:rsidR="008128F1" w:rsidRDefault="008128F1" w:rsidP="00C613E2">
            <w:pPr>
              <w:numPr>
                <w:ilvl w:val="0"/>
                <w:numId w:val="48"/>
              </w:numPr>
              <w:rPr>
                <w:rFonts w:asciiTheme="minorHAnsi" w:hAnsiTheme="minorHAnsi" w:cstheme="minorHAnsi"/>
              </w:rPr>
            </w:pPr>
            <w:r>
              <w:rPr>
                <w:rFonts w:asciiTheme="minorHAnsi" w:hAnsiTheme="minorHAnsi" w:cstheme="minorHAnsi"/>
              </w:rPr>
              <w:t xml:space="preserve">Entrega: </w:t>
            </w:r>
            <w:r w:rsidR="00C613E2" w:rsidRPr="00C613E2">
              <w:rPr>
                <w:rFonts w:asciiTheme="minorHAnsi" w:hAnsiTheme="minorHAnsi" w:cstheme="minorHAnsi"/>
              </w:rPr>
              <w:t>19/05/2022 às 08:30</w:t>
            </w:r>
          </w:p>
          <w:p w14:paraId="44D73873" w14:textId="15D4E632" w:rsidR="008128F1" w:rsidRDefault="008128F1" w:rsidP="00C613E2">
            <w:pPr>
              <w:numPr>
                <w:ilvl w:val="0"/>
                <w:numId w:val="48"/>
              </w:numPr>
              <w:rPr>
                <w:rFonts w:asciiTheme="minorHAnsi" w:hAnsiTheme="minorHAnsi" w:cstheme="minorHAnsi"/>
              </w:rPr>
            </w:pPr>
            <w:r>
              <w:rPr>
                <w:rFonts w:asciiTheme="minorHAnsi" w:hAnsiTheme="minorHAnsi" w:cstheme="minorHAnsi"/>
              </w:rPr>
              <w:t xml:space="preserve">Abertura: </w:t>
            </w:r>
            <w:r w:rsidR="00C613E2" w:rsidRPr="00C613E2">
              <w:rPr>
                <w:rFonts w:asciiTheme="minorHAnsi" w:hAnsiTheme="minorHAnsi" w:cstheme="minorHAnsi"/>
              </w:rPr>
              <w:t>19/05/2022 às 08:30</w:t>
            </w:r>
          </w:p>
          <w:p w14:paraId="0F9D6C32" w14:textId="0C073F8A" w:rsidR="008128F1" w:rsidRDefault="008128F1" w:rsidP="00666F92">
            <w:pPr>
              <w:numPr>
                <w:ilvl w:val="0"/>
                <w:numId w:val="48"/>
              </w:numPr>
              <w:tabs>
                <w:tab w:val="num" w:pos="290"/>
                <w:tab w:val="num" w:pos="644"/>
              </w:tabs>
              <w:ind w:hanging="612"/>
              <w:rPr>
                <w:rFonts w:asciiTheme="minorHAnsi" w:hAnsiTheme="minorHAnsi" w:cstheme="minorHAnsi"/>
              </w:rPr>
            </w:pPr>
            <w:r>
              <w:rPr>
                <w:rFonts w:asciiTheme="minorHAnsi" w:hAnsiTheme="minorHAnsi" w:cstheme="minorHAnsi"/>
              </w:rPr>
              <w:t xml:space="preserve">Prazo de execução: </w:t>
            </w:r>
            <w:r w:rsidR="002A0D34">
              <w:rPr>
                <w:rFonts w:asciiTheme="minorHAnsi" w:hAnsiTheme="minorHAnsi" w:cstheme="minorHAnsi"/>
              </w:rPr>
              <w:t>12 meses.</w:t>
            </w:r>
          </w:p>
        </w:tc>
      </w:tr>
      <w:tr w:rsidR="008128F1" w14:paraId="2473DBD6" w14:textId="77777777" w:rsidTr="008128F1">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2056803" w14:textId="77777777" w:rsidR="008128F1" w:rsidRDefault="008128F1">
            <w:pPr>
              <w:tabs>
                <w:tab w:val="left" w:pos="4393"/>
                <w:tab w:val="center" w:pos="5386"/>
              </w:tabs>
              <w:jc w:val="center"/>
              <w:outlineLvl w:val="1"/>
              <w:rPr>
                <w:rFonts w:asciiTheme="minorHAnsi" w:hAnsiTheme="minorHAnsi" w:cstheme="minorHAnsi"/>
              </w:rPr>
            </w:pPr>
            <w:r>
              <w:rPr>
                <w:rFonts w:asciiTheme="minorHAnsi" w:hAnsiTheme="minorHAnsi" w:cstheme="minorHAnsi"/>
              </w:rPr>
              <w:t>VALORES</w:t>
            </w:r>
          </w:p>
        </w:tc>
      </w:tr>
      <w:tr w:rsidR="008128F1" w14:paraId="781724E1" w14:textId="77777777" w:rsidTr="002A0D34">
        <w:trPr>
          <w:cantSplit/>
          <w:trHeight w:hRule="exact" w:val="912"/>
        </w:trPr>
        <w:tc>
          <w:tcPr>
            <w:tcW w:w="2619" w:type="dxa"/>
            <w:tcBorders>
              <w:top w:val="single" w:sz="4" w:space="0" w:color="auto"/>
              <w:left w:val="single" w:sz="4" w:space="0" w:color="auto"/>
              <w:bottom w:val="single" w:sz="4" w:space="0" w:color="auto"/>
              <w:right w:val="single" w:sz="4" w:space="0" w:color="auto"/>
            </w:tcBorders>
            <w:vAlign w:val="center"/>
            <w:hideMark/>
          </w:tcPr>
          <w:p w14:paraId="0BC562AF" w14:textId="77777777" w:rsidR="008128F1" w:rsidRDefault="008128F1">
            <w:pPr>
              <w:keepNext/>
              <w:jc w:val="center"/>
              <w:outlineLvl w:val="2"/>
              <w:rPr>
                <w:rFonts w:asciiTheme="minorHAnsi" w:hAnsiTheme="minorHAnsi" w:cstheme="minorHAnsi"/>
              </w:rPr>
            </w:pPr>
            <w:r>
              <w:rPr>
                <w:rFonts w:asciiTheme="minorHAnsi" w:hAnsiTheme="minorHAnsi" w:cstheme="minorHAnsi"/>
              </w:rPr>
              <w:t>Valor Estimado da Obra</w:t>
            </w:r>
          </w:p>
        </w:tc>
        <w:tc>
          <w:tcPr>
            <w:tcW w:w="3152" w:type="dxa"/>
            <w:tcBorders>
              <w:top w:val="single" w:sz="4" w:space="0" w:color="auto"/>
              <w:left w:val="single" w:sz="4" w:space="0" w:color="auto"/>
              <w:bottom w:val="single" w:sz="4" w:space="0" w:color="auto"/>
              <w:right w:val="single" w:sz="4" w:space="0" w:color="auto"/>
            </w:tcBorders>
            <w:vAlign w:val="center"/>
            <w:hideMark/>
          </w:tcPr>
          <w:p w14:paraId="2E67980F" w14:textId="77777777" w:rsidR="008128F1" w:rsidRDefault="008128F1">
            <w:pPr>
              <w:jc w:val="center"/>
              <w:outlineLvl w:val="1"/>
              <w:rPr>
                <w:rFonts w:asciiTheme="minorHAnsi" w:hAnsiTheme="minorHAnsi" w:cstheme="minorHAnsi"/>
                <w:bCs/>
              </w:rPr>
            </w:pPr>
            <w:r>
              <w:rPr>
                <w:rFonts w:asciiTheme="minorHAnsi" w:hAnsiTheme="minorHAnsi" w:cstheme="minorHAnsi"/>
                <w:bCs/>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7415209" w14:textId="77777777" w:rsidR="008128F1" w:rsidRDefault="008128F1">
            <w:pPr>
              <w:jc w:val="center"/>
              <w:outlineLvl w:val="1"/>
              <w:rPr>
                <w:rFonts w:asciiTheme="minorHAnsi" w:hAnsiTheme="minorHAnsi" w:cstheme="minorHAnsi"/>
              </w:rPr>
            </w:pPr>
            <w:r>
              <w:rPr>
                <w:rFonts w:asciiTheme="minorHAnsi" w:hAnsiTheme="minorHAnsi" w:cstheme="minorHAnsi"/>
              </w:rPr>
              <w:t>Garantia</w:t>
            </w:r>
            <w:r>
              <w:rPr>
                <w:rFonts w:asciiTheme="minorHAnsi" w:hAnsiTheme="minorHAnsi" w:cstheme="minorHAnsi"/>
                <w:bCs/>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7FF51442" w14:textId="77777777" w:rsidR="008128F1" w:rsidRDefault="008128F1">
            <w:pPr>
              <w:jc w:val="center"/>
              <w:outlineLvl w:val="1"/>
              <w:rPr>
                <w:rFonts w:asciiTheme="minorHAnsi" w:hAnsiTheme="minorHAnsi" w:cstheme="minorHAnsi"/>
              </w:rPr>
            </w:pPr>
            <w:r>
              <w:rPr>
                <w:rFonts w:asciiTheme="minorHAnsi" w:hAnsiTheme="minorHAnsi" w:cstheme="minorHAnsi"/>
                <w:bCs/>
              </w:rPr>
              <w:t>Valor do Edital</w:t>
            </w:r>
          </w:p>
        </w:tc>
      </w:tr>
      <w:tr w:rsidR="008128F1" w14:paraId="21EB9748" w14:textId="77777777" w:rsidTr="002A0D34">
        <w:trPr>
          <w:cantSplit/>
          <w:trHeight w:val="489"/>
        </w:trPr>
        <w:tc>
          <w:tcPr>
            <w:tcW w:w="2619" w:type="dxa"/>
            <w:tcBorders>
              <w:top w:val="single" w:sz="4" w:space="0" w:color="auto"/>
              <w:left w:val="single" w:sz="4" w:space="0" w:color="auto"/>
              <w:bottom w:val="single" w:sz="4" w:space="0" w:color="auto"/>
              <w:right w:val="single" w:sz="4" w:space="0" w:color="auto"/>
            </w:tcBorders>
            <w:vAlign w:val="center"/>
            <w:hideMark/>
          </w:tcPr>
          <w:p w14:paraId="2AEEC426" w14:textId="17F23FBD" w:rsidR="008128F1" w:rsidRDefault="00A7091B">
            <w:pPr>
              <w:autoSpaceDE w:val="0"/>
              <w:autoSpaceDN w:val="0"/>
              <w:adjustRightInd w:val="0"/>
              <w:jc w:val="center"/>
              <w:rPr>
                <w:rFonts w:asciiTheme="minorHAnsi" w:hAnsiTheme="minorHAnsi" w:cstheme="minorHAnsi"/>
                <w:color w:val="000000"/>
              </w:rPr>
            </w:pPr>
            <w:r w:rsidRPr="00A7091B">
              <w:rPr>
                <w:rFonts w:asciiTheme="minorHAnsi" w:hAnsiTheme="minorHAnsi" w:cstheme="minorHAnsi"/>
                <w:color w:val="000000"/>
              </w:rPr>
              <w:t>R$ 7.006.517,39</w:t>
            </w:r>
          </w:p>
        </w:tc>
        <w:tc>
          <w:tcPr>
            <w:tcW w:w="3152" w:type="dxa"/>
            <w:tcBorders>
              <w:top w:val="single" w:sz="4" w:space="0" w:color="auto"/>
              <w:left w:val="single" w:sz="4" w:space="0" w:color="auto"/>
              <w:bottom w:val="single" w:sz="4" w:space="0" w:color="auto"/>
              <w:right w:val="single" w:sz="4" w:space="0" w:color="auto"/>
            </w:tcBorders>
            <w:vAlign w:val="center"/>
            <w:hideMark/>
          </w:tcPr>
          <w:p w14:paraId="24E7BBC0" w14:textId="77777777" w:rsidR="008128F1" w:rsidRDefault="008128F1">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91A7556" w14:textId="77777777" w:rsidR="008128F1" w:rsidRDefault="008128F1">
            <w:pPr>
              <w:autoSpaceDE w:val="0"/>
              <w:autoSpaceDN w:val="0"/>
              <w:adjustRightInd w:val="0"/>
              <w:jc w:val="center"/>
              <w:rPr>
                <w:rFonts w:asciiTheme="minorHAnsi" w:hAnsiTheme="minorHAnsi" w:cstheme="minorHAnsi"/>
                <w:bCs/>
                <w:color w:val="000000"/>
              </w:rPr>
            </w:pPr>
            <w:r>
              <w:rPr>
                <w:rFonts w:asciiTheme="minorHAnsi" w:hAnsiTheme="minorHAnsi" w:cstheme="minorHAnsi"/>
                <w:bCs/>
                <w:color w:val="000000"/>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3714541C" w14:textId="77777777" w:rsidR="008128F1" w:rsidRDefault="008128F1">
            <w:pPr>
              <w:keepNext/>
              <w:jc w:val="center"/>
              <w:outlineLvl w:val="0"/>
              <w:rPr>
                <w:rFonts w:asciiTheme="minorHAnsi" w:hAnsiTheme="minorHAnsi" w:cstheme="minorHAnsi"/>
                <w:bCs/>
                <w:color w:val="000000"/>
              </w:rPr>
            </w:pPr>
            <w:r>
              <w:rPr>
                <w:rFonts w:asciiTheme="minorHAnsi" w:hAnsiTheme="minorHAnsi" w:cstheme="minorHAnsi"/>
                <w:bCs/>
                <w:color w:val="000000"/>
              </w:rPr>
              <w:t>R$ -</w:t>
            </w:r>
          </w:p>
        </w:tc>
      </w:tr>
      <w:tr w:rsidR="008128F1" w14:paraId="2B05F5A0" w14:textId="77777777" w:rsidTr="008128F1">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135846C3" w14:textId="499842A3" w:rsidR="00666F92" w:rsidRPr="00666F92" w:rsidRDefault="008128F1" w:rsidP="00666F92">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CAPACIDADE </w:t>
            </w:r>
            <w:r w:rsidRPr="008128F1">
              <w:rPr>
                <w:rFonts w:asciiTheme="minorHAnsi" w:hAnsiTheme="minorHAnsi" w:cstheme="minorHAnsi"/>
                <w:color w:val="000000"/>
              </w:rPr>
              <w:t xml:space="preserve">TÉCNICA:  </w:t>
            </w:r>
            <w:r w:rsidR="00666F92" w:rsidRPr="00666F92">
              <w:rPr>
                <w:rFonts w:asciiTheme="minorHAnsi" w:hAnsiTheme="minorHAnsi" w:cstheme="minorHAnsi"/>
                <w:color w:val="000000"/>
              </w:rPr>
              <w:t>a) Rede de esgoto ou pluvial com diâmetro igual ou superior a 150</w:t>
            </w:r>
            <w:r w:rsidR="00666F92" w:rsidRPr="00666F92">
              <w:rPr>
                <w:rFonts w:asciiTheme="minorHAnsi" w:hAnsiTheme="minorHAnsi" w:cstheme="minorHAnsi"/>
                <w:color w:val="000000"/>
              </w:rPr>
              <w:t xml:space="preserve"> </w:t>
            </w:r>
            <w:r w:rsidR="00666F92" w:rsidRPr="00666F92">
              <w:rPr>
                <w:rFonts w:asciiTheme="minorHAnsi" w:hAnsiTheme="minorHAnsi" w:cstheme="minorHAnsi"/>
                <w:color w:val="000000"/>
              </w:rPr>
              <w:t>(cento e cinquenta) mm;</w:t>
            </w:r>
          </w:p>
          <w:p w14:paraId="46C91913" w14:textId="1A4BDD86" w:rsidR="00666F92" w:rsidRPr="00666F92" w:rsidRDefault="00666F92" w:rsidP="00666F92">
            <w:pPr>
              <w:autoSpaceDE w:val="0"/>
              <w:autoSpaceDN w:val="0"/>
              <w:adjustRightInd w:val="0"/>
              <w:jc w:val="both"/>
              <w:rPr>
                <w:rFonts w:asciiTheme="minorHAnsi" w:hAnsiTheme="minorHAnsi" w:cstheme="minorHAnsi"/>
                <w:color w:val="000000"/>
              </w:rPr>
            </w:pPr>
            <w:r w:rsidRPr="00666F92">
              <w:rPr>
                <w:rFonts w:asciiTheme="minorHAnsi" w:hAnsiTheme="minorHAnsi" w:cstheme="minorHAnsi"/>
                <w:color w:val="000000"/>
              </w:rPr>
              <w:t>b) Estação Elevatória de Esgoto com potência igual ou superior a 5</w:t>
            </w:r>
            <w:r>
              <w:rPr>
                <w:rFonts w:asciiTheme="minorHAnsi" w:hAnsiTheme="minorHAnsi" w:cstheme="minorHAnsi"/>
                <w:color w:val="000000"/>
              </w:rPr>
              <w:t xml:space="preserve"> </w:t>
            </w:r>
            <w:r w:rsidRPr="00666F92">
              <w:rPr>
                <w:rFonts w:asciiTheme="minorHAnsi" w:hAnsiTheme="minorHAnsi" w:cstheme="minorHAnsi"/>
                <w:color w:val="000000"/>
              </w:rPr>
              <w:t>(cinco) cv ou vazão igual ou superior a 6 (seis) l/s;</w:t>
            </w:r>
          </w:p>
          <w:p w14:paraId="66176837" w14:textId="78F76CEF" w:rsidR="008128F1" w:rsidRPr="008128F1" w:rsidRDefault="00666F92" w:rsidP="00666F92">
            <w:pPr>
              <w:autoSpaceDE w:val="0"/>
              <w:autoSpaceDN w:val="0"/>
              <w:adjustRightInd w:val="0"/>
              <w:jc w:val="both"/>
              <w:rPr>
                <w:rFonts w:asciiTheme="minorHAnsi" w:hAnsiTheme="minorHAnsi" w:cstheme="minorHAnsi"/>
                <w:color w:val="000000"/>
              </w:rPr>
            </w:pPr>
            <w:r w:rsidRPr="00666F92">
              <w:rPr>
                <w:rFonts w:asciiTheme="minorHAnsi" w:hAnsiTheme="minorHAnsi" w:cstheme="minorHAnsi"/>
                <w:color w:val="000000"/>
              </w:rPr>
              <w:t>c) Fornecimento e instalação e/ou montagem de estação de</w:t>
            </w:r>
            <w:r>
              <w:rPr>
                <w:rFonts w:asciiTheme="minorHAnsi" w:hAnsiTheme="minorHAnsi" w:cstheme="minorHAnsi"/>
                <w:color w:val="000000"/>
              </w:rPr>
              <w:t xml:space="preserve"> </w:t>
            </w:r>
            <w:r w:rsidRPr="00666F92">
              <w:rPr>
                <w:rFonts w:asciiTheme="minorHAnsi" w:hAnsiTheme="minorHAnsi" w:cstheme="minorHAnsi"/>
                <w:color w:val="000000"/>
              </w:rPr>
              <w:t>Tratamento de Esgoto pré-fabricada, com capacidade igual ou</w:t>
            </w:r>
            <w:r>
              <w:rPr>
                <w:rFonts w:asciiTheme="minorHAnsi" w:hAnsiTheme="minorHAnsi" w:cstheme="minorHAnsi"/>
                <w:color w:val="000000"/>
              </w:rPr>
              <w:t xml:space="preserve"> </w:t>
            </w:r>
            <w:r w:rsidRPr="00666F92">
              <w:rPr>
                <w:rFonts w:asciiTheme="minorHAnsi" w:hAnsiTheme="minorHAnsi" w:cstheme="minorHAnsi"/>
                <w:color w:val="000000"/>
              </w:rPr>
              <w:t>superior a 2 (dois) l/s.</w:t>
            </w:r>
          </w:p>
        </w:tc>
      </w:tr>
      <w:tr w:rsidR="008128F1" w14:paraId="6567B0F0" w14:textId="77777777" w:rsidTr="008128F1">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23623379" w14:textId="3D41D58A" w:rsidR="00574310" w:rsidRDefault="008128F1" w:rsidP="00666F92">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CAPACIDADE OPERACIONAL:  </w:t>
            </w:r>
          </w:p>
          <w:p w14:paraId="6EF6BA67" w14:textId="69E34EFB" w:rsidR="00666F92" w:rsidRPr="00666F92" w:rsidRDefault="00666F92" w:rsidP="00666F92">
            <w:pPr>
              <w:autoSpaceDE w:val="0"/>
              <w:autoSpaceDN w:val="0"/>
              <w:adjustRightInd w:val="0"/>
              <w:jc w:val="both"/>
              <w:rPr>
                <w:rFonts w:asciiTheme="minorHAnsi" w:hAnsiTheme="minorHAnsi" w:cstheme="minorHAnsi"/>
                <w:color w:val="000000"/>
              </w:rPr>
            </w:pPr>
            <w:r w:rsidRPr="00666F92">
              <w:rPr>
                <w:rFonts w:asciiTheme="minorHAnsi" w:hAnsiTheme="minorHAnsi" w:cstheme="minorHAnsi"/>
                <w:color w:val="000000"/>
              </w:rPr>
              <w:t>a) Rede de esgoto ou pluvial com diâmetro igual ou superior a 150</w:t>
            </w:r>
            <w:r>
              <w:rPr>
                <w:rFonts w:asciiTheme="minorHAnsi" w:hAnsiTheme="minorHAnsi" w:cstheme="minorHAnsi"/>
                <w:color w:val="000000"/>
              </w:rPr>
              <w:t xml:space="preserve"> </w:t>
            </w:r>
            <w:r w:rsidRPr="00666F92">
              <w:rPr>
                <w:rFonts w:asciiTheme="minorHAnsi" w:hAnsiTheme="minorHAnsi" w:cstheme="minorHAnsi"/>
                <w:color w:val="000000"/>
              </w:rPr>
              <w:t>(cento e cinquenta) mm e com extensão igual ou superior a</w:t>
            </w:r>
            <w:r>
              <w:rPr>
                <w:rFonts w:asciiTheme="minorHAnsi" w:hAnsiTheme="minorHAnsi" w:cstheme="minorHAnsi"/>
                <w:color w:val="000000"/>
              </w:rPr>
              <w:t xml:space="preserve"> </w:t>
            </w:r>
            <w:r w:rsidRPr="00666F92">
              <w:rPr>
                <w:rFonts w:asciiTheme="minorHAnsi" w:hAnsiTheme="minorHAnsi" w:cstheme="minorHAnsi"/>
                <w:color w:val="000000"/>
              </w:rPr>
              <w:t>3.200 (três mil e duzentos) m;</w:t>
            </w:r>
          </w:p>
          <w:p w14:paraId="75B118A8" w14:textId="2573734B" w:rsidR="008128F1" w:rsidRPr="00666F92" w:rsidRDefault="00666F92" w:rsidP="00666F92">
            <w:pPr>
              <w:autoSpaceDE w:val="0"/>
              <w:autoSpaceDN w:val="0"/>
              <w:adjustRightInd w:val="0"/>
              <w:jc w:val="both"/>
              <w:rPr>
                <w:rFonts w:asciiTheme="minorHAnsi" w:hAnsiTheme="minorHAnsi" w:cstheme="minorHAnsi"/>
                <w:color w:val="000000"/>
              </w:rPr>
            </w:pPr>
            <w:r w:rsidRPr="00666F92">
              <w:rPr>
                <w:rFonts w:asciiTheme="minorHAnsi" w:hAnsiTheme="minorHAnsi" w:cstheme="minorHAnsi"/>
                <w:color w:val="000000"/>
              </w:rPr>
              <w:t>b) Estação Elevatória de Esgoto com potência igual ou superior a 5</w:t>
            </w:r>
            <w:r>
              <w:rPr>
                <w:rFonts w:asciiTheme="minorHAnsi" w:hAnsiTheme="minorHAnsi" w:cstheme="minorHAnsi"/>
                <w:color w:val="000000"/>
              </w:rPr>
              <w:t xml:space="preserve"> </w:t>
            </w:r>
            <w:r w:rsidRPr="00666F92">
              <w:rPr>
                <w:rFonts w:asciiTheme="minorHAnsi" w:hAnsiTheme="minorHAnsi" w:cstheme="minorHAnsi"/>
                <w:color w:val="000000"/>
              </w:rPr>
              <w:t>(cinco) cv ou vazão igual ou superior a 6 (seis) l/s;</w:t>
            </w:r>
          </w:p>
          <w:p w14:paraId="2BAD304E" w14:textId="3147931A" w:rsidR="00666F92" w:rsidRPr="00666F92" w:rsidRDefault="00666F92" w:rsidP="00666F92">
            <w:pPr>
              <w:autoSpaceDE w:val="0"/>
              <w:autoSpaceDN w:val="0"/>
              <w:adjustRightInd w:val="0"/>
              <w:jc w:val="both"/>
              <w:rPr>
                <w:rFonts w:asciiTheme="minorHAnsi" w:hAnsiTheme="minorHAnsi" w:cstheme="minorHAnsi"/>
                <w:color w:val="000000"/>
              </w:rPr>
            </w:pPr>
            <w:r w:rsidRPr="00666F92">
              <w:rPr>
                <w:rFonts w:asciiTheme="minorHAnsi" w:hAnsiTheme="minorHAnsi" w:cstheme="minorHAnsi"/>
                <w:color w:val="000000"/>
              </w:rPr>
              <w:t>c) Fornecimento e instalação e/ou montagem de Estação de</w:t>
            </w:r>
            <w:r>
              <w:rPr>
                <w:rFonts w:asciiTheme="minorHAnsi" w:hAnsiTheme="minorHAnsi" w:cstheme="minorHAnsi"/>
                <w:color w:val="000000"/>
              </w:rPr>
              <w:t xml:space="preserve"> </w:t>
            </w:r>
            <w:r w:rsidRPr="00666F92">
              <w:rPr>
                <w:rFonts w:asciiTheme="minorHAnsi" w:hAnsiTheme="minorHAnsi" w:cstheme="minorHAnsi"/>
                <w:color w:val="000000"/>
              </w:rPr>
              <w:t>Tratamento de Esgoto pré-fabricada, com capacidade igual ou</w:t>
            </w:r>
            <w:r>
              <w:rPr>
                <w:rFonts w:asciiTheme="minorHAnsi" w:hAnsiTheme="minorHAnsi" w:cstheme="minorHAnsi"/>
                <w:color w:val="000000"/>
              </w:rPr>
              <w:t xml:space="preserve"> </w:t>
            </w:r>
            <w:r w:rsidRPr="00666F92">
              <w:rPr>
                <w:rFonts w:asciiTheme="minorHAnsi" w:hAnsiTheme="minorHAnsi" w:cstheme="minorHAnsi"/>
                <w:color w:val="000000"/>
              </w:rPr>
              <w:t>superior a 2 (dois) l/s.</w:t>
            </w:r>
          </w:p>
          <w:p w14:paraId="0DD34E4F" w14:textId="1FFECA30" w:rsidR="00666F92" w:rsidRPr="00666F92" w:rsidRDefault="00666F92" w:rsidP="00666F92">
            <w:pPr>
              <w:autoSpaceDE w:val="0"/>
              <w:autoSpaceDN w:val="0"/>
              <w:adjustRightInd w:val="0"/>
              <w:jc w:val="both"/>
              <w:rPr>
                <w:rFonts w:asciiTheme="minorHAnsi" w:hAnsiTheme="minorHAnsi" w:cstheme="minorHAnsi"/>
                <w:color w:val="000000"/>
              </w:rPr>
            </w:pPr>
            <w:r w:rsidRPr="00666F92">
              <w:rPr>
                <w:rFonts w:asciiTheme="minorHAnsi" w:hAnsiTheme="minorHAnsi" w:cstheme="minorHAnsi"/>
                <w:color w:val="000000"/>
              </w:rPr>
              <w:t>d) Armadura de aço para concreto armado, com quantidade igual ou</w:t>
            </w:r>
            <w:r>
              <w:rPr>
                <w:rFonts w:asciiTheme="minorHAnsi" w:hAnsiTheme="minorHAnsi" w:cstheme="minorHAnsi"/>
                <w:color w:val="000000"/>
              </w:rPr>
              <w:t xml:space="preserve"> </w:t>
            </w:r>
            <w:r w:rsidRPr="00666F92">
              <w:rPr>
                <w:rFonts w:asciiTheme="minorHAnsi" w:hAnsiTheme="minorHAnsi" w:cstheme="minorHAnsi"/>
                <w:color w:val="000000"/>
              </w:rPr>
              <w:t>superior a 9.400 (nove mil e quatrocentos) kg;</w:t>
            </w:r>
          </w:p>
          <w:p w14:paraId="7BFABC74" w14:textId="209412DA" w:rsidR="00666F92" w:rsidRPr="00666F92" w:rsidRDefault="00666F92" w:rsidP="00666F92">
            <w:pPr>
              <w:autoSpaceDE w:val="0"/>
              <w:autoSpaceDN w:val="0"/>
              <w:adjustRightInd w:val="0"/>
              <w:jc w:val="both"/>
              <w:rPr>
                <w:rFonts w:asciiTheme="minorHAnsi" w:hAnsiTheme="minorHAnsi" w:cstheme="minorHAnsi"/>
                <w:color w:val="000000"/>
              </w:rPr>
            </w:pPr>
            <w:r w:rsidRPr="00666F92">
              <w:rPr>
                <w:rFonts w:asciiTheme="minorHAnsi" w:hAnsiTheme="minorHAnsi" w:cstheme="minorHAnsi"/>
                <w:color w:val="000000"/>
              </w:rPr>
              <w:t>e) Pavimentação de pista em poliédrico e/ou em paralelepípedo</w:t>
            </w:r>
            <w:r>
              <w:rPr>
                <w:rFonts w:asciiTheme="minorHAnsi" w:hAnsiTheme="minorHAnsi" w:cstheme="minorHAnsi"/>
                <w:color w:val="000000"/>
              </w:rPr>
              <w:t xml:space="preserve"> </w:t>
            </w:r>
            <w:r w:rsidRPr="00666F92">
              <w:rPr>
                <w:rFonts w:asciiTheme="minorHAnsi" w:hAnsiTheme="minorHAnsi" w:cstheme="minorHAnsi"/>
                <w:color w:val="000000"/>
              </w:rPr>
              <w:t>e/ou em pré-moldados de concreto, com quantidade igual ou</w:t>
            </w:r>
            <w:r>
              <w:rPr>
                <w:rFonts w:asciiTheme="minorHAnsi" w:hAnsiTheme="minorHAnsi" w:cstheme="minorHAnsi"/>
                <w:color w:val="000000"/>
              </w:rPr>
              <w:t xml:space="preserve"> </w:t>
            </w:r>
            <w:r w:rsidRPr="00666F92">
              <w:rPr>
                <w:rFonts w:asciiTheme="minorHAnsi" w:hAnsiTheme="minorHAnsi" w:cstheme="minorHAnsi"/>
                <w:color w:val="000000"/>
              </w:rPr>
              <w:t>superior a 1.500 (um mil e quinhentos) m²;</w:t>
            </w:r>
          </w:p>
          <w:p w14:paraId="2F7621DC" w14:textId="43177A64" w:rsidR="00666F92" w:rsidRPr="00666F92" w:rsidRDefault="00666F92" w:rsidP="00666F92">
            <w:pPr>
              <w:autoSpaceDE w:val="0"/>
              <w:autoSpaceDN w:val="0"/>
              <w:adjustRightInd w:val="0"/>
              <w:jc w:val="both"/>
              <w:rPr>
                <w:rFonts w:asciiTheme="minorHAnsi" w:hAnsiTheme="minorHAnsi" w:cstheme="minorHAnsi"/>
                <w:color w:val="000000"/>
              </w:rPr>
            </w:pPr>
            <w:r w:rsidRPr="00666F92">
              <w:rPr>
                <w:rFonts w:asciiTheme="minorHAnsi" w:hAnsiTheme="minorHAnsi" w:cstheme="minorHAnsi"/>
                <w:color w:val="000000"/>
              </w:rPr>
              <w:t>f) Estrutura de escoramento de vala por qualquer processo, com</w:t>
            </w:r>
            <w:r>
              <w:rPr>
                <w:rFonts w:asciiTheme="minorHAnsi" w:hAnsiTheme="minorHAnsi" w:cstheme="minorHAnsi"/>
                <w:color w:val="000000"/>
              </w:rPr>
              <w:t xml:space="preserve"> </w:t>
            </w:r>
            <w:r w:rsidRPr="00666F92">
              <w:rPr>
                <w:rFonts w:asciiTheme="minorHAnsi" w:hAnsiTheme="minorHAnsi" w:cstheme="minorHAnsi"/>
                <w:color w:val="000000"/>
              </w:rPr>
              <w:t>quantidade igual ou superior a 8.600 (oito mil e seiscentos) m²;</w:t>
            </w:r>
          </w:p>
          <w:p w14:paraId="1EACC754" w14:textId="5CDF2E13" w:rsidR="00666F92" w:rsidRDefault="00666F92" w:rsidP="00666F92">
            <w:pPr>
              <w:autoSpaceDE w:val="0"/>
              <w:autoSpaceDN w:val="0"/>
              <w:adjustRightInd w:val="0"/>
              <w:jc w:val="both"/>
              <w:rPr>
                <w:rFonts w:asciiTheme="minorHAnsi" w:hAnsiTheme="minorHAnsi" w:cstheme="minorHAnsi"/>
                <w:color w:val="000000"/>
              </w:rPr>
            </w:pPr>
            <w:r w:rsidRPr="00666F92">
              <w:rPr>
                <w:rFonts w:asciiTheme="minorHAnsi" w:hAnsiTheme="minorHAnsi" w:cstheme="minorHAnsi"/>
                <w:color w:val="000000"/>
              </w:rPr>
              <w:t>g) Aterro compactado de valas e/ou solo, com controle da</w:t>
            </w:r>
            <w:r>
              <w:rPr>
                <w:rFonts w:asciiTheme="minorHAnsi" w:hAnsiTheme="minorHAnsi" w:cstheme="minorHAnsi"/>
                <w:color w:val="000000"/>
              </w:rPr>
              <w:t xml:space="preserve"> </w:t>
            </w:r>
            <w:r w:rsidRPr="00666F92">
              <w:rPr>
                <w:rFonts w:asciiTheme="minorHAnsi" w:hAnsiTheme="minorHAnsi" w:cstheme="minorHAnsi"/>
                <w:color w:val="000000"/>
              </w:rPr>
              <w:t>compactação e com quantidade igual ou superior a 5.000(cinco</w:t>
            </w:r>
            <w:r>
              <w:rPr>
                <w:rFonts w:asciiTheme="minorHAnsi" w:hAnsiTheme="minorHAnsi" w:cstheme="minorHAnsi"/>
                <w:color w:val="000000"/>
              </w:rPr>
              <w:t xml:space="preserve"> </w:t>
            </w:r>
            <w:r w:rsidRPr="00666F92">
              <w:rPr>
                <w:rFonts w:asciiTheme="minorHAnsi" w:hAnsiTheme="minorHAnsi" w:cstheme="minorHAnsi"/>
                <w:color w:val="000000"/>
              </w:rPr>
              <w:t>mil) m3.</w:t>
            </w:r>
          </w:p>
        </w:tc>
      </w:tr>
      <w:tr w:rsidR="008128F1" w14:paraId="39425786" w14:textId="77777777" w:rsidTr="008128F1">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55FBD5B5" w14:textId="669013B9" w:rsidR="008128F1" w:rsidRDefault="008128F1" w:rsidP="00574310">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ÍNDICES ECONÔMICOS: </w:t>
            </w:r>
            <w:r w:rsidR="003413B9">
              <w:rPr>
                <w:rFonts w:asciiTheme="minorHAnsi" w:hAnsiTheme="minorHAnsi" w:cstheme="minorHAnsi"/>
                <w:color w:val="000000"/>
              </w:rPr>
              <w:t xml:space="preserve">Conforme edital. </w:t>
            </w:r>
          </w:p>
        </w:tc>
      </w:tr>
      <w:tr w:rsidR="008128F1" w14:paraId="0F4EE842" w14:textId="77777777" w:rsidTr="008128F1">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EEF8820" w14:textId="77777777" w:rsidR="00EB62E7" w:rsidRDefault="008128F1" w:rsidP="00C613E2">
            <w:pPr>
              <w:autoSpaceDE w:val="0"/>
              <w:autoSpaceDN w:val="0"/>
              <w:adjustRightInd w:val="0"/>
              <w:jc w:val="both"/>
              <w:rPr>
                <w:rFonts w:asciiTheme="minorHAnsi" w:hAnsiTheme="minorHAnsi" w:cstheme="minorHAnsi"/>
                <w:color w:val="000000"/>
              </w:rPr>
            </w:pPr>
            <w:r>
              <w:rPr>
                <w:rFonts w:asciiTheme="minorHAnsi" w:hAnsiTheme="minorHAnsi" w:cstheme="minorHAnsi"/>
                <w:color w:val="000000"/>
              </w:rPr>
              <w:t xml:space="preserve">OBSERVAÇÕES: </w:t>
            </w:r>
          </w:p>
          <w:p w14:paraId="0248C251" w14:textId="77777777" w:rsidR="00E53FE0" w:rsidRDefault="00EB62E7" w:rsidP="00EB62E7">
            <w:pPr>
              <w:autoSpaceDE w:val="0"/>
              <w:autoSpaceDN w:val="0"/>
              <w:adjustRightInd w:val="0"/>
              <w:jc w:val="both"/>
              <w:rPr>
                <w:rFonts w:asciiTheme="minorHAnsi" w:hAnsiTheme="minorHAnsi" w:cstheme="minorHAnsi"/>
                <w:color w:val="000000"/>
              </w:rPr>
            </w:pPr>
            <w:r w:rsidRPr="00EB62E7">
              <w:rPr>
                <w:rFonts w:asciiTheme="minorHAnsi" w:hAnsiTheme="minorHAnsi" w:cstheme="minorHAnsi"/>
                <w:color w:val="000000"/>
              </w:rPr>
              <w:t>As interessadas poderão designar engenheiro ou Arquiteto para efetuar visita</w:t>
            </w:r>
            <w:r>
              <w:rPr>
                <w:rFonts w:asciiTheme="minorHAnsi" w:hAnsiTheme="minorHAnsi" w:cstheme="minorHAnsi"/>
                <w:color w:val="000000"/>
              </w:rPr>
              <w:t xml:space="preserve"> </w:t>
            </w:r>
            <w:r w:rsidRPr="00EB62E7">
              <w:rPr>
                <w:rFonts w:asciiTheme="minorHAnsi" w:hAnsiTheme="minorHAnsi" w:cstheme="minorHAnsi"/>
                <w:color w:val="000000"/>
              </w:rPr>
              <w:t>técnica, para conhecimento das obras e serviços a serem executados. Para</w:t>
            </w:r>
            <w:r>
              <w:rPr>
                <w:rFonts w:asciiTheme="minorHAnsi" w:hAnsiTheme="minorHAnsi" w:cstheme="minorHAnsi"/>
                <w:color w:val="000000"/>
              </w:rPr>
              <w:t xml:space="preserve"> </w:t>
            </w:r>
            <w:r w:rsidRPr="00EB62E7">
              <w:rPr>
                <w:rFonts w:asciiTheme="minorHAnsi" w:hAnsiTheme="minorHAnsi" w:cstheme="minorHAnsi"/>
                <w:color w:val="000000"/>
              </w:rPr>
              <w:t>acompanhamento da visita técnica, fornecimento de informações e prestação</w:t>
            </w:r>
            <w:r>
              <w:rPr>
                <w:rFonts w:asciiTheme="minorHAnsi" w:hAnsiTheme="minorHAnsi" w:cstheme="minorHAnsi"/>
                <w:color w:val="000000"/>
              </w:rPr>
              <w:t xml:space="preserve"> </w:t>
            </w:r>
            <w:r w:rsidRPr="00EB62E7">
              <w:rPr>
                <w:rFonts w:asciiTheme="minorHAnsi" w:hAnsiTheme="minorHAnsi" w:cstheme="minorHAnsi"/>
                <w:color w:val="000000"/>
              </w:rPr>
              <w:t>de esclarecimentos porventura solicitados pelos interessados, estará</w:t>
            </w:r>
            <w:r>
              <w:rPr>
                <w:rFonts w:asciiTheme="minorHAnsi" w:hAnsiTheme="minorHAnsi" w:cstheme="minorHAnsi"/>
                <w:color w:val="000000"/>
              </w:rPr>
              <w:t xml:space="preserve"> </w:t>
            </w:r>
            <w:r w:rsidRPr="00EB62E7">
              <w:rPr>
                <w:rFonts w:asciiTheme="minorHAnsi" w:hAnsiTheme="minorHAnsi" w:cstheme="minorHAnsi"/>
                <w:color w:val="000000"/>
              </w:rPr>
              <w:t>disponível, o Sr. João Rezende Filho ou outro empregado da COPASA MG, do</w:t>
            </w:r>
            <w:r>
              <w:rPr>
                <w:rFonts w:asciiTheme="minorHAnsi" w:hAnsiTheme="minorHAnsi" w:cstheme="minorHAnsi"/>
                <w:color w:val="000000"/>
              </w:rPr>
              <w:t xml:space="preserve"> </w:t>
            </w:r>
            <w:r w:rsidRPr="00EB62E7">
              <w:rPr>
                <w:rFonts w:asciiTheme="minorHAnsi" w:hAnsiTheme="minorHAnsi" w:cstheme="minorHAnsi"/>
                <w:color w:val="000000"/>
              </w:rPr>
              <w:t>dia 11 de março de 2022 ao dia 18 de maio de 2022. O agendamento da</w:t>
            </w:r>
            <w:r>
              <w:rPr>
                <w:rFonts w:asciiTheme="minorHAnsi" w:hAnsiTheme="minorHAnsi" w:cstheme="minorHAnsi"/>
                <w:color w:val="000000"/>
              </w:rPr>
              <w:t xml:space="preserve"> </w:t>
            </w:r>
            <w:r w:rsidRPr="00EB62E7">
              <w:rPr>
                <w:rFonts w:asciiTheme="minorHAnsi" w:hAnsiTheme="minorHAnsi" w:cstheme="minorHAnsi"/>
                <w:color w:val="000000"/>
              </w:rPr>
              <w:t xml:space="preserve">visita poderá ser feito pelo e-mail: </w:t>
            </w:r>
            <w:hyperlink r:id="rId10" w:history="1">
              <w:r w:rsidRPr="00216418">
                <w:rPr>
                  <w:rStyle w:val="Hyperlink"/>
                  <w:rFonts w:asciiTheme="minorHAnsi" w:hAnsiTheme="minorHAnsi" w:cstheme="minorHAnsi"/>
                </w:rPr>
                <w:t>joao.rezende@copasa.com.br</w:t>
              </w:r>
            </w:hyperlink>
            <w:r>
              <w:rPr>
                <w:rFonts w:asciiTheme="minorHAnsi" w:hAnsiTheme="minorHAnsi" w:cstheme="minorHAnsi"/>
                <w:color w:val="000000"/>
              </w:rPr>
              <w:t xml:space="preserve"> </w:t>
            </w:r>
            <w:r w:rsidRPr="00EB62E7">
              <w:rPr>
                <w:rFonts w:asciiTheme="minorHAnsi" w:hAnsiTheme="minorHAnsi" w:cstheme="minorHAnsi"/>
                <w:color w:val="000000"/>
              </w:rPr>
              <w:t>ou</w:t>
            </w:r>
            <w:r>
              <w:rPr>
                <w:rFonts w:asciiTheme="minorHAnsi" w:hAnsiTheme="minorHAnsi" w:cstheme="minorHAnsi"/>
                <w:color w:val="000000"/>
              </w:rPr>
              <w:t xml:space="preserve"> </w:t>
            </w:r>
            <w:hyperlink r:id="rId11" w:history="1">
              <w:r w:rsidRPr="00216418">
                <w:rPr>
                  <w:rStyle w:val="Hyperlink"/>
                  <w:rFonts w:asciiTheme="minorHAnsi" w:hAnsiTheme="minorHAnsi" w:cstheme="minorHAnsi"/>
                </w:rPr>
                <w:t>usec@copasa.com.br</w:t>
              </w:r>
            </w:hyperlink>
            <w:r>
              <w:rPr>
                <w:rFonts w:asciiTheme="minorHAnsi" w:hAnsiTheme="minorHAnsi" w:cstheme="minorHAnsi"/>
                <w:color w:val="000000"/>
              </w:rPr>
              <w:t xml:space="preserve"> </w:t>
            </w:r>
            <w:r w:rsidRPr="00EB62E7">
              <w:rPr>
                <w:rFonts w:asciiTheme="minorHAnsi" w:hAnsiTheme="minorHAnsi" w:cstheme="minorHAnsi"/>
                <w:color w:val="000000"/>
              </w:rPr>
              <w:t>ou pelo telefone 31 3763-4945 ou 32 99916-5719.A visita</w:t>
            </w:r>
            <w:r>
              <w:rPr>
                <w:rFonts w:asciiTheme="minorHAnsi" w:hAnsiTheme="minorHAnsi" w:cstheme="minorHAnsi"/>
                <w:color w:val="000000"/>
              </w:rPr>
              <w:t xml:space="preserve"> </w:t>
            </w:r>
            <w:r w:rsidRPr="00EB62E7">
              <w:rPr>
                <w:rFonts w:asciiTheme="minorHAnsi" w:hAnsiTheme="minorHAnsi" w:cstheme="minorHAnsi"/>
                <w:color w:val="000000"/>
              </w:rPr>
              <w:t>será realizada na Rua do Ensino, nr 79, Bairro Centro, Cidade Presidente</w:t>
            </w:r>
            <w:r>
              <w:rPr>
                <w:rFonts w:asciiTheme="minorHAnsi" w:hAnsiTheme="minorHAnsi" w:cstheme="minorHAnsi"/>
                <w:color w:val="000000"/>
              </w:rPr>
              <w:t xml:space="preserve"> </w:t>
            </w:r>
            <w:r w:rsidRPr="00EB62E7">
              <w:rPr>
                <w:rFonts w:asciiTheme="minorHAnsi" w:hAnsiTheme="minorHAnsi" w:cstheme="minorHAnsi"/>
                <w:color w:val="000000"/>
              </w:rPr>
              <w:t>Bernardes / MG.</w:t>
            </w:r>
          </w:p>
          <w:p w14:paraId="2DF0F0B4" w14:textId="1F2F390F" w:rsidR="00390316" w:rsidRDefault="00390316" w:rsidP="00EB62E7">
            <w:pPr>
              <w:autoSpaceDE w:val="0"/>
              <w:autoSpaceDN w:val="0"/>
              <w:adjustRightInd w:val="0"/>
              <w:jc w:val="both"/>
              <w:rPr>
                <w:rFonts w:asciiTheme="minorHAnsi" w:hAnsiTheme="minorHAnsi" w:cstheme="minorHAnsi"/>
                <w:color w:val="000000"/>
              </w:rPr>
            </w:pPr>
            <w:hyperlink r:id="rId12" w:history="1">
              <w:r w:rsidRPr="00216418">
                <w:rPr>
                  <w:rStyle w:val="Hyperlink"/>
                  <w:rFonts w:asciiTheme="minorHAnsi" w:hAnsiTheme="minorHAnsi" w:cstheme="minorHAnsi"/>
                </w:rPr>
                <w:t>https://www2.copasa.com.br/PortalComprasPrd/#/pesquisaDetalhes/2648E00C00261EDCA8A84CCDF6F967F5</w:t>
              </w:r>
            </w:hyperlink>
            <w:r>
              <w:rPr>
                <w:rFonts w:asciiTheme="minorHAnsi" w:hAnsiTheme="minorHAnsi" w:cstheme="minorHAnsi"/>
                <w:color w:val="000000"/>
              </w:rPr>
              <w:t xml:space="preserve"> </w:t>
            </w:r>
          </w:p>
        </w:tc>
      </w:tr>
    </w:tbl>
    <w:p w14:paraId="377AA0F0" w14:textId="77777777" w:rsidR="00294F18" w:rsidRDefault="00294F18"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27D80B2A" w14:textId="77777777" w:rsidR="00725764" w:rsidRDefault="00725764" w:rsidP="00725764">
      <w:pPr>
        <w:rPr>
          <w:rFonts w:eastAsia="Times New Roman"/>
          <w:color w:val="000000"/>
          <w:sz w:val="17"/>
          <w:szCs w:val="17"/>
        </w:rPr>
      </w:pPr>
    </w:p>
    <w:p w14:paraId="4959EE88" w14:textId="77777777" w:rsidR="00DA1FE8" w:rsidRDefault="00DA1FE8" w:rsidP="00725764">
      <w:pPr>
        <w:rPr>
          <w:rFonts w:eastAsia="Times New Roman"/>
          <w:color w:val="000000"/>
          <w:sz w:val="17"/>
          <w:szCs w:val="17"/>
        </w:rPr>
      </w:pPr>
    </w:p>
    <w:p w14:paraId="20ED105D" w14:textId="77777777" w:rsidR="00880517" w:rsidRDefault="00880517" w:rsidP="00725764">
      <w:pPr>
        <w:rPr>
          <w:rFonts w:eastAsia="Times New Roman"/>
          <w:color w:val="000000"/>
          <w:sz w:val="17"/>
          <w:szCs w:val="17"/>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F837764" w14:textId="77777777" w:rsidR="0073206A" w:rsidRDefault="0073206A" w:rsidP="00294F18">
      <w:pPr>
        <w:autoSpaceDE w:val="0"/>
        <w:autoSpaceDN w:val="0"/>
        <w:adjustRightInd w:val="0"/>
        <w:jc w:val="both"/>
        <w:rPr>
          <w:rFonts w:asciiTheme="majorHAnsi" w:hAnsiTheme="majorHAnsi"/>
        </w:rPr>
      </w:pPr>
    </w:p>
    <w:p w14:paraId="279A4024" w14:textId="5DD52B83" w:rsidR="00A04F48" w:rsidRPr="00E07556" w:rsidRDefault="00E07556" w:rsidP="00294F18">
      <w:pPr>
        <w:autoSpaceDE w:val="0"/>
        <w:autoSpaceDN w:val="0"/>
        <w:adjustRightInd w:val="0"/>
        <w:jc w:val="both"/>
        <w:rPr>
          <w:rFonts w:asciiTheme="majorHAnsi" w:hAnsiTheme="majorHAnsi"/>
          <w:b/>
        </w:rPr>
      </w:pPr>
      <w:r w:rsidRPr="00E07556">
        <w:rPr>
          <w:rFonts w:asciiTheme="majorHAnsi" w:hAnsiTheme="majorHAnsi"/>
          <w:b/>
        </w:rPr>
        <w:t xml:space="preserve">ARCEBURGO PREFEITURA MUNICIPAL TOMADA DE PREÇOS Nº 002/2022 </w:t>
      </w:r>
    </w:p>
    <w:p w14:paraId="68523099" w14:textId="639B6F2E" w:rsidR="00286A0B" w:rsidRDefault="00286A0B" w:rsidP="00294F18">
      <w:pPr>
        <w:autoSpaceDE w:val="0"/>
        <w:autoSpaceDN w:val="0"/>
        <w:adjustRightInd w:val="0"/>
        <w:jc w:val="both"/>
        <w:rPr>
          <w:rFonts w:asciiTheme="majorHAnsi" w:hAnsiTheme="majorHAnsi"/>
        </w:rPr>
      </w:pPr>
      <w:r w:rsidRPr="00A04F48">
        <w:rPr>
          <w:rFonts w:asciiTheme="majorHAnsi" w:hAnsiTheme="majorHAnsi"/>
        </w:rPr>
        <w:t xml:space="preserve">Aviso de Licitação - Processo nº 097/2022 - Tomada de Preços nº 002/2022. O Município de Arceburgo/MG torna público que realizará Tomada de Preços nº 002/2022, de acordo com o art. 21 da Lei 8.666/93 e publica o seguinte objeto: Contratação de empresa para execução de recapeamento asfáltico em parte da Rua Cel. Cândido de Souza Dias, Rua 21 de Abril e parte da Rua Presidente Getúlio Vargas. A sessão para a abertura dos envelopes será às 09:00 (nove horas) do dia 30/03/2022 no setor de Licitações, à Rua Francisco Pereira Borges, n° 298 - Centro - Arceburgo/MG. O Edital estará disponível para os interessados a partir desta data no site oficial do Município </w:t>
      </w:r>
      <w:hyperlink r:id="rId14" w:history="1">
        <w:r w:rsidR="00A04F48" w:rsidRPr="00216418">
          <w:rPr>
            <w:rStyle w:val="Hyperlink"/>
            <w:rFonts w:asciiTheme="majorHAnsi" w:hAnsiTheme="majorHAnsi"/>
          </w:rPr>
          <w:t>www.arceburgo.mg.gov.br</w:t>
        </w:r>
      </w:hyperlink>
      <w:r w:rsidR="00A04F48">
        <w:rPr>
          <w:rFonts w:asciiTheme="majorHAnsi" w:hAnsiTheme="majorHAnsi"/>
        </w:rPr>
        <w:t xml:space="preserve">. </w:t>
      </w:r>
    </w:p>
    <w:p w14:paraId="341F41C3" w14:textId="77777777" w:rsidR="00286A0B" w:rsidRDefault="00286A0B" w:rsidP="00294F18">
      <w:pPr>
        <w:autoSpaceDE w:val="0"/>
        <w:autoSpaceDN w:val="0"/>
        <w:adjustRightInd w:val="0"/>
        <w:jc w:val="both"/>
        <w:rPr>
          <w:rFonts w:asciiTheme="majorHAnsi" w:hAnsiTheme="majorHAnsi"/>
        </w:rPr>
      </w:pPr>
    </w:p>
    <w:p w14:paraId="4225DD7B" w14:textId="77777777" w:rsidR="00FD0B7F" w:rsidRDefault="00FD0B7F" w:rsidP="00294F18">
      <w:pPr>
        <w:autoSpaceDE w:val="0"/>
        <w:autoSpaceDN w:val="0"/>
        <w:adjustRightInd w:val="0"/>
        <w:jc w:val="both"/>
        <w:rPr>
          <w:rFonts w:asciiTheme="majorHAnsi" w:hAnsiTheme="majorHAnsi"/>
          <w:b/>
        </w:rPr>
      </w:pPr>
    </w:p>
    <w:p w14:paraId="5D052A33" w14:textId="40EBA04D" w:rsidR="00A04F48" w:rsidRPr="00E07556" w:rsidRDefault="00E07556" w:rsidP="00294F18">
      <w:pPr>
        <w:autoSpaceDE w:val="0"/>
        <w:autoSpaceDN w:val="0"/>
        <w:adjustRightInd w:val="0"/>
        <w:jc w:val="both"/>
        <w:rPr>
          <w:rFonts w:asciiTheme="majorHAnsi" w:hAnsiTheme="majorHAnsi"/>
          <w:b/>
        </w:rPr>
      </w:pPr>
      <w:r w:rsidRPr="00E07556">
        <w:rPr>
          <w:rFonts w:asciiTheme="majorHAnsi" w:hAnsiTheme="majorHAnsi"/>
          <w:b/>
        </w:rPr>
        <w:t>COUTO DE MAGALHÃES DE MINAS - TOMADA DE PREÇO 002/2022</w:t>
      </w:r>
      <w:r w:rsidR="00286A0B" w:rsidRPr="00E07556">
        <w:rPr>
          <w:rFonts w:asciiTheme="majorHAnsi" w:hAnsiTheme="majorHAnsi"/>
          <w:b/>
        </w:rPr>
        <w:t xml:space="preserve"> </w:t>
      </w:r>
    </w:p>
    <w:p w14:paraId="7D64BE03" w14:textId="2299C317" w:rsidR="00286A0B" w:rsidRDefault="00286A0B" w:rsidP="00294F18">
      <w:pPr>
        <w:autoSpaceDE w:val="0"/>
        <w:autoSpaceDN w:val="0"/>
        <w:adjustRightInd w:val="0"/>
        <w:jc w:val="both"/>
        <w:rPr>
          <w:rFonts w:asciiTheme="majorHAnsi" w:hAnsiTheme="majorHAnsi"/>
        </w:rPr>
      </w:pPr>
      <w:r w:rsidRPr="00A04F48">
        <w:rPr>
          <w:rFonts w:asciiTheme="majorHAnsi" w:hAnsiTheme="majorHAnsi"/>
        </w:rPr>
        <w:t xml:space="preserve">Torna público que fará realizar, às 09:00 do dia 29/03/2022, em sua sede, licitação na modalidade Tomada de Preços nº 002/2022 Processo Licitatório 028/2022, tendo por objeto o CONTRATAÇÃO DE EMPRESA DO RAMO DE ENGENHARIA PARA EXECUÇÃO REFORMA DA IGREJA DE SÃO GONÇALO DA CANJICA, EM ATENDIMENTO AO SOLICITADO PELA SECRETARIA MUNICIPAL DE CULTURA. Informações Tel.: (38) 3533-1244, e-mail: </w:t>
      </w:r>
      <w:hyperlink r:id="rId15" w:history="1">
        <w:r w:rsidR="00DA1FE8" w:rsidRPr="00216418">
          <w:rPr>
            <w:rStyle w:val="Hyperlink"/>
            <w:rFonts w:asciiTheme="majorHAnsi" w:hAnsiTheme="majorHAnsi"/>
          </w:rPr>
          <w:t>licitacao@coutodemagalhaesdeminas.mg.gov.br</w:t>
        </w:r>
      </w:hyperlink>
      <w:r w:rsidRPr="00A04F48">
        <w:rPr>
          <w:rFonts w:asciiTheme="majorHAnsi" w:hAnsiTheme="majorHAnsi"/>
        </w:rPr>
        <w:t>,</w:t>
      </w:r>
      <w:r w:rsidR="00DA1FE8">
        <w:rPr>
          <w:rFonts w:asciiTheme="majorHAnsi" w:hAnsiTheme="majorHAnsi"/>
        </w:rPr>
        <w:t xml:space="preserve"> </w:t>
      </w:r>
      <w:r w:rsidRPr="00A04F48">
        <w:rPr>
          <w:rFonts w:asciiTheme="majorHAnsi" w:hAnsiTheme="majorHAnsi"/>
        </w:rPr>
        <w:t xml:space="preserve">Edital disponível no site </w:t>
      </w:r>
      <w:hyperlink r:id="rId16" w:history="1">
        <w:r w:rsidR="00A04F48" w:rsidRPr="00216418">
          <w:rPr>
            <w:rStyle w:val="Hyperlink"/>
            <w:rFonts w:asciiTheme="majorHAnsi" w:hAnsiTheme="majorHAnsi"/>
          </w:rPr>
          <w:t>http://coutodemagalhaesdeminas.mg.gov.br/</w:t>
        </w:r>
      </w:hyperlink>
      <w:r w:rsidR="00A04F48">
        <w:rPr>
          <w:rFonts w:asciiTheme="majorHAnsi" w:hAnsiTheme="majorHAnsi"/>
        </w:rPr>
        <w:t xml:space="preserve">. </w:t>
      </w:r>
    </w:p>
    <w:p w14:paraId="1CDA84FC" w14:textId="77777777" w:rsidR="00286A0B" w:rsidRDefault="00286A0B" w:rsidP="00294F18">
      <w:pPr>
        <w:autoSpaceDE w:val="0"/>
        <w:autoSpaceDN w:val="0"/>
        <w:adjustRightInd w:val="0"/>
        <w:jc w:val="both"/>
        <w:rPr>
          <w:rFonts w:asciiTheme="majorHAnsi" w:hAnsiTheme="majorHAnsi"/>
        </w:rPr>
      </w:pPr>
    </w:p>
    <w:p w14:paraId="44A9BB70" w14:textId="77777777" w:rsidR="001D16F1" w:rsidRDefault="001D16F1" w:rsidP="00294F18">
      <w:pPr>
        <w:autoSpaceDE w:val="0"/>
        <w:autoSpaceDN w:val="0"/>
        <w:adjustRightInd w:val="0"/>
        <w:jc w:val="both"/>
        <w:rPr>
          <w:rFonts w:asciiTheme="majorHAnsi" w:hAnsiTheme="majorHAnsi"/>
        </w:rPr>
      </w:pPr>
    </w:p>
    <w:p w14:paraId="505C2636" w14:textId="495014A7" w:rsidR="00A04F48" w:rsidRPr="00E07556" w:rsidRDefault="00E07556" w:rsidP="00294F18">
      <w:pPr>
        <w:autoSpaceDE w:val="0"/>
        <w:autoSpaceDN w:val="0"/>
        <w:adjustRightInd w:val="0"/>
        <w:jc w:val="both"/>
        <w:rPr>
          <w:rFonts w:asciiTheme="majorHAnsi" w:hAnsiTheme="majorHAnsi"/>
          <w:b/>
        </w:rPr>
      </w:pPr>
      <w:r w:rsidRPr="00E07556">
        <w:rPr>
          <w:rFonts w:asciiTheme="majorHAnsi" w:hAnsiTheme="majorHAnsi"/>
          <w:b/>
        </w:rPr>
        <w:t>DORES DO TURVO PREFEITURA MUNICIPAL LICITAÇÃO DIA 29/03/2022</w:t>
      </w:r>
    </w:p>
    <w:p w14:paraId="3E888DF8" w14:textId="139802D6" w:rsidR="001D16F1" w:rsidRDefault="001D16F1" w:rsidP="00294F18">
      <w:pPr>
        <w:autoSpaceDE w:val="0"/>
        <w:autoSpaceDN w:val="0"/>
        <w:adjustRightInd w:val="0"/>
        <w:jc w:val="both"/>
        <w:rPr>
          <w:rFonts w:asciiTheme="majorHAnsi" w:hAnsiTheme="majorHAnsi"/>
        </w:rPr>
      </w:pPr>
      <w:r w:rsidRPr="00A04F48">
        <w:rPr>
          <w:rFonts w:asciiTheme="majorHAnsi" w:hAnsiTheme="majorHAnsi"/>
        </w:rPr>
        <w:t xml:space="preserve">AS 12H0MIN – TP Nº 001/2022 Tipo Menor Preço Global. Regime Execução: Empreitada Global. Obj: Contratação empresa habilitada p/ prestação de serviços de obras e engenharia p/ construção de pontes de concreto para o Anel viário situado na Rua São Cristovão e MG 280 Dores do Turvo MG, com fornecimento de todo o material, equipamentos e mão de obra necessários, conforme plantas, projetos, planilha orçamentária de custos, cronograma físico-financeiro, memorial descritivo e demais documentos disponibilizados p/ realização da obra. O edital estará </w:t>
      </w:r>
      <w:r w:rsidR="00A04F48" w:rsidRPr="00A04F48">
        <w:rPr>
          <w:rFonts w:asciiTheme="majorHAnsi" w:hAnsiTheme="majorHAnsi"/>
        </w:rPr>
        <w:t>à</w:t>
      </w:r>
      <w:r w:rsidRPr="00A04F48">
        <w:rPr>
          <w:rFonts w:asciiTheme="majorHAnsi" w:hAnsiTheme="majorHAnsi"/>
        </w:rPr>
        <w:t xml:space="preserve"> disposição dos interessados na sala de licitação desta Prefeitura na Praça Cônego Agostinho José de Resende, nº 30, centro. Info. </w:t>
      </w:r>
      <w:r w:rsidR="00A04F48" w:rsidRPr="00A04F48">
        <w:rPr>
          <w:rFonts w:asciiTheme="majorHAnsi" w:hAnsiTheme="majorHAnsi"/>
        </w:rPr>
        <w:t>Número</w:t>
      </w:r>
      <w:r w:rsidRPr="00A04F48">
        <w:rPr>
          <w:rFonts w:asciiTheme="majorHAnsi" w:hAnsiTheme="majorHAnsi"/>
        </w:rPr>
        <w:t xml:space="preserve">: (32) 3576 – 1130 e-mail: </w:t>
      </w:r>
      <w:hyperlink r:id="rId17" w:history="1">
        <w:r w:rsidR="00A04F48" w:rsidRPr="00216418">
          <w:rPr>
            <w:rStyle w:val="Hyperlink"/>
            <w:rFonts w:asciiTheme="majorHAnsi" w:hAnsiTheme="majorHAnsi"/>
          </w:rPr>
          <w:t>licitação@doresdoturvo.mg.gov.br</w:t>
        </w:r>
      </w:hyperlink>
      <w:r w:rsidR="00A04F48">
        <w:rPr>
          <w:rFonts w:asciiTheme="majorHAnsi" w:hAnsiTheme="majorHAnsi"/>
        </w:rPr>
        <w:t xml:space="preserve">. </w:t>
      </w:r>
    </w:p>
    <w:p w14:paraId="17BB2FD3" w14:textId="77777777" w:rsidR="001D16F1" w:rsidRDefault="001D16F1" w:rsidP="00294F18">
      <w:pPr>
        <w:autoSpaceDE w:val="0"/>
        <w:autoSpaceDN w:val="0"/>
        <w:adjustRightInd w:val="0"/>
        <w:jc w:val="both"/>
        <w:rPr>
          <w:rFonts w:asciiTheme="majorHAnsi" w:hAnsiTheme="majorHAnsi"/>
        </w:rPr>
      </w:pPr>
    </w:p>
    <w:p w14:paraId="2E2AAA10" w14:textId="77777777" w:rsidR="00286A0B" w:rsidRDefault="00286A0B" w:rsidP="00294F18">
      <w:pPr>
        <w:autoSpaceDE w:val="0"/>
        <w:autoSpaceDN w:val="0"/>
        <w:adjustRightInd w:val="0"/>
        <w:jc w:val="both"/>
        <w:rPr>
          <w:rFonts w:asciiTheme="majorHAnsi" w:hAnsiTheme="majorHAnsi"/>
        </w:rPr>
      </w:pPr>
    </w:p>
    <w:p w14:paraId="107293F3" w14:textId="6E4ED2F3" w:rsidR="00104C0C" w:rsidRDefault="00104C0C" w:rsidP="00294F18">
      <w:pPr>
        <w:autoSpaceDE w:val="0"/>
        <w:autoSpaceDN w:val="0"/>
        <w:adjustRightInd w:val="0"/>
        <w:jc w:val="both"/>
        <w:rPr>
          <w:rFonts w:asciiTheme="majorHAnsi" w:hAnsiTheme="majorHAnsi"/>
        </w:rPr>
      </w:pPr>
      <w:r w:rsidRPr="00104C0C">
        <w:rPr>
          <w:rFonts w:asciiTheme="majorHAnsi" w:hAnsiTheme="majorHAnsi"/>
          <w:b/>
        </w:rPr>
        <w:t xml:space="preserve">GOVERNADOR VALADARES </w:t>
      </w:r>
      <w:r>
        <w:rPr>
          <w:rFonts w:asciiTheme="majorHAnsi" w:hAnsiTheme="majorHAnsi"/>
          <w:b/>
        </w:rPr>
        <w:t xml:space="preserve">- </w:t>
      </w:r>
      <w:r w:rsidRPr="00104C0C">
        <w:rPr>
          <w:rFonts w:asciiTheme="majorHAnsi" w:hAnsiTheme="majorHAnsi"/>
          <w:b/>
        </w:rPr>
        <w:t>CONCORRÊNCIA Nº 001/2022 AVISO DE LICITAÇÃO.</w:t>
      </w:r>
      <w:r w:rsidRPr="00246B32">
        <w:rPr>
          <w:rFonts w:asciiTheme="majorHAnsi" w:hAnsiTheme="majorHAnsi"/>
        </w:rPr>
        <w:t xml:space="preserve"> </w:t>
      </w:r>
    </w:p>
    <w:p w14:paraId="3683134D" w14:textId="0E1BFB94" w:rsidR="00246B32" w:rsidRDefault="00246B32" w:rsidP="00294F18">
      <w:pPr>
        <w:autoSpaceDE w:val="0"/>
        <w:autoSpaceDN w:val="0"/>
        <w:adjustRightInd w:val="0"/>
        <w:jc w:val="both"/>
        <w:rPr>
          <w:rFonts w:asciiTheme="majorHAnsi" w:hAnsiTheme="majorHAnsi"/>
        </w:rPr>
      </w:pPr>
      <w:r w:rsidRPr="00246B32">
        <w:rPr>
          <w:rFonts w:asciiTheme="majorHAnsi" w:hAnsiTheme="majorHAnsi"/>
        </w:rPr>
        <w:t xml:space="preserve">O Município de Governador Valadares, Minas Gerais, através da Secretaria Municipal de Administração, torna público que realizará licitação sob a modalidade Concorrência Nº. 001/2022 – PAC 099/2022, tipo maior desconto, cujo objeto é o registro de preços para futura e eventual contratação de empresa especializada para o fornecimento de mão de obra e equipamentos para execução de serviços e obras de contenção, pavimentação e drenagem no município de Governador Valadares/MG. Os interessados poderão obter o edital de “Concorrência”, através do site </w:t>
      </w:r>
      <w:hyperlink r:id="rId18" w:history="1">
        <w:r w:rsidR="00916F01" w:rsidRPr="00216418">
          <w:rPr>
            <w:rStyle w:val="Hyperlink"/>
            <w:rFonts w:asciiTheme="majorHAnsi" w:hAnsiTheme="majorHAnsi"/>
          </w:rPr>
          <w:t>www.valadares.mg.gov.br</w:t>
        </w:r>
      </w:hyperlink>
      <w:r w:rsidRPr="00246B32">
        <w:rPr>
          <w:rFonts w:asciiTheme="majorHAnsi" w:hAnsiTheme="majorHAnsi"/>
        </w:rPr>
        <w:t>.</w:t>
      </w:r>
      <w:r w:rsidR="00916F01">
        <w:rPr>
          <w:rFonts w:asciiTheme="majorHAnsi" w:hAnsiTheme="majorHAnsi"/>
        </w:rPr>
        <w:t xml:space="preserve"> </w:t>
      </w:r>
      <w:r w:rsidRPr="00246B32">
        <w:rPr>
          <w:rFonts w:asciiTheme="majorHAnsi" w:hAnsiTheme="majorHAnsi"/>
        </w:rPr>
        <w:t xml:space="preserve">Informações: Rua Marechal Floriano n. 905, Centro, 3º andar, na sala da Comissão Permanente de Licitação, ou pelo e-mail </w:t>
      </w:r>
      <w:hyperlink r:id="rId19" w:history="1">
        <w:r w:rsidR="00DA1FE8" w:rsidRPr="00216418">
          <w:rPr>
            <w:rStyle w:val="Hyperlink"/>
            <w:rFonts w:asciiTheme="majorHAnsi" w:hAnsiTheme="majorHAnsi"/>
          </w:rPr>
          <w:t>cpl@valadares.mg.gov.br</w:t>
        </w:r>
      </w:hyperlink>
      <w:r w:rsidRPr="00246B32">
        <w:rPr>
          <w:rFonts w:asciiTheme="majorHAnsi" w:hAnsiTheme="majorHAnsi"/>
        </w:rPr>
        <w:t>.</w:t>
      </w:r>
      <w:r w:rsidR="00DA1FE8">
        <w:rPr>
          <w:rFonts w:asciiTheme="majorHAnsi" w:hAnsiTheme="majorHAnsi"/>
        </w:rPr>
        <w:t xml:space="preserve"> </w:t>
      </w:r>
      <w:r w:rsidRPr="00246B32">
        <w:rPr>
          <w:rFonts w:asciiTheme="majorHAnsi" w:hAnsiTheme="majorHAnsi"/>
        </w:rPr>
        <w:t>Data limite para a entrega dos envelopes: 11 de abril de 2022 às 14:00. Governador Valadares, 10 de março de 2022. Filipe Rigo Diniz- Secretário Municipal de Administração.</w:t>
      </w:r>
    </w:p>
    <w:p w14:paraId="4423D311" w14:textId="77777777" w:rsidR="00286A0B" w:rsidRDefault="00286A0B" w:rsidP="00294F18">
      <w:pPr>
        <w:autoSpaceDE w:val="0"/>
        <w:autoSpaceDN w:val="0"/>
        <w:adjustRightInd w:val="0"/>
        <w:jc w:val="both"/>
        <w:rPr>
          <w:rFonts w:asciiTheme="majorHAnsi" w:hAnsiTheme="majorHAnsi"/>
        </w:rPr>
      </w:pPr>
    </w:p>
    <w:p w14:paraId="2D64FDF5" w14:textId="77777777" w:rsidR="00286A0B" w:rsidRPr="00E07556" w:rsidRDefault="00286A0B" w:rsidP="00294F18">
      <w:pPr>
        <w:autoSpaceDE w:val="0"/>
        <w:autoSpaceDN w:val="0"/>
        <w:adjustRightInd w:val="0"/>
        <w:jc w:val="both"/>
        <w:rPr>
          <w:rFonts w:asciiTheme="majorHAnsi" w:hAnsiTheme="majorHAnsi"/>
          <w:b/>
        </w:rPr>
      </w:pPr>
    </w:p>
    <w:p w14:paraId="3BE59C6F" w14:textId="2C58E39C" w:rsidR="00A04F48" w:rsidRPr="00E07556" w:rsidRDefault="00E07556" w:rsidP="00294F18">
      <w:pPr>
        <w:autoSpaceDE w:val="0"/>
        <w:autoSpaceDN w:val="0"/>
        <w:adjustRightInd w:val="0"/>
        <w:jc w:val="both"/>
        <w:rPr>
          <w:rFonts w:asciiTheme="majorHAnsi" w:hAnsiTheme="majorHAnsi"/>
          <w:b/>
        </w:rPr>
      </w:pPr>
      <w:r w:rsidRPr="00E07556">
        <w:rPr>
          <w:rFonts w:asciiTheme="majorHAnsi" w:hAnsiTheme="majorHAnsi"/>
          <w:b/>
        </w:rPr>
        <w:t xml:space="preserve">GUANHÃES PREFEITURA MUNICIPAL - AVISO DE LICITAÇÃO – TOMADA DE PREÇOS Nº 002/2022 </w:t>
      </w:r>
    </w:p>
    <w:p w14:paraId="166F5E1F" w14:textId="3E0EAC46" w:rsidR="00286A0B" w:rsidRPr="00277B12" w:rsidRDefault="00286A0B" w:rsidP="00294F18">
      <w:pPr>
        <w:autoSpaceDE w:val="0"/>
        <w:autoSpaceDN w:val="0"/>
        <w:adjustRightInd w:val="0"/>
        <w:jc w:val="both"/>
        <w:rPr>
          <w:rFonts w:asciiTheme="majorHAnsi" w:hAnsiTheme="majorHAnsi"/>
        </w:rPr>
      </w:pPr>
      <w:r w:rsidRPr="00277B12">
        <w:rPr>
          <w:rFonts w:asciiTheme="majorHAnsi" w:hAnsiTheme="majorHAnsi"/>
        </w:rPr>
        <w:t>A Comissão Permanente de Licitação do Município de Guanhães/ MG torna público para conhecimento dos interessados que acontecerá a Tomada de Preços nº 002/2022, Processo Licitatório nº 013/2022– Objeto:</w:t>
      </w:r>
      <w:r w:rsidR="00A04F48">
        <w:rPr>
          <w:rFonts w:asciiTheme="majorHAnsi" w:hAnsiTheme="majorHAnsi"/>
        </w:rPr>
        <w:t xml:space="preserve"> </w:t>
      </w:r>
      <w:r w:rsidRPr="00277B12">
        <w:rPr>
          <w:rFonts w:asciiTheme="majorHAnsi" w:hAnsiTheme="majorHAnsi"/>
        </w:rPr>
        <w:t>Contratação de empresa especializada em serviços de construção civil para obra de implantação de fábrica de blocos no bairro Nações, no município de Guanhães. Data da Sessão: 30/03/2022 às 09h. Maiores informações no Setor de Licitação, na sede da Prefeitura Municipal de Guanhães ou pelo telefone (33) 3421-1501, das 13h30 às 17h, e ainda pelo e-mai</w:t>
      </w:r>
      <w:r w:rsidR="000900CB">
        <w:rPr>
          <w:rFonts w:asciiTheme="majorHAnsi" w:hAnsiTheme="majorHAnsi"/>
        </w:rPr>
        <w:t xml:space="preserve">l </w:t>
      </w:r>
      <w:hyperlink r:id="rId20" w:history="1">
        <w:r w:rsidR="000900CB" w:rsidRPr="00216418">
          <w:rPr>
            <w:rStyle w:val="Hyperlink"/>
            <w:rFonts w:asciiTheme="majorHAnsi" w:hAnsiTheme="majorHAnsi"/>
          </w:rPr>
          <w:t>licitacoes@guanhaes.mg.gov.br</w:t>
        </w:r>
      </w:hyperlink>
      <w:r w:rsidR="000900CB">
        <w:rPr>
          <w:rFonts w:asciiTheme="majorHAnsi" w:hAnsiTheme="majorHAnsi"/>
        </w:rPr>
        <w:t xml:space="preserve"> </w:t>
      </w:r>
      <w:r w:rsidRPr="00277B12">
        <w:rPr>
          <w:rFonts w:asciiTheme="majorHAnsi" w:hAnsiTheme="majorHAnsi"/>
        </w:rPr>
        <w:t>ou</w:t>
      </w:r>
      <w:r w:rsidR="00A04F48">
        <w:rPr>
          <w:rFonts w:asciiTheme="majorHAnsi" w:hAnsiTheme="majorHAnsi"/>
        </w:rPr>
        <w:t xml:space="preserve"> no site </w:t>
      </w:r>
      <w:hyperlink r:id="rId21" w:history="1">
        <w:r w:rsidR="00A04F48" w:rsidRPr="00216418">
          <w:rPr>
            <w:rStyle w:val="Hyperlink"/>
            <w:rFonts w:asciiTheme="majorHAnsi" w:hAnsiTheme="majorHAnsi"/>
          </w:rPr>
          <w:t>www.guanhaes.mg.gov.br</w:t>
        </w:r>
      </w:hyperlink>
      <w:r w:rsidR="00A04F48">
        <w:rPr>
          <w:rFonts w:asciiTheme="majorHAnsi" w:hAnsiTheme="majorHAnsi"/>
        </w:rPr>
        <w:t xml:space="preserve">. </w:t>
      </w:r>
    </w:p>
    <w:p w14:paraId="16F256EB" w14:textId="77777777" w:rsidR="00286A0B" w:rsidRPr="00277B12" w:rsidRDefault="00286A0B" w:rsidP="00294F18">
      <w:pPr>
        <w:autoSpaceDE w:val="0"/>
        <w:autoSpaceDN w:val="0"/>
        <w:adjustRightInd w:val="0"/>
        <w:jc w:val="both"/>
        <w:rPr>
          <w:rFonts w:asciiTheme="majorHAnsi" w:hAnsiTheme="majorHAnsi"/>
        </w:rPr>
      </w:pPr>
    </w:p>
    <w:p w14:paraId="292C7EED" w14:textId="77777777" w:rsidR="00286A0B" w:rsidRPr="00277B12" w:rsidRDefault="00286A0B" w:rsidP="00294F18">
      <w:pPr>
        <w:autoSpaceDE w:val="0"/>
        <w:autoSpaceDN w:val="0"/>
        <w:adjustRightInd w:val="0"/>
        <w:jc w:val="both"/>
        <w:rPr>
          <w:rFonts w:asciiTheme="majorHAnsi" w:hAnsiTheme="majorHAnsi"/>
        </w:rPr>
      </w:pPr>
    </w:p>
    <w:p w14:paraId="69FD39A1" w14:textId="086C91A1" w:rsidR="00286A0B" w:rsidRPr="00277B12" w:rsidRDefault="00E07556" w:rsidP="00294F18">
      <w:pPr>
        <w:autoSpaceDE w:val="0"/>
        <w:autoSpaceDN w:val="0"/>
        <w:adjustRightInd w:val="0"/>
        <w:jc w:val="both"/>
        <w:rPr>
          <w:rFonts w:asciiTheme="majorHAnsi" w:hAnsiTheme="majorHAnsi"/>
        </w:rPr>
      </w:pPr>
      <w:r w:rsidRPr="00E07556">
        <w:rPr>
          <w:rFonts w:asciiTheme="majorHAnsi" w:hAnsiTheme="majorHAnsi"/>
          <w:b/>
        </w:rPr>
        <w:t>ITAIPÉ PREFEITURA MUNICIPAL AVISO DE LICITAÇÃO - TOMADA DE PREÇOS 003/2022</w:t>
      </w:r>
      <w:r w:rsidRPr="00277B12">
        <w:rPr>
          <w:rFonts w:asciiTheme="majorHAnsi" w:hAnsiTheme="majorHAnsi"/>
        </w:rPr>
        <w:t xml:space="preserve"> </w:t>
      </w:r>
      <w:r w:rsidR="00286A0B" w:rsidRPr="00277B12">
        <w:rPr>
          <w:rFonts w:asciiTheme="majorHAnsi" w:hAnsiTheme="majorHAnsi"/>
        </w:rPr>
        <w:t xml:space="preserve">O Município de Itaipé, através da CPL torna público a TP 003/2022 - PL 017/2022. Objeto: Contratação de empresa sob o regime de empreitada global, para a execução de Obras de Pavimentação em pré-moldado de concreto - Blocket em vias públicas na sede do Município, conforme Contrato de Financiamento BDMG/BF Nº 334.652/21, PROGRAMA BDMG URBANIZA 2021. Tipo: Menor Preço Global. Abertura: Dia 29/03/2022, às </w:t>
      </w:r>
      <w:r w:rsidR="00DA1FE8">
        <w:rPr>
          <w:rFonts w:asciiTheme="majorHAnsi" w:hAnsiTheme="majorHAnsi"/>
        </w:rPr>
        <w:t>09;00</w:t>
      </w:r>
      <w:r w:rsidR="00286A0B" w:rsidRPr="00277B12">
        <w:rPr>
          <w:rFonts w:asciiTheme="majorHAnsi" w:hAnsiTheme="majorHAnsi"/>
        </w:rPr>
        <w:t xml:space="preserve">. Local: Sala de Licitações sito na Praça Frei Wenceslau, 01 Centro. Edital e informações no mesmo endereço, de segunda a sexta-feira, das 07h00min às 13h00min, pelo tel.: (33) 3532- 1290 e site: </w:t>
      </w:r>
      <w:hyperlink r:id="rId22" w:history="1">
        <w:r w:rsidR="000900CB" w:rsidRPr="00216418">
          <w:rPr>
            <w:rStyle w:val="Hyperlink"/>
            <w:rFonts w:asciiTheme="majorHAnsi" w:hAnsiTheme="majorHAnsi"/>
          </w:rPr>
          <w:t>www.itaipe.mg.gov.br</w:t>
        </w:r>
      </w:hyperlink>
      <w:r w:rsidR="000900CB">
        <w:rPr>
          <w:rFonts w:asciiTheme="majorHAnsi" w:hAnsiTheme="majorHAnsi"/>
        </w:rPr>
        <w:t xml:space="preserve"> </w:t>
      </w:r>
      <w:r w:rsidR="00286A0B" w:rsidRPr="00277B12">
        <w:rPr>
          <w:rFonts w:asciiTheme="majorHAnsi" w:hAnsiTheme="majorHAnsi"/>
        </w:rPr>
        <w:t>– Itaipé/MG</w:t>
      </w:r>
      <w:r>
        <w:rPr>
          <w:rFonts w:asciiTheme="majorHAnsi" w:hAnsiTheme="majorHAnsi"/>
        </w:rPr>
        <w:t>.</w:t>
      </w:r>
    </w:p>
    <w:p w14:paraId="7C729F9B" w14:textId="77777777" w:rsidR="00286A0B" w:rsidRPr="00277B12" w:rsidRDefault="00286A0B" w:rsidP="00294F18">
      <w:pPr>
        <w:autoSpaceDE w:val="0"/>
        <w:autoSpaceDN w:val="0"/>
        <w:adjustRightInd w:val="0"/>
        <w:jc w:val="both"/>
        <w:rPr>
          <w:rFonts w:asciiTheme="majorHAnsi" w:hAnsiTheme="majorHAnsi"/>
        </w:rPr>
      </w:pPr>
    </w:p>
    <w:p w14:paraId="54620920" w14:textId="77777777" w:rsidR="00286A0B" w:rsidRPr="00277B12" w:rsidRDefault="00286A0B" w:rsidP="00294F18">
      <w:pPr>
        <w:autoSpaceDE w:val="0"/>
        <w:autoSpaceDN w:val="0"/>
        <w:adjustRightInd w:val="0"/>
        <w:jc w:val="both"/>
        <w:rPr>
          <w:rFonts w:asciiTheme="majorHAnsi" w:hAnsiTheme="majorHAnsi"/>
        </w:rPr>
      </w:pPr>
    </w:p>
    <w:p w14:paraId="7B3F34CC" w14:textId="71EAB37B" w:rsidR="00286A0B" w:rsidRPr="00277B12" w:rsidRDefault="00E07556" w:rsidP="00294F18">
      <w:pPr>
        <w:autoSpaceDE w:val="0"/>
        <w:autoSpaceDN w:val="0"/>
        <w:adjustRightInd w:val="0"/>
        <w:jc w:val="both"/>
        <w:rPr>
          <w:rFonts w:asciiTheme="majorHAnsi" w:hAnsiTheme="majorHAnsi"/>
        </w:rPr>
      </w:pPr>
      <w:r w:rsidRPr="00E07556">
        <w:rPr>
          <w:rFonts w:asciiTheme="majorHAnsi" w:hAnsiTheme="majorHAnsi"/>
          <w:b/>
        </w:rPr>
        <w:t>JOAÍMA PREFEITURA MUNICIPAL AVISO DE LICITAÇÃO TOMADA DE PREÇOS Nº 001/2022 PROC. LICITATÓRIO Nº 028/2022</w:t>
      </w:r>
      <w:r w:rsidRPr="00277B12">
        <w:rPr>
          <w:rFonts w:asciiTheme="majorHAnsi" w:hAnsiTheme="majorHAnsi"/>
        </w:rPr>
        <w:t xml:space="preserve"> </w:t>
      </w:r>
      <w:r w:rsidR="00286A0B" w:rsidRPr="00277B12">
        <w:rPr>
          <w:rFonts w:asciiTheme="majorHAnsi" w:hAnsiTheme="majorHAnsi"/>
        </w:rPr>
        <w:t xml:space="preserve">- Tomada de Preços nº 001/2022, tipo menor preço global. Objeto: Contratação de empresa especializada para prestação de serviços de construção de ponte mista na saída do Distrito do Giru para comunidades rurais com fornecimento total de materiais e mão de obra, sessão de habilitação e julgamento das propostas no dia 29/03/2022, às 09:00hs. </w:t>
      </w:r>
    </w:p>
    <w:p w14:paraId="639FA21A" w14:textId="216C0247" w:rsidR="00E07556" w:rsidRPr="000900CB" w:rsidRDefault="000900CB" w:rsidP="00294F18">
      <w:pPr>
        <w:autoSpaceDE w:val="0"/>
        <w:autoSpaceDN w:val="0"/>
        <w:adjustRightInd w:val="0"/>
        <w:jc w:val="both"/>
        <w:rPr>
          <w:rFonts w:asciiTheme="majorHAnsi" w:hAnsiTheme="majorHAnsi"/>
          <w:b/>
        </w:rPr>
      </w:pPr>
      <w:r w:rsidRPr="000900CB">
        <w:rPr>
          <w:rFonts w:asciiTheme="majorHAnsi" w:hAnsiTheme="majorHAnsi"/>
          <w:b/>
        </w:rPr>
        <w:t>PROC. LICITATÓRIO Nº 029/2022 – TOMADA DE PREÇOS Nº 002/2022</w:t>
      </w:r>
    </w:p>
    <w:p w14:paraId="5004E85E" w14:textId="78E60A81" w:rsidR="00286A0B" w:rsidRPr="00277B12" w:rsidRDefault="00E07556" w:rsidP="00294F18">
      <w:pPr>
        <w:autoSpaceDE w:val="0"/>
        <w:autoSpaceDN w:val="0"/>
        <w:adjustRightInd w:val="0"/>
        <w:jc w:val="both"/>
        <w:rPr>
          <w:rFonts w:asciiTheme="majorHAnsi" w:hAnsiTheme="majorHAnsi"/>
        </w:rPr>
      </w:pPr>
      <w:r w:rsidRPr="00277B12">
        <w:rPr>
          <w:rFonts w:asciiTheme="majorHAnsi" w:hAnsiTheme="majorHAnsi"/>
        </w:rPr>
        <w:t>Tipo</w:t>
      </w:r>
      <w:r w:rsidR="00286A0B" w:rsidRPr="00277B12">
        <w:rPr>
          <w:rFonts w:asciiTheme="majorHAnsi" w:hAnsiTheme="majorHAnsi"/>
        </w:rPr>
        <w:t xml:space="preserve"> menor preço global. </w:t>
      </w:r>
      <w:r>
        <w:rPr>
          <w:rFonts w:asciiTheme="majorHAnsi" w:hAnsiTheme="majorHAnsi"/>
        </w:rPr>
        <w:t>O</w:t>
      </w:r>
      <w:r w:rsidR="00286A0B" w:rsidRPr="00277B12">
        <w:rPr>
          <w:rFonts w:asciiTheme="majorHAnsi" w:hAnsiTheme="majorHAnsi"/>
        </w:rPr>
        <w:t xml:space="preserve">bjeto: </w:t>
      </w:r>
      <w:r>
        <w:rPr>
          <w:rFonts w:asciiTheme="majorHAnsi" w:hAnsiTheme="majorHAnsi"/>
        </w:rPr>
        <w:t>C</w:t>
      </w:r>
      <w:r w:rsidR="00286A0B" w:rsidRPr="00277B12">
        <w:rPr>
          <w:rFonts w:asciiTheme="majorHAnsi" w:hAnsiTheme="majorHAnsi"/>
        </w:rPr>
        <w:t xml:space="preserve">ontratação de empresa especializada para prestação de serviços de construção de ponte mista na Faz. Triângulo zona rural do município de Joaíma com fornecimento total de materiais e mão de obra, sessão de habilitação e julgamento das propostas no dia 29/03/2022, às 14:00hs. </w:t>
      </w:r>
      <w:r>
        <w:rPr>
          <w:rFonts w:asciiTheme="majorHAnsi" w:hAnsiTheme="majorHAnsi"/>
        </w:rPr>
        <w:t>E</w:t>
      </w:r>
      <w:r w:rsidR="00286A0B" w:rsidRPr="00277B12">
        <w:rPr>
          <w:rFonts w:asciiTheme="majorHAnsi" w:hAnsiTheme="majorHAnsi"/>
        </w:rPr>
        <w:t xml:space="preserve">ditais encontra-se a disposição na </w:t>
      </w:r>
      <w:r>
        <w:rPr>
          <w:rFonts w:asciiTheme="majorHAnsi" w:hAnsiTheme="majorHAnsi"/>
        </w:rPr>
        <w:t>P</w:t>
      </w:r>
      <w:r w:rsidR="00286A0B" w:rsidRPr="00277B12">
        <w:rPr>
          <w:rFonts w:asciiTheme="majorHAnsi" w:hAnsiTheme="majorHAnsi"/>
        </w:rPr>
        <w:t xml:space="preserve">raça Dr. </w:t>
      </w:r>
      <w:r>
        <w:rPr>
          <w:rFonts w:asciiTheme="majorHAnsi" w:hAnsiTheme="majorHAnsi"/>
        </w:rPr>
        <w:t>O</w:t>
      </w:r>
      <w:r w:rsidR="00286A0B" w:rsidRPr="00277B12">
        <w:rPr>
          <w:rFonts w:asciiTheme="majorHAnsi" w:hAnsiTheme="majorHAnsi"/>
        </w:rPr>
        <w:t xml:space="preserve">linto Martins, 160, entro, Joaíma/ MG – </w:t>
      </w:r>
      <w:r>
        <w:rPr>
          <w:rFonts w:asciiTheme="majorHAnsi" w:hAnsiTheme="majorHAnsi"/>
        </w:rPr>
        <w:t>S</w:t>
      </w:r>
      <w:r w:rsidR="00286A0B" w:rsidRPr="00277B12">
        <w:rPr>
          <w:rFonts w:asciiTheme="majorHAnsi" w:hAnsiTheme="majorHAnsi"/>
        </w:rPr>
        <w:t>etor de Licitação, Tel. (33)</w:t>
      </w:r>
      <w:r>
        <w:rPr>
          <w:rFonts w:asciiTheme="majorHAnsi" w:hAnsiTheme="majorHAnsi"/>
        </w:rPr>
        <w:t xml:space="preserve">3745-1203 ou </w:t>
      </w:r>
      <w:hyperlink r:id="rId23" w:history="1">
        <w:r w:rsidRPr="00216418">
          <w:rPr>
            <w:rStyle w:val="Hyperlink"/>
            <w:rFonts w:asciiTheme="majorHAnsi" w:hAnsiTheme="majorHAnsi"/>
          </w:rPr>
          <w:t>www.joaima.mg.gov.br</w:t>
        </w:r>
      </w:hyperlink>
      <w:r w:rsidR="00286A0B" w:rsidRPr="00277B12">
        <w:rPr>
          <w:rFonts w:asciiTheme="majorHAnsi" w:hAnsiTheme="majorHAnsi"/>
        </w:rPr>
        <w:t>.</w:t>
      </w:r>
      <w:r>
        <w:rPr>
          <w:rFonts w:asciiTheme="majorHAnsi" w:hAnsiTheme="majorHAnsi"/>
        </w:rPr>
        <w:t xml:space="preserve"> </w:t>
      </w:r>
      <w:r w:rsidR="00286A0B" w:rsidRPr="00277B12">
        <w:rPr>
          <w:rFonts w:asciiTheme="majorHAnsi" w:hAnsiTheme="majorHAnsi"/>
        </w:rPr>
        <w:t xml:space="preserve"> </w:t>
      </w:r>
    </w:p>
    <w:p w14:paraId="2AED54C6" w14:textId="77777777" w:rsidR="00286A0B" w:rsidRPr="00277B12" w:rsidRDefault="00286A0B" w:rsidP="00294F18">
      <w:pPr>
        <w:autoSpaceDE w:val="0"/>
        <w:autoSpaceDN w:val="0"/>
        <w:adjustRightInd w:val="0"/>
        <w:jc w:val="both"/>
        <w:rPr>
          <w:rFonts w:asciiTheme="majorHAnsi" w:hAnsiTheme="majorHAnsi"/>
        </w:rPr>
      </w:pPr>
    </w:p>
    <w:p w14:paraId="647510E8" w14:textId="77777777" w:rsidR="00286A0B" w:rsidRPr="000900CB" w:rsidRDefault="00286A0B" w:rsidP="00294F18">
      <w:pPr>
        <w:autoSpaceDE w:val="0"/>
        <w:autoSpaceDN w:val="0"/>
        <w:adjustRightInd w:val="0"/>
        <w:jc w:val="both"/>
        <w:rPr>
          <w:rFonts w:asciiTheme="majorHAnsi" w:hAnsiTheme="majorHAnsi"/>
          <w:b/>
        </w:rPr>
      </w:pPr>
    </w:p>
    <w:p w14:paraId="6920AFA3" w14:textId="3A227752" w:rsidR="00E07556" w:rsidRPr="000900CB" w:rsidRDefault="000900CB" w:rsidP="00294F18">
      <w:pPr>
        <w:autoSpaceDE w:val="0"/>
        <w:autoSpaceDN w:val="0"/>
        <w:adjustRightInd w:val="0"/>
        <w:jc w:val="both"/>
        <w:rPr>
          <w:rFonts w:asciiTheme="majorHAnsi" w:hAnsiTheme="majorHAnsi"/>
          <w:b/>
        </w:rPr>
      </w:pPr>
      <w:r w:rsidRPr="000900CB">
        <w:rPr>
          <w:rFonts w:asciiTheme="majorHAnsi" w:hAnsiTheme="majorHAnsi"/>
          <w:b/>
        </w:rPr>
        <w:t xml:space="preserve">MALACACHETA PREFEITURA MUNICIPAL - AVISO DE PUBLICAÇÃO, PROCESSO LICITATÓRIO 006/2022 </w:t>
      </w:r>
    </w:p>
    <w:p w14:paraId="6DDA0618" w14:textId="09ECB0A3" w:rsidR="00286A0B" w:rsidRPr="00277B12" w:rsidRDefault="00286A0B" w:rsidP="00294F18">
      <w:pPr>
        <w:autoSpaceDE w:val="0"/>
        <w:autoSpaceDN w:val="0"/>
        <w:adjustRightInd w:val="0"/>
        <w:jc w:val="both"/>
        <w:rPr>
          <w:rFonts w:asciiTheme="majorHAnsi" w:hAnsiTheme="majorHAnsi"/>
        </w:rPr>
      </w:pPr>
      <w:r w:rsidRPr="00277B12">
        <w:rPr>
          <w:rFonts w:asciiTheme="majorHAnsi" w:hAnsiTheme="majorHAnsi"/>
        </w:rPr>
        <w:t xml:space="preserve">Tomada de Preço 001/2022, tipo Menor Preço Global, Objetivando a Contratação de empresa de engenharia para Prestação de Serviços em Pavimentação de vias </w:t>
      </w:r>
      <w:r w:rsidR="000900CB" w:rsidRPr="00277B12">
        <w:rPr>
          <w:rFonts w:asciiTheme="majorHAnsi" w:hAnsiTheme="majorHAnsi"/>
        </w:rPr>
        <w:t>públicas</w:t>
      </w:r>
      <w:r w:rsidRPr="00277B12">
        <w:rPr>
          <w:rFonts w:asciiTheme="majorHAnsi" w:hAnsiTheme="majorHAnsi"/>
        </w:rPr>
        <w:t xml:space="preserve"> em bloquete hexagonal, neste </w:t>
      </w:r>
      <w:r w:rsidR="000900CB" w:rsidRPr="00277B12">
        <w:rPr>
          <w:rFonts w:asciiTheme="majorHAnsi" w:hAnsiTheme="majorHAnsi"/>
        </w:rPr>
        <w:t>Município</w:t>
      </w:r>
      <w:r w:rsidRPr="00277B12">
        <w:rPr>
          <w:rFonts w:asciiTheme="majorHAnsi" w:hAnsiTheme="majorHAnsi"/>
        </w:rPr>
        <w:t xml:space="preserve">. Torna público a abertura do processo no dia 28/03/2022 às 08:00 hs na sede da Prefeitura Municipal PRAÇA MONS. JORGE LOPES DE OLIVEIRA, Nº 130 - CEP: 39.690-000. O EDITAL PODERÁ SER LIDO NA ÍNTEGRA E ADQUIRIDO ATRAVÉS DO EMAIL: </w:t>
      </w:r>
      <w:hyperlink r:id="rId24" w:history="1">
        <w:r w:rsidR="000900CB" w:rsidRPr="00216418">
          <w:rPr>
            <w:rStyle w:val="Hyperlink"/>
            <w:rFonts w:asciiTheme="majorHAnsi" w:hAnsiTheme="majorHAnsi"/>
          </w:rPr>
          <w:t>licitar8666@hotmail.com</w:t>
        </w:r>
      </w:hyperlink>
      <w:r w:rsidR="000900CB">
        <w:rPr>
          <w:rFonts w:asciiTheme="majorHAnsi" w:hAnsiTheme="majorHAnsi"/>
        </w:rPr>
        <w:t xml:space="preserve"> ou Site Portal da Transparência. </w:t>
      </w:r>
    </w:p>
    <w:p w14:paraId="2D3632B9" w14:textId="77777777" w:rsidR="00574310" w:rsidRDefault="00574310" w:rsidP="00574310">
      <w:pPr>
        <w:autoSpaceDE w:val="0"/>
        <w:autoSpaceDN w:val="0"/>
        <w:adjustRightInd w:val="0"/>
        <w:jc w:val="both"/>
        <w:rPr>
          <w:rFonts w:asciiTheme="majorHAnsi" w:hAnsiTheme="majorHAnsi"/>
        </w:rPr>
      </w:pPr>
    </w:p>
    <w:p w14:paraId="7A169228" w14:textId="77777777" w:rsidR="00286A0B" w:rsidRDefault="00286A0B" w:rsidP="00574310">
      <w:pPr>
        <w:autoSpaceDE w:val="0"/>
        <w:autoSpaceDN w:val="0"/>
        <w:adjustRightInd w:val="0"/>
        <w:jc w:val="both"/>
        <w:rPr>
          <w:rFonts w:asciiTheme="majorHAnsi" w:hAnsiTheme="majorHAnsi"/>
        </w:rPr>
      </w:pPr>
    </w:p>
    <w:p w14:paraId="729BDFEB" w14:textId="77777777" w:rsidR="000900CB" w:rsidRDefault="000900CB" w:rsidP="00574310">
      <w:pPr>
        <w:autoSpaceDE w:val="0"/>
        <w:autoSpaceDN w:val="0"/>
        <w:adjustRightInd w:val="0"/>
        <w:jc w:val="both"/>
        <w:rPr>
          <w:rFonts w:asciiTheme="majorHAnsi" w:hAnsiTheme="majorHAnsi"/>
          <w:b/>
        </w:rPr>
      </w:pPr>
      <w:r w:rsidRPr="000900CB">
        <w:rPr>
          <w:rFonts w:asciiTheme="majorHAnsi" w:hAnsiTheme="majorHAnsi"/>
          <w:b/>
        </w:rPr>
        <w:t>NOVO CRUZEIRO PREFEITURA MUNICIPAL - AVISO DE LICITAÇÃO - TOMADA DE PREÇOS 03/2022</w:t>
      </w:r>
    </w:p>
    <w:p w14:paraId="06A67E3A" w14:textId="60EA2BA9" w:rsidR="00286A0B" w:rsidRDefault="00286A0B" w:rsidP="00574310">
      <w:pPr>
        <w:autoSpaceDE w:val="0"/>
        <w:autoSpaceDN w:val="0"/>
        <w:adjustRightInd w:val="0"/>
        <w:jc w:val="both"/>
        <w:rPr>
          <w:rFonts w:asciiTheme="majorHAnsi" w:hAnsiTheme="majorHAnsi"/>
        </w:rPr>
      </w:pPr>
      <w:r w:rsidRPr="00277B12">
        <w:rPr>
          <w:rFonts w:asciiTheme="majorHAnsi" w:hAnsiTheme="majorHAnsi"/>
        </w:rPr>
        <w:t xml:space="preserve">O município de Novo Cruzeiro – MG torna pública a realização da TP nº 03/2022 no dia 25/03/2022 às 07h00min. Objeto: contratação de empresas para execução de obras de </w:t>
      </w:r>
      <w:r w:rsidR="000900CB" w:rsidRPr="00277B12">
        <w:rPr>
          <w:rFonts w:asciiTheme="majorHAnsi" w:hAnsiTheme="majorHAnsi"/>
        </w:rPr>
        <w:t>pavimentação</w:t>
      </w:r>
      <w:r w:rsidRPr="00277B12">
        <w:rPr>
          <w:rFonts w:asciiTheme="majorHAnsi" w:hAnsiTheme="majorHAnsi"/>
        </w:rPr>
        <w:t xml:space="preserve"> de vias públicas em pré – moldado de concreto localizadas na sede e zona rural do Município de Novo Cruzeiro; Integra do edital e demais informações atinentes ao certame encontram-se à disposição dos interessados na divisão de licitação situada na Av. Júlio Campos, 172, Centro nos dias úteis no horário de 07 às 12 horas, através do telefone 33 3533</w:t>
      </w:r>
      <w:r w:rsidR="000900CB">
        <w:rPr>
          <w:rFonts w:asciiTheme="majorHAnsi" w:hAnsiTheme="majorHAnsi"/>
        </w:rPr>
        <w:t xml:space="preserve">-1200 e e-e-mail: </w:t>
      </w:r>
      <w:hyperlink r:id="rId25" w:history="1">
        <w:r w:rsidR="000900CB" w:rsidRPr="00216418">
          <w:rPr>
            <w:rStyle w:val="Hyperlink"/>
            <w:rFonts w:asciiTheme="majorHAnsi" w:hAnsiTheme="majorHAnsi"/>
          </w:rPr>
          <w:t>licitacoesnc@yahoo.com.br</w:t>
        </w:r>
      </w:hyperlink>
      <w:r w:rsidRPr="00277B12">
        <w:rPr>
          <w:rFonts w:asciiTheme="majorHAnsi" w:hAnsiTheme="majorHAnsi"/>
        </w:rPr>
        <w:t>;</w:t>
      </w:r>
      <w:r w:rsidR="000900CB">
        <w:rPr>
          <w:rFonts w:asciiTheme="majorHAnsi" w:hAnsiTheme="majorHAnsi"/>
        </w:rPr>
        <w:t xml:space="preserve"> </w:t>
      </w:r>
      <w:hyperlink r:id="rId26" w:history="1">
        <w:r w:rsidR="000900CB" w:rsidRPr="00216418">
          <w:rPr>
            <w:rStyle w:val="Hyperlink"/>
            <w:rFonts w:asciiTheme="majorHAnsi" w:hAnsiTheme="majorHAnsi"/>
          </w:rPr>
          <w:t>http://novocruzeiro.mg.gov.br/site/</w:t>
        </w:r>
      </w:hyperlink>
      <w:r w:rsidRPr="00277B12">
        <w:rPr>
          <w:rFonts w:asciiTheme="majorHAnsi" w:hAnsiTheme="majorHAnsi"/>
        </w:rPr>
        <w:t>;</w:t>
      </w:r>
      <w:r w:rsidR="000900CB">
        <w:rPr>
          <w:rFonts w:asciiTheme="majorHAnsi" w:hAnsiTheme="majorHAnsi"/>
        </w:rPr>
        <w:t xml:space="preserve"> </w:t>
      </w:r>
    </w:p>
    <w:p w14:paraId="6B3D3DEF" w14:textId="77777777" w:rsidR="000900CB" w:rsidRPr="00277B12" w:rsidRDefault="000900CB" w:rsidP="00574310">
      <w:pPr>
        <w:autoSpaceDE w:val="0"/>
        <w:autoSpaceDN w:val="0"/>
        <w:adjustRightInd w:val="0"/>
        <w:jc w:val="both"/>
        <w:rPr>
          <w:rFonts w:asciiTheme="majorHAnsi" w:hAnsiTheme="majorHAnsi"/>
        </w:rPr>
      </w:pPr>
    </w:p>
    <w:p w14:paraId="59D831C7" w14:textId="77777777" w:rsidR="00286A0B" w:rsidRPr="00277B12" w:rsidRDefault="00286A0B" w:rsidP="00574310">
      <w:pPr>
        <w:autoSpaceDE w:val="0"/>
        <w:autoSpaceDN w:val="0"/>
        <w:adjustRightInd w:val="0"/>
        <w:jc w:val="both"/>
        <w:rPr>
          <w:rFonts w:asciiTheme="majorHAnsi" w:hAnsiTheme="majorHAnsi"/>
        </w:rPr>
      </w:pPr>
    </w:p>
    <w:p w14:paraId="3C45259A" w14:textId="712BA75A" w:rsidR="00286A0B" w:rsidRDefault="000900CB" w:rsidP="00574310">
      <w:pPr>
        <w:autoSpaceDE w:val="0"/>
        <w:autoSpaceDN w:val="0"/>
        <w:adjustRightInd w:val="0"/>
        <w:jc w:val="both"/>
        <w:rPr>
          <w:rFonts w:asciiTheme="majorHAnsi" w:hAnsiTheme="majorHAnsi"/>
        </w:rPr>
      </w:pPr>
      <w:r w:rsidRPr="000900CB">
        <w:rPr>
          <w:rFonts w:asciiTheme="majorHAnsi" w:hAnsiTheme="majorHAnsi"/>
          <w:b/>
        </w:rPr>
        <w:t>RESSAQUINHA PREFEITURA MUNICIPAL- AVISO DE LICITAÇÃO: PROC. 034/2022. TOMADA DE PREÇOS: 003/2022</w:t>
      </w:r>
      <w:r w:rsidR="00286A0B" w:rsidRPr="00277B12">
        <w:rPr>
          <w:rFonts w:asciiTheme="majorHAnsi" w:hAnsiTheme="majorHAnsi"/>
        </w:rPr>
        <w:t xml:space="preserve">. Obj.: Contratação de empresa especializada para execução de pavimentação e drenagem pluvial na comunidade de Lavras e Cachoeirinha do município de Ressaquinha MG, conforme especificações técnicas, planilhas e minuta de contrato que integram ao presente Edital. Cadastramento até as 17h do dia 23/03/2022. Abertura:09h em 28/03/2022. Info. </w:t>
      </w:r>
      <w:r w:rsidR="00DA1FE8" w:rsidRPr="00277B12">
        <w:rPr>
          <w:rFonts w:asciiTheme="majorHAnsi" w:hAnsiTheme="majorHAnsi"/>
        </w:rPr>
        <w:t>Das</w:t>
      </w:r>
      <w:r w:rsidR="00286A0B" w:rsidRPr="00277B12">
        <w:rPr>
          <w:rFonts w:asciiTheme="majorHAnsi" w:hAnsiTheme="majorHAnsi"/>
        </w:rPr>
        <w:t xml:space="preserve"> 12 às 17h pelo </w:t>
      </w:r>
      <w:r w:rsidR="00B82DFF" w:rsidRPr="00277B12">
        <w:rPr>
          <w:rFonts w:asciiTheme="majorHAnsi" w:hAnsiTheme="majorHAnsi"/>
        </w:rPr>
        <w:t>e-mail</w:t>
      </w:r>
      <w:r w:rsidR="00286A0B" w:rsidRPr="00277B12">
        <w:rPr>
          <w:rFonts w:asciiTheme="majorHAnsi" w:hAnsiTheme="majorHAnsi"/>
        </w:rPr>
        <w:t xml:space="preserve">: </w:t>
      </w:r>
      <w:hyperlink r:id="rId27" w:history="1">
        <w:r w:rsidR="00B82DFF" w:rsidRPr="00216418">
          <w:rPr>
            <w:rStyle w:val="Hyperlink"/>
            <w:rFonts w:asciiTheme="majorHAnsi" w:hAnsiTheme="majorHAnsi"/>
          </w:rPr>
          <w:t>licitacao@ressaquinha.mg.gov.br</w:t>
        </w:r>
      </w:hyperlink>
      <w:r w:rsidR="00B82DFF">
        <w:rPr>
          <w:rFonts w:asciiTheme="majorHAnsi" w:hAnsiTheme="majorHAnsi"/>
        </w:rPr>
        <w:t xml:space="preserve"> </w:t>
      </w:r>
      <w:r w:rsidR="00286A0B" w:rsidRPr="00277B12">
        <w:rPr>
          <w:rFonts w:asciiTheme="majorHAnsi" w:hAnsiTheme="majorHAnsi"/>
        </w:rPr>
        <w:t>e tel. (32)3341-1259.</w:t>
      </w:r>
    </w:p>
    <w:p w14:paraId="372BDBB3" w14:textId="77777777" w:rsidR="00286A0B" w:rsidRDefault="00286A0B" w:rsidP="00574310">
      <w:pPr>
        <w:autoSpaceDE w:val="0"/>
        <w:autoSpaceDN w:val="0"/>
        <w:adjustRightInd w:val="0"/>
        <w:jc w:val="both"/>
        <w:rPr>
          <w:rFonts w:asciiTheme="majorHAnsi" w:hAnsiTheme="majorHAnsi"/>
        </w:rPr>
      </w:pPr>
    </w:p>
    <w:p w14:paraId="55FA8A97" w14:textId="77777777" w:rsidR="00286A0B" w:rsidRDefault="00286A0B" w:rsidP="00574310">
      <w:pPr>
        <w:autoSpaceDE w:val="0"/>
        <w:autoSpaceDN w:val="0"/>
        <w:adjustRightInd w:val="0"/>
        <w:jc w:val="both"/>
        <w:rPr>
          <w:rFonts w:asciiTheme="majorHAnsi" w:hAnsiTheme="majorHAnsi"/>
        </w:rPr>
      </w:pPr>
    </w:p>
    <w:p w14:paraId="3FF8109A" w14:textId="77777777" w:rsidR="00B82DFF" w:rsidRDefault="000900CB" w:rsidP="00574310">
      <w:pPr>
        <w:autoSpaceDE w:val="0"/>
        <w:autoSpaceDN w:val="0"/>
        <w:adjustRightInd w:val="0"/>
        <w:jc w:val="both"/>
        <w:rPr>
          <w:rFonts w:asciiTheme="majorHAnsi" w:hAnsiTheme="majorHAnsi"/>
        </w:rPr>
      </w:pPr>
      <w:r w:rsidRPr="000900CB">
        <w:rPr>
          <w:rFonts w:asciiTheme="majorHAnsi" w:hAnsiTheme="majorHAnsi"/>
          <w:b/>
        </w:rPr>
        <w:t>SANTA MARIA DE ITABIRA PREFEITURA MUNICIPAL - TOMADA DE PREÇOS N. 004/2022 - PROCESSO LICITATÓRIO N. 026/2022.</w:t>
      </w:r>
      <w:r w:rsidR="00286A0B" w:rsidRPr="00277B12">
        <w:rPr>
          <w:rFonts w:asciiTheme="majorHAnsi" w:hAnsiTheme="majorHAnsi"/>
        </w:rPr>
        <w:t xml:space="preserve"> </w:t>
      </w:r>
    </w:p>
    <w:p w14:paraId="07A3A0E5" w14:textId="4AB5B5B0" w:rsidR="00286A0B" w:rsidRPr="00277B12" w:rsidRDefault="00286A0B" w:rsidP="00574310">
      <w:pPr>
        <w:autoSpaceDE w:val="0"/>
        <w:autoSpaceDN w:val="0"/>
        <w:adjustRightInd w:val="0"/>
        <w:jc w:val="both"/>
        <w:rPr>
          <w:rFonts w:asciiTheme="majorHAnsi" w:hAnsiTheme="majorHAnsi"/>
        </w:rPr>
      </w:pPr>
      <w:r w:rsidRPr="00277B12">
        <w:rPr>
          <w:rFonts w:asciiTheme="majorHAnsi" w:hAnsiTheme="majorHAnsi"/>
        </w:rPr>
        <w:t xml:space="preserve">Objeto: Contratação de empresa especializada em serviços de engenharia para execução de obra de contenção em gabião nas margens do riacho que corta a comunidade rural do Boa Vista, em Santa Maria de Itabira. Abertura dia 29 de </w:t>
      </w:r>
      <w:r w:rsidR="00B82DFF" w:rsidRPr="00277B12">
        <w:rPr>
          <w:rFonts w:asciiTheme="majorHAnsi" w:hAnsiTheme="majorHAnsi"/>
        </w:rPr>
        <w:t>março</w:t>
      </w:r>
      <w:r w:rsidRPr="00277B12">
        <w:rPr>
          <w:rFonts w:asciiTheme="majorHAnsi" w:hAnsiTheme="majorHAnsi"/>
        </w:rPr>
        <w:t xml:space="preserve"> de 2022 às 09h00. Edital na integra disponível no site: </w:t>
      </w:r>
      <w:hyperlink r:id="rId28" w:history="1">
        <w:r w:rsidR="00B82DFF" w:rsidRPr="00216418">
          <w:rPr>
            <w:rStyle w:val="Hyperlink"/>
            <w:rFonts w:asciiTheme="majorHAnsi" w:hAnsiTheme="majorHAnsi"/>
          </w:rPr>
          <w:t>www.santamariadeitabira.mg.gov.br</w:t>
        </w:r>
      </w:hyperlink>
      <w:r w:rsidR="00B82DFF">
        <w:rPr>
          <w:rFonts w:asciiTheme="majorHAnsi" w:hAnsiTheme="majorHAnsi"/>
        </w:rPr>
        <w:t xml:space="preserve">. </w:t>
      </w:r>
    </w:p>
    <w:p w14:paraId="1CD977C8" w14:textId="77777777" w:rsidR="00286A0B" w:rsidRPr="00277B12" w:rsidRDefault="00286A0B" w:rsidP="00574310">
      <w:pPr>
        <w:autoSpaceDE w:val="0"/>
        <w:autoSpaceDN w:val="0"/>
        <w:adjustRightInd w:val="0"/>
        <w:jc w:val="both"/>
        <w:rPr>
          <w:rFonts w:asciiTheme="majorHAnsi" w:hAnsiTheme="majorHAnsi"/>
        </w:rPr>
      </w:pPr>
    </w:p>
    <w:p w14:paraId="4E9973A8" w14:textId="77777777" w:rsidR="00286A0B" w:rsidRPr="00277B12" w:rsidRDefault="00286A0B" w:rsidP="00574310">
      <w:pPr>
        <w:autoSpaceDE w:val="0"/>
        <w:autoSpaceDN w:val="0"/>
        <w:adjustRightInd w:val="0"/>
        <w:jc w:val="both"/>
        <w:rPr>
          <w:rFonts w:asciiTheme="majorHAnsi" w:hAnsiTheme="majorHAnsi"/>
        </w:rPr>
      </w:pPr>
    </w:p>
    <w:p w14:paraId="38080DBC" w14:textId="77777777" w:rsidR="00B82DFF" w:rsidRDefault="000900CB" w:rsidP="00574310">
      <w:pPr>
        <w:autoSpaceDE w:val="0"/>
        <w:autoSpaceDN w:val="0"/>
        <w:adjustRightInd w:val="0"/>
        <w:jc w:val="both"/>
        <w:rPr>
          <w:rFonts w:asciiTheme="majorHAnsi" w:hAnsiTheme="majorHAnsi"/>
          <w:b/>
        </w:rPr>
      </w:pPr>
      <w:r w:rsidRPr="000900CB">
        <w:rPr>
          <w:rFonts w:asciiTheme="majorHAnsi" w:hAnsiTheme="majorHAnsi"/>
          <w:b/>
        </w:rPr>
        <w:t xml:space="preserve">SÃO JOÃO DO MANHUAÇU PREFEITURA MUNICIPAL TOMADA DE PREÇO 01/2022 </w:t>
      </w:r>
    </w:p>
    <w:p w14:paraId="6BD72393" w14:textId="314D0475" w:rsidR="00286A0B" w:rsidRPr="00277B12" w:rsidRDefault="00286A0B" w:rsidP="00574310">
      <w:pPr>
        <w:autoSpaceDE w:val="0"/>
        <w:autoSpaceDN w:val="0"/>
        <w:adjustRightInd w:val="0"/>
        <w:jc w:val="both"/>
        <w:rPr>
          <w:rFonts w:asciiTheme="majorHAnsi" w:hAnsiTheme="majorHAnsi"/>
        </w:rPr>
      </w:pPr>
      <w:r w:rsidRPr="00277B12">
        <w:rPr>
          <w:rFonts w:asciiTheme="majorHAnsi" w:hAnsiTheme="majorHAnsi"/>
        </w:rPr>
        <w:t xml:space="preserve">A Prefeitura Municipal de São João do Manhuaçu torna público a realização de licitação nos termos da Lei 8666/93 PRC 031/2022 TP 01/2022 para contratação de empresa especializada para execução de obras e serviços de engenharia com utilização de mão de obra para a contratação de empresa especializada para execução de obras e serviços de engenharia com utilização de mão de obra para a construção de cobertura metálica da Escola Municipal Antônio Barbosa dos Santos, no Córrego Boa Esperança, município de São João do Manhuaçu/MG. Sessão dia: 25 de março de 2022 às 09h00min. Local: Rua Vereador Geraldo Garcia Malcate nº 100, Centro, São João do Manhuaçu/MG. </w:t>
      </w:r>
    </w:p>
    <w:p w14:paraId="4A1381F3" w14:textId="77777777" w:rsidR="00286A0B" w:rsidRPr="00277B12" w:rsidRDefault="00286A0B" w:rsidP="00574310">
      <w:pPr>
        <w:autoSpaceDE w:val="0"/>
        <w:autoSpaceDN w:val="0"/>
        <w:adjustRightInd w:val="0"/>
        <w:jc w:val="both"/>
        <w:rPr>
          <w:rFonts w:asciiTheme="majorHAnsi" w:hAnsiTheme="majorHAnsi"/>
        </w:rPr>
      </w:pPr>
    </w:p>
    <w:p w14:paraId="696D1400" w14:textId="77777777" w:rsidR="00286A0B" w:rsidRPr="00277B12" w:rsidRDefault="00286A0B" w:rsidP="00574310">
      <w:pPr>
        <w:autoSpaceDE w:val="0"/>
        <w:autoSpaceDN w:val="0"/>
        <w:adjustRightInd w:val="0"/>
        <w:jc w:val="both"/>
        <w:rPr>
          <w:rFonts w:asciiTheme="majorHAnsi" w:hAnsiTheme="majorHAnsi"/>
        </w:rPr>
      </w:pPr>
    </w:p>
    <w:p w14:paraId="77B53CE4" w14:textId="77777777" w:rsidR="00DA1FE8" w:rsidRDefault="00DA1FE8" w:rsidP="00574310">
      <w:pPr>
        <w:autoSpaceDE w:val="0"/>
        <w:autoSpaceDN w:val="0"/>
        <w:adjustRightInd w:val="0"/>
        <w:jc w:val="both"/>
        <w:rPr>
          <w:rFonts w:asciiTheme="majorHAnsi" w:hAnsiTheme="majorHAnsi"/>
        </w:rPr>
      </w:pPr>
      <w:r w:rsidRPr="00DA1FE8">
        <w:rPr>
          <w:rFonts w:asciiTheme="majorHAnsi" w:hAnsiTheme="majorHAnsi"/>
          <w:b/>
        </w:rPr>
        <w:t>TRÊS PONTAS PREFEITURA MUNICIPAL AVISO DE LICITAÇÃO – CONCORRÊNCIA N.º 006/2022 PROCESSO N.º 050/2022</w:t>
      </w:r>
      <w:r w:rsidRPr="00277B12">
        <w:rPr>
          <w:rFonts w:asciiTheme="majorHAnsi" w:hAnsiTheme="majorHAnsi"/>
        </w:rPr>
        <w:t xml:space="preserve"> </w:t>
      </w:r>
    </w:p>
    <w:p w14:paraId="18A54434" w14:textId="54ABBFCC" w:rsidR="00286A0B" w:rsidRPr="00277B12" w:rsidRDefault="00286A0B" w:rsidP="00574310">
      <w:pPr>
        <w:autoSpaceDE w:val="0"/>
        <w:autoSpaceDN w:val="0"/>
        <w:adjustRightInd w:val="0"/>
        <w:jc w:val="both"/>
        <w:rPr>
          <w:rFonts w:asciiTheme="majorHAnsi" w:hAnsiTheme="majorHAnsi"/>
        </w:rPr>
      </w:pPr>
      <w:r w:rsidRPr="00277B12">
        <w:rPr>
          <w:rFonts w:asciiTheme="majorHAnsi" w:hAnsiTheme="majorHAnsi"/>
        </w:rPr>
        <w:t xml:space="preserve">A Prefeitura Municipal de Três Pontas - MG, através da Comissão Permanente de Licitação, torna pública a abertura de procedimento licitatório na modalidade CONCORRÊNCIA, do tipo MENOR PREÇO GLOBAL, para a contratação de empresa para prestação de serviços de construção de Praça no Bairro Jardim Paraíso, no Município de Três Pontas, conforme Convênio celebrado entre a Prefeitura Municipal de Três Pontas/MG. e o Ministério do Turismo, vinculado ao Contrato de Repasse n.º 899062/2020 - Operação n.º 1070030-46, com fornecimento de material, mão de obra e tudo que se fizer necessário para a perfeita execução dos serviços. O Edital completo e seus anexos poderão ser retirados gratuitamente no </w:t>
      </w:r>
      <w:r w:rsidR="00DA1FE8">
        <w:rPr>
          <w:rFonts w:asciiTheme="majorHAnsi" w:hAnsiTheme="majorHAnsi"/>
        </w:rPr>
        <w:t xml:space="preserve">sítio </w:t>
      </w:r>
      <w:hyperlink r:id="rId29" w:history="1">
        <w:r w:rsidR="00DA1FE8" w:rsidRPr="00216418">
          <w:rPr>
            <w:rStyle w:val="Hyperlink"/>
            <w:rFonts w:asciiTheme="majorHAnsi" w:hAnsiTheme="majorHAnsi"/>
          </w:rPr>
          <w:t>www.trespontas.mg.gov.br</w:t>
        </w:r>
      </w:hyperlink>
      <w:r w:rsidR="00DA1FE8">
        <w:rPr>
          <w:rFonts w:asciiTheme="majorHAnsi" w:hAnsiTheme="majorHAnsi"/>
        </w:rPr>
        <w:t xml:space="preserve">, </w:t>
      </w:r>
      <w:r w:rsidRPr="00277B12">
        <w:rPr>
          <w:rFonts w:asciiTheme="majorHAnsi" w:hAnsiTheme="majorHAnsi"/>
        </w:rPr>
        <w:t xml:space="preserve">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11 de abril de 2022, às 09 horas, na sala da Divisão de Licitações e Contratos. </w:t>
      </w:r>
    </w:p>
    <w:p w14:paraId="619A8920" w14:textId="77777777" w:rsidR="00286A0B" w:rsidRPr="00277B12" w:rsidRDefault="00286A0B" w:rsidP="00574310">
      <w:pPr>
        <w:autoSpaceDE w:val="0"/>
        <w:autoSpaceDN w:val="0"/>
        <w:adjustRightInd w:val="0"/>
        <w:jc w:val="both"/>
        <w:rPr>
          <w:rFonts w:asciiTheme="majorHAnsi" w:hAnsiTheme="majorHAnsi"/>
        </w:rPr>
      </w:pPr>
    </w:p>
    <w:p w14:paraId="781A2F44" w14:textId="77777777" w:rsidR="00286A0B" w:rsidRPr="00277B12" w:rsidRDefault="00286A0B" w:rsidP="00574310">
      <w:pPr>
        <w:autoSpaceDE w:val="0"/>
        <w:autoSpaceDN w:val="0"/>
        <w:adjustRightInd w:val="0"/>
        <w:jc w:val="both"/>
        <w:rPr>
          <w:rFonts w:asciiTheme="majorHAnsi" w:hAnsiTheme="majorHAnsi"/>
        </w:rPr>
      </w:pPr>
    </w:p>
    <w:p w14:paraId="46271A84" w14:textId="77777777" w:rsidR="00DA1FE8" w:rsidRDefault="00DA1FE8" w:rsidP="00574310">
      <w:pPr>
        <w:autoSpaceDE w:val="0"/>
        <w:autoSpaceDN w:val="0"/>
        <w:adjustRightInd w:val="0"/>
        <w:jc w:val="both"/>
        <w:rPr>
          <w:rFonts w:asciiTheme="majorHAnsi" w:hAnsiTheme="majorHAnsi"/>
          <w:b/>
        </w:rPr>
      </w:pPr>
      <w:r w:rsidRPr="00DA1FE8">
        <w:rPr>
          <w:rFonts w:asciiTheme="majorHAnsi" w:hAnsiTheme="majorHAnsi"/>
          <w:b/>
        </w:rPr>
        <w:t xml:space="preserve">UBÁ PREFEITURA MUNICIPAL TOMADA DE PREÇOS 02/2022 </w:t>
      </w:r>
    </w:p>
    <w:p w14:paraId="1581479E" w14:textId="77777777" w:rsidR="00DA1FE8" w:rsidRDefault="00286A0B" w:rsidP="00574310">
      <w:pPr>
        <w:autoSpaceDE w:val="0"/>
        <w:autoSpaceDN w:val="0"/>
        <w:adjustRightInd w:val="0"/>
        <w:jc w:val="both"/>
        <w:rPr>
          <w:rFonts w:asciiTheme="majorHAnsi" w:hAnsiTheme="majorHAnsi"/>
        </w:rPr>
      </w:pPr>
      <w:r w:rsidRPr="00277B12">
        <w:rPr>
          <w:rFonts w:asciiTheme="majorHAnsi" w:hAnsiTheme="majorHAnsi"/>
        </w:rPr>
        <w:t xml:space="preserve">O município de Ubá-MG comunica a realização das seguintes licitações: Tomada de Preços 02/2022 - Contratação de pessoa jurídica especializada em serviços de engenharia para execução de serviços de reforma da quadra poliesportiva, inclusive sua cobertura, além de diversos outros serviços, na Escola Municipal Professora Conceição Gomes Caputo - CURUMIM I, localizada na Rua Álvaro Januzzi, nº. 180, Louriçal, Ubá, MG, tudo conforme o edital, projetos, planilha de serviços, cronograma físico-financeiro, especificações técnicas e demais documentos anexos ao processo. A data máxima para entrega dos envelopes contendo a documentação de habilitação e a proposta, será até o dia 29 de março de 2022, às 14 horas, na sala da Gerência de Compras e Licitações, situada na Praça São Januário, 238 – Centro. A sessão de abertura acontecerá no salão de reuniões da Prefeitura no mesmo endereço. </w:t>
      </w:r>
    </w:p>
    <w:p w14:paraId="02D9DCBB" w14:textId="119D030C" w:rsidR="00DA1FE8" w:rsidRPr="00DA1FE8" w:rsidRDefault="00DA1FE8" w:rsidP="00574310">
      <w:pPr>
        <w:autoSpaceDE w:val="0"/>
        <w:autoSpaceDN w:val="0"/>
        <w:adjustRightInd w:val="0"/>
        <w:jc w:val="both"/>
        <w:rPr>
          <w:rFonts w:asciiTheme="majorHAnsi" w:hAnsiTheme="majorHAnsi"/>
          <w:b/>
        </w:rPr>
      </w:pPr>
      <w:r w:rsidRPr="00DA1FE8">
        <w:rPr>
          <w:rFonts w:asciiTheme="majorHAnsi" w:hAnsiTheme="majorHAnsi"/>
          <w:b/>
        </w:rPr>
        <w:t xml:space="preserve">TOMADA DE PREÇOS 03/2022 </w:t>
      </w:r>
    </w:p>
    <w:p w14:paraId="28A5AF57" w14:textId="7AF5A781" w:rsidR="00DA1FE8" w:rsidRDefault="00286A0B" w:rsidP="00574310">
      <w:pPr>
        <w:autoSpaceDE w:val="0"/>
        <w:autoSpaceDN w:val="0"/>
        <w:adjustRightInd w:val="0"/>
        <w:jc w:val="both"/>
        <w:rPr>
          <w:rFonts w:asciiTheme="majorHAnsi" w:hAnsiTheme="majorHAnsi"/>
        </w:rPr>
      </w:pPr>
      <w:r w:rsidRPr="00277B12">
        <w:rPr>
          <w:rFonts w:asciiTheme="majorHAnsi" w:hAnsiTheme="majorHAnsi"/>
        </w:rPr>
        <w:t xml:space="preserve">Contratação de pessoa jurídica especializada em serviços de engenharia para execução de serviços de reforma em diversas escolas da rede municipal de ensino da educação infantil, tudo conforme o edital, projetos, planilha de serviços, cronograma físico-financeiro, especificações técnicas e demais documentos anexos ao processo. A data máxima para entrega dos envelopes contendo a documentação de habilitação e a proposta, será até o dia 30 de março de 2022, às 14 horas, na sala da Gerência de Compras e Licitações, situada na Praça São Januário, 238 – Centro. A sessão de abertura acontecerá no salão de reuniões da Prefeitura no mesmo endereço. </w:t>
      </w:r>
    </w:p>
    <w:p w14:paraId="41DC9D55" w14:textId="14674ECB" w:rsidR="00DA1FE8" w:rsidRPr="00DA1FE8" w:rsidRDefault="00DA1FE8" w:rsidP="00574310">
      <w:pPr>
        <w:autoSpaceDE w:val="0"/>
        <w:autoSpaceDN w:val="0"/>
        <w:adjustRightInd w:val="0"/>
        <w:jc w:val="both"/>
        <w:rPr>
          <w:rFonts w:asciiTheme="majorHAnsi" w:hAnsiTheme="majorHAnsi"/>
          <w:b/>
        </w:rPr>
      </w:pPr>
      <w:r w:rsidRPr="00DA1FE8">
        <w:rPr>
          <w:rFonts w:asciiTheme="majorHAnsi" w:hAnsiTheme="majorHAnsi"/>
          <w:b/>
        </w:rPr>
        <w:t xml:space="preserve">TOMADA DE PREÇOS 04/2022 </w:t>
      </w:r>
    </w:p>
    <w:p w14:paraId="1F944D6C" w14:textId="148FF221" w:rsidR="00286A0B" w:rsidRPr="00277B12" w:rsidRDefault="00286A0B" w:rsidP="00574310">
      <w:pPr>
        <w:autoSpaceDE w:val="0"/>
        <w:autoSpaceDN w:val="0"/>
        <w:adjustRightInd w:val="0"/>
        <w:jc w:val="both"/>
        <w:rPr>
          <w:rFonts w:asciiTheme="majorHAnsi" w:hAnsiTheme="majorHAnsi"/>
        </w:rPr>
      </w:pPr>
      <w:r w:rsidRPr="00277B12">
        <w:rPr>
          <w:rFonts w:asciiTheme="majorHAnsi" w:hAnsiTheme="majorHAnsi"/>
        </w:rPr>
        <w:t xml:space="preserve">Contratação de pessoa jurídica especializada em serviços de engenharia para execução de serviços de reforma em diversas escolas da rede municipal de ensino da educação fundamental, tudo conforme o edital, projetos, planilha de serviços, cronograma físico-financeiro, especificações técnicas e demais documentos anexos ao processo. A data máxima para entrega dos envelopes contendo a documentação de habilitação e a proposta, será até o dia 31 de março de 2022, às 14 horas, na sala da Gerência de Compras e Licitações, situada na Praça São Januário, 238 – Centro. A sessão de abertura acontecerá no salão de reuniões da Prefeitura no mesmo endereço. Editais completos disponíveis na internet no endereço </w:t>
      </w:r>
      <w:hyperlink r:id="rId30" w:history="1">
        <w:r w:rsidR="00DA1FE8" w:rsidRPr="00216418">
          <w:rPr>
            <w:rStyle w:val="Hyperlink"/>
            <w:rFonts w:asciiTheme="majorHAnsi" w:hAnsiTheme="majorHAnsi"/>
          </w:rPr>
          <w:t>www.uba.mg.gov.br</w:t>
        </w:r>
      </w:hyperlink>
      <w:r w:rsidRPr="00277B12">
        <w:rPr>
          <w:rFonts w:asciiTheme="majorHAnsi" w:hAnsiTheme="majorHAnsi"/>
        </w:rPr>
        <w:t>.</w:t>
      </w:r>
      <w:r w:rsidR="00DA1FE8">
        <w:rPr>
          <w:rFonts w:asciiTheme="majorHAnsi" w:hAnsiTheme="majorHAnsi"/>
        </w:rPr>
        <w:t xml:space="preserve"> </w:t>
      </w:r>
      <w:r w:rsidRPr="00277B12">
        <w:rPr>
          <w:rFonts w:asciiTheme="majorHAnsi" w:hAnsiTheme="majorHAnsi"/>
        </w:rPr>
        <w:t xml:space="preserve">Outras informações tel. (32)3301-6109. E-mail </w:t>
      </w:r>
      <w:hyperlink r:id="rId31" w:history="1">
        <w:r w:rsidR="00DA1FE8" w:rsidRPr="00216418">
          <w:rPr>
            <w:rStyle w:val="Hyperlink"/>
            <w:rFonts w:asciiTheme="majorHAnsi" w:hAnsiTheme="majorHAnsi"/>
          </w:rPr>
          <w:t>compras@uba.mg.gov.br</w:t>
        </w:r>
      </w:hyperlink>
      <w:r w:rsidRPr="00277B12">
        <w:rPr>
          <w:rFonts w:asciiTheme="majorHAnsi" w:hAnsiTheme="majorHAnsi"/>
        </w:rPr>
        <w:t>”</w:t>
      </w:r>
      <w:r w:rsidR="00DA1FE8">
        <w:rPr>
          <w:rFonts w:asciiTheme="majorHAnsi" w:hAnsiTheme="majorHAnsi"/>
        </w:rPr>
        <w:t xml:space="preserve">. </w:t>
      </w:r>
    </w:p>
    <w:p w14:paraId="2B602318" w14:textId="77777777" w:rsidR="00286A0B" w:rsidRDefault="00286A0B" w:rsidP="00574310">
      <w:pPr>
        <w:autoSpaceDE w:val="0"/>
        <w:autoSpaceDN w:val="0"/>
        <w:adjustRightInd w:val="0"/>
        <w:jc w:val="both"/>
        <w:rPr>
          <w:rFonts w:asciiTheme="majorHAnsi" w:hAnsiTheme="majorHAnsi"/>
        </w:rPr>
      </w:pPr>
    </w:p>
    <w:p w14:paraId="071307E5" w14:textId="77777777" w:rsidR="007E427F" w:rsidRDefault="007E427F" w:rsidP="00294F18">
      <w:pPr>
        <w:autoSpaceDE w:val="0"/>
        <w:autoSpaceDN w:val="0"/>
        <w:adjustRightInd w:val="0"/>
        <w:jc w:val="both"/>
        <w:rPr>
          <w:rFonts w:asciiTheme="majorHAnsi" w:hAnsiTheme="majorHAnsi"/>
        </w:rPr>
      </w:pPr>
    </w:p>
    <w:p w14:paraId="414A22DC" w14:textId="0402CDE1" w:rsidR="008930C2" w:rsidRPr="008930C2" w:rsidRDefault="00986CB7" w:rsidP="008930C2">
      <w:pPr>
        <w:autoSpaceDE w:val="0"/>
        <w:autoSpaceDN w:val="0"/>
        <w:adjustRightInd w:val="0"/>
        <w:jc w:val="center"/>
        <w:rPr>
          <w:rFonts w:asciiTheme="majorHAnsi" w:hAnsiTheme="majorHAnsi"/>
          <w:b/>
        </w:rPr>
      </w:pPr>
      <w:r>
        <w:rPr>
          <w:rFonts w:asciiTheme="majorHAnsi" w:hAnsiTheme="majorHAnsi"/>
          <w:b/>
        </w:rPr>
        <w:t>ESTADO DA BAHIA</w:t>
      </w:r>
    </w:p>
    <w:p w14:paraId="0F418EA7" w14:textId="77777777" w:rsidR="000F325F" w:rsidRDefault="000F325F" w:rsidP="009C3AA9">
      <w:pPr>
        <w:autoSpaceDE w:val="0"/>
        <w:autoSpaceDN w:val="0"/>
        <w:adjustRightInd w:val="0"/>
        <w:jc w:val="both"/>
        <w:rPr>
          <w:rFonts w:asciiTheme="majorHAnsi" w:hAnsiTheme="majorHAnsi"/>
          <w:b/>
        </w:rPr>
      </w:pPr>
    </w:p>
    <w:p w14:paraId="2C19A630" w14:textId="538C9ACC" w:rsidR="00CD067A" w:rsidRPr="00CD067A" w:rsidRDefault="00CD067A" w:rsidP="009C3AA9">
      <w:pPr>
        <w:autoSpaceDE w:val="0"/>
        <w:autoSpaceDN w:val="0"/>
        <w:adjustRightInd w:val="0"/>
        <w:jc w:val="both"/>
        <w:rPr>
          <w:rFonts w:asciiTheme="majorHAnsi" w:hAnsiTheme="majorHAnsi"/>
          <w:b/>
        </w:rPr>
      </w:pPr>
      <w:r w:rsidRPr="00CD067A">
        <w:rPr>
          <w:rFonts w:asciiTheme="majorHAnsi" w:hAnsiTheme="majorHAnsi"/>
          <w:b/>
        </w:rPr>
        <w:t xml:space="preserve">SECRETARIA DA ADMINISTRAÇÃO - AVISO DE LICITAÇÃO - PREGÃO ELETRÔNICO Nº 025/2022 </w:t>
      </w:r>
    </w:p>
    <w:p w14:paraId="15590A16" w14:textId="6F095048" w:rsidR="00B111BB" w:rsidRPr="00821124" w:rsidRDefault="00B111BB" w:rsidP="009C3AA9">
      <w:pPr>
        <w:autoSpaceDE w:val="0"/>
        <w:autoSpaceDN w:val="0"/>
        <w:adjustRightInd w:val="0"/>
        <w:jc w:val="both"/>
        <w:rPr>
          <w:rFonts w:asciiTheme="majorHAnsi" w:hAnsiTheme="majorHAnsi"/>
        </w:rPr>
      </w:pPr>
      <w:r w:rsidRPr="00821124">
        <w:rPr>
          <w:rFonts w:asciiTheme="majorHAnsi" w:hAnsiTheme="majorHAnsi"/>
        </w:rPr>
        <w:t xml:space="preserve">SECRETARIA DA ADMINISTRACÃO / COORDENACÃO CENTRAL DE LICITACÃO. Abertura: 24/03/2022 às 10:00h (horário de Brasília) - Objeto: Registro de Preços para Contratação dos serviços de Manutenção Preventiva e Corretiva de Prédios Públicos, Capital, Região Metropolitana de Salvador e Interior do Estado. - BB: 924811 </w:t>
      </w:r>
      <w:r w:rsidR="00CD067A">
        <w:rPr>
          <w:rFonts w:asciiTheme="majorHAnsi" w:hAnsiTheme="majorHAnsi"/>
        </w:rPr>
        <w:t>–</w:t>
      </w:r>
      <w:r w:rsidRPr="00821124">
        <w:rPr>
          <w:rFonts w:asciiTheme="majorHAnsi" w:hAnsiTheme="majorHAnsi"/>
        </w:rPr>
        <w:t xml:space="preserve"> Família</w:t>
      </w:r>
      <w:r w:rsidR="00CD067A">
        <w:rPr>
          <w:rFonts w:asciiTheme="majorHAnsi" w:hAnsiTheme="majorHAnsi"/>
        </w:rPr>
        <w:t xml:space="preserve"> </w:t>
      </w:r>
      <w:r w:rsidRPr="00821124">
        <w:rPr>
          <w:rFonts w:asciiTheme="majorHAnsi" w:hAnsiTheme="majorHAnsi"/>
        </w:rPr>
        <w:t xml:space="preserve">(s): 04.71 - site: </w:t>
      </w:r>
      <w:hyperlink r:id="rId32" w:history="1">
        <w:r w:rsidR="00CD067A" w:rsidRPr="00216418">
          <w:rPr>
            <w:rStyle w:val="Hyperlink"/>
            <w:rFonts w:asciiTheme="majorHAnsi" w:hAnsiTheme="majorHAnsi"/>
          </w:rPr>
          <w:t>www.licitacoes-e.com.br</w:t>
        </w:r>
      </w:hyperlink>
      <w:r w:rsidRPr="00821124">
        <w:rPr>
          <w:rFonts w:asciiTheme="majorHAnsi" w:hAnsiTheme="majorHAnsi"/>
        </w:rPr>
        <w:t>.</w:t>
      </w:r>
      <w:r w:rsidR="00CD067A">
        <w:rPr>
          <w:rFonts w:asciiTheme="majorHAnsi" w:hAnsiTheme="majorHAnsi"/>
        </w:rPr>
        <w:t xml:space="preserve"> </w:t>
      </w:r>
      <w:r w:rsidRPr="00821124">
        <w:rPr>
          <w:rFonts w:asciiTheme="majorHAnsi" w:hAnsiTheme="majorHAnsi"/>
        </w:rPr>
        <w:t>O edital e seus anexos poderão ser</w:t>
      </w:r>
      <w:r w:rsidR="00CD067A">
        <w:rPr>
          <w:rFonts w:asciiTheme="majorHAnsi" w:hAnsiTheme="majorHAnsi"/>
        </w:rPr>
        <w:t xml:space="preserve"> obtidos através dos sites </w:t>
      </w:r>
      <w:hyperlink r:id="rId33" w:history="1">
        <w:r w:rsidR="00CD067A" w:rsidRPr="00216418">
          <w:rPr>
            <w:rStyle w:val="Hyperlink"/>
            <w:rFonts w:asciiTheme="majorHAnsi" w:hAnsiTheme="majorHAnsi"/>
          </w:rPr>
          <w:t>www.comprasnet.ba.gov.br</w:t>
        </w:r>
      </w:hyperlink>
      <w:r w:rsidR="00CD067A">
        <w:rPr>
          <w:rFonts w:asciiTheme="majorHAnsi" w:hAnsiTheme="majorHAnsi"/>
        </w:rPr>
        <w:t xml:space="preserve"> </w:t>
      </w:r>
      <w:r w:rsidRPr="00821124">
        <w:rPr>
          <w:rFonts w:asciiTheme="majorHAnsi" w:hAnsiTheme="majorHAnsi"/>
        </w:rPr>
        <w:t xml:space="preserve">e/ou </w:t>
      </w:r>
      <w:hyperlink r:id="rId34" w:history="1">
        <w:r w:rsidR="00CD067A" w:rsidRPr="00216418">
          <w:rPr>
            <w:rStyle w:val="Hyperlink"/>
            <w:rFonts w:asciiTheme="majorHAnsi" w:hAnsiTheme="majorHAnsi"/>
          </w:rPr>
          <w:t>www.licitacoes-e.com.br</w:t>
        </w:r>
      </w:hyperlink>
      <w:r w:rsidRPr="00821124">
        <w:rPr>
          <w:rFonts w:asciiTheme="majorHAnsi" w:hAnsiTheme="majorHAnsi"/>
        </w:rPr>
        <w:t>.</w:t>
      </w:r>
      <w:r w:rsidR="00CD067A">
        <w:rPr>
          <w:rFonts w:asciiTheme="majorHAnsi" w:hAnsiTheme="majorHAnsi"/>
        </w:rPr>
        <w:t xml:space="preserve"> </w:t>
      </w:r>
      <w:r w:rsidRPr="00821124">
        <w:rPr>
          <w:rFonts w:asciiTheme="majorHAnsi" w:hAnsiTheme="majorHAnsi"/>
        </w:rPr>
        <w:t xml:space="preserve">Os interessados poderão entrar em contato através do e-mail: </w:t>
      </w:r>
      <w:hyperlink r:id="rId35" w:history="1">
        <w:r w:rsidR="00CD067A" w:rsidRPr="00216418">
          <w:rPr>
            <w:rStyle w:val="Hyperlink"/>
            <w:rFonts w:asciiTheme="majorHAnsi" w:hAnsiTheme="majorHAnsi"/>
          </w:rPr>
          <w:t>clop.ccl@saeb.ba.gov.br</w:t>
        </w:r>
      </w:hyperlink>
      <w:r w:rsidRPr="00821124">
        <w:rPr>
          <w:rFonts w:asciiTheme="majorHAnsi" w:hAnsiTheme="majorHAnsi"/>
        </w:rPr>
        <w:t>,</w:t>
      </w:r>
      <w:r w:rsidR="00CD067A">
        <w:rPr>
          <w:rFonts w:asciiTheme="majorHAnsi" w:hAnsiTheme="majorHAnsi"/>
        </w:rPr>
        <w:t xml:space="preserve"> </w:t>
      </w:r>
      <w:r w:rsidRPr="00821124">
        <w:rPr>
          <w:rFonts w:asciiTheme="majorHAnsi" w:hAnsiTheme="majorHAnsi"/>
        </w:rPr>
        <w:t xml:space="preserve">telefone: (71) 3115-3130 Fax: (71) 3115-3128 ou presencialmente, de segunda a sexta-feira das 08h30 às 12h00 - 13h30 às 18h00 no endereço: 2ª Avenida, nº 200, Secretaria da Administração/SAEB, Coordenação Central de Licitação, sala 101, Centro Administrativo da Bahia - BA, 10/03/2022. </w:t>
      </w:r>
    </w:p>
    <w:p w14:paraId="13E49EA0" w14:textId="77777777" w:rsidR="00B111BB" w:rsidRPr="00821124" w:rsidRDefault="00B111BB" w:rsidP="009C3AA9">
      <w:pPr>
        <w:autoSpaceDE w:val="0"/>
        <w:autoSpaceDN w:val="0"/>
        <w:adjustRightInd w:val="0"/>
        <w:jc w:val="both"/>
        <w:rPr>
          <w:rFonts w:asciiTheme="majorHAnsi" w:hAnsiTheme="majorHAnsi"/>
        </w:rPr>
      </w:pPr>
    </w:p>
    <w:p w14:paraId="624AD4A7" w14:textId="7970F4DE" w:rsidR="00B111BB" w:rsidRPr="00CD067A" w:rsidRDefault="00CD067A" w:rsidP="009C3AA9">
      <w:pPr>
        <w:autoSpaceDE w:val="0"/>
        <w:autoSpaceDN w:val="0"/>
        <w:adjustRightInd w:val="0"/>
        <w:jc w:val="both"/>
        <w:rPr>
          <w:rFonts w:asciiTheme="majorHAnsi" w:hAnsiTheme="majorHAnsi"/>
          <w:b/>
        </w:rPr>
      </w:pPr>
      <w:r w:rsidRPr="00CD067A">
        <w:rPr>
          <w:rFonts w:asciiTheme="majorHAnsi" w:hAnsiTheme="majorHAnsi"/>
          <w:b/>
        </w:rPr>
        <w:t>SECRETARIA DE INFRAESTRUTURA - TOMADA DE PREÇOS Nº 030/2022.</w:t>
      </w:r>
    </w:p>
    <w:p w14:paraId="378139CF" w14:textId="6BCCE734" w:rsidR="00B111BB" w:rsidRPr="00821124" w:rsidRDefault="00B111BB" w:rsidP="009C3AA9">
      <w:pPr>
        <w:autoSpaceDE w:val="0"/>
        <w:autoSpaceDN w:val="0"/>
        <w:adjustRightInd w:val="0"/>
        <w:jc w:val="both"/>
        <w:rPr>
          <w:rFonts w:asciiTheme="majorHAnsi" w:hAnsiTheme="majorHAnsi"/>
        </w:rPr>
      </w:pPr>
      <w:r w:rsidRPr="00821124">
        <w:rPr>
          <w:rFonts w:asciiTheme="majorHAnsi" w:hAnsiTheme="majorHAnsi"/>
        </w:rPr>
        <w:t xml:space="preserve">Tipo: Menor Preço. Abertura: 13/04/2022 às 14h30min. Objeto: Pavimentação em TSD nos Acessos a BA.262 do Município de Sebastião Laranjeiras, extensão 3.000,00 m. Família 07.19. </w:t>
      </w:r>
    </w:p>
    <w:p w14:paraId="4000F266" w14:textId="248E5202" w:rsidR="00CD067A" w:rsidRPr="00CD067A" w:rsidRDefault="00CD067A" w:rsidP="009C3AA9">
      <w:pPr>
        <w:autoSpaceDE w:val="0"/>
        <w:autoSpaceDN w:val="0"/>
        <w:adjustRightInd w:val="0"/>
        <w:jc w:val="both"/>
        <w:rPr>
          <w:rFonts w:asciiTheme="majorHAnsi" w:hAnsiTheme="majorHAnsi"/>
          <w:b/>
        </w:rPr>
      </w:pPr>
      <w:r w:rsidRPr="00CD067A">
        <w:rPr>
          <w:rFonts w:asciiTheme="majorHAnsi" w:hAnsiTheme="majorHAnsi"/>
          <w:b/>
        </w:rPr>
        <w:t xml:space="preserve">TOMADA DE PREÇOS Nº 031/2022 </w:t>
      </w:r>
    </w:p>
    <w:p w14:paraId="7F76D379" w14:textId="7F5FFB95" w:rsidR="00B111BB" w:rsidRPr="00821124" w:rsidRDefault="00B111BB" w:rsidP="009C3AA9">
      <w:pPr>
        <w:autoSpaceDE w:val="0"/>
        <w:autoSpaceDN w:val="0"/>
        <w:adjustRightInd w:val="0"/>
        <w:jc w:val="both"/>
        <w:rPr>
          <w:rFonts w:asciiTheme="majorHAnsi" w:hAnsiTheme="majorHAnsi"/>
        </w:rPr>
      </w:pPr>
      <w:r w:rsidRPr="00821124">
        <w:rPr>
          <w:rFonts w:asciiTheme="majorHAnsi" w:hAnsiTheme="majorHAnsi"/>
        </w:rPr>
        <w:t xml:space="preserve">Tipo: Menor Preço. Abertura: 15/04/2022 às 14h30min. Objeto: Recuperação em CBUQ no trecho: Entronc. BA-052 - Anguera, extensão: 1,60 km. Família 07.19. </w:t>
      </w:r>
    </w:p>
    <w:p w14:paraId="694A0B54" w14:textId="5B458924" w:rsidR="00CD067A" w:rsidRDefault="00CD067A" w:rsidP="009C3AA9">
      <w:pPr>
        <w:autoSpaceDE w:val="0"/>
        <w:autoSpaceDN w:val="0"/>
        <w:adjustRightInd w:val="0"/>
        <w:jc w:val="both"/>
        <w:rPr>
          <w:rFonts w:asciiTheme="majorHAnsi" w:hAnsiTheme="majorHAnsi"/>
        </w:rPr>
      </w:pPr>
      <w:r w:rsidRPr="00CD067A">
        <w:rPr>
          <w:rFonts w:asciiTheme="majorHAnsi" w:hAnsiTheme="majorHAnsi"/>
          <w:b/>
        </w:rPr>
        <w:t>TOMADA DE PREÇOS Nº 032/2022</w:t>
      </w:r>
      <w:r w:rsidR="00B111BB" w:rsidRPr="00821124">
        <w:rPr>
          <w:rFonts w:asciiTheme="majorHAnsi" w:hAnsiTheme="majorHAnsi"/>
        </w:rPr>
        <w:t>.</w:t>
      </w:r>
    </w:p>
    <w:p w14:paraId="23249B48" w14:textId="478121F8" w:rsidR="00B111BB" w:rsidRPr="00821124" w:rsidRDefault="00B111BB" w:rsidP="009C3AA9">
      <w:pPr>
        <w:autoSpaceDE w:val="0"/>
        <w:autoSpaceDN w:val="0"/>
        <w:adjustRightInd w:val="0"/>
        <w:jc w:val="both"/>
        <w:rPr>
          <w:rFonts w:asciiTheme="majorHAnsi" w:hAnsiTheme="majorHAnsi"/>
        </w:rPr>
      </w:pPr>
      <w:r w:rsidRPr="00821124">
        <w:rPr>
          <w:rFonts w:asciiTheme="majorHAnsi" w:hAnsiTheme="majorHAnsi"/>
        </w:rPr>
        <w:t xml:space="preserve">Tipo: Menor Preço. Abertura: 18/04/2022 às 09h30min. Objeto: Pavimentação de Acessos à BA.411 e BA.233 no município de Ichu, área total 27.583,59 m². Família 07.19. </w:t>
      </w:r>
    </w:p>
    <w:p w14:paraId="5451D951" w14:textId="77777777" w:rsidR="00CD067A" w:rsidRDefault="00CD067A" w:rsidP="009C3AA9">
      <w:pPr>
        <w:autoSpaceDE w:val="0"/>
        <w:autoSpaceDN w:val="0"/>
        <w:adjustRightInd w:val="0"/>
        <w:jc w:val="both"/>
        <w:rPr>
          <w:rFonts w:asciiTheme="majorHAnsi" w:hAnsiTheme="majorHAnsi"/>
          <w:b/>
        </w:rPr>
      </w:pPr>
      <w:r w:rsidRPr="00CD067A">
        <w:rPr>
          <w:rFonts w:asciiTheme="majorHAnsi" w:hAnsiTheme="majorHAnsi"/>
          <w:b/>
        </w:rPr>
        <w:t>TOMADA DE PREÇOS Nº 033/2022</w:t>
      </w:r>
    </w:p>
    <w:p w14:paraId="44A60F2E" w14:textId="317C2004" w:rsidR="00B111BB" w:rsidRPr="00821124" w:rsidRDefault="00B111BB" w:rsidP="009C3AA9">
      <w:pPr>
        <w:autoSpaceDE w:val="0"/>
        <w:autoSpaceDN w:val="0"/>
        <w:adjustRightInd w:val="0"/>
        <w:jc w:val="both"/>
        <w:rPr>
          <w:rFonts w:asciiTheme="majorHAnsi" w:hAnsiTheme="majorHAnsi"/>
        </w:rPr>
      </w:pPr>
      <w:r w:rsidRPr="00821124">
        <w:rPr>
          <w:rFonts w:asciiTheme="majorHAnsi" w:hAnsiTheme="majorHAnsi"/>
        </w:rPr>
        <w:t>Tipo: Menor Preço. Abertura: 18/04/2022 às 14h30min. Objeto: Restauração na Travessia Urbana em Aurelino Leal, extensão 2,20 km. Família 07.19.</w:t>
      </w:r>
      <w:r w:rsidRPr="00821124">
        <w:rPr>
          <w:rFonts w:asciiTheme="majorHAnsi" w:hAnsiTheme="majorHAnsi"/>
        </w:rPr>
        <w:t xml:space="preserve"> </w:t>
      </w:r>
    </w:p>
    <w:p w14:paraId="1CB7B648" w14:textId="3D330C4F" w:rsidR="00CD067A" w:rsidRPr="00CD067A" w:rsidRDefault="00CD067A" w:rsidP="009C3AA9">
      <w:pPr>
        <w:autoSpaceDE w:val="0"/>
        <w:autoSpaceDN w:val="0"/>
        <w:adjustRightInd w:val="0"/>
        <w:jc w:val="both"/>
        <w:rPr>
          <w:rFonts w:asciiTheme="majorHAnsi" w:hAnsiTheme="majorHAnsi"/>
          <w:b/>
        </w:rPr>
      </w:pPr>
      <w:r w:rsidRPr="00CD067A">
        <w:rPr>
          <w:rFonts w:asciiTheme="majorHAnsi" w:hAnsiTheme="majorHAnsi"/>
          <w:b/>
        </w:rPr>
        <w:t>TOMADA DE PREÇOS Nº 034/2022</w:t>
      </w:r>
    </w:p>
    <w:p w14:paraId="646748F4" w14:textId="4ED8ABF7" w:rsidR="00B111BB" w:rsidRPr="00821124" w:rsidRDefault="00B111BB" w:rsidP="009C3AA9">
      <w:pPr>
        <w:autoSpaceDE w:val="0"/>
        <w:autoSpaceDN w:val="0"/>
        <w:adjustRightInd w:val="0"/>
        <w:jc w:val="both"/>
        <w:rPr>
          <w:rFonts w:asciiTheme="majorHAnsi" w:hAnsiTheme="majorHAnsi"/>
        </w:rPr>
      </w:pPr>
      <w:r w:rsidRPr="00821124">
        <w:rPr>
          <w:rFonts w:asciiTheme="majorHAnsi" w:hAnsiTheme="majorHAnsi"/>
        </w:rPr>
        <w:t xml:space="preserve">Tipo: Menor Preço. Abertura: 19/04/2022 às 09h30min. Objeto: Recuperação da ponte de acesso à Itapitanga-BA, BA651- passagem urbana de Itapitanga. Família 07.19. </w:t>
      </w:r>
    </w:p>
    <w:p w14:paraId="6F544213" w14:textId="58153101" w:rsidR="00CD067A" w:rsidRPr="00CD067A" w:rsidRDefault="00CD067A" w:rsidP="009C3AA9">
      <w:pPr>
        <w:autoSpaceDE w:val="0"/>
        <w:autoSpaceDN w:val="0"/>
        <w:adjustRightInd w:val="0"/>
        <w:jc w:val="both"/>
        <w:rPr>
          <w:rFonts w:asciiTheme="majorHAnsi" w:hAnsiTheme="majorHAnsi"/>
          <w:b/>
        </w:rPr>
      </w:pPr>
      <w:r w:rsidRPr="00CD067A">
        <w:rPr>
          <w:rFonts w:asciiTheme="majorHAnsi" w:hAnsiTheme="majorHAnsi"/>
          <w:b/>
        </w:rPr>
        <w:t>TOMADA DE PREÇOS Nº 035/2022</w:t>
      </w:r>
    </w:p>
    <w:p w14:paraId="40992029" w14:textId="0E77B6B6" w:rsidR="00B111BB" w:rsidRPr="00821124" w:rsidRDefault="00B111BB" w:rsidP="009C3AA9">
      <w:pPr>
        <w:autoSpaceDE w:val="0"/>
        <w:autoSpaceDN w:val="0"/>
        <w:adjustRightInd w:val="0"/>
        <w:jc w:val="both"/>
        <w:rPr>
          <w:rFonts w:asciiTheme="majorHAnsi" w:hAnsiTheme="majorHAnsi"/>
        </w:rPr>
      </w:pPr>
      <w:r w:rsidRPr="00821124">
        <w:rPr>
          <w:rFonts w:asciiTheme="majorHAnsi" w:hAnsiTheme="majorHAnsi"/>
        </w:rPr>
        <w:t xml:space="preserve">Tipo: Menor Preço. Abertura: 19/04/2022 às 14h30min. Objeto: Pavimentação em TSD nos Acessos a BA-560 no Município de Rio do Pires, extensão 3,34 km. Família 07.19 </w:t>
      </w:r>
    </w:p>
    <w:p w14:paraId="01E511B9" w14:textId="4EA164E9" w:rsidR="00CD067A" w:rsidRPr="00CD067A" w:rsidRDefault="00CD067A" w:rsidP="009C3AA9">
      <w:pPr>
        <w:autoSpaceDE w:val="0"/>
        <w:autoSpaceDN w:val="0"/>
        <w:adjustRightInd w:val="0"/>
        <w:jc w:val="both"/>
        <w:rPr>
          <w:rFonts w:asciiTheme="majorHAnsi" w:hAnsiTheme="majorHAnsi"/>
          <w:b/>
        </w:rPr>
      </w:pPr>
      <w:r w:rsidRPr="00CD067A">
        <w:rPr>
          <w:rFonts w:asciiTheme="majorHAnsi" w:hAnsiTheme="majorHAnsi"/>
          <w:b/>
        </w:rPr>
        <w:t xml:space="preserve">CONCORRÊNCIA Nº 030/2022. </w:t>
      </w:r>
    </w:p>
    <w:p w14:paraId="7A7BC210" w14:textId="4BE598A2" w:rsidR="00B111BB" w:rsidRPr="00821124" w:rsidRDefault="00B111BB" w:rsidP="009C3AA9">
      <w:pPr>
        <w:autoSpaceDE w:val="0"/>
        <w:autoSpaceDN w:val="0"/>
        <w:adjustRightInd w:val="0"/>
        <w:jc w:val="both"/>
        <w:rPr>
          <w:rFonts w:asciiTheme="majorHAnsi" w:hAnsiTheme="majorHAnsi"/>
        </w:rPr>
      </w:pPr>
      <w:r w:rsidRPr="00821124">
        <w:rPr>
          <w:rFonts w:asciiTheme="majorHAnsi" w:hAnsiTheme="majorHAnsi"/>
        </w:rPr>
        <w:t xml:space="preserve">Tipo: Menor Preço. Abertura: 20/04/2022 às 09h30min. Objeto: Restauração em TSD na Rodovia BA-131, trecho: Entronc. BR-242 - Lajedinho, extensão: 12,00 km. Família 07.19. </w:t>
      </w:r>
    </w:p>
    <w:p w14:paraId="07C5E152" w14:textId="77777777" w:rsidR="00CD067A" w:rsidRPr="00CD067A" w:rsidRDefault="00B111BB" w:rsidP="009C3AA9">
      <w:pPr>
        <w:autoSpaceDE w:val="0"/>
        <w:autoSpaceDN w:val="0"/>
        <w:adjustRightInd w:val="0"/>
        <w:jc w:val="both"/>
        <w:rPr>
          <w:rFonts w:asciiTheme="majorHAnsi" w:hAnsiTheme="majorHAnsi"/>
          <w:b/>
        </w:rPr>
      </w:pPr>
      <w:r w:rsidRPr="00CD067A">
        <w:rPr>
          <w:rFonts w:asciiTheme="majorHAnsi" w:hAnsiTheme="majorHAnsi"/>
          <w:b/>
        </w:rPr>
        <w:t>CONCORRÊNCIA Nº 031/2022</w:t>
      </w:r>
    </w:p>
    <w:p w14:paraId="4FC5F889" w14:textId="4D61C91A" w:rsidR="00B111BB" w:rsidRPr="00821124" w:rsidRDefault="00B111BB" w:rsidP="009C3AA9">
      <w:pPr>
        <w:autoSpaceDE w:val="0"/>
        <w:autoSpaceDN w:val="0"/>
        <w:adjustRightInd w:val="0"/>
        <w:jc w:val="both"/>
        <w:rPr>
          <w:rFonts w:asciiTheme="majorHAnsi" w:hAnsiTheme="majorHAnsi"/>
        </w:rPr>
      </w:pPr>
      <w:r w:rsidRPr="00821124">
        <w:rPr>
          <w:rFonts w:asciiTheme="majorHAnsi" w:hAnsiTheme="majorHAnsi"/>
        </w:rPr>
        <w:t xml:space="preserve">Tipo: Menor Preço. Abertura: 20/04/2022 às 14h30min. Objeto: Restauração do pavimento da BA-523, Trecho: Entronc. BA 522/Madre de Deus (Terminal Náutico), com extensão total de 12,50 km. Família 07.19. </w:t>
      </w:r>
    </w:p>
    <w:p w14:paraId="4918F757" w14:textId="77777777" w:rsidR="00CD067A" w:rsidRPr="00CD067A" w:rsidRDefault="00B111BB" w:rsidP="009C3AA9">
      <w:pPr>
        <w:autoSpaceDE w:val="0"/>
        <w:autoSpaceDN w:val="0"/>
        <w:adjustRightInd w:val="0"/>
        <w:jc w:val="both"/>
        <w:rPr>
          <w:rFonts w:asciiTheme="majorHAnsi" w:hAnsiTheme="majorHAnsi"/>
          <w:b/>
        </w:rPr>
      </w:pPr>
      <w:r w:rsidRPr="00CD067A">
        <w:rPr>
          <w:rFonts w:asciiTheme="majorHAnsi" w:hAnsiTheme="majorHAnsi"/>
          <w:b/>
        </w:rPr>
        <w:t>CONCORRÊNCIA Nº 032/2022</w:t>
      </w:r>
    </w:p>
    <w:p w14:paraId="14281235" w14:textId="5DD599A6" w:rsidR="00B111BB" w:rsidRDefault="00B111BB" w:rsidP="009C3AA9">
      <w:pPr>
        <w:autoSpaceDE w:val="0"/>
        <w:autoSpaceDN w:val="0"/>
        <w:adjustRightInd w:val="0"/>
        <w:jc w:val="both"/>
        <w:rPr>
          <w:rFonts w:asciiTheme="majorHAnsi" w:hAnsiTheme="majorHAnsi"/>
        </w:rPr>
      </w:pPr>
      <w:r w:rsidRPr="00821124">
        <w:rPr>
          <w:rFonts w:asciiTheme="majorHAnsi" w:hAnsiTheme="majorHAnsi"/>
        </w:rPr>
        <w:t xml:space="preserve">Tipo: Menor Preço. Abertura: 25/04/2022 às 09h30min. Objeto: Terraplenagem, Restauração e Pavimentação dos trechos: Entroncamento BA-432 - Povoado Rodagem - Ligação dos Povoados Lajedo do Pau D’Arco I - Lajedo do Pau D’Arco II e Acesso Ent. BA-432 - Bonzão - Lagoa dos Patos, com extensão total de 25,70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36" w:history="1">
        <w:r w:rsidR="00CD067A" w:rsidRPr="00216418">
          <w:rPr>
            <w:rStyle w:val="Hyperlink"/>
            <w:rFonts w:asciiTheme="majorHAnsi" w:hAnsiTheme="majorHAnsi"/>
          </w:rPr>
          <w:t>www.infraestrutura.ba.gov.br</w:t>
        </w:r>
      </w:hyperlink>
      <w:r w:rsidR="00CD067A">
        <w:rPr>
          <w:rFonts w:asciiTheme="majorHAnsi" w:hAnsiTheme="majorHAnsi"/>
        </w:rPr>
        <w:t xml:space="preserve"> </w:t>
      </w:r>
      <w:r w:rsidR="00281377">
        <w:rPr>
          <w:rFonts w:asciiTheme="majorHAnsi" w:hAnsiTheme="majorHAnsi"/>
        </w:rPr>
        <w:t xml:space="preserve">e e-mail: </w:t>
      </w:r>
      <w:hyperlink r:id="rId37" w:history="1">
        <w:r w:rsidR="00281377" w:rsidRPr="00216418">
          <w:rPr>
            <w:rStyle w:val="Hyperlink"/>
            <w:rFonts w:asciiTheme="majorHAnsi" w:hAnsiTheme="majorHAnsi"/>
          </w:rPr>
          <w:t>cpl@infra.ba.gov.br</w:t>
        </w:r>
      </w:hyperlink>
      <w:r w:rsidR="00281377">
        <w:rPr>
          <w:rFonts w:asciiTheme="majorHAnsi" w:hAnsiTheme="majorHAnsi"/>
        </w:rPr>
        <w:t xml:space="preserve">. </w:t>
      </w:r>
    </w:p>
    <w:p w14:paraId="6FC7B84C" w14:textId="77777777" w:rsidR="00B111BB" w:rsidRDefault="00B111BB" w:rsidP="009C3AA9">
      <w:pPr>
        <w:autoSpaceDE w:val="0"/>
        <w:autoSpaceDN w:val="0"/>
        <w:adjustRightInd w:val="0"/>
        <w:jc w:val="both"/>
        <w:rPr>
          <w:rFonts w:asciiTheme="majorHAnsi" w:hAnsiTheme="majorHAnsi"/>
        </w:rPr>
      </w:pPr>
    </w:p>
    <w:p w14:paraId="71ACA5D3" w14:textId="77777777" w:rsidR="00390316" w:rsidRDefault="00390316" w:rsidP="009C3AA9">
      <w:pPr>
        <w:autoSpaceDE w:val="0"/>
        <w:autoSpaceDN w:val="0"/>
        <w:adjustRightInd w:val="0"/>
        <w:jc w:val="both"/>
        <w:rPr>
          <w:rFonts w:asciiTheme="majorHAnsi" w:hAnsiTheme="majorHAnsi"/>
        </w:rPr>
      </w:pPr>
    </w:p>
    <w:p w14:paraId="5B43F3B9" w14:textId="761DFFAF" w:rsidR="00390316" w:rsidRPr="000F5E7B" w:rsidRDefault="000F5E7B" w:rsidP="000F5E7B">
      <w:pPr>
        <w:autoSpaceDE w:val="0"/>
        <w:autoSpaceDN w:val="0"/>
        <w:adjustRightInd w:val="0"/>
        <w:jc w:val="center"/>
        <w:rPr>
          <w:rFonts w:asciiTheme="majorHAnsi" w:hAnsiTheme="majorHAnsi"/>
          <w:b/>
        </w:rPr>
      </w:pPr>
      <w:r>
        <w:rPr>
          <w:rFonts w:asciiTheme="majorHAnsi" w:hAnsiTheme="majorHAnsi"/>
          <w:b/>
        </w:rPr>
        <w:t xml:space="preserve">ESTADO DO </w:t>
      </w:r>
      <w:r w:rsidRPr="000F5E7B">
        <w:rPr>
          <w:rFonts w:asciiTheme="majorHAnsi" w:hAnsiTheme="majorHAnsi"/>
          <w:b/>
        </w:rPr>
        <w:t>CEARÁ</w:t>
      </w:r>
    </w:p>
    <w:p w14:paraId="58E9DFE4" w14:textId="77777777" w:rsidR="00390316" w:rsidRPr="000F5E7B" w:rsidRDefault="00390316" w:rsidP="009C3AA9">
      <w:pPr>
        <w:autoSpaceDE w:val="0"/>
        <w:autoSpaceDN w:val="0"/>
        <w:adjustRightInd w:val="0"/>
        <w:jc w:val="both"/>
        <w:rPr>
          <w:rFonts w:asciiTheme="majorHAnsi" w:hAnsiTheme="majorHAnsi"/>
          <w:b/>
        </w:rPr>
      </w:pPr>
    </w:p>
    <w:p w14:paraId="5287CC41" w14:textId="77777777" w:rsidR="000F5E7B" w:rsidRDefault="000F5E7B" w:rsidP="009C3AA9">
      <w:pPr>
        <w:autoSpaceDE w:val="0"/>
        <w:autoSpaceDN w:val="0"/>
        <w:adjustRightInd w:val="0"/>
        <w:jc w:val="both"/>
        <w:rPr>
          <w:rFonts w:asciiTheme="majorHAnsi" w:hAnsiTheme="majorHAnsi"/>
          <w:b/>
        </w:rPr>
      </w:pPr>
      <w:r w:rsidRPr="000F5E7B">
        <w:rPr>
          <w:rFonts w:asciiTheme="majorHAnsi" w:hAnsiTheme="majorHAnsi"/>
          <w:b/>
        </w:rPr>
        <w:t xml:space="preserve">DNIT - SUPERINTENDÊNCIA REGIONAL NO CEARÁ - AVISO DE LICITAÇÃO PREGÃO ELETRÔNICO Nº 66/2022 - UASG 393024 Nº PROCESSO: 50603002697202175. </w:t>
      </w:r>
    </w:p>
    <w:p w14:paraId="07628465" w14:textId="32B2D4CE" w:rsidR="00390316" w:rsidRDefault="00390316" w:rsidP="009C3AA9">
      <w:pPr>
        <w:autoSpaceDE w:val="0"/>
        <w:autoSpaceDN w:val="0"/>
        <w:adjustRightInd w:val="0"/>
        <w:jc w:val="both"/>
        <w:rPr>
          <w:rFonts w:asciiTheme="majorHAnsi" w:hAnsiTheme="majorHAnsi"/>
        </w:rPr>
      </w:pPr>
      <w:r w:rsidRPr="000F5E7B">
        <w:rPr>
          <w:rFonts w:asciiTheme="majorHAnsi" w:hAnsiTheme="majorHAnsi"/>
        </w:rPr>
        <w:t xml:space="preserve">Objeto: Contratação de empresa para execução de serviços de manutenção (conservação/recuperação) rodoviária referente ao plano anual de trabalho e orçamento - PATO (DESEMPENHO) </w:t>
      </w:r>
      <w:r w:rsidR="008E6927" w:rsidRPr="000F5E7B">
        <w:rPr>
          <w:rFonts w:asciiTheme="majorHAnsi" w:hAnsiTheme="majorHAnsi"/>
        </w:rPr>
        <w:t>na (</w:t>
      </w:r>
      <w:r w:rsidRPr="000F5E7B">
        <w:rPr>
          <w:rFonts w:asciiTheme="majorHAnsi" w:hAnsiTheme="majorHAnsi"/>
        </w:rPr>
        <w:t xml:space="preserve">s) </w:t>
      </w:r>
      <w:r w:rsidR="008E6927" w:rsidRPr="000F5E7B">
        <w:rPr>
          <w:rFonts w:asciiTheme="majorHAnsi" w:hAnsiTheme="majorHAnsi"/>
        </w:rPr>
        <w:t>Rodovia (</w:t>
      </w:r>
      <w:r w:rsidRPr="000F5E7B">
        <w:rPr>
          <w:rFonts w:asciiTheme="majorHAnsi" w:hAnsiTheme="majorHAnsi"/>
        </w:rPr>
        <w:t>s) BR-116/CE; trecho: FORTALEZA (AVENIDA 13 DE MAIO) - DIV. CE/</w:t>
      </w:r>
      <w:r w:rsidR="008E6927" w:rsidRPr="000F5E7B">
        <w:rPr>
          <w:rFonts w:asciiTheme="majorHAnsi" w:hAnsiTheme="majorHAnsi"/>
        </w:rPr>
        <w:t>PE.</w:t>
      </w:r>
      <w:r w:rsidRPr="000F5E7B">
        <w:rPr>
          <w:rFonts w:asciiTheme="majorHAnsi" w:hAnsiTheme="majorHAnsi"/>
        </w:rPr>
        <w:t xml:space="preserve"> </w:t>
      </w:r>
      <w:r w:rsidR="008E6927" w:rsidRPr="000F5E7B">
        <w:rPr>
          <w:rFonts w:asciiTheme="majorHAnsi" w:hAnsiTheme="majorHAnsi"/>
        </w:rPr>
        <w:t>Subtrecho</w:t>
      </w:r>
      <w:r w:rsidRPr="000F5E7B">
        <w:rPr>
          <w:rFonts w:asciiTheme="majorHAnsi" w:hAnsiTheme="majorHAnsi"/>
        </w:rPr>
        <w:t xml:space="preserve">: FORTALEZA </w:t>
      </w:r>
      <w:proofErr w:type="gramStart"/>
      <w:r w:rsidRPr="000F5E7B">
        <w:rPr>
          <w:rFonts w:asciiTheme="majorHAnsi" w:hAnsiTheme="majorHAnsi"/>
        </w:rPr>
        <w:t>( AVENIDA</w:t>
      </w:r>
      <w:proofErr w:type="gramEnd"/>
      <w:r w:rsidRPr="000F5E7B">
        <w:rPr>
          <w:rFonts w:asciiTheme="majorHAnsi" w:hAnsiTheme="majorHAnsi"/>
        </w:rPr>
        <w:t xml:space="preserve"> 13 DE MAIO) - ACESSO SUL DE PACAJÚS.; subtrecho: ENTR BR-116 - TRAV URBANA DE HORIZONTE (116BCE9010).; segmentos: Km 1,00 ao Km 54,00 e Km 0,00 ao Km 0,70.; extensão: 53,70 km.. Total de Itens Licitados: 1. Edital: 11/03/2022 das 08h00 às 12h00 e das 13h30 às 17h30. Endereço: Km 06 da Rod Br 116, Cajazeiras - Fortaleza/CE ou </w:t>
      </w:r>
      <w:hyperlink r:id="rId38" w:history="1">
        <w:r w:rsidR="00E86D95" w:rsidRPr="00216418">
          <w:rPr>
            <w:rStyle w:val="Hyperlink"/>
            <w:rFonts w:asciiTheme="majorHAnsi" w:hAnsiTheme="majorHAnsi"/>
          </w:rPr>
          <w:t>https://www.gov.br/compras/edital/393024-5-00066-2022</w:t>
        </w:r>
      </w:hyperlink>
      <w:r w:rsidRPr="000F5E7B">
        <w:rPr>
          <w:rFonts w:asciiTheme="majorHAnsi" w:hAnsiTheme="majorHAnsi"/>
        </w:rPr>
        <w:t>.</w:t>
      </w:r>
      <w:r w:rsidR="00E86D95">
        <w:rPr>
          <w:rFonts w:asciiTheme="majorHAnsi" w:hAnsiTheme="majorHAnsi"/>
        </w:rPr>
        <w:t xml:space="preserve"> </w:t>
      </w:r>
      <w:r w:rsidRPr="000F5E7B">
        <w:rPr>
          <w:rFonts w:asciiTheme="majorHAnsi" w:hAnsiTheme="majorHAnsi"/>
        </w:rPr>
        <w:t>Entrega das Propostas: a partir de 11/03/2022 às 08</w:t>
      </w:r>
      <w:r w:rsidR="00E86D95">
        <w:rPr>
          <w:rFonts w:asciiTheme="majorHAnsi" w:hAnsiTheme="majorHAnsi"/>
        </w:rPr>
        <w:t xml:space="preserve">h00 no site </w:t>
      </w:r>
      <w:hyperlink r:id="rId39" w:history="1">
        <w:r w:rsidR="00E86D95" w:rsidRPr="00216418">
          <w:rPr>
            <w:rStyle w:val="Hyperlink"/>
            <w:rFonts w:asciiTheme="majorHAnsi" w:hAnsiTheme="majorHAnsi"/>
          </w:rPr>
          <w:t>www.gov.br/compras</w:t>
        </w:r>
      </w:hyperlink>
      <w:r w:rsidR="00E86D95">
        <w:rPr>
          <w:rFonts w:asciiTheme="majorHAnsi" w:hAnsiTheme="majorHAnsi"/>
        </w:rPr>
        <w:t xml:space="preserve">. </w:t>
      </w:r>
      <w:r w:rsidRPr="000F5E7B">
        <w:rPr>
          <w:rFonts w:asciiTheme="majorHAnsi" w:hAnsiTheme="majorHAnsi"/>
        </w:rPr>
        <w:t xml:space="preserve">Abertura das Propostas: 23/03/2022 às 09h30 no site </w:t>
      </w:r>
      <w:hyperlink r:id="rId40" w:history="1">
        <w:r w:rsidR="00E86D95" w:rsidRPr="00216418">
          <w:rPr>
            <w:rStyle w:val="Hyperlink"/>
            <w:rFonts w:asciiTheme="majorHAnsi" w:hAnsiTheme="majorHAnsi"/>
          </w:rPr>
          <w:t>www.gov.br/compras</w:t>
        </w:r>
      </w:hyperlink>
      <w:r w:rsidRPr="000F5E7B">
        <w:rPr>
          <w:rFonts w:asciiTheme="majorHAnsi" w:hAnsiTheme="majorHAnsi"/>
        </w:rPr>
        <w:t>.</w:t>
      </w:r>
      <w:r w:rsidR="00E86D95">
        <w:rPr>
          <w:rFonts w:asciiTheme="majorHAnsi" w:hAnsiTheme="majorHAnsi"/>
        </w:rPr>
        <w:t xml:space="preserve"> </w:t>
      </w:r>
      <w:r w:rsidRPr="000F5E7B">
        <w:rPr>
          <w:rFonts w:asciiTheme="majorHAnsi" w:hAnsiTheme="majorHAnsi"/>
        </w:rPr>
        <w:t xml:space="preserve"> Informações Gerais: O Edital e demais documentos estão dis</w:t>
      </w:r>
      <w:r w:rsidRPr="000F5E7B">
        <w:rPr>
          <w:rFonts w:asciiTheme="majorHAnsi" w:hAnsiTheme="majorHAnsi"/>
        </w:rPr>
        <w:t xml:space="preserve">poníveis em </w:t>
      </w:r>
      <w:hyperlink r:id="rId41" w:history="1">
        <w:r w:rsidR="00E86D95" w:rsidRPr="00216418">
          <w:rPr>
            <w:rStyle w:val="Hyperlink"/>
            <w:rFonts w:asciiTheme="majorHAnsi" w:hAnsiTheme="majorHAnsi"/>
          </w:rPr>
          <w:t>www.dnit.gov.br</w:t>
        </w:r>
      </w:hyperlink>
      <w:r w:rsidRPr="000F5E7B">
        <w:rPr>
          <w:rFonts w:asciiTheme="majorHAnsi" w:hAnsiTheme="majorHAnsi"/>
        </w:rPr>
        <w:t>.</w:t>
      </w:r>
      <w:r w:rsidR="00E86D95">
        <w:rPr>
          <w:rFonts w:asciiTheme="majorHAnsi" w:hAnsiTheme="majorHAnsi"/>
        </w:rPr>
        <w:t xml:space="preserve"> </w:t>
      </w:r>
    </w:p>
    <w:p w14:paraId="697DCA2A" w14:textId="77777777" w:rsidR="00390316" w:rsidRPr="004626C5" w:rsidRDefault="00390316" w:rsidP="009C3AA9">
      <w:pPr>
        <w:autoSpaceDE w:val="0"/>
        <w:autoSpaceDN w:val="0"/>
        <w:adjustRightInd w:val="0"/>
        <w:jc w:val="both"/>
        <w:rPr>
          <w:rFonts w:asciiTheme="majorHAnsi" w:hAnsiTheme="majorHAnsi"/>
        </w:rPr>
      </w:pPr>
    </w:p>
    <w:p w14:paraId="64F2221B" w14:textId="77777777" w:rsidR="00DD124A" w:rsidRPr="004626C5" w:rsidRDefault="00DD124A" w:rsidP="009C3AA9">
      <w:pPr>
        <w:autoSpaceDE w:val="0"/>
        <w:autoSpaceDN w:val="0"/>
        <w:adjustRightInd w:val="0"/>
        <w:jc w:val="both"/>
        <w:rPr>
          <w:rFonts w:asciiTheme="majorHAnsi" w:hAnsiTheme="majorHAnsi"/>
        </w:rPr>
      </w:pPr>
    </w:p>
    <w:p w14:paraId="13FE4B2F" w14:textId="52D9EAE7" w:rsidR="00DD124A" w:rsidRPr="00AA763B" w:rsidRDefault="00AA763B" w:rsidP="00AA763B">
      <w:pPr>
        <w:autoSpaceDE w:val="0"/>
        <w:autoSpaceDN w:val="0"/>
        <w:adjustRightInd w:val="0"/>
        <w:jc w:val="center"/>
        <w:rPr>
          <w:rFonts w:asciiTheme="majorHAnsi" w:hAnsiTheme="majorHAnsi"/>
          <w:b/>
        </w:rPr>
      </w:pPr>
      <w:r w:rsidRPr="00AA763B">
        <w:rPr>
          <w:rFonts w:asciiTheme="majorHAnsi" w:hAnsiTheme="majorHAnsi"/>
          <w:b/>
        </w:rPr>
        <w:t>ESTADO DO ESPÍRITO SANTO</w:t>
      </w:r>
    </w:p>
    <w:p w14:paraId="39F6BEEA" w14:textId="77777777" w:rsidR="00DD124A" w:rsidRPr="00AA763B" w:rsidRDefault="00DD124A" w:rsidP="009C3AA9">
      <w:pPr>
        <w:autoSpaceDE w:val="0"/>
        <w:autoSpaceDN w:val="0"/>
        <w:adjustRightInd w:val="0"/>
        <w:jc w:val="both"/>
        <w:rPr>
          <w:rFonts w:asciiTheme="majorHAnsi" w:hAnsiTheme="majorHAnsi"/>
          <w:b/>
        </w:rPr>
      </w:pPr>
    </w:p>
    <w:p w14:paraId="23859525" w14:textId="7D00CAD0" w:rsidR="00CD067A" w:rsidRPr="00CD067A" w:rsidRDefault="00CD067A" w:rsidP="009C3AA9">
      <w:pPr>
        <w:autoSpaceDE w:val="0"/>
        <w:autoSpaceDN w:val="0"/>
        <w:adjustRightInd w:val="0"/>
        <w:jc w:val="both"/>
        <w:rPr>
          <w:rFonts w:asciiTheme="majorHAnsi" w:hAnsiTheme="majorHAnsi"/>
          <w:b/>
        </w:rPr>
      </w:pPr>
      <w:r w:rsidRPr="00CD067A">
        <w:rPr>
          <w:rFonts w:asciiTheme="majorHAnsi" w:hAnsiTheme="majorHAnsi"/>
          <w:b/>
        </w:rPr>
        <w:t xml:space="preserve">SECRETARIA DE ESTADO DE SANEAMENTO, HABITAÇÃO E DESENVOLVIMENTO URBANO - SEDURB - COMPANHIA ESPÍRITO SANTENSE DE SANEAMENTO - CESAN - AVISO DE LICITAÇÃO CESAN N° 002/2022 PROTOCOLO Nº 2021.003795 </w:t>
      </w:r>
    </w:p>
    <w:p w14:paraId="3DDD0AE5" w14:textId="56B78215" w:rsidR="00432D1F" w:rsidRDefault="00432D1F" w:rsidP="009C3AA9">
      <w:pPr>
        <w:autoSpaceDE w:val="0"/>
        <w:autoSpaceDN w:val="0"/>
        <w:adjustRightInd w:val="0"/>
        <w:jc w:val="both"/>
        <w:rPr>
          <w:rFonts w:asciiTheme="majorHAnsi" w:hAnsiTheme="majorHAnsi"/>
        </w:rPr>
      </w:pPr>
      <w:r w:rsidRPr="00821124">
        <w:rPr>
          <w:rFonts w:asciiTheme="majorHAnsi" w:hAnsiTheme="majorHAnsi"/>
        </w:rPr>
        <w:t>A Companhia Espírito Santense de Saneamento - CESAN, torna público que fará realizar licitação, cujo objeto é a CONTRATAÇÃO DE EMPRESA PARA ELABORAÇÃO DE PROJETOS, EXECUÇÃO DAS OBRAS DE AMPLIAÇÃO DO SISTEMA DE ESGOTAMENTO SANITÁRIO (SES) DE BARRA DE SÃO FRANCISCO/ ES, INCLUSIVE OPERAÇÃO DA NOVA ESTAÇÃO DE TRATAMENTO DE ESGOTO (ETE).</w:t>
      </w:r>
      <w:r w:rsidRPr="00821124">
        <w:rPr>
          <w:rFonts w:asciiTheme="majorHAnsi" w:hAnsiTheme="majorHAnsi"/>
        </w:rPr>
        <w:t xml:space="preserve"> </w:t>
      </w:r>
      <w:r w:rsidRPr="00821124">
        <w:rPr>
          <w:rFonts w:asciiTheme="majorHAnsi" w:hAnsiTheme="majorHAnsi"/>
        </w:rPr>
        <w:t>Abertura: dia 20/05/2022 às 09h. Início da Sessão de Disputa: dia 20/05/2022 às 09h30min. O Edital e seus anexos encontram-se disponíveis para download no</w:t>
      </w:r>
      <w:r w:rsidR="00281377">
        <w:rPr>
          <w:rFonts w:asciiTheme="majorHAnsi" w:hAnsiTheme="majorHAnsi"/>
        </w:rPr>
        <w:t xml:space="preserve">s sites: </w:t>
      </w:r>
      <w:hyperlink r:id="rId42" w:history="1">
        <w:r w:rsidR="00281377" w:rsidRPr="00216418">
          <w:rPr>
            <w:rStyle w:val="Hyperlink"/>
            <w:rFonts w:asciiTheme="majorHAnsi" w:hAnsiTheme="majorHAnsi"/>
          </w:rPr>
          <w:t>https://www.cesan.com.br/portal/licitacao-cesan-no-030-2021/</w:t>
        </w:r>
      </w:hyperlink>
      <w:r w:rsidR="00281377">
        <w:rPr>
          <w:rFonts w:asciiTheme="majorHAnsi" w:hAnsiTheme="majorHAnsi"/>
        </w:rPr>
        <w:t xml:space="preserve"> </w:t>
      </w:r>
      <w:r w:rsidRPr="00821124">
        <w:rPr>
          <w:rFonts w:asciiTheme="majorHAnsi" w:hAnsiTheme="majorHAnsi"/>
        </w:rPr>
        <w:t xml:space="preserve">e </w:t>
      </w:r>
      <w:hyperlink r:id="rId43" w:history="1">
        <w:r w:rsidR="00281377" w:rsidRPr="00216418">
          <w:rPr>
            <w:rStyle w:val="Hyperlink"/>
            <w:rFonts w:asciiTheme="majorHAnsi" w:hAnsiTheme="majorHAnsi"/>
          </w:rPr>
          <w:t>www.licitacoes-e.com.br</w:t>
        </w:r>
      </w:hyperlink>
      <w:r w:rsidR="00281377">
        <w:rPr>
          <w:rFonts w:asciiTheme="majorHAnsi" w:hAnsiTheme="majorHAnsi"/>
        </w:rPr>
        <w:t xml:space="preserve">. </w:t>
      </w:r>
      <w:r w:rsidRPr="00821124">
        <w:rPr>
          <w:rFonts w:asciiTheme="majorHAnsi" w:hAnsiTheme="majorHAnsi"/>
        </w:rPr>
        <w:t xml:space="preserve">Poderão também ser retirados na CESAN, no endereço: Rua Nelcy Lopes Vieira, s/nº, Ed. Rio Castelo, Jardim Limoeiro, Serra, ES, CEP 29164-018, CEP 29164-018, de 2ª a 6ª feira (dias úteis), das 08h às 11h30min e das 13h às 16h30min. O cadastro da proposta deverá ser </w:t>
      </w:r>
      <w:r w:rsidR="00281377" w:rsidRPr="00821124">
        <w:rPr>
          <w:rFonts w:asciiTheme="majorHAnsi" w:hAnsiTheme="majorHAnsi"/>
        </w:rPr>
        <w:t>feito</w:t>
      </w:r>
      <w:r w:rsidRPr="00821124">
        <w:rPr>
          <w:rFonts w:asciiTheme="majorHAnsi" w:hAnsiTheme="majorHAnsi"/>
        </w:rPr>
        <w:t xml:space="preserve"> no site </w:t>
      </w:r>
      <w:hyperlink r:id="rId44" w:history="1">
        <w:r w:rsidR="00281377" w:rsidRPr="00216418">
          <w:rPr>
            <w:rStyle w:val="Hyperlink"/>
            <w:rFonts w:asciiTheme="majorHAnsi" w:hAnsiTheme="majorHAnsi"/>
          </w:rPr>
          <w:t>www.licitacoes-e.com.br</w:t>
        </w:r>
      </w:hyperlink>
      <w:r w:rsidR="00281377">
        <w:rPr>
          <w:rFonts w:asciiTheme="majorHAnsi" w:hAnsiTheme="majorHAnsi"/>
        </w:rPr>
        <w:t xml:space="preserve">, </w:t>
      </w:r>
      <w:r w:rsidRPr="00821124">
        <w:rPr>
          <w:rFonts w:asciiTheme="majorHAnsi" w:hAnsiTheme="majorHAnsi"/>
        </w:rPr>
        <w:t xml:space="preserve">antes da abertura da sessão pública. Informações através do </w:t>
      </w:r>
      <w:r w:rsidR="00281377">
        <w:rPr>
          <w:rFonts w:asciiTheme="majorHAnsi" w:hAnsiTheme="majorHAnsi"/>
        </w:rPr>
        <w:t xml:space="preserve">E-mail </w:t>
      </w:r>
      <w:hyperlink r:id="rId45" w:history="1">
        <w:r w:rsidR="00281377" w:rsidRPr="00216418">
          <w:rPr>
            <w:rStyle w:val="Hyperlink"/>
            <w:rFonts w:asciiTheme="majorHAnsi" w:hAnsiTheme="majorHAnsi"/>
          </w:rPr>
          <w:t>licitacoes@cesan.com.br</w:t>
        </w:r>
      </w:hyperlink>
      <w:r w:rsidR="00281377">
        <w:rPr>
          <w:rFonts w:asciiTheme="majorHAnsi" w:hAnsiTheme="majorHAnsi"/>
        </w:rPr>
        <w:t xml:space="preserve"> </w:t>
      </w:r>
      <w:r w:rsidRPr="00821124">
        <w:rPr>
          <w:rFonts w:asciiTheme="majorHAnsi" w:hAnsiTheme="majorHAnsi"/>
        </w:rPr>
        <w:t>ou Tel.: 0xx (27) 2127-5119.</w:t>
      </w:r>
    </w:p>
    <w:p w14:paraId="140545D8" w14:textId="77777777" w:rsidR="004A6E63" w:rsidRDefault="004A6E63" w:rsidP="009C3AA9">
      <w:pPr>
        <w:autoSpaceDE w:val="0"/>
        <w:autoSpaceDN w:val="0"/>
        <w:adjustRightInd w:val="0"/>
        <w:jc w:val="both"/>
        <w:rPr>
          <w:rFonts w:asciiTheme="majorHAnsi" w:hAnsiTheme="majorHAnsi"/>
        </w:rPr>
      </w:pPr>
    </w:p>
    <w:p w14:paraId="1C964688" w14:textId="77777777" w:rsidR="004A6E63" w:rsidRDefault="004A6E63" w:rsidP="009C3AA9">
      <w:pPr>
        <w:autoSpaceDE w:val="0"/>
        <w:autoSpaceDN w:val="0"/>
        <w:adjustRightInd w:val="0"/>
        <w:jc w:val="both"/>
        <w:rPr>
          <w:rFonts w:asciiTheme="majorHAnsi" w:hAnsiTheme="majorHAnsi"/>
        </w:rPr>
      </w:pPr>
    </w:p>
    <w:p w14:paraId="170E0837" w14:textId="30EDB38D" w:rsidR="003345A6" w:rsidRPr="004A6E63" w:rsidRDefault="004A6E63" w:rsidP="004A6E63">
      <w:pPr>
        <w:autoSpaceDE w:val="0"/>
        <w:autoSpaceDN w:val="0"/>
        <w:adjustRightInd w:val="0"/>
        <w:jc w:val="center"/>
        <w:rPr>
          <w:rFonts w:asciiTheme="majorHAnsi" w:hAnsiTheme="majorHAnsi"/>
          <w:b/>
        </w:rPr>
      </w:pPr>
      <w:r w:rsidRPr="004A6E63">
        <w:rPr>
          <w:rFonts w:asciiTheme="majorHAnsi" w:hAnsiTheme="majorHAnsi"/>
          <w:b/>
        </w:rPr>
        <w:t>ESTADO DO MATO GROSSO DO SUL</w:t>
      </w:r>
    </w:p>
    <w:p w14:paraId="1EFFC072" w14:textId="353268EE" w:rsidR="00A04BBB" w:rsidRPr="00A04BBB" w:rsidRDefault="00A04BBB" w:rsidP="00A04BBB">
      <w:pPr>
        <w:autoSpaceDE w:val="0"/>
        <w:autoSpaceDN w:val="0"/>
        <w:adjustRightInd w:val="0"/>
        <w:jc w:val="both"/>
        <w:rPr>
          <w:rFonts w:asciiTheme="majorHAnsi" w:hAnsiTheme="majorHAnsi"/>
        </w:rPr>
      </w:pPr>
    </w:p>
    <w:p w14:paraId="7858F723" w14:textId="57351C4F" w:rsidR="001813C0" w:rsidRPr="00DA1FE8" w:rsidRDefault="00DA1FE8" w:rsidP="001813C0">
      <w:pPr>
        <w:autoSpaceDE w:val="0"/>
        <w:autoSpaceDN w:val="0"/>
        <w:adjustRightInd w:val="0"/>
        <w:jc w:val="both"/>
        <w:rPr>
          <w:rFonts w:asciiTheme="majorHAnsi" w:hAnsiTheme="majorHAnsi"/>
          <w:b/>
        </w:rPr>
      </w:pPr>
      <w:r>
        <w:rPr>
          <w:rFonts w:asciiTheme="majorHAnsi" w:hAnsiTheme="majorHAnsi"/>
          <w:b/>
        </w:rPr>
        <w:t>A</w:t>
      </w:r>
      <w:r w:rsidRPr="00DA1FE8">
        <w:rPr>
          <w:rFonts w:asciiTheme="majorHAnsi" w:hAnsiTheme="majorHAnsi"/>
          <w:b/>
        </w:rPr>
        <w:t>GÊNCIA ESTADUAL DE GESTÃO DE EMPREENDIMENTOS - CONCORRÊNCIA Nº: 026/2022-DLO/AGESUL - PROCESSO Nº: 57/001.361/2021. AVISO DE LANÇAMENTO DE LICITAÇÃO</w:t>
      </w:r>
    </w:p>
    <w:p w14:paraId="7218F741" w14:textId="57D6B55C" w:rsidR="00A04BBB" w:rsidRPr="00A04BBB" w:rsidRDefault="00A04BBB" w:rsidP="00A04BBB">
      <w:pPr>
        <w:autoSpaceDE w:val="0"/>
        <w:autoSpaceDN w:val="0"/>
        <w:adjustRightInd w:val="0"/>
        <w:jc w:val="both"/>
        <w:rPr>
          <w:rFonts w:asciiTheme="majorHAnsi" w:hAnsiTheme="majorHAnsi"/>
        </w:rPr>
      </w:pPr>
      <w:r w:rsidRPr="00A04BBB">
        <w:rPr>
          <w:rFonts w:asciiTheme="majorHAnsi" w:hAnsiTheme="majorHAnsi"/>
        </w:rPr>
        <w:t>AGESUL comunica aos interessados que, conforme autorizado pelo seu Diretor Presidente, fará realizar a licitação, do tipo MENOR PREÇO, nos termos da Lei 8.666 de 21 de junho de 1993 e demais alterações em vigor.</w:t>
      </w:r>
      <w:r w:rsidR="001813C0">
        <w:rPr>
          <w:rFonts w:asciiTheme="majorHAnsi" w:hAnsiTheme="majorHAnsi"/>
        </w:rPr>
        <w:t xml:space="preserve"> </w:t>
      </w:r>
      <w:r w:rsidR="001813C0">
        <w:rPr>
          <w:rFonts w:asciiTheme="majorHAnsi" w:hAnsiTheme="majorHAnsi"/>
        </w:rPr>
        <w:t>L</w:t>
      </w:r>
      <w:r w:rsidR="001813C0" w:rsidRPr="00A04BBB">
        <w:rPr>
          <w:rFonts w:asciiTheme="majorHAnsi" w:hAnsiTheme="majorHAnsi"/>
        </w:rPr>
        <w:t>icitação de Obras e Rodovias</w:t>
      </w:r>
      <w:r w:rsidR="001813C0">
        <w:rPr>
          <w:rFonts w:asciiTheme="majorHAnsi" w:hAnsiTheme="majorHAnsi"/>
        </w:rPr>
        <w:t xml:space="preserve"> - </w:t>
      </w:r>
      <w:r w:rsidR="001813C0" w:rsidRPr="00A04BBB">
        <w:rPr>
          <w:rFonts w:asciiTheme="majorHAnsi" w:hAnsiTheme="majorHAnsi"/>
        </w:rPr>
        <w:t>OBRAS E RODOVIAS</w:t>
      </w:r>
      <w:r w:rsidR="001813C0">
        <w:rPr>
          <w:rFonts w:asciiTheme="majorHAnsi" w:hAnsiTheme="majorHAnsi"/>
        </w:rPr>
        <w:t xml:space="preserve"> - </w:t>
      </w:r>
      <w:r w:rsidR="001813C0" w:rsidRPr="00A04BBB">
        <w:rPr>
          <w:rFonts w:asciiTheme="majorHAnsi" w:hAnsiTheme="majorHAnsi"/>
        </w:rPr>
        <w:t xml:space="preserve">E-mail oficial: </w:t>
      </w:r>
      <w:hyperlink r:id="rId46" w:history="1">
        <w:r w:rsidR="001813C0" w:rsidRPr="00216418">
          <w:rPr>
            <w:rStyle w:val="Hyperlink"/>
            <w:rFonts w:asciiTheme="majorHAnsi" w:hAnsiTheme="majorHAnsi"/>
          </w:rPr>
          <w:t>licitacao@seinfra.ms.gov.br</w:t>
        </w:r>
      </w:hyperlink>
      <w:r w:rsidR="001813C0">
        <w:rPr>
          <w:rFonts w:asciiTheme="majorHAnsi" w:hAnsiTheme="majorHAnsi"/>
        </w:rPr>
        <w:t xml:space="preserve"> </w:t>
      </w:r>
    </w:p>
    <w:p w14:paraId="0F8DE514" w14:textId="46169F35" w:rsidR="00A04BBB" w:rsidRPr="00A04BBB" w:rsidRDefault="00A04BBB" w:rsidP="00A04BBB">
      <w:pPr>
        <w:autoSpaceDE w:val="0"/>
        <w:autoSpaceDN w:val="0"/>
        <w:adjustRightInd w:val="0"/>
        <w:jc w:val="both"/>
        <w:rPr>
          <w:rFonts w:asciiTheme="majorHAnsi" w:hAnsiTheme="majorHAnsi"/>
        </w:rPr>
      </w:pPr>
      <w:r w:rsidRPr="00A04BBB">
        <w:rPr>
          <w:rFonts w:asciiTheme="majorHAnsi" w:hAnsiTheme="majorHAnsi"/>
        </w:rPr>
        <w:t>Objeto: obra de infraestrutura urbana – restauração funcional do pavimento (recapeamento) na Avenida Dias Barroso, no Município de Bataguassu - MS.</w:t>
      </w:r>
      <w:r w:rsidR="001813C0">
        <w:rPr>
          <w:rFonts w:asciiTheme="majorHAnsi" w:hAnsiTheme="majorHAnsi"/>
        </w:rPr>
        <w:t xml:space="preserve"> </w:t>
      </w:r>
      <w:r w:rsidRPr="00A04BBB">
        <w:rPr>
          <w:rFonts w:asciiTheme="majorHAnsi" w:hAnsiTheme="majorHAnsi"/>
        </w:rPr>
        <w:t>Abertura: 12 de abril de dois mil e vinte e dois, às 08:00 hrs, Av. Desembargador José Nunes da Cunha, s/n, Bloco 14, Parque dos Poderes - Campo Grande - MS, onde, também estará disponível o edital e seus anexos.</w:t>
      </w:r>
    </w:p>
    <w:p w14:paraId="18B716B5" w14:textId="77777777" w:rsidR="00A04BBB" w:rsidRPr="00A04BBB" w:rsidRDefault="00A04BBB" w:rsidP="00A04BBB">
      <w:pPr>
        <w:autoSpaceDE w:val="0"/>
        <w:autoSpaceDN w:val="0"/>
        <w:adjustRightInd w:val="0"/>
        <w:jc w:val="both"/>
        <w:rPr>
          <w:rFonts w:asciiTheme="majorHAnsi" w:hAnsiTheme="majorHAnsi"/>
        </w:rPr>
      </w:pPr>
      <w:r w:rsidRPr="00A04BBB">
        <w:rPr>
          <w:rFonts w:asciiTheme="majorHAnsi" w:hAnsiTheme="majorHAnsi"/>
        </w:rPr>
        <w:t xml:space="preserve"> </w:t>
      </w:r>
    </w:p>
    <w:p w14:paraId="6FBBD5A5" w14:textId="7309BEC4" w:rsidR="00A04BBB" w:rsidRPr="00DA1FE8" w:rsidRDefault="00DA1FE8" w:rsidP="001813C0">
      <w:pPr>
        <w:autoSpaceDE w:val="0"/>
        <w:autoSpaceDN w:val="0"/>
        <w:adjustRightInd w:val="0"/>
        <w:jc w:val="both"/>
        <w:rPr>
          <w:rFonts w:asciiTheme="majorHAnsi" w:hAnsiTheme="majorHAnsi"/>
          <w:b/>
        </w:rPr>
      </w:pPr>
      <w:r w:rsidRPr="00A04BBB">
        <w:rPr>
          <w:rFonts w:asciiTheme="majorHAnsi" w:hAnsiTheme="majorHAnsi"/>
          <w:b/>
        </w:rPr>
        <w:t>CONCORRÊNCIA </w:t>
      </w:r>
      <w:r w:rsidRPr="00DA1FE8">
        <w:rPr>
          <w:rFonts w:asciiTheme="majorHAnsi" w:hAnsiTheme="majorHAnsi"/>
          <w:b/>
        </w:rPr>
        <w:t xml:space="preserve">Nº: 027/2022-DLO/AGESUL - </w:t>
      </w:r>
      <w:r w:rsidRPr="00A04BBB">
        <w:rPr>
          <w:rFonts w:asciiTheme="majorHAnsi" w:hAnsiTheme="majorHAnsi"/>
          <w:b/>
        </w:rPr>
        <w:t>PROCESSO Nº: </w:t>
      </w:r>
      <w:r w:rsidRPr="00DA1FE8">
        <w:rPr>
          <w:rFonts w:asciiTheme="majorHAnsi" w:hAnsiTheme="majorHAnsi"/>
          <w:b/>
        </w:rPr>
        <w:t>57/001.127/2022.</w:t>
      </w:r>
    </w:p>
    <w:p w14:paraId="0C520ABF" w14:textId="030B550D" w:rsidR="00A04BBB" w:rsidRPr="001813C0" w:rsidRDefault="00A04BBB" w:rsidP="001813C0">
      <w:pPr>
        <w:autoSpaceDE w:val="0"/>
        <w:autoSpaceDN w:val="0"/>
        <w:adjustRightInd w:val="0"/>
        <w:jc w:val="both"/>
        <w:rPr>
          <w:rFonts w:asciiTheme="majorHAnsi" w:hAnsiTheme="majorHAnsi"/>
        </w:rPr>
      </w:pPr>
      <w:r w:rsidRPr="00A04BBB">
        <w:rPr>
          <w:rFonts w:asciiTheme="majorHAnsi" w:hAnsiTheme="majorHAnsi"/>
        </w:rPr>
        <w:t>Objeto: </w:t>
      </w:r>
      <w:r w:rsidRPr="001813C0">
        <w:rPr>
          <w:rFonts w:asciiTheme="majorHAnsi" w:hAnsiTheme="majorHAnsi"/>
        </w:rPr>
        <w:t>Restauração de pavimento, melhoramento e adequação da capacidade de tráfego, segurança e drenagem da Rodovia MS-295, trecho: entr. MS-160/MS-156(A) – entrº MS-386(B), sub trecho: est. 0 + 0,00 – est. 2120 + 0,00 (LT 01), com extensão de 42,40 km, nos municípios de Tacuru e Iguatemi/MS.</w:t>
      </w:r>
      <w:r w:rsidR="001813C0">
        <w:rPr>
          <w:rFonts w:asciiTheme="majorHAnsi" w:hAnsiTheme="majorHAnsi"/>
        </w:rPr>
        <w:t xml:space="preserve"> </w:t>
      </w:r>
      <w:r w:rsidRPr="001813C0">
        <w:rPr>
          <w:rFonts w:asciiTheme="majorHAnsi" w:hAnsiTheme="majorHAnsi"/>
        </w:rPr>
        <w:t> Abertura: 12 de abril de dois mil e vinte e dois, às 10:00 hrs</w:t>
      </w:r>
      <w:r w:rsidRPr="00A04BBB">
        <w:rPr>
          <w:rFonts w:asciiTheme="majorHAnsi" w:hAnsiTheme="majorHAnsi"/>
        </w:rPr>
        <w:t>, Av. Desembargador José Nunes da Cunha, s/n, Bloco 14, Parque dos Poderes - Campo Grande - MS, onde, também estará disponível o edital e seus anexos.</w:t>
      </w:r>
    </w:p>
    <w:p w14:paraId="58DF6D8F" w14:textId="77777777" w:rsidR="001813C0" w:rsidRPr="001813C0" w:rsidRDefault="001813C0" w:rsidP="001813C0">
      <w:pPr>
        <w:autoSpaceDE w:val="0"/>
        <w:autoSpaceDN w:val="0"/>
        <w:adjustRightInd w:val="0"/>
        <w:jc w:val="both"/>
        <w:rPr>
          <w:rFonts w:asciiTheme="majorHAnsi" w:hAnsiTheme="majorHAnsi"/>
        </w:rPr>
      </w:pPr>
    </w:p>
    <w:p w14:paraId="0F92EBC6" w14:textId="609EEFC5" w:rsidR="001813C0" w:rsidRPr="001813C0" w:rsidRDefault="00DA1FE8" w:rsidP="001813C0">
      <w:pPr>
        <w:autoSpaceDE w:val="0"/>
        <w:autoSpaceDN w:val="0"/>
        <w:adjustRightInd w:val="0"/>
        <w:jc w:val="both"/>
        <w:rPr>
          <w:rFonts w:asciiTheme="majorHAnsi" w:hAnsiTheme="majorHAnsi"/>
          <w:b/>
        </w:rPr>
      </w:pPr>
      <w:r w:rsidRPr="00DA1FE8">
        <w:rPr>
          <w:rFonts w:asciiTheme="majorHAnsi" w:hAnsiTheme="majorHAnsi"/>
          <w:b/>
        </w:rPr>
        <w:t>CONCORRÊNCIA Nº: 028/2022-DLO/AGESUL - PROCESSO Nº: 57/010.144/2021.</w:t>
      </w:r>
    </w:p>
    <w:p w14:paraId="750E4681" w14:textId="6CE67B49" w:rsidR="001813C0" w:rsidRPr="001813C0" w:rsidRDefault="001813C0" w:rsidP="001813C0">
      <w:pPr>
        <w:autoSpaceDE w:val="0"/>
        <w:autoSpaceDN w:val="0"/>
        <w:adjustRightInd w:val="0"/>
        <w:jc w:val="both"/>
        <w:rPr>
          <w:rFonts w:asciiTheme="majorHAnsi" w:hAnsiTheme="majorHAnsi"/>
        </w:rPr>
      </w:pPr>
      <w:r w:rsidRPr="001813C0">
        <w:rPr>
          <w:rFonts w:asciiTheme="majorHAnsi" w:hAnsiTheme="majorHAnsi"/>
        </w:rPr>
        <w:t>Objeto: Restauração de pavimento, melhoramento e adequação da capacidade de tráfego, segurança e drenagem da Rodovia MS – 295, trecho: Lim. Mun. Tacuru/Iguatemi – Entrº BR-163, sub trecho: Est. 2.120+0,00 – Est. 4.171+15,00 (lote 02), com extensão de 41,035 KM, nos Municípios de Iguatemi e Eldorado/MS. Abertura: 12 de abril de dois mil e vinte e dois, às 14:00 hrs, Av. Desembargador José Nunes da Cunha, s/n, Bloco 14, Parque dos Poderes - Campo Grande - MS, onde, também estará disponível o edital e seus anexos.</w:t>
      </w:r>
    </w:p>
    <w:p w14:paraId="18EC9919" w14:textId="77777777" w:rsidR="001813C0" w:rsidRPr="001813C0" w:rsidRDefault="001813C0" w:rsidP="001813C0">
      <w:pPr>
        <w:autoSpaceDE w:val="0"/>
        <w:autoSpaceDN w:val="0"/>
        <w:adjustRightInd w:val="0"/>
        <w:jc w:val="both"/>
        <w:rPr>
          <w:rFonts w:asciiTheme="majorHAnsi" w:hAnsiTheme="majorHAnsi"/>
        </w:rPr>
      </w:pPr>
    </w:p>
    <w:p w14:paraId="089F2C83" w14:textId="6DE5D936" w:rsidR="001813C0" w:rsidRPr="001813C0" w:rsidRDefault="00DA1FE8" w:rsidP="001813C0">
      <w:pPr>
        <w:autoSpaceDE w:val="0"/>
        <w:autoSpaceDN w:val="0"/>
        <w:adjustRightInd w:val="0"/>
        <w:jc w:val="both"/>
        <w:rPr>
          <w:rFonts w:asciiTheme="majorHAnsi" w:hAnsiTheme="majorHAnsi"/>
          <w:b/>
        </w:rPr>
      </w:pPr>
      <w:r w:rsidRPr="00DA1FE8">
        <w:rPr>
          <w:rFonts w:asciiTheme="majorHAnsi" w:hAnsiTheme="majorHAnsi"/>
          <w:b/>
        </w:rPr>
        <w:t>CONCORRÊNCIA Nº: 023/2022-DLO/AGESUL - PROCESSO Nº: 57/000.376/2022.</w:t>
      </w:r>
    </w:p>
    <w:p w14:paraId="5E1E53A4" w14:textId="4E7D9215" w:rsidR="001813C0" w:rsidRPr="001813C0" w:rsidRDefault="001813C0" w:rsidP="001813C0">
      <w:pPr>
        <w:autoSpaceDE w:val="0"/>
        <w:autoSpaceDN w:val="0"/>
        <w:adjustRightInd w:val="0"/>
        <w:jc w:val="both"/>
        <w:rPr>
          <w:rFonts w:asciiTheme="majorHAnsi" w:hAnsiTheme="majorHAnsi"/>
        </w:rPr>
      </w:pPr>
      <w:r w:rsidRPr="001813C0">
        <w:rPr>
          <w:rFonts w:asciiTheme="majorHAnsi" w:hAnsiTheme="majorHAnsi"/>
        </w:rPr>
        <w:t> Objeto: Obra de infraestrutura urbana – pavimentação asfáltica e drenagem de águas pluviais na rua Antônio Campelo e restauração funcional do pavimento (recapeamento) em diversas ruas no Município de Aquidauana - MS.</w:t>
      </w:r>
      <w:r>
        <w:rPr>
          <w:rFonts w:asciiTheme="majorHAnsi" w:hAnsiTheme="majorHAnsi"/>
        </w:rPr>
        <w:t xml:space="preserve"> </w:t>
      </w:r>
      <w:r w:rsidRPr="001813C0">
        <w:rPr>
          <w:rFonts w:asciiTheme="majorHAnsi" w:hAnsiTheme="majorHAnsi"/>
        </w:rPr>
        <w:t> Abertura: 11 de abril de dois mil e vinte e dois, às 08:00 hrs, Av. Desembargador José Nunes da Cunha, s/n, Bloco 14, Parque dos Poderes - Campo Grande - MS, onde, também estará disponível o edital e seus anexos.</w:t>
      </w:r>
    </w:p>
    <w:p w14:paraId="47BA07C8" w14:textId="77777777" w:rsidR="001813C0" w:rsidRPr="001813C0" w:rsidRDefault="001813C0" w:rsidP="001813C0">
      <w:pPr>
        <w:autoSpaceDE w:val="0"/>
        <w:autoSpaceDN w:val="0"/>
        <w:adjustRightInd w:val="0"/>
        <w:jc w:val="both"/>
        <w:rPr>
          <w:rFonts w:asciiTheme="majorHAnsi" w:hAnsiTheme="majorHAnsi"/>
        </w:rPr>
      </w:pPr>
    </w:p>
    <w:p w14:paraId="1DD2E2A6" w14:textId="2C2E5D2D" w:rsidR="001813C0" w:rsidRPr="001813C0" w:rsidRDefault="00DA1FE8" w:rsidP="001813C0">
      <w:pPr>
        <w:autoSpaceDE w:val="0"/>
        <w:autoSpaceDN w:val="0"/>
        <w:adjustRightInd w:val="0"/>
        <w:jc w:val="both"/>
        <w:rPr>
          <w:rFonts w:asciiTheme="majorHAnsi" w:hAnsiTheme="majorHAnsi"/>
          <w:b/>
        </w:rPr>
      </w:pPr>
      <w:r w:rsidRPr="00DA1FE8">
        <w:rPr>
          <w:rFonts w:asciiTheme="majorHAnsi" w:hAnsiTheme="majorHAnsi"/>
          <w:b/>
        </w:rPr>
        <w:t>CONCORRÊNCIA Nº: 024/2022-DLO/AGESUL - PROCESSO Nº: 57/001.049/2022.</w:t>
      </w:r>
    </w:p>
    <w:p w14:paraId="450523D8" w14:textId="11F3A03C" w:rsidR="001813C0" w:rsidRPr="001813C0" w:rsidRDefault="001813C0" w:rsidP="001813C0">
      <w:pPr>
        <w:autoSpaceDE w:val="0"/>
        <w:autoSpaceDN w:val="0"/>
        <w:adjustRightInd w:val="0"/>
        <w:jc w:val="both"/>
        <w:rPr>
          <w:rFonts w:asciiTheme="majorHAnsi" w:hAnsiTheme="majorHAnsi"/>
        </w:rPr>
      </w:pPr>
      <w:r w:rsidRPr="001813C0">
        <w:rPr>
          <w:rFonts w:asciiTheme="majorHAnsi" w:hAnsiTheme="majorHAnsi"/>
        </w:rPr>
        <w:t> Objeto: Obra de infraestrutura urbana – restauração funcional do pavimento em diversas ruas da Vila São Luiz e adjacências (Setor VI), no Município de Dourados - MS.</w:t>
      </w:r>
      <w:r>
        <w:rPr>
          <w:rFonts w:asciiTheme="majorHAnsi" w:hAnsiTheme="majorHAnsi"/>
        </w:rPr>
        <w:t xml:space="preserve"> </w:t>
      </w:r>
      <w:r w:rsidRPr="001813C0">
        <w:rPr>
          <w:rFonts w:asciiTheme="majorHAnsi" w:hAnsiTheme="majorHAnsi"/>
        </w:rPr>
        <w:t> Abertura: 11 de abril de dois mil e vinte e dois, às 10:00 hrs, Av. Desembargador José Nunes da Cunha, s/n, Bloco 14, Parque dos Poderes - Campo Grande - MS, onde, também estará disponível o edital e seus anexos.</w:t>
      </w:r>
    </w:p>
    <w:p w14:paraId="4C7B9FA8" w14:textId="77777777" w:rsidR="001813C0" w:rsidRPr="001813C0" w:rsidRDefault="001813C0" w:rsidP="001813C0">
      <w:pPr>
        <w:autoSpaceDE w:val="0"/>
        <w:autoSpaceDN w:val="0"/>
        <w:adjustRightInd w:val="0"/>
        <w:jc w:val="both"/>
        <w:rPr>
          <w:rFonts w:asciiTheme="majorHAnsi" w:hAnsiTheme="majorHAnsi"/>
        </w:rPr>
      </w:pPr>
    </w:p>
    <w:p w14:paraId="3FBBD33D" w14:textId="6AF7EC77" w:rsidR="001813C0" w:rsidRPr="001813C0" w:rsidRDefault="00DA1FE8" w:rsidP="001813C0">
      <w:pPr>
        <w:autoSpaceDE w:val="0"/>
        <w:autoSpaceDN w:val="0"/>
        <w:adjustRightInd w:val="0"/>
        <w:jc w:val="both"/>
        <w:rPr>
          <w:rFonts w:asciiTheme="majorHAnsi" w:hAnsiTheme="majorHAnsi"/>
          <w:b/>
        </w:rPr>
      </w:pPr>
      <w:r w:rsidRPr="00DA1FE8">
        <w:rPr>
          <w:rFonts w:asciiTheme="majorHAnsi" w:hAnsiTheme="majorHAnsi"/>
          <w:b/>
        </w:rPr>
        <w:t>CONCORRÊNCIA Nº: 025/2022-DLO/AGESUL -PROCESSO Nº: 57/000.864/2022.</w:t>
      </w:r>
    </w:p>
    <w:p w14:paraId="587C3CFB" w14:textId="557151ED" w:rsidR="001813C0" w:rsidRPr="001813C0" w:rsidRDefault="001813C0" w:rsidP="001813C0">
      <w:pPr>
        <w:autoSpaceDE w:val="0"/>
        <w:autoSpaceDN w:val="0"/>
        <w:adjustRightInd w:val="0"/>
        <w:jc w:val="both"/>
        <w:rPr>
          <w:rFonts w:asciiTheme="majorHAnsi" w:hAnsiTheme="majorHAnsi"/>
        </w:rPr>
      </w:pPr>
      <w:r w:rsidRPr="001813C0">
        <w:rPr>
          <w:rFonts w:asciiTheme="majorHAnsi" w:hAnsiTheme="majorHAnsi"/>
        </w:rPr>
        <w:t>Objeto: Implantação em revestimento primário de rodovia não pavimentada, na rodovia ms-228, trecho: km 45,000 - km 84,506, com ext. e 39,506km, no município de Corumbá/ms. Abertura: 11 de abril de dois mil e vinte e dois, às 14:00 hrs, Av. Desembargador José Nunes da Cunha, s/n, Bloco 14, Parque dos Poderes - Campo Grande - MS, onde, também estará disponível o edital e seus anexos.</w:t>
      </w:r>
    </w:p>
    <w:p w14:paraId="7B25A5C8" w14:textId="77777777" w:rsidR="00A04BBB" w:rsidRDefault="00A04BBB" w:rsidP="009C3AA9">
      <w:pPr>
        <w:autoSpaceDE w:val="0"/>
        <w:autoSpaceDN w:val="0"/>
        <w:adjustRightInd w:val="0"/>
        <w:jc w:val="both"/>
        <w:rPr>
          <w:rFonts w:asciiTheme="majorHAnsi" w:hAnsiTheme="majorHAnsi"/>
        </w:rPr>
      </w:pPr>
    </w:p>
    <w:p w14:paraId="0155432D" w14:textId="77777777" w:rsidR="004B54D4" w:rsidRDefault="004B54D4" w:rsidP="009C3AA9">
      <w:pPr>
        <w:autoSpaceDE w:val="0"/>
        <w:autoSpaceDN w:val="0"/>
        <w:adjustRightInd w:val="0"/>
        <w:jc w:val="both"/>
        <w:rPr>
          <w:rFonts w:asciiTheme="majorHAnsi" w:hAnsiTheme="majorHAnsi"/>
        </w:rPr>
      </w:pPr>
    </w:p>
    <w:p w14:paraId="18EF7B27" w14:textId="4BA2D578" w:rsidR="007D5D6E" w:rsidRPr="00FD5C10" w:rsidRDefault="00FD5C10" w:rsidP="00FD5C10">
      <w:pPr>
        <w:autoSpaceDE w:val="0"/>
        <w:autoSpaceDN w:val="0"/>
        <w:adjustRightInd w:val="0"/>
        <w:jc w:val="center"/>
        <w:rPr>
          <w:rFonts w:asciiTheme="majorHAnsi" w:hAnsiTheme="majorHAnsi"/>
          <w:b/>
        </w:rPr>
      </w:pPr>
      <w:r w:rsidRPr="00FD5C10">
        <w:rPr>
          <w:rFonts w:asciiTheme="majorHAnsi" w:hAnsiTheme="majorHAnsi"/>
          <w:b/>
        </w:rPr>
        <w:t>ESTADO DO PARANÁ</w:t>
      </w:r>
    </w:p>
    <w:p w14:paraId="19F8F8F4" w14:textId="77777777" w:rsidR="00FD5C10" w:rsidRPr="00821124" w:rsidRDefault="00FD5C10" w:rsidP="00291F89">
      <w:pPr>
        <w:autoSpaceDE w:val="0"/>
        <w:autoSpaceDN w:val="0"/>
        <w:adjustRightInd w:val="0"/>
        <w:jc w:val="both"/>
        <w:rPr>
          <w:rFonts w:asciiTheme="majorHAnsi" w:hAnsiTheme="majorHAnsi"/>
        </w:rPr>
      </w:pPr>
    </w:p>
    <w:p w14:paraId="4AEEC3FB" w14:textId="58B45646" w:rsidR="00372D38" w:rsidRPr="00CD067A" w:rsidRDefault="00CD067A" w:rsidP="00372D38">
      <w:pPr>
        <w:autoSpaceDE w:val="0"/>
        <w:autoSpaceDN w:val="0"/>
        <w:adjustRightInd w:val="0"/>
        <w:jc w:val="both"/>
        <w:rPr>
          <w:rFonts w:asciiTheme="majorHAnsi" w:hAnsiTheme="majorHAnsi"/>
          <w:b/>
        </w:rPr>
      </w:pPr>
      <w:r w:rsidRPr="00CD067A">
        <w:rPr>
          <w:rFonts w:asciiTheme="majorHAnsi" w:hAnsiTheme="majorHAnsi"/>
          <w:b/>
        </w:rPr>
        <w:t>SANEPAR - PROCESSO:</w:t>
      </w:r>
      <w:r>
        <w:rPr>
          <w:rFonts w:asciiTheme="majorHAnsi" w:hAnsiTheme="majorHAnsi"/>
          <w:b/>
        </w:rPr>
        <w:t xml:space="preserve"> </w:t>
      </w:r>
      <w:r w:rsidRPr="00CD067A">
        <w:rPr>
          <w:rFonts w:asciiTheme="majorHAnsi" w:hAnsiTheme="majorHAnsi"/>
          <w:b/>
        </w:rPr>
        <w:t>LICITACAO NO 64/22</w:t>
      </w:r>
    </w:p>
    <w:p w14:paraId="0C0C3287" w14:textId="6E76956B" w:rsidR="00372D38" w:rsidRPr="00821124" w:rsidRDefault="00372D38" w:rsidP="00372D38">
      <w:pPr>
        <w:autoSpaceDE w:val="0"/>
        <w:autoSpaceDN w:val="0"/>
        <w:adjustRightInd w:val="0"/>
        <w:jc w:val="both"/>
        <w:rPr>
          <w:rFonts w:asciiTheme="majorHAnsi" w:hAnsiTheme="majorHAnsi"/>
        </w:rPr>
      </w:pPr>
      <w:r w:rsidRPr="00821124">
        <w:rPr>
          <w:rFonts w:asciiTheme="majorHAnsi" w:hAnsiTheme="majorHAnsi"/>
        </w:rPr>
        <w:t>Objeto:</w:t>
      </w:r>
      <w:r w:rsidR="00CD067A">
        <w:rPr>
          <w:rFonts w:asciiTheme="majorHAnsi" w:hAnsiTheme="majorHAnsi"/>
        </w:rPr>
        <w:t xml:space="preserve"> </w:t>
      </w:r>
      <w:r w:rsidRPr="00821124">
        <w:rPr>
          <w:rFonts w:asciiTheme="majorHAnsi" w:hAnsiTheme="majorHAnsi"/>
        </w:rPr>
        <w:t>EXECUCAO DE OBRA PARA AMPLIACAO DO SISTEMA DE ESGOTAMENTO SANITARIO DO MUNICIPIO DE GUARAPUAVA, DESTACANDO-SE LINHA DE RECALQUE, COM FORNECIMENTO DE MATERIAIS, CONFORME DETALHADO NOS ANEXOS DO EDITAL.</w:t>
      </w:r>
      <w:r w:rsidR="00CD067A">
        <w:rPr>
          <w:rFonts w:asciiTheme="majorHAnsi" w:hAnsiTheme="majorHAnsi"/>
        </w:rPr>
        <w:t xml:space="preserve"> </w:t>
      </w:r>
      <w:r w:rsidRPr="00821124">
        <w:rPr>
          <w:rFonts w:asciiTheme="majorHAnsi" w:hAnsiTheme="majorHAnsi"/>
        </w:rPr>
        <w:t>Disponibilidade:</w:t>
      </w:r>
      <w:r w:rsidRPr="00821124">
        <w:rPr>
          <w:rFonts w:asciiTheme="majorHAnsi" w:hAnsiTheme="majorHAnsi"/>
        </w:rPr>
        <w:tab/>
        <w:t>14/03/2022 a 04/04/2022</w:t>
      </w:r>
      <w:r w:rsidRPr="00821124">
        <w:rPr>
          <w:rFonts w:asciiTheme="majorHAnsi" w:hAnsiTheme="majorHAnsi"/>
        </w:rPr>
        <w:tab/>
        <w:t>Custos</w:t>
      </w:r>
      <w:r w:rsidR="00CD067A">
        <w:rPr>
          <w:rFonts w:asciiTheme="majorHAnsi" w:hAnsiTheme="majorHAnsi"/>
        </w:rPr>
        <w:t xml:space="preserve"> dos Elementos: </w:t>
      </w:r>
      <w:r w:rsidRPr="00821124">
        <w:rPr>
          <w:rFonts w:asciiTheme="majorHAnsi" w:hAnsiTheme="majorHAnsi"/>
        </w:rPr>
        <w:t>R$ 0,00 ( por lote )</w:t>
      </w:r>
      <w:r w:rsidR="00CD067A">
        <w:rPr>
          <w:rFonts w:asciiTheme="majorHAnsi" w:hAnsiTheme="majorHAnsi"/>
        </w:rPr>
        <w:t xml:space="preserve"> - </w:t>
      </w:r>
      <w:r w:rsidRPr="00821124">
        <w:rPr>
          <w:rFonts w:asciiTheme="majorHAnsi" w:hAnsiTheme="majorHAnsi"/>
        </w:rPr>
        <w:t>Protocolo das Propostas:</w:t>
      </w:r>
      <w:r w:rsidRPr="00821124">
        <w:rPr>
          <w:rFonts w:asciiTheme="majorHAnsi" w:hAnsiTheme="majorHAnsi"/>
        </w:rPr>
        <w:tab/>
        <w:t>05/04/2022 às 10:00 hs</w:t>
      </w:r>
      <w:r w:rsidRPr="00821124">
        <w:rPr>
          <w:rFonts w:asciiTheme="majorHAnsi" w:hAnsiTheme="majorHAnsi"/>
        </w:rPr>
        <w:tab/>
        <w:t>Abertura:</w:t>
      </w:r>
      <w:r w:rsidR="00CD067A">
        <w:rPr>
          <w:rFonts w:asciiTheme="majorHAnsi" w:hAnsiTheme="majorHAnsi"/>
        </w:rPr>
        <w:t xml:space="preserve"> </w:t>
      </w:r>
      <w:r w:rsidRPr="00821124">
        <w:rPr>
          <w:rFonts w:asciiTheme="majorHAnsi" w:hAnsiTheme="majorHAnsi"/>
        </w:rPr>
        <w:t>05/04/2022 às 11:00 hs</w:t>
      </w:r>
      <w:r w:rsidR="00CD067A">
        <w:rPr>
          <w:rFonts w:asciiTheme="majorHAnsi" w:hAnsiTheme="majorHAnsi"/>
        </w:rPr>
        <w:t xml:space="preserve"> - </w:t>
      </w:r>
      <w:r w:rsidRPr="00821124">
        <w:rPr>
          <w:rFonts w:asciiTheme="majorHAnsi" w:hAnsiTheme="majorHAnsi"/>
        </w:rPr>
        <w:t>Informações:</w:t>
      </w:r>
      <w:r w:rsidRPr="00821124">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20DC8BBB" w14:textId="77777777" w:rsidR="003345A6" w:rsidRDefault="003345A6" w:rsidP="007D5D6E">
      <w:pPr>
        <w:autoSpaceDE w:val="0"/>
        <w:autoSpaceDN w:val="0"/>
        <w:adjustRightInd w:val="0"/>
        <w:jc w:val="both"/>
        <w:rPr>
          <w:rFonts w:asciiTheme="majorHAnsi" w:hAnsiTheme="majorHAnsi"/>
        </w:rPr>
      </w:pPr>
    </w:p>
    <w:p w14:paraId="7BEB5558" w14:textId="77777777" w:rsidR="00F627F0" w:rsidRDefault="00F627F0" w:rsidP="00960844">
      <w:pPr>
        <w:autoSpaceDE w:val="0"/>
        <w:autoSpaceDN w:val="0"/>
        <w:adjustRightInd w:val="0"/>
        <w:jc w:val="center"/>
        <w:rPr>
          <w:rFonts w:asciiTheme="majorHAnsi" w:hAnsiTheme="majorHAnsi"/>
          <w:b/>
        </w:rPr>
      </w:pPr>
    </w:p>
    <w:p w14:paraId="25AA1D43" w14:textId="54CD8B1D" w:rsidR="006900DE" w:rsidRPr="00960844" w:rsidRDefault="00960844" w:rsidP="00960844">
      <w:pPr>
        <w:autoSpaceDE w:val="0"/>
        <w:autoSpaceDN w:val="0"/>
        <w:adjustRightInd w:val="0"/>
        <w:jc w:val="center"/>
        <w:rPr>
          <w:rFonts w:asciiTheme="majorHAnsi" w:hAnsiTheme="majorHAnsi"/>
          <w:b/>
        </w:rPr>
      </w:pPr>
      <w:r w:rsidRPr="00960844">
        <w:rPr>
          <w:rFonts w:asciiTheme="majorHAnsi" w:hAnsiTheme="majorHAnsi"/>
          <w:b/>
        </w:rPr>
        <w:t>ESTADO DO RIO DE JANEIRO</w:t>
      </w:r>
    </w:p>
    <w:p w14:paraId="33BB5B71" w14:textId="77777777" w:rsidR="006900DE" w:rsidRPr="00960844" w:rsidRDefault="006900DE" w:rsidP="00960844">
      <w:pPr>
        <w:autoSpaceDE w:val="0"/>
        <w:autoSpaceDN w:val="0"/>
        <w:adjustRightInd w:val="0"/>
        <w:jc w:val="both"/>
        <w:rPr>
          <w:rFonts w:asciiTheme="majorHAnsi" w:hAnsiTheme="majorHAnsi"/>
          <w:b/>
        </w:rPr>
      </w:pPr>
    </w:p>
    <w:p w14:paraId="3253D11A" w14:textId="1A8EC547" w:rsidR="00CD067A" w:rsidRPr="00CD067A" w:rsidRDefault="00B111BB" w:rsidP="000C3358">
      <w:pPr>
        <w:autoSpaceDE w:val="0"/>
        <w:autoSpaceDN w:val="0"/>
        <w:adjustRightInd w:val="0"/>
        <w:jc w:val="both"/>
        <w:rPr>
          <w:rFonts w:asciiTheme="majorHAnsi" w:hAnsiTheme="majorHAnsi"/>
          <w:b/>
        </w:rPr>
      </w:pPr>
      <w:r w:rsidRPr="00CD067A">
        <w:rPr>
          <w:rFonts w:asciiTheme="majorHAnsi" w:hAnsiTheme="majorHAnsi"/>
          <w:b/>
        </w:rPr>
        <w:t xml:space="preserve">SECRETARIA DE ESTADO DAS CIDADES </w:t>
      </w:r>
      <w:r w:rsidR="00DA7869" w:rsidRPr="00CD067A">
        <w:rPr>
          <w:rFonts w:asciiTheme="majorHAnsi" w:hAnsiTheme="majorHAnsi"/>
          <w:b/>
        </w:rPr>
        <w:t xml:space="preserve">COMISSÃO PERMANENTE DE LICITAÇÕES - A COMISSÃO PERMANENTE DE LICITAÇÕES DA SECRETARIA DE ESTADO DAS CIDADES TORNA PÚBLICO QUE FARÁ REALIZAR A LICITAÇÃO ABAIXO MENCIONADA: CONCORRÊNCIA Nº: CO 24/2022. </w:t>
      </w:r>
    </w:p>
    <w:p w14:paraId="5D3EF16B" w14:textId="37EAF2AE" w:rsidR="005C279E" w:rsidRPr="005A532F" w:rsidRDefault="00B111BB" w:rsidP="000C3358">
      <w:pPr>
        <w:autoSpaceDE w:val="0"/>
        <w:autoSpaceDN w:val="0"/>
        <w:adjustRightInd w:val="0"/>
        <w:jc w:val="both"/>
        <w:rPr>
          <w:rFonts w:asciiTheme="majorHAnsi" w:hAnsiTheme="majorHAnsi"/>
        </w:rPr>
      </w:pPr>
      <w:r w:rsidRPr="00821124">
        <w:rPr>
          <w:rFonts w:asciiTheme="majorHAnsi" w:hAnsiTheme="majorHAnsi"/>
        </w:rPr>
        <w:t>TIPO: Menor Preço e regime de empreitada por Preço Unitário. D</w:t>
      </w:r>
      <w:r w:rsidR="00CD067A">
        <w:rPr>
          <w:rFonts w:asciiTheme="majorHAnsi" w:hAnsiTheme="majorHAnsi"/>
        </w:rPr>
        <w:t>ATA</w:t>
      </w:r>
      <w:r w:rsidRPr="00821124">
        <w:rPr>
          <w:rFonts w:asciiTheme="majorHAnsi" w:hAnsiTheme="majorHAnsi"/>
        </w:rPr>
        <w:t>: 14 de abril de 2022, às 11 horas. OBJETO: URBANIZAÇÃO DAS ÁREAS LINDEIRAS AO RIO ABEL, NO MUNICIPIO DE QUEIMADOS, RJ.</w:t>
      </w:r>
      <w:r w:rsidRPr="00821124">
        <w:rPr>
          <w:rFonts w:asciiTheme="majorHAnsi" w:hAnsiTheme="majorHAnsi"/>
        </w:rPr>
        <w:t xml:space="preserve"> </w:t>
      </w:r>
      <w:r w:rsidRPr="00821124">
        <w:rPr>
          <w:rFonts w:asciiTheme="majorHAnsi" w:hAnsiTheme="majorHAnsi"/>
        </w:rPr>
        <w:t>VALOR TOTAL ESTIMADO: R$ 20.931.973,51 (vinte milhões, novecentos e trinta e um mil, novecentos e setenta e três reais e cinquenta e um centavos). PROCESSO Nº SEI-330018/001054/2021. O Edital e seus anexos encontram-se disponíveis nos endereços el</w:t>
      </w:r>
      <w:r w:rsidR="00E86D95">
        <w:rPr>
          <w:rFonts w:asciiTheme="majorHAnsi" w:hAnsiTheme="majorHAnsi"/>
        </w:rPr>
        <w:t xml:space="preserve">etrônicos </w:t>
      </w:r>
      <w:hyperlink r:id="rId47" w:history="1">
        <w:r w:rsidR="00E86D95" w:rsidRPr="00216418">
          <w:rPr>
            <w:rStyle w:val="Hyperlink"/>
            <w:rFonts w:asciiTheme="majorHAnsi" w:hAnsiTheme="majorHAnsi"/>
          </w:rPr>
          <w:t>www.cidades.rj.gov.br</w:t>
        </w:r>
      </w:hyperlink>
      <w:r w:rsidR="00E86D95">
        <w:rPr>
          <w:rFonts w:asciiTheme="majorHAnsi" w:hAnsiTheme="majorHAnsi"/>
        </w:rPr>
        <w:t xml:space="preserve"> </w:t>
      </w:r>
      <w:r w:rsidRPr="00821124">
        <w:rPr>
          <w:rFonts w:asciiTheme="majorHAnsi" w:hAnsiTheme="majorHAnsi"/>
        </w:rPr>
        <w:t xml:space="preserve">e </w:t>
      </w:r>
      <w:hyperlink r:id="rId48" w:history="1">
        <w:r w:rsidR="00E86D95" w:rsidRPr="00216418">
          <w:rPr>
            <w:rStyle w:val="Hyperlink"/>
            <w:rFonts w:asciiTheme="majorHAnsi" w:hAnsiTheme="majorHAnsi"/>
          </w:rPr>
          <w:t>www.compras.rj.gov.br</w:t>
        </w:r>
      </w:hyperlink>
      <w:r w:rsidR="00E86D95">
        <w:rPr>
          <w:rFonts w:asciiTheme="majorHAnsi" w:hAnsiTheme="majorHAnsi"/>
        </w:rPr>
        <w:t xml:space="preserve"> </w:t>
      </w:r>
      <w:r w:rsidRPr="00821124">
        <w:rPr>
          <w:rFonts w:asciiTheme="majorHAnsi" w:hAnsiTheme="majorHAnsi"/>
        </w:rPr>
        <w:t xml:space="preserve">e </w:t>
      </w:r>
      <w:hyperlink r:id="rId49" w:history="1">
        <w:r w:rsidR="00281377" w:rsidRPr="00216418">
          <w:rPr>
            <w:rStyle w:val="Hyperlink"/>
            <w:rFonts w:asciiTheme="majorHAnsi" w:hAnsiTheme="majorHAnsi"/>
          </w:rPr>
          <w:t>www.sei.fazenda.rj.gov.br</w:t>
        </w:r>
      </w:hyperlink>
      <w:r w:rsidRPr="00821124">
        <w:rPr>
          <w:rFonts w:asciiTheme="majorHAnsi" w:hAnsiTheme="majorHAnsi"/>
        </w:rPr>
        <w:t>.</w:t>
      </w:r>
      <w:r w:rsidR="00281377">
        <w:rPr>
          <w:rFonts w:asciiTheme="majorHAnsi" w:hAnsiTheme="majorHAnsi"/>
        </w:rPr>
        <w:t xml:space="preserve"> </w:t>
      </w:r>
    </w:p>
    <w:sectPr w:rsidR="005C279E" w:rsidRPr="005A532F" w:rsidSect="001042F4">
      <w:headerReference w:type="default" r:id="rId50"/>
      <w:footerReference w:type="default" r:id="rId5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3345A6" w:rsidRDefault="003345A6">
      <w:r>
        <w:separator/>
      </w:r>
    </w:p>
  </w:endnote>
  <w:endnote w:type="continuationSeparator" w:id="0">
    <w:p w14:paraId="5AB7E4EC" w14:textId="77777777" w:rsidR="003345A6" w:rsidRDefault="00334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345A6" w:rsidRPr="00FE1850" w:rsidRDefault="003345A6"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345A6" w:rsidRDefault="00E044A1" w:rsidP="00FE1850">
    <w:pPr>
      <w:shd w:val="clear" w:color="auto" w:fill="F2F2F2" w:themeFill="background1" w:themeFillShade="F2"/>
      <w:jc w:val="center"/>
      <w:rPr>
        <w:rFonts w:ascii="Arial" w:hAnsi="Arial" w:cs="Arial"/>
        <w:sz w:val="16"/>
      </w:rPr>
    </w:pPr>
    <w:hyperlink r:id="rId1" w:history="1">
      <w:r w:rsidR="003345A6" w:rsidRPr="00317F1A">
        <w:rPr>
          <w:rStyle w:val="Hyperlink"/>
          <w:rFonts w:ascii="Arial" w:hAnsi="Arial" w:cs="Arial"/>
          <w:sz w:val="16"/>
        </w:rPr>
        <w:t>http://www.sicepot-mg.com.br/</w:t>
      </w:r>
    </w:hyperlink>
    <w:r w:rsidR="003345A6" w:rsidRPr="00FE1850">
      <w:rPr>
        <w:rFonts w:ascii="Arial" w:hAnsi="Arial" w:cs="Arial"/>
        <w:sz w:val="16"/>
      </w:rPr>
      <w:t xml:space="preserve">- E-mail: </w:t>
    </w:r>
    <w:hyperlink r:id="rId2" w:history="1">
      <w:r w:rsidR="003345A6" w:rsidRPr="00317F1A">
        <w:rPr>
          <w:rStyle w:val="Hyperlink"/>
          <w:rFonts w:ascii="Arial" w:hAnsi="Arial" w:cs="Arial"/>
          <w:sz w:val="16"/>
        </w:rPr>
        <w:t>licitacao@sicepotmg.com</w:t>
      </w:r>
    </w:hyperlink>
  </w:p>
  <w:p w14:paraId="1130C8B5" w14:textId="77777777" w:rsidR="003345A6" w:rsidRPr="001042F4" w:rsidRDefault="003345A6"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345A6" w14:paraId="15E73B0D" w14:textId="77777777" w:rsidTr="001042F4">
      <w:tc>
        <w:tcPr>
          <w:tcW w:w="2977" w:type="dxa"/>
          <w:shd w:val="clear" w:color="auto" w:fill="F2F2F2" w:themeFill="background1" w:themeFillShade="F2"/>
          <w:vAlign w:val="center"/>
        </w:tcPr>
        <w:p w14:paraId="179090BD" w14:textId="77777777" w:rsidR="003345A6" w:rsidRDefault="003345A6" w:rsidP="001042F4">
          <w:pPr>
            <w:jc w:val="center"/>
            <w:rPr>
              <w:rFonts w:ascii="Arial" w:hAnsi="Arial" w:cs="Arial"/>
              <w:sz w:val="16"/>
            </w:rPr>
          </w:pPr>
        </w:p>
      </w:tc>
      <w:tc>
        <w:tcPr>
          <w:tcW w:w="1418" w:type="dxa"/>
          <w:shd w:val="clear" w:color="auto" w:fill="F2F2F2" w:themeFill="background1" w:themeFillShade="F2"/>
        </w:tcPr>
        <w:p w14:paraId="200D52FE" w14:textId="77777777" w:rsidR="003345A6" w:rsidRPr="001042F4" w:rsidRDefault="003345A6"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345A6" w:rsidRDefault="003345A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345A6" w:rsidRDefault="003345A6"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0" name="Imagem 1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345A6" w:rsidRDefault="003345A6"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1" name="Imagem 1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345A6" w:rsidRDefault="003345A6"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2" name="Imagem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345A6" w:rsidRDefault="003345A6" w:rsidP="001042F4">
          <w:pPr>
            <w:jc w:val="center"/>
            <w:rPr>
              <w:rFonts w:ascii="Arial" w:hAnsi="Arial" w:cs="Arial"/>
              <w:noProof/>
              <w:sz w:val="16"/>
            </w:rPr>
          </w:pPr>
        </w:p>
      </w:tc>
    </w:tr>
  </w:tbl>
  <w:p w14:paraId="62D11665" w14:textId="77777777" w:rsidR="003345A6" w:rsidRPr="18102E9A" w:rsidRDefault="003345A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3345A6" w:rsidRDefault="003345A6">
      <w:r>
        <w:separator/>
      </w:r>
    </w:p>
  </w:footnote>
  <w:footnote w:type="continuationSeparator" w:id="0">
    <w:p w14:paraId="2D62545D" w14:textId="77777777" w:rsidR="003345A6" w:rsidRDefault="003345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345A6" w:rsidRDefault="003345A6"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3EE197C" w:rsidR="003345A6" w:rsidRPr="20774586" w:rsidRDefault="003345A6" w:rsidP="00BF7B19">
                          <w:pPr>
                            <w:jc w:val="center"/>
                            <w:rPr>
                              <w:rFonts w:ascii="Arial" w:hAnsi="Arial" w:cs="Arial"/>
                              <w:b/>
                              <w:color w:val="FFFFFF"/>
                              <w:sz w:val="18"/>
                              <w:szCs w:val="18"/>
                            </w:rPr>
                          </w:pPr>
                          <w:r>
                            <w:rPr>
                              <w:rFonts w:ascii="Arial" w:hAnsi="Arial" w:cs="Arial"/>
                              <w:b/>
                              <w:bCs/>
                              <w:iCs/>
                              <w:caps/>
                              <w:color w:val="FFFFFF"/>
                              <w:sz w:val="18"/>
                              <w:szCs w:val="18"/>
                            </w:rPr>
                            <w:t>1</w:t>
                          </w:r>
                          <w:r w:rsidR="00A4176B">
                            <w:rPr>
                              <w:rFonts w:ascii="Arial" w:hAnsi="Arial" w:cs="Arial"/>
                              <w:b/>
                              <w:bCs/>
                              <w:iCs/>
                              <w:caps/>
                              <w:color w:val="FFFFFF"/>
                              <w:sz w:val="18"/>
                              <w:szCs w:val="18"/>
                            </w:rPr>
                            <w:t>1</w:t>
                          </w:r>
                          <w:r>
                            <w:rPr>
                              <w:rFonts w:ascii="Arial" w:hAnsi="Arial" w:cs="Arial"/>
                              <w:b/>
                              <w:bCs/>
                              <w:iCs/>
                              <w:caps/>
                              <w:color w:val="FFFFFF"/>
                              <w:sz w:val="18"/>
                              <w:szCs w:val="18"/>
                            </w:rPr>
                            <w:t>/03/2022 - EdiçÃo nº 4</w:t>
                          </w:r>
                          <w:r w:rsidR="00A4176B">
                            <w:rPr>
                              <w:rFonts w:ascii="Arial" w:hAnsi="Arial" w:cs="Arial"/>
                              <w:b/>
                              <w:bCs/>
                              <w:iCs/>
                              <w:caps/>
                              <w:color w:val="FFFFFF"/>
                              <w:sz w:val="18"/>
                              <w:szCs w:val="18"/>
                            </w:rPr>
                            <w:t>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044A1">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E044A1">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3EE197C" w:rsidR="003345A6" w:rsidRPr="20774586" w:rsidRDefault="003345A6" w:rsidP="00BF7B19">
                    <w:pPr>
                      <w:jc w:val="center"/>
                      <w:rPr>
                        <w:rFonts w:ascii="Arial" w:hAnsi="Arial" w:cs="Arial"/>
                        <w:b/>
                        <w:color w:val="FFFFFF"/>
                        <w:sz w:val="18"/>
                        <w:szCs w:val="18"/>
                      </w:rPr>
                    </w:pPr>
                    <w:r>
                      <w:rPr>
                        <w:rFonts w:ascii="Arial" w:hAnsi="Arial" w:cs="Arial"/>
                        <w:b/>
                        <w:bCs/>
                        <w:iCs/>
                        <w:caps/>
                        <w:color w:val="FFFFFF"/>
                        <w:sz w:val="18"/>
                        <w:szCs w:val="18"/>
                      </w:rPr>
                      <w:t>1</w:t>
                    </w:r>
                    <w:r w:rsidR="00A4176B">
                      <w:rPr>
                        <w:rFonts w:ascii="Arial" w:hAnsi="Arial" w:cs="Arial"/>
                        <w:b/>
                        <w:bCs/>
                        <w:iCs/>
                        <w:caps/>
                        <w:color w:val="FFFFFF"/>
                        <w:sz w:val="18"/>
                        <w:szCs w:val="18"/>
                      </w:rPr>
                      <w:t>1</w:t>
                    </w:r>
                    <w:r>
                      <w:rPr>
                        <w:rFonts w:ascii="Arial" w:hAnsi="Arial" w:cs="Arial"/>
                        <w:b/>
                        <w:bCs/>
                        <w:iCs/>
                        <w:caps/>
                        <w:color w:val="FFFFFF"/>
                        <w:sz w:val="18"/>
                        <w:szCs w:val="18"/>
                      </w:rPr>
                      <w:t>/03/2022 - EdiçÃo nº 4</w:t>
                    </w:r>
                    <w:r w:rsidR="00A4176B">
                      <w:rPr>
                        <w:rFonts w:ascii="Arial" w:hAnsi="Arial" w:cs="Arial"/>
                        <w:b/>
                        <w:bCs/>
                        <w:iCs/>
                        <w:caps/>
                        <w:color w:val="FFFFFF"/>
                        <w:sz w:val="18"/>
                        <w:szCs w:val="18"/>
                      </w:rPr>
                      <w:t>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044A1">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sidR="00E044A1">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63E92A1D">
          <wp:extent cx="6838950" cy="1057275"/>
          <wp:effectExtent l="0" t="0" r="0" b="9525"/>
          <wp:docPr id="9" name="Imagem 9"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86"/>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valadares.mg.gov.br" TargetMode="External"/><Relationship Id="rId26" Type="http://schemas.openxmlformats.org/officeDocument/2006/relationships/hyperlink" Target="http://novocruzeiro.mg.gov.br/site/" TargetMode="External"/><Relationship Id="rId39" Type="http://schemas.openxmlformats.org/officeDocument/2006/relationships/hyperlink" Target="http://www.gov.br/compras" TargetMode="External"/><Relationship Id="rId3" Type="http://schemas.openxmlformats.org/officeDocument/2006/relationships/styles" Target="styles.xml"/><Relationship Id="rId21" Type="http://schemas.openxmlformats.org/officeDocument/2006/relationships/hyperlink" Target="http://www.guanhaes.mg.gov.br" TargetMode="External"/><Relationship Id="rId34" Type="http://schemas.openxmlformats.org/officeDocument/2006/relationships/hyperlink" Target="http://www.licitacoes-e.com.br" TargetMode="External"/><Relationship Id="rId42" Type="http://schemas.openxmlformats.org/officeDocument/2006/relationships/hyperlink" Target="https://www.cesan.com.br/portal/licitacao-cesan-no-030-2021/" TargetMode="External"/><Relationship Id="rId47" Type="http://schemas.openxmlformats.org/officeDocument/2006/relationships/hyperlink" Target="http://www.cidades.rj.gov.br"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2.copasa.com.br/PortalComprasPrd/#/pesquisaDetalhes/2648E00C00261EDCA8A84CCDF6F967F5" TargetMode="External"/><Relationship Id="rId17" Type="http://schemas.openxmlformats.org/officeDocument/2006/relationships/hyperlink" Target="mailto:licita&#231;&#227;o@doresdoturvo.mg.gov.br" TargetMode="External"/><Relationship Id="rId25" Type="http://schemas.openxmlformats.org/officeDocument/2006/relationships/hyperlink" Target="mailto:licitacoesnc@yahoo.com.br" TargetMode="External"/><Relationship Id="rId33" Type="http://schemas.openxmlformats.org/officeDocument/2006/relationships/hyperlink" Target="http://www.comprasnet.ba.gov.br" TargetMode="External"/><Relationship Id="rId38" Type="http://schemas.openxmlformats.org/officeDocument/2006/relationships/hyperlink" Target="https://www.gov.br/compras/edital/393024-5-00066-2022" TargetMode="External"/><Relationship Id="rId46" Type="http://schemas.openxmlformats.org/officeDocument/2006/relationships/hyperlink" Target="mailto:licitacao@seinfra.ms.gov.br" TargetMode="External"/><Relationship Id="rId2" Type="http://schemas.openxmlformats.org/officeDocument/2006/relationships/numbering" Target="numbering.xml"/><Relationship Id="rId16" Type="http://schemas.openxmlformats.org/officeDocument/2006/relationships/hyperlink" Target="http://coutodemagalhaesdeminas.mg.gov.br/" TargetMode="External"/><Relationship Id="rId20" Type="http://schemas.openxmlformats.org/officeDocument/2006/relationships/hyperlink" Target="mailto:licitacoes@guanhaes.mg.gov.br" TargetMode="External"/><Relationship Id="rId29" Type="http://schemas.openxmlformats.org/officeDocument/2006/relationships/hyperlink" Target="http://www.trespontas.mg.gov.br" TargetMode="External"/><Relationship Id="rId41" Type="http://schemas.openxmlformats.org/officeDocument/2006/relationships/hyperlink" Target="http://www.dni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sec@copasa.com.br" TargetMode="External"/><Relationship Id="rId24" Type="http://schemas.openxmlformats.org/officeDocument/2006/relationships/hyperlink" Target="mailto:licitar8666@hotmail.com" TargetMode="External"/><Relationship Id="rId32" Type="http://schemas.openxmlformats.org/officeDocument/2006/relationships/hyperlink" Target="http://www.licitacoes-e.com.br" TargetMode="External"/><Relationship Id="rId37" Type="http://schemas.openxmlformats.org/officeDocument/2006/relationships/hyperlink" Target="mailto:cpl@infra.ba.gov.br" TargetMode="External"/><Relationship Id="rId40" Type="http://schemas.openxmlformats.org/officeDocument/2006/relationships/hyperlink" Target="http://www.gov.br/compras" TargetMode="External"/><Relationship Id="rId45" Type="http://schemas.openxmlformats.org/officeDocument/2006/relationships/hyperlink" Target="mailto:licitacoes@cesan.com.b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citacao@coutodemagalhaesdeminas.mg.gov.br" TargetMode="External"/><Relationship Id="rId23" Type="http://schemas.openxmlformats.org/officeDocument/2006/relationships/hyperlink" Target="http://www.joaima.mg.gov.br" TargetMode="External"/><Relationship Id="rId28" Type="http://schemas.openxmlformats.org/officeDocument/2006/relationships/hyperlink" Target="http://www.santamariadeitabira.mg.gov.br" TargetMode="External"/><Relationship Id="rId36" Type="http://schemas.openxmlformats.org/officeDocument/2006/relationships/hyperlink" Target="http://www.infraestrutura.ba.gov.br" TargetMode="External"/><Relationship Id="rId49" Type="http://schemas.openxmlformats.org/officeDocument/2006/relationships/hyperlink" Target="http://www.sei.fazenda.rj.gov.br" TargetMode="External"/><Relationship Id="rId10" Type="http://schemas.openxmlformats.org/officeDocument/2006/relationships/hyperlink" Target="mailto:joao.rezende@copasa.com.br" TargetMode="External"/><Relationship Id="rId19" Type="http://schemas.openxmlformats.org/officeDocument/2006/relationships/hyperlink" Target="mailto:cpl@valadares.mg.gov.br" TargetMode="External"/><Relationship Id="rId31" Type="http://schemas.openxmlformats.org/officeDocument/2006/relationships/hyperlink" Target="mailto:compras@uba.mg.gov.br" TargetMode="External"/><Relationship Id="rId44" Type="http://schemas.openxmlformats.org/officeDocument/2006/relationships/hyperlink" Target="http://www.licitacoes-e.com.b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arceburgo.mg.gov.br" TargetMode="External"/><Relationship Id="rId22" Type="http://schemas.openxmlformats.org/officeDocument/2006/relationships/hyperlink" Target="http://www.itaipe.mg.gov.br" TargetMode="External"/><Relationship Id="rId27" Type="http://schemas.openxmlformats.org/officeDocument/2006/relationships/hyperlink" Target="mailto:licitacao@ressaquinha.mg.gov.br" TargetMode="External"/><Relationship Id="rId30" Type="http://schemas.openxmlformats.org/officeDocument/2006/relationships/hyperlink" Target="http://www.uba.mg.gov.br" TargetMode="External"/><Relationship Id="rId35" Type="http://schemas.openxmlformats.org/officeDocument/2006/relationships/hyperlink" Target="mailto:clop.ccl@saeb.ba.gov.br" TargetMode="External"/><Relationship Id="rId43" Type="http://schemas.openxmlformats.org/officeDocument/2006/relationships/hyperlink" Target="http://www.licitacoes-e.com.br" TargetMode="External"/><Relationship Id="rId48" Type="http://schemas.openxmlformats.org/officeDocument/2006/relationships/hyperlink" Target="http://www.compras.rj.gov.br" TargetMode="External"/><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3354C-BB5A-4B00-AEAF-114E7122E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4069</TotalTime>
  <Pages>9</Pages>
  <Words>3864</Words>
  <Characters>24068</Characters>
  <Application>Microsoft Office Word</Application>
  <DocSecurity>0</DocSecurity>
  <Lines>200</Lines>
  <Paragraphs>55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27877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50</cp:revision>
  <cp:lastPrinted>2022-03-14T13:45:00Z</cp:lastPrinted>
  <dcterms:created xsi:type="dcterms:W3CDTF">2022-03-11T17:57:00Z</dcterms:created>
  <dcterms:modified xsi:type="dcterms:W3CDTF">2022-03-14T13:46:00Z</dcterms:modified>
</cp:coreProperties>
</file>