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bookmarkStart w:id="0" w:name="_GoBack"/>
      <w:bookmarkEnd w:id="0"/>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6753BB4" w14:textId="77777777" w:rsidR="00D56FA7" w:rsidRDefault="00D56FA7" w:rsidP="00BC4E90">
      <w:pPr>
        <w:jc w:val="both"/>
        <w:rPr>
          <w:rFonts w:asciiTheme="majorHAnsi" w:hAnsiTheme="majorHAnsi"/>
          <w:sz w:val="8"/>
        </w:rPr>
      </w:pPr>
    </w:p>
    <w:p w14:paraId="46D7B61E" w14:textId="77777777" w:rsidR="002306E6" w:rsidRDefault="002306E6" w:rsidP="002803ED">
      <w:pPr>
        <w:rPr>
          <w:rFonts w:asciiTheme="majorHAnsi" w:hAnsiTheme="majorHAnsi"/>
          <w:noProof/>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551"/>
        <w:gridCol w:w="142"/>
        <w:gridCol w:w="1963"/>
        <w:gridCol w:w="2851"/>
      </w:tblGrid>
      <w:tr w:rsidR="007B5632" w14:paraId="0D336C62" w14:textId="77777777" w:rsidTr="00A661A4">
        <w:trPr>
          <w:cantSplit/>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3150C154" w14:textId="77777777" w:rsidR="007B5632" w:rsidRDefault="007B5632" w:rsidP="004A11CA">
            <w:pPr>
              <w:jc w:val="both"/>
              <w:rPr>
                <w:rFonts w:ascii="Arial" w:hAnsi="Arial" w:cs="Arial"/>
                <w:bCs/>
                <w:sz w:val="20"/>
                <w:szCs w:val="20"/>
              </w:rPr>
            </w:pPr>
            <w:r w:rsidRPr="00A661A4">
              <w:rPr>
                <w:rFonts w:asciiTheme="minorHAnsi" w:hAnsiTheme="minorHAnsi" w:cs="Arial"/>
                <w:bCs/>
                <w:sz w:val="20"/>
                <w:szCs w:val="20"/>
              </w:rPr>
              <w:t>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02157B9A" w14:textId="7F3DAC52" w:rsidR="007B5632" w:rsidRDefault="007B5632" w:rsidP="004A11CA">
            <w:pPr>
              <w:jc w:val="both"/>
              <w:outlineLvl w:val="1"/>
              <w:rPr>
                <w:b/>
                <w:sz w:val="20"/>
                <w:szCs w:val="20"/>
              </w:rPr>
            </w:pPr>
            <w:r w:rsidRPr="00A661A4">
              <w:rPr>
                <w:rFonts w:asciiTheme="majorHAnsi" w:hAnsiTheme="majorHAnsi" w:cs="Arial"/>
                <w:sz w:val="20"/>
                <w:szCs w:val="20"/>
              </w:rPr>
              <w:t>EDITAL:</w:t>
            </w:r>
            <w:r>
              <w:rPr>
                <w:b/>
                <w:sz w:val="20"/>
                <w:szCs w:val="20"/>
              </w:rPr>
              <w:t xml:space="preserve"> </w:t>
            </w:r>
            <w:r w:rsidR="002A6D94" w:rsidRPr="002A6D94">
              <w:rPr>
                <w:rFonts w:ascii="Times New Roman" w:hAnsi="Times New Roman"/>
                <w:b/>
                <w:bCs/>
                <w:sz w:val="34"/>
                <w:szCs w:val="30"/>
              </w:rPr>
              <w:t>EDITAL Nº 178/2021 - EDITAL PUBLICADO - PRESIDÊNCIA/SUP-ADM/DIRSEP/GECOMP/COALI</w:t>
            </w:r>
          </w:p>
        </w:tc>
      </w:tr>
      <w:tr w:rsidR="007B5632" w14:paraId="41370CDA"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8D1B03E" w14:textId="77777777" w:rsidR="007B5632" w:rsidRPr="00A661A4" w:rsidRDefault="007B5632" w:rsidP="004A11CA">
            <w:pPr>
              <w:autoSpaceDE w:val="0"/>
              <w:autoSpaceDN w:val="0"/>
              <w:adjustRightInd w:val="0"/>
              <w:rPr>
                <w:rFonts w:asciiTheme="majorHAnsi" w:hAnsiTheme="majorHAnsi"/>
                <w:sz w:val="18"/>
                <w:szCs w:val="18"/>
              </w:rPr>
            </w:pPr>
            <w:r w:rsidRPr="00A661A4">
              <w:rPr>
                <w:rFonts w:asciiTheme="majorHAnsi" w:hAnsiTheme="majorHAnsi" w:cs="Arial"/>
                <w:sz w:val="18"/>
                <w:szCs w:val="18"/>
              </w:rPr>
              <w:t>Endereço:</w:t>
            </w:r>
            <w:r w:rsidRPr="00A661A4">
              <w:rPr>
                <w:rFonts w:asciiTheme="majorHAnsi" w:hAnsiTheme="majorHAnsi"/>
                <w:sz w:val="18"/>
                <w:szCs w:val="18"/>
              </w:rPr>
              <w:t xml:space="preserve"> Rua Gonçalves Dias, 1260 – Funcionários – Belo Horizonte/MG.</w:t>
            </w:r>
          </w:p>
          <w:p w14:paraId="6F62ED50" w14:textId="77777777" w:rsidR="007B5632" w:rsidRPr="00A661A4" w:rsidRDefault="007B5632" w:rsidP="004A11CA">
            <w:pPr>
              <w:jc w:val="both"/>
              <w:rPr>
                <w:rFonts w:asciiTheme="majorHAnsi" w:hAnsiTheme="majorHAnsi"/>
                <w:sz w:val="18"/>
                <w:szCs w:val="18"/>
              </w:rPr>
            </w:pPr>
            <w:r w:rsidRPr="00A661A4">
              <w:rPr>
                <w:rFonts w:asciiTheme="majorHAnsi" w:hAnsiTheme="majorHAnsi" w:cs="Arial"/>
                <w:sz w:val="18"/>
                <w:szCs w:val="18"/>
              </w:rPr>
              <w:t>Informações</w:t>
            </w:r>
            <w:r w:rsidRPr="00A661A4">
              <w:rPr>
                <w:rFonts w:asciiTheme="majorHAnsi" w:hAnsiTheme="majorHAnsi"/>
                <w:sz w:val="18"/>
                <w:szCs w:val="18"/>
              </w:rPr>
              <w:t xml:space="preserve">: Telefone: (31) 3249-8033 e 3249-8034. E-mail </w:t>
            </w:r>
            <w:hyperlink r:id="rId9" w:history="1">
              <w:r w:rsidRPr="00A661A4">
                <w:rPr>
                  <w:rStyle w:val="Hyperlink"/>
                  <w:rFonts w:asciiTheme="majorHAnsi" w:hAnsiTheme="majorHAnsi"/>
                  <w:sz w:val="18"/>
                  <w:szCs w:val="18"/>
                </w:rPr>
                <w:t>licit@tjmg.jus.br</w:t>
              </w:r>
            </w:hyperlink>
            <w:r w:rsidRPr="00A661A4">
              <w:rPr>
                <w:rFonts w:asciiTheme="majorHAnsi" w:hAnsiTheme="majorHAnsi"/>
                <w:sz w:val="18"/>
                <w:szCs w:val="18"/>
              </w:rPr>
              <w:t xml:space="preserve">. </w:t>
            </w:r>
          </w:p>
        </w:tc>
      </w:tr>
      <w:tr w:rsidR="007B5632" w14:paraId="70FDC817" w14:textId="77777777" w:rsidTr="00212810">
        <w:trPr>
          <w:cantSplit/>
          <w:trHeight w:val="920"/>
        </w:trPr>
        <w:tc>
          <w:tcPr>
            <w:tcW w:w="5812" w:type="dxa"/>
            <w:gridSpan w:val="3"/>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5221"/>
            </w:tblGrid>
            <w:tr w:rsidR="007B5632" w:rsidRPr="00A661A4" w14:paraId="08F3E1BD" w14:textId="77777777" w:rsidTr="002A6D94">
              <w:trPr>
                <w:trHeight w:val="309"/>
                <w:tblCellSpacing w:w="15" w:type="dxa"/>
              </w:trPr>
              <w:tc>
                <w:tcPr>
                  <w:tcW w:w="5161" w:type="dxa"/>
                  <w:shd w:val="clear" w:color="auto" w:fill="FFFFFF"/>
                  <w:vAlign w:val="center"/>
                  <w:hideMark/>
                </w:tcPr>
                <w:p w14:paraId="77F4E4A1" w14:textId="18A4F14A" w:rsidR="007B5632" w:rsidRPr="00A661A4" w:rsidRDefault="007B5632" w:rsidP="002A6D94">
                  <w:pPr>
                    <w:jc w:val="both"/>
                    <w:rPr>
                      <w:rFonts w:asciiTheme="majorHAnsi" w:hAnsiTheme="majorHAnsi" w:cs="Arial"/>
                      <w:sz w:val="18"/>
                      <w:szCs w:val="18"/>
                    </w:rPr>
                  </w:pPr>
                  <w:r w:rsidRPr="00A661A4">
                    <w:rPr>
                      <w:rFonts w:asciiTheme="majorHAnsi" w:hAnsiTheme="majorHAnsi" w:cs="Arial"/>
                      <w:sz w:val="18"/>
                      <w:szCs w:val="18"/>
                    </w:rPr>
                    <w:t xml:space="preserve">OBJETO: </w:t>
                  </w:r>
                  <w:r w:rsidR="002A6D94" w:rsidRPr="00A661A4">
                    <w:rPr>
                      <w:rFonts w:asciiTheme="majorHAnsi" w:hAnsiTheme="majorHAnsi" w:cs="Arial"/>
                      <w:sz w:val="18"/>
                      <w:szCs w:val="18"/>
                    </w:rPr>
                    <w:t>Execução da obra de reforma parcial das edificações do TJMG - Anexo I, Anexo II e Palácio da Justiça - para adequação do sistema de segurança contra incêndio e pânico, conforme Projeto Básico e demais anexos, partes integrantes e inseparáveis deste edital.</w:t>
                  </w:r>
                </w:p>
              </w:tc>
            </w:tr>
            <w:tr w:rsidR="007B5632" w:rsidRPr="00A661A4" w14:paraId="02847241" w14:textId="77777777" w:rsidTr="002A6D94">
              <w:trPr>
                <w:trHeight w:val="180"/>
                <w:tblCellSpacing w:w="15" w:type="dxa"/>
              </w:trPr>
              <w:tc>
                <w:tcPr>
                  <w:tcW w:w="5161" w:type="dxa"/>
                  <w:shd w:val="clear" w:color="auto" w:fill="FFFFFF"/>
                  <w:vAlign w:val="center"/>
                </w:tcPr>
                <w:p w14:paraId="0F27BCD8" w14:textId="77777777" w:rsidR="007B5632" w:rsidRPr="00A661A4" w:rsidRDefault="007B5632" w:rsidP="004A11CA">
                  <w:pPr>
                    <w:jc w:val="both"/>
                    <w:rPr>
                      <w:rFonts w:asciiTheme="majorHAnsi" w:hAnsiTheme="majorHAnsi" w:cs="Arial"/>
                      <w:sz w:val="18"/>
                      <w:szCs w:val="18"/>
                    </w:rPr>
                  </w:pPr>
                </w:p>
              </w:tc>
            </w:tr>
          </w:tbl>
          <w:p w14:paraId="2E1FDB8A" w14:textId="77777777" w:rsidR="007B5632" w:rsidRPr="00A661A4" w:rsidRDefault="007B5632" w:rsidP="004A11CA">
            <w:pPr>
              <w:rPr>
                <w:rFonts w:asciiTheme="majorHAnsi" w:hAnsiTheme="majorHAnsi"/>
                <w:sz w:val="20"/>
                <w:szCs w:val="20"/>
              </w:rPr>
            </w:pP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17361242" w14:textId="77777777" w:rsidR="007B5632" w:rsidRPr="00A661A4" w:rsidRDefault="007B5632" w:rsidP="004A11CA">
            <w:pPr>
              <w:rPr>
                <w:rFonts w:asciiTheme="majorHAnsi" w:hAnsiTheme="majorHAnsi"/>
                <w:bCs/>
                <w:sz w:val="18"/>
                <w:szCs w:val="17"/>
              </w:rPr>
            </w:pPr>
            <w:r w:rsidRPr="00A661A4">
              <w:rPr>
                <w:rFonts w:asciiTheme="majorHAnsi" w:hAnsiTheme="majorHAnsi"/>
                <w:bCs/>
                <w:sz w:val="18"/>
                <w:szCs w:val="17"/>
              </w:rPr>
              <w:t>DATAS:</w:t>
            </w:r>
          </w:p>
          <w:p w14:paraId="0F6BF0BD" w14:textId="532168C9" w:rsidR="0087582E" w:rsidRPr="00A661A4" w:rsidRDefault="0087582E" w:rsidP="0087582E">
            <w:pPr>
              <w:numPr>
                <w:ilvl w:val="0"/>
                <w:numId w:val="1"/>
              </w:numPr>
              <w:jc w:val="both"/>
              <w:rPr>
                <w:rFonts w:asciiTheme="majorHAnsi" w:hAnsiTheme="majorHAnsi"/>
                <w:sz w:val="18"/>
                <w:szCs w:val="17"/>
              </w:rPr>
            </w:pPr>
            <w:r w:rsidRPr="00A661A4">
              <w:rPr>
                <w:rFonts w:asciiTheme="majorHAnsi" w:hAnsiTheme="majorHAnsi"/>
                <w:sz w:val="18"/>
                <w:szCs w:val="17"/>
              </w:rPr>
              <w:t>Data para Entrega dos Envelopes: 17/01/22 às 17:00</w:t>
            </w:r>
          </w:p>
          <w:p w14:paraId="43BDC38E" w14:textId="77777777" w:rsidR="0087582E" w:rsidRPr="00A661A4" w:rsidRDefault="0087582E" w:rsidP="0087582E">
            <w:pPr>
              <w:numPr>
                <w:ilvl w:val="0"/>
                <w:numId w:val="1"/>
              </w:numPr>
              <w:jc w:val="both"/>
              <w:rPr>
                <w:rFonts w:asciiTheme="majorHAnsi" w:hAnsiTheme="majorHAnsi"/>
                <w:sz w:val="18"/>
                <w:szCs w:val="17"/>
              </w:rPr>
            </w:pPr>
            <w:r w:rsidRPr="00A661A4">
              <w:rPr>
                <w:rFonts w:asciiTheme="majorHAnsi" w:hAnsiTheme="majorHAnsi"/>
                <w:sz w:val="18"/>
                <w:szCs w:val="17"/>
              </w:rPr>
              <w:t>Data Abertura dos envelopes: 18/01/22 às 09:0</w:t>
            </w:r>
          </w:p>
          <w:p w14:paraId="46A9891C" w14:textId="620404F0" w:rsidR="007B5632" w:rsidRPr="00A661A4" w:rsidRDefault="007B5632" w:rsidP="0087582E">
            <w:pPr>
              <w:numPr>
                <w:ilvl w:val="0"/>
                <w:numId w:val="1"/>
              </w:numPr>
              <w:jc w:val="both"/>
              <w:rPr>
                <w:rFonts w:asciiTheme="majorHAnsi" w:hAnsiTheme="majorHAnsi"/>
                <w:sz w:val="18"/>
                <w:szCs w:val="17"/>
              </w:rPr>
            </w:pPr>
            <w:r w:rsidRPr="00A661A4">
              <w:rPr>
                <w:rFonts w:asciiTheme="majorHAnsi" w:hAnsiTheme="majorHAnsi"/>
                <w:sz w:val="18"/>
                <w:szCs w:val="17"/>
              </w:rPr>
              <w:t>Prazo de Execução: conforme edital.</w:t>
            </w:r>
          </w:p>
        </w:tc>
      </w:tr>
      <w:tr w:rsidR="007B5632" w14:paraId="2DEEA651"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2F22127" w14:textId="77777777" w:rsidR="007B5632" w:rsidRPr="00A661A4" w:rsidRDefault="007B5632" w:rsidP="004A11CA">
            <w:pPr>
              <w:tabs>
                <w:tab w:val="left" w:pos="4393"/>
                <w:tab w:val="center" w:pos="5386"/>
              </w:tabs>
              <w:jc w:val="center"/>
              <w:outlineLvl w:val="1"/>
              <w:rPr>
                <w:rFonts w:asciiTheme="majorHAnsi" w:hAnsiTheme="majorHAnsi" w:cs="Arial"/>
                <w:sz w:val="18"/>
                <w:szCs w:val="18"/>
              </w:rPr>
            </w:pPr>
            <w:r w:rsidRPr="00A661A4">
              <w:rPr>
                <w:rFonts w:asciiTheme="majorHAnsi" w:hAnsiTheme="majorHAnsi" w:cs="Arial"/>
                <w:sz w:val="18"/>
                <w:szCs w:val="18"/>
              </w:rPr>
              <w:t>VALORES</w:t>
            </w:r>
          </w:p>
        </w:tc>
      </w:tr>
      <w:tr w:rsidR="007B5632" w14:paraId="52DF20B5" w14:textId="77777777" w:rsidTr="002A6D94">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14:paraId="376F4067" w14:textId="77777777" w:rsidR="007B5632" w:rsidRPr="00A661A4" w:rsidRDefault="007B5632" w:rsidP="004A11CA">
            <w:pPr>
              <w:keepNext/>
              <w:jc w:val="center"/>
              <w:outlineLvl w:val="0"/>
              <w:rPr>
                <w:rFonts w:asciiTheme="majorHAnsi" w:hAnsiTheme="majorHAnsi"/>
                <w:iCs/>
                <w:sz w:val="18"/>
                <w:lang w:val="x-none" w:eastAsia="x-none"/>
              </w:rPr>
            </w:pPr>
            <w:r w:rsidRPr="00A661A4">
              <w:rPr>
                <w:rFonts w:asciiTheme="majorHAnsi" w:hAnsiTheme="majorHAnsi"/>
                <w:iCs/>
                <w:sz w:val="18"/>
                <w:lang w:val="x-none" w:eastAsia="x-none"/>
              </w:rPr>
              <w:t>Valor Estimado da Obra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2067421" w14:textId="77777777" w:rsidR="007B5632" w:rsidRPr="00A661A4" w:rsidRDefault="007B5632" w:rsidP="004A11CA">
            <w:pPr>
              <w:keepNext/>
              <w:jc w:val="center"/>
              <w:outlineLvl w:val="0"/>
              <w:rPr>
                <w:rFonts w:asciiTheme="majorHAnsi" w:hAnsiTheme="majorHAnsi"/>
                <w:iCs/>
                <w:sz w:val="18"/>
                <w:lang w:val="x-none" w:eastAsia="x-none"/>
              </w:rPr>
            </w:pPr>
            <w:r w:rsidRPr="00A661A4">
              <w:rPr>
                <w:rFonts w:asciiTheme="majorHAnsi" w:hAnsiTheme="majorHAnsi"/>
                <w:iCs/>
                <w:sz w:val="18"/>
                <w:lang w:val="x-none" w:eastAsia="x-none"/>
              </w:rPr>
              <w:t xml:space="preserve">Capital Social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0CA1DF1F" w14:textId="77777777" w:rsidR="007B5632" w:rsidRPr="00A661A4" w:rsidRDefault="007B5632" w:rsidP="004A11CA">
            <w:pPr>
              <w:keepNext/>
              <w:jc w:val="center"/>
              <w:outlineLvl w:val="0"/>
              <w:rPr>
                <w:rFonts w:asciiTheme="majorHAnsi" w:hAnsiTheme="majorHAnsi"/>
                <w:iCs/>
                <w:sz w:val="18"/>
                <w:lang w:val="x-none" w:eastAsia="x-none"/>
              </w:rPr>
            </w:pPr>
            <w:r w:rsidRPr="00A661A4">
              <w:rPr>
                <w:rFonts w:asciiTheme="majorHAnsi" w:hAnsiTheme="majorHAnsi"/>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8F96687" w14:textId="77777777" w:rsidR="007B5632" w:rsidRPr="00A661A4" w:rsidRDefault="007B5632" w:rsidP="004A11CA">
            <w:pPr>
              <w:keepNext/>
              <w:jc w:val="center"/>
              <w:outlineLvl w:val="0"/>
              <w:rPr>
                <w:rFonts w:asciiTheme="majorHAnsi" w:hAnsiTheme="majorHAnsi"/>
                <w:iCs/>
                <w:sz w:val="18"/>
                <w:lang w:val="x-none" w:eastAsia="x-none"/>
              </w:rPr>
            </w:pPr>
            <w:r w:rsidRPr="00A661A4">
              <w:rPr>
                <w:rFonts w:asciiTheme="majorHAnsi" w:hAnsiTheme="majorHAnsi"/>
                <w:iCs/>
                <w:sz w:val="18"/>
                <w:lang w:val="x-none" w:eastAsia="x-none"/>
              </w:rPr>
              <w:t>Valor do Edital</w:t>
            </w:r>
          </w:p>
        </w:tc>
      </w:tr>
      <w:tr w:rsidR="007B5632" w14:paraId="5793A3F1" w14:textId="77777777" w:rsidTr="002A6D94">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4F6AD86" w14:textId="741D4556" w:rsidR="007B5632" w:rsidRPr="00A661A4" w:rsidRDefault="002A6D94" w:rsidP="002A6D94">
            <w:pPr>
              <w:autoSpaceDE w:val="0"/>
              <w:autoSpaceDN w:val="0"/>
              <w:adjustRightInd w:val="0"/>
              <w:jc w:val="center"/>
              <w:rPr>
                <w:rFonts w:asciiTheme="majorHAnsi" w:hAnsiTheme="majorHAnsi" w:cs="Arial"/>
                <w:bCs/>
                <w:sz w:val="18"/>
                <w:szCs w:val="18"/>
              </w:rPr>
            </w:pPr>
            <w:r w:rsidRPr="00A661A4">
              <w:rPr>
                <w:rFonts w:asciiTheme="majorHAnsi" w:hAnsiTheme="majorHAnsi" w:cs="Arial"/>
                <w:bCs/>
                <w:sz w:val="18"/>
                <w:szCs w:val="18"/>
              </w:rPr>
              <w:t>R$ 1.315.304,81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66BCB7E" w14:textId="77777777" w:rsidR="007B5632" w:rsidRPr="00A661A4" w:rsidRDefault="007B5632" w:rsidP="004A11CA">
            <w:pPr>
              <w:autoSpaceDE w:val="0"/>
              <w:autoSpaceDN w:val="0"/>
              <w:adjustRightInd w:val="0"/>
              <w:jc w:val="center"/>
              <w:rPr>
                <w:rFonts w:asciiTheme="majorHAnsi" w:hAnsiTheme="majorHAnsi" w:cs="Arial"/>
                <w:bCs/>
                <w:sz w:val="18"/>
                <w:szCs w:val="18"/>
              </w:rPr>
            </w:pPr>
            <w:r w:rsidRPr="00A661A4">
              <w:rPr>
                <w:rFonts w:asciiTheme="majorHAnsi" w:hAnsiTheme="majorHAnsi" w:cs="Arial"/>
                <w:bCs/>
                <w:sz w:val="18"/>
                <w:szCs w:val="18"/>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406A6422" w14:textId="77777777" w:rsidR="007B5632" w:rsidRPr="00A661A4" w:rsidRDefault="007B5632" w:rsidP="004A11CA">
            <w:pPr>
              <w:autoSpaceDE w:val="0"/>
              <w:autoSpaceDN w:val="0"/>
              <w:adjustRightInd w:val="0"/>
              <w:jc w:val="center"/>
              <w:rPr>
                <w:rFonts w:asciiTheme="majorHAnsi" w:hAnsiTheme="majorHAnsi" w:cs="Arial"/>
                <w:bCs/>
                <w:sz w:val="18"/>
                <w:szCs w:val="18"/>
              </w:rPr>
            </w:pPr>
            <w:r w:rsidRPr="00A661A4">
              <w:rPr>
                <w:rFonts w:asciiTheme="majorHAnsi" w:hAnsiTheme="majorHAnsi"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C905181" w14:textId="77777777" w:rsidR="007B5632" w:rsidRPr="00A661A4" w:rsidRDefault="007B5632" w:rsidP="004A11CA">
            <w:pPr>
              <w:keepNext/>
              <w:jc w:val="center"/>
              <w:outlineLvl w:val="0"/>
              <w:rPr>
                <w:rFonts w:asciiTheme="majorHAnsi" w:hAnsiTheme="majorHAnsi" w:cs="Arial"/>
                <w:bCs/>
                <w:iCs/>
                <w:sz w:val="18"/>
                <w:lang w:eastAsia="x-none"/>
              </w:rPr>
            </w:pPr>
            <w:r w:rsidRPr="00A661A4">
              <w:rPr>
                <w:rFonts w:asciiTheme="majorHAnsi" w:hAnsiTheme="majorHAnsi" w:cs="Arial"/>
                <w:bCs/>
                <w:iCs/>
                <w:sz w:val="18"/>
                <w:lang w:val="x-none" w:eastAsia="x-none"/>
              </w:rPr>
              <w:t xml:space="preserve">R$ </w:t>
            </w:r>
            <w:r w:rsidRPr="00A661A4">
              <w:rPr>
                <w:rFonts w:asciiTheme="majorHAnsi" w:hAnsiTheme="majorHAnsi" w:cs="Arial"/>
                <w:bCs/>
                <w:iCs/>
                <w:sz w:val="18"/>
                <w:lang w:eastAsia="x-none"/>
              </w:rPr>
              <w:t>-</w:t>
            </w:r>
          </w:p>
        </w:tc>
      </w:tr>
      <w:tr w:rsidR="007B5632" w14:paraId="7BA40A5A"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94D97F9" w14:textId="77777777" w:rsidR="007B5632" w:rsidRDefault="007B5632" w:rsidP="007B5632">
            <w:pPr>
              <w:autoSpaceDE w:val="0"/>
              <w:autoSpaceDN w:val="0"/>
              <w:adjustRightInd w:val="0"/>
              <w:jc w:val="both"/>
              <w:rPr>
                <w:rFonts w:asciiTheme="majorHAnsi" w:hAnsiTheme="majorHAnsi" w:cs="Arial"/>
                <w:sz w:val="18"/>
                <w:szCs w:val="18"/>
              </w:rPr>
            </w:pPr>
            <w:r w:rsidRPr="00A661A4">
              <w:rPr>
                <w:rFonts w:asciiTheme="majorHAnsi" w:hAnsiTheme="majorHAnsi" w:cs="Arial"/>
                <w:sz w:val="18"/>
                <w:szCs w:val="18"/>
              </w:rPr>
              <w:t xml:space="preserve">CAPACIDADE TÉCNICA: </w:t>
            </w:r>
          </w:p>
          <w:p w14:paraId="30CC2DFC" w14:textId="77777777" w:rsidR="008A3E12" w:rsidRPr="00A661A4" w:rsidRDefault="008A3E12" w:rsidP="008A3E12">
            <w:pPr>
              <w:autoSpaceDE w:val="0"/>
              <w:autoSpaceDN w:val="0"/>
              <w:adjustRightInd w:val="0"/>
              <w:rPr>
                <w:rFonts w:asciiTheme="majorHAnsi" w:hAnsiTheme="majorHAnsi" w:cs="Arial"/>
                <w:sz w:val="18"/>
                <w:szCs w:val="18"/>
              </w:rPr>
            </w:pPr>
          </w:p>
          <w:p w14:paraId="0D18633E" w14:textId="4EB85A32" w:rsidR="008A3E12" w:rsidRPr="008A3E12" w:rsidRDefault="008A3E12" w:rsidP="008A3E12">
            <w:pPr>
              <w:pStyle w:val="PargrafodaLista"/>
              <w:numPr>
                <w:ilvl w:val="0"/>
                <w:numId w:val="44"/>
              </w:numPr>
              <w:autoSpaceDE w:val="0"/>
              <w:autoSpaceDN w:val="0"/>
              <w:adjustRightInd w:val="0"/>
              <w:rPr>
                <w:rFonts w:asciiTheme="majorHAnsi" w:hAnsiTheme="majorHAnsi" w:cs="Arial"/>
                <w:sz w:val="18"/>
                <w:szCs w:val="18"/>
              </w:rPr>
            </w:pPr>
            <w:r w:rsidRPr="008A3E12">
              <w:rPr>
                <w:rFonts w:asciiTheme="majorHAnsi" w:hAnsiTheme="majorHAnsi" w:cs="Arial"/>
                <w:sz w:val="18"/>
                <w:szCs w:val="18"/>
              </w:rPr>
              <w:t>Execução de reforma para instalação de prevenção e combate a incêndio em edificações.</w:t>
            </w:r>
          </w:p>
        </w:tc>
      </w:tr>
      <w:tr w:rsidR="007B5632" w14:paraId="5F36929E" w14:textId="77777777" w:rsidTr="004A11C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F2E0DD0" w14:textId="77777777" w:rsidR="007B5632" w:rsidRPr="00A661A4" w:rsidRDefault="007B5632" w:rsidP="004A11CA">
            <w:pPr>
              <w:autoSpaceDE w:val="0"/>
              <w:autoSpaceDN w:val="0"/>
              <w:adjustRightInd w:val="0"/>
              <w:jc w:val="both"/>
              <w:rPr>
                <w:rFonts w:asciiTheme="majorHAnsi" w:hAnsiTheme="majorHAnsi" w:cs="Arial"/>
                <w:sz w:val="18"/>
                <w:szCs w:val="18"/>
              </w:rPr>
            </w:pPr>
            <w:r w:rsidRPr="00A661A4">
              <w:rPr>
                <w:rFonts w:asciiTheme="majorHAnsi" w:hAnsiTheme="majorHAnsi" w:cs="Arial"/>
                <w:sz w:val="18"/>
                <w:szCs w:val="18"/>
              </w:rPr>
              <w:t>CAPACIDADE OPERACIONAL:</w:t>
            </w:r>
          </w:p>
          <w:p w14:paraId="756873E7" w14:textId="77777777" w:rsidR="00A661A4" w:rsidRPr="00A661A4" w:rsidRDefault="00A661A4" w:rsidP="00A661A4">
            <w:pPr>
              <w:autoSpaceDE w:val="0"/>
              <w:autoSpaceDN w:val="0"/>
              <w:adjustRightInd w:val="0"/>
              <w:rPr>
                <w:rFonts w:asciiTheme="majorHAnsi" w:hAnsiTheme="majorHAnsi" w:cs="Arial"/>
                <w:sz w:val="18"/>
                <w:szCs w:val="18"/>
              </w:rPr>
            </w:pPr>
          </w:p>
          <w:p w14:paraId="251FEEFE" w14:textId="75846009" w:rsidR="00A661A4" w:rsidRPr="00A661A4" w:rsidRDefault="00A661A4" w:rsidP="00A661A4">
            <w:pPr>
              <w:autoSpaceDE w:val="0"/>
              <w:autoSpaceDN w:val="0"/>
              <w:adjustRightInd w:val="0"/>
              <w:jc w:val="both"/>
              <w:rPr>
                <w:rFonts w:asciiTheme="majorHAnsi" w:hAnsiTheme="majorHAnsi" w:cs="Arial"/>
                <w:sz w:val="18"/>
                <w:szCs w:val="18"/>
              </w:rPr>
            </w:pPr>
            <w:r w:rsidRPr="00A661A4">
              <w:rPr>
                <w:rFonts w:asciiTheme="majorHAnsi" w:hAnsiTheme="majorHAnsi" w:cs="Arial"/>
                <w:sz w:val="18"/>
                <w:szCs w:val="18"/>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deverá apresentar declaração de contratação futura ou que tenha(m) vínculo profissional formal com a licitante, devidamente comprovado por documentação pertinente, na data prevista para a entrega da proposta e que conste(m) na Certidão de Registro do CREA ou CAU como responsável(is) técnico(s) da licitante. </w:t>
            </w:r>
            <w:proofErr w:type="gramStart"/>
            <w:r w:rsidRPr="00A661A4">
              <w:rPr>
                <w:rFonts w:asciiTheme="majorHAnsi" w:hAnsiTheme="majorHAnsi" w:cs="Arial"/>
                <w:sz w:val="18"/>
                <w:szCs w:val="18"/>
              </w:rPr>
              <w:t>Tal(</w:t>
            </w:r>
            <w:proofErr w:type="gramEnd"/>
            <w:r w:rsidRPr="00A661A4">
              <w:rPr>
                <w:rFonts w:asciiTheme="majorHAnsi" w:hAnsiTheme="majorHAnsi" w:cs="Arial"/>
                <w:sz w:val="18"/>
                <w:szCs w:val="18"/>
              </w:rPr>
              <w:t xml:space="preserve">is)atestado(s), devidamente registrado(s) no CREA ou CAU, deverá(ão) ter sido emitido(s) por pessoa jurídica de direito público ou privado, e estará </w:t>
            </w:r>
            <w:proofErr w:type="spellStart"/>
            <w:r w:rsidRPr="00A661A4">
              <w:rPr>
                <w:rFonts w:asciiTheme="majorHAnsi" w:hAnsiTheme="majorHAnsi" w:cs="Arial"/>
                <w:sz w:val="18"/>
                <w:szCs w:val="18"/>
              </w:rPr>
              <w:t>companhado</w:t>
            </w:r>
            <w:proofErr w:type="spellEnd"/>
            <w:r w:rsidRPr="00A661A4">
              <w:rPr>
                <w:rFonts w:asciiTheme="majorHAnsi" w:hAnsiTheme="majorHAnsi" w:cs="Arial"/>
                <w:sz w:val="18"/>
                <w:szCs w:val="18"/>
              </w:rPr>
              <w:t xml:space="preserve"> (s) da(s) respectiva(s) Certidão(ões) de Acervo Técnico – CAT, que comprove(m) a execução da seguinte parcela de maior relevância técnica e</w:t>
            </w:r>
            <w:r w:rsidR="008A3E12">
              <w:rPr>
                <w:rFonts w:asciiTheme="majorHAnsi" w:hAnsiTheme="majorHAnsi" w:cs="Arial"/>
                <w:sz w:val="18"/>
                <w:szCs w:val="18"/>
              </w:rPr>
              <w:t xml:space="preserve"> </w:t>
            </w:r>
            <w:r w:rsidRPr="00A661A4">
              <w:rPr>
                <w:rFonts w:asciiTheme="majorHAnsi" w:hAnsiTheme="majorHAnsi" w:cs="Arial"/>
                <w:sz w:val="18"/>
                <w:szCs w:val="18"/>
              </w:rPr>
              <w:t>valor significativo:</w:t>
            </w:r>
          </w:p>
          <w:p w14:paraId="55205EFD" w14:textId="77777777" w:rsidR="00A661A4" w:rsidRPr="00A661A4" w:rsidRDefault="00A661A4" w:rsidP="00A661A4">
            <w:pPr>
              <w:autoSpaceDE w:val="0"/>
              <w:autoSpaceDN w:val="0"/>
              <w:adjustRightInd w:val="0"/>
              <w:rPr>
                <w:rFonts w:asciiTheme="majorHAnsi" w:hAnsiTheme="majorHAnsi" w:cs="Arial"/>
                <w:sz w:val="18"/>
                <w:szCs w:val="18"/>
              </w:rPr>
            </w:pPr>
          </w:p>
          <w:p w14:paraId="55E8EC25" w14:textId="77777777" w:rsidR="00A661A4" w:rsidRPr="008A3E12" w:rsidRDefault="00A661A4" w:rsidP="008A3E12">
            <w:pPr>
              <w:pStyle w:val="PargrafodaLista"/>
              <w:numPr>
                <w:ilvl w:val="0"/>
                <w:numId w:val="44"/>
              </w:numPr>
              <w:autoSpaceDE w:val="0"/>
              <w:autoSpaceDN w:val="0"/>
              <w:adjustRightInd w:val="0"/>
              <w:rPr>
                <w:rFonts w:asciiTheme="majorHAnsi" w:hAnsiTheme="majorHAnsi" w:cs="Arial"/>
                <w:sz w:val="18"/>
                <w:szCs w:val="18"/>
              </w:rPr>
            </w:pPr>
            <w:r w:rsidRPr="008A3E12">
              <w:rPr>
                <w:rFonts w:asciiTheme="majorHAnsi" w:hAnsiTheme="majorHAnsi" w:cs="Arial"/>
                <w:sz w:val="18"/>
                <w:szCs w:val="18"/>
              </w:rPr>
              <w:t>Execução de reforma para instalação de prevenção e combate a incêndio em edificações.</w:t>
            </w:r>
          </w:p>
          <w:p w14:paraId="781881C0" w14:textId="3D175858" w:rsidR="007B5632" w:rsidRPr="00A661A4" w:rsidRDefault="007B5632" w:rsidP="007B5632">
            <w:pPr>
              <w:autoSpaceDE w:val="0"/>
              <w:autoSpaceDN w:val="0"/>
              <w:adjustRightInd w:val="0"/>
              <w:jc w:val="both"/>
              <w:rPr>
                <w:rFonts w:asciiTheme="majorHAnsi" w:hAnsiTheme="majorHAnsi" w:cs="Arial"/>
                <w:sz w:val="18"/>
                <w:szCs w:val="18"/>
              </w:rPr>
            </w:pPr>
          </w:p>
        </w:tc>
      </w:tr>
      <w:tr w:rsidR="007B5632" w14:paraId="3FF3280E" w14:textId="77777777" w:rsidTr="004A11C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BA39894" w14:textId="77777777" w:rsidR="007B5632" w:rsidRPr="00A661A4" w:rsidRDefault="007B5632" w:rsidP="00A661A4">
            <w:pPr>
              <w:autoSpaceDE w:val="0"/>
              <w:autoSpaceDN w:val="0"/>
              <w:adjustRightInd w:val="0"/>
              <w:jc w:val="both"/>
              <w:rPr>
                <w:rFonts w:asciiTheme="majorHAnsi" w:hAnsiTheme="majorHAnsi" w:cs="Arial"/>
                <w:sz w:val="18"/>
                <w:szCs w:val="18"/>
              </w:rPr>
            </w:pPr>
            <w:r w:rsidRPr="00A661A4">
              <w:rPr>
                <w:rFonts w:asciiTheme="majorHAnsi" w:hAnsiTheme="majorHAnsi" w:cs="Arial"/>
                <w:sz w:val="18"/>
                <w:szCs w:val="18"/>
              </w:rPr>
              <w:t xml:space="preserve"> ÍNDICES ECONÔMICOS:</w:t>
            </w:r>
          </w:p>
          <w:p w14:paraId="5E215628" w14:textId="5B971E87" w:rsidR="007B5632" w:rsidRPr="00A661A4" w:rsidRDefault="007B5632" w:rsidP="00A661A4">
            <w:pPr>
              <w:autoSpaceDE w:val="0"/>
              <w:autoSpaceDN w:val="0"/>
              <w:adjustRightInd w:val="0"/>
              <w:jc w:val="both"/>
              <w:rPr>
                <w:rFonts w:asciiTheme="majorHAnsi" w:hAnsiTheme="majorHAnsi" w:cs="Arial"/>
                <w:sz w:val="18"/>
                <w:szCs w:val="18"/>
              </w:rPr>
            </w:pPr>
            <w:r w:rsidRPr="00A661A4">
              <w:rPr>
                <w:rFonts w:asciiTheme="majorHAnsi" w:hAnsiTheme="majorHAnsi" w:cs="Arial"/>
                <w:sz w:val="18"/>
                <w:szCs w:val="18"/>
              </w:rPr>
              <w:t xml:space="preserve"> </w:t>
            </w:r>
            <w:r w:rsidR="002A6D94" w:rsidRPr="00A661A4">
              <w:rPr>
                <w:rFonts w:asciiTheme="majorHAnsi" w:hAnsiTheme="majorHAnsi" w:cs="Arial"/>
                <w:sz w:val="18"/>
                <w:szCs w:val="18"/>
              </w:rPr>
              <w:drawing>
                <wp:inline distT="0" distB="0" distL="0" distR="0" wp14:anchorId="4F7B1123" wp14:editId="3F4D3B5D">
                  <wp:extent cx="3257550" cy="1295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7550" cy="1295400"/>
                          </a:xfrm>
                          <a:prstGeom prst="rect">
                            <a:avLst/>
                          </a:prstGeom>
                        </pic:spPr>
                      </pic:pic>
                    </a:graphicData>
                  </a:graphic>
                </wp:inline>
              </w:drawing>
            </w:r>
          </w:p>
        </w:tc>
      </w:tr>
      <w:tr w:rsidR="007B5632" w14:paraId="3C5C956C"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0697809" w14:textId="77777777" w:rsidR="006970AE" w:rsidRPr="006970AE" w:rsidRDefault="006970AE" w:rsidP="006970AE">
            <w:pPr>
              <w:autoSpaceDE w:val="0"/>
              <w:autoSpaceDN w:val="0"/>
              <w:adjustRightInd w:val="0"/>
              <w:jc w:val="both"/>
              <w:rPr>
                <w:rFonts w:asciiTheme="majorHAnsi" w:hAnsiTheme="majorHAnsi" w:cs="Arial"/>
                <w:sz w:val="18"/>
                <w:szCs w:val="18"/>
              </w:rPr>
            </w:pPr>
            <w:r w:rsidRPr="006970AE">
              <w:rPr>
                <w:rFonts w:asciiTheme="majorHAnsi" w:hAnsiTheme="majorHAnsi" w:cs="Arial"/>
                <w:sz w:val="18"/>
                <w:szCs w:val="18"/>
              </w:rPr>
              <w:t>VISITA PRÉVIA</w:t>
            </w:r>
          </w:p>
          <w:p w14:paraId="092EA978" w14:textId="7268A886" w:rsidR="006970AE" w:rsidRPr="006970AE" w:rsidRDefault="006970AE" w:rsidP="006970AE">
            <w:pPr>
              <w:autoSpaceDE w:val="0"/>
              <w:autoSpaceDN w:val="0"/>
              <w:adjustRightInd w:val="0"/>
              <w:jc w:val="both"/>
              <w:rPr>
                <w:rFonts w:asciiTheme="majorHAnsi" w:hAnsiTheme="majorHAnsi" w:cs="Arial"/>
                <w:sz w:val="18"/>
                <w:szCs w:val="18"/>
              </w:rPr>
            </w:pPr>
            <w:r w:rsidRPr="006970AE">
              <w:rPr>
                <w:rFonts w:asciiTheme="majorHAnsi" w:hAnsiTheme="majorHAnsi" w:cs="Arial"/>
                <w:sz w:val="18"/>
                <w:szCs w:val="18"/>
              </w:rPr>
              <w:t>7.1. Será facultada à LICITANTE, às suas expensas, visitar o local da obra para obter as informações necessárias para a elaboração da Proposta, correndo por</w:t>
            </w:r>
            <w:r>
              <w:rPr>
                <w:rFonts w:asciiTheme="majorHAnsi" w:hAnsiTheme="majorHAnsi" w:cs="Arial"/>
                <w:sz w:val="18"/>
                <w:szCs w:val="18"/>
              </w:rPr>
              <w:t xml:space="preserve"> </w:t>
            </w:r>
            <w:r w:rsidRPr="006970AE">
              <w:rPr>
                <w:rFonts w:asciiTheme="majorHAnsi" w:hAnsiTheme="majorHAnsi" w:cs="Arial"/>
                <w:sz w:val="18"/>
                <w:szCs w:val="18"/>
              </w:rPr>
              <w:t xml:space="preserve">sua conta os custos respectivos. </w:t>
            </w:r>
          </w:p>
          <w:p w14:paraId="0200681C" w14:textId="6E0D1F04" w:rsidR="006970AE" w:rsidRPr="006970AE" w:rsidRDefault="006970AE" w:rsidP="006970AE">
            <w:pPr>
              <w:autoSpaceDE w:val="0"/>
              <w:autoSpaceDN w:val="0"/>
              <w:adjustRightInd w:val="0"/>
              <w:jc w:val="both"/>
              <w:rPr>
                <w:rFonts w:asciiTheme="majorHAnsi" w:hAnsiTheme="majorHAnsi" w:cs="Arial"/>
                <w:sz w:val="18"/>
                <w:szCs w:val="18"/>
              </w:rPr>
            </w:pPr>
            <w:r w:rsidRPr="006970AE">
              <w:rPr>
                <w:rFonts w:asciiTheme="majorHAnsi" w:hAnsiTheme="majorHAnsi" w:cs="Arial"/>
                <w:sz w:val="18"/>
                <w:szCs w:val="18"/>
              </w:rPr>
              <w:t xml:space="preserve">7.2. A visita deverá ser realizada em conjunto com representantes do TJMG, no local destinado à obra, no seguinte endereço: Rua Goiás, nº 229 </w:t>
            </w:r>
            <w:r>
              <w:rPr>
                <w:rFonts w:asciiTheme="majorHAnsi" w:hAnsiTheme="majorHAnsi" w:cs="Arial"/>
                <w:sz w:val="18"/>
                <w:szCs w:val="18"/>
              </w:rPr>
              <w:t>–</w:t>
            </w:r>
            <w:r w:rsidRPr="006970AE">
              <w:rPr>
                <w:rFonts w:asciiTheme="majorHAnsi" w:hAnsiTheme="majorHAnsi" w:cs="Arial"/>
                <w:sz w:val="18"/>
                <w:szCs w:val="18"/>
              </w:rPr>
              <w:t xml:space="preserve"> Centro</w:t>
            </w:r>
            <w:r>
              <w:rPr>
                <w:rFonts w:asciiTheme="majorHAnsi" w:hAnsiTheme="majorHAnsi" w:cs="Arial"/>
                <w:sz w:val="18"/>
                <w:szCs w:val="18"/>
              </w:rPr>
              <w:t xml:space="preserve"> - Belo Horizonte – MG, </w:t>
            </w:r>
            <w:r w:rsidRPr="006970AE">
              <w:rPr>
                <w:rFonts w:asciiTheme="majorHAnsi" w:hAnsiTheme="majorHAnsi" w:cs="Arial"/>
                <w:sz w:val="18"/>
                <w:szCs w:val="18"/>
              </w:rPr>
              <w:t>no horário de 12:00 às 17:00 horas, através do agendamento prévio com a GEOB/TJMG pelo telefone: (31) 3237-6338.</w:t>
            </w:r>
          </w:p>
          <w:p w14:paraId="599031AE" w14:textId="2BB81978" w:rsidR="002A6D94" w:rsidRPr="00A661A4" w:rsidRDefault="006970AE" w:rsidP="006970AE">
            <w:pPr>
              <w:autoSpaceDE w:val="0"/>
              <w:autoSpaceDN w:val="0"/>
              <w:adjustRightInd w:val="0"/>
              <w:jc w:val="both"/>
              <w:rPr>
                <w:rFonts w:asciiTheme="majorHAnsi" w:hAnsiTheme="majorHAnsi" w:cs="Arial"/>
                <w:sz w:val="18"/>
                <w:szCs w:val="18"/>
              </w:rPr>
            </w:pPr>
            <w:r w:rsidRPr="006970AE">
              <w:rPr>
                <w:rFonts w:asciiTheme="majorHAnsi" w:hAnsiTheme="majorHAnsi" w:cs="Arial"/>
                <w:sz w:val="18"/>
                <w:szCs w:val="18"/>
              </w:rPr>
              <w:t>7.3. Caso a visita não seja realizada, entender-se-á que o licitante conhece todas as condições locais para a execução dos serviços objeto desta licitação, não</w:t>
            </w:r>
            <w:r>
              <w:rPr>
                <w:rFonts w:asciiTheme="majorHAnsi" w:hAnsiTheme="majorHAnsi" w:cs="Arial"/>
                <w:sz w:val="18"/>
                <w:szCs w:val="18"/>
              </w:rPr>
              <w:t xml:space="preserve"> </w:t>
            </w:r>
            <w:r w:rsidRPr="006970AE">
              <w:rPr>
                <w:rFonts w:asciiTheme="majorHAnsi" w:hAnsiTheme="majorHAnsi" w:cs="Arial"/>
                <w:sz w:val="18"/>
                <w:szCs w:val="18"/>
              </w:rPr>
              <w:t>cabendo, portanto, nenhum tipo de alegação sobre as condições e grau de dificuldades existentes como justificativa para se eximirem das obrigações</w:t>
            </w:r>
            <w:r>
              <w:rPr>
                <w:rFonts w:asciiTheme="majorHAnsi" w:hAnsiTheme="majorHAnsi" w:cs="Arial"/>
                <w:sz w:val="18"/>
                <w:szCs w:val="18"/>
              </w:rPr>
              <w:t xml:space="preserve"> </w:t>
            </w:r>
            <w:r w:rsidRPr="006970AE">
              <w:rPr>
                <w:rFonts w:asciiTheme="majorHAnsi" w:hAnsiTheme="majorHAnsi" w:cs="Arial"/>
                <w:sz w:val="18"/>
                <w:szCs w:val="18"/>
              </w:rPr>
              <w:t>assumidas em decorrência desta Licitação.</w:t>
            </w:r>
          </w:p>
          <w:p w14:paraId="3A85DC2E" w14:textId="0E226BDA" w:rsidR="007B5632" w:rsidRPr="00A661A4" w:rsidRDefault="002A6D94" w:rsidP="002A6D94">
            <w:pPr>
              <w:autoSpaceDE w:val="0"/>
              <w:autoSpaceDN w:val="0"/>
              <w:adjustRightInd w:val="0"/>
              <w:jc w:val="both"/>
              <w:rPr>
                <w:rFonts w:asciiTheme="majorHAnsi" w:hAnsiTheme="majorHAnsi" w:cs="Arial"/>
                <w:sz w:val="18"/>
                <w:szCs w:val="18"/>
              </w:rPr>
            </w:pPr>
            <w:r w:rsidRPr="00A661A4">
              <w:rPr>
                <w:rFonts w:asciiTheme="majorHAnsi" w:hAnsiTheme="majorHAnsi" w:cs="Arial"/>
                <w:sz w:val="18"/>
                <w:szCs w:val="18"/>
              </w:rPr>
              <w:t xml:space="preserve">Site: </w:t>
            </w:r>
            <w:hyperlink r:id="rId11" w:history="1">
              <w:r w:rsidRPr="00A661A4">
                <w:rPr>
                  <w:rStyle w:val="Hyperlink"/>
                  <w:rFonts w:asciiTheme="majorHAnsi" w:hAnsiTheme="majorHAnsi" w:cs="Arial"/>
                  <w:sz w:val="18"/>
                  <w:szCs w:val="18"/>
                </w:rPr>
                <w:t>http://www8.tjmg.gov.br/licitacoes/consulta/consultaLicitacao.jsf?anoLicitacao=2021&amp;numeroLicitacao=178</w:t>
              </w:r>
            </w:hyperlink>
            <w:r w:rsidRPr="00A661A4">
              <w:rPr>
                <w:rFonts w:asciiTheme="majorHAnsi" w:hAnsiTheme="majorHAnsi" w:cs="Arial"/>
                <w:sz w:val="18"/>
                <w:szCs w:val="18"/>
              </w:rPr>
              <w:t xml:space="preserve"> </w:t>
            </w:r>
          </w:p>
        </w:tc>
      </w:tr>
    </w:tbl>
    <w:p w14:paraId="46DD195D" w14:textId="77777777" w:rsidR="007B5632" w:rsidRDefault="007B5632" w:rsidP="007B5632">
      <w:pPr>
        <w:autoSpaceDE w:val="0"/>
        <w:autoSpaceDN w:val="0"/>
        <w:adjustRightInd w:val="0"/>
        <w:jc w:val="both"/>
        <w:rPr>
          <w:rFonts w:asciiTheme="majorHAnsi" w:hAnsiTheme="majorHAnsi"/>
        </w:rPr>
      </w:pPr>
    </w:p>
    <w:p w14:paraId="2B22E96A" w14:textId="77777777" w:rsidR="007B5632" w:rsidRDefault="007B5632" w:rsidP="007B5632">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835"/>
        <w:gridCol w:w="142"/>
        <w:gridCol w:w="1963"/>
        <w:gridCol w:w="2851"/>
      </w:tblGrid>
      <w:tr w:rsidR="007B5632" w14:paraId="21832D2A" w14:textId="77777777" w:rsidTr="00892970">
        <w:trPr>
          <w:cantSplit/>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739A27A0" w14:textId="77777777" w:rsidR="007B5632" w:rsidRDefault="007B5632" w:rsidP="004A11CA">
            <w:pPr>
              <w:jc w:val="both"/>
              <w:rPr>
                <w:rFonts w:ascii="Arial" w:hAnsi="Arial" w:cs="Arial"/>
                <w:bCs/>
                <w:sz w:val="20"/>
                <w:szCs w:val="20"/>
              </w:rPr>
            </w:pPr>
            <w:r w:rsidRPr="00212810">
              <w:rPr>
                <w:rFonts w:asciiTheme="majorHAnsi" w:hAnsiTheme="majorHAnsi" w:cs="Arial"/>
                <w:bCs/>
                <w:sz w:val="20"/>
                <w:szCs w:val="20"/>
              </w:rPr>
              <w:t>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7BEF2C4B" w14:textId="007F44C3" w:rsidR="007B5632" w:rsidRDefault="007B5632" w:rsidP="004A11CA">
            <w:pPr>
              <w:jc w:val="both"/>
              <w:outlineLvl w:val="1"/>
              <w:rPr>
                <w:b/>
                <w:sz w:val="20"/>
                <w:szCs w:val="20"/>
              </w:rPr>
            </w:pPr>
            <w:r w:rsidRPr="00212810">
              <w:rPr>
                <w:rFonts w:asciiTheme="majorHAnsi" w:hAnsiTheme="majorHAnsi" w:cs="Arial"/>
                <w:sz w:val="20"/>
                <w:szCs w:val="20"/>
              </w:rPr>
              <w:t>EDITAL:</w:t>
            </w:r>
            <w:r>
              <w:rPr>
                <w:b/>
                <w:sz w:val="20"/>
                <w:szCs w:val="20"/>
              </w:rPr>
              <w:t xml:space="preserve"> </w:t>
            </w:r>
            <w:r>
              <w:rPr>
                <w:rFonts w:ascii="Times New Roman" w:hAnsi="Times New Roman"/>
                <w:b/>
                <w:bCs/>
                <w:sz w:val="34"/>
                <w:szCs w:val="30"/>
              </w:rPr>
              <w:t xml:space="preserve">CONCORRÊNCIA EDITAL Nº </w:t>
            </w:r>
            <w:r w:rsidR="00F83C76" w:rsidRPr="00F83C76">
              <w:rPr>
                <w:rFonts w:ascii="Times New Roman" w:hAnsi="Times New Roman"/>
                <w:b/>
                <w:bCs/>
                <w:sz w:val="34"/>
                <w:szCs w:val="30"/>
              </w:rPr>
              <w:t>180</w:t>
            </w:r>
            <w:r>
              <w:rPr>
                <w:rFonts w:ascii="Times New Roman" w:hAnsi="Times New Roman"/>
                <w:b/>
                <w:bCs/>
                <w:sz w:val="34"/>
                <w:szCs w:val="30"/>
              </w:rPr>
              <w:t xml:space="preserve">/2021 </w:t>
            </w:r>
          </w:p>
        </w:tc>
      </w:tr>
      <w:tr w:rsidR="007B5632" w14:paraId="11CB3B7D"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06857BC" w14:textId="77777777" w:rsidR="007B5632" w:rsidRPr="00212810" w:rsidRDefault="007B5632" w:rsidP="004A11CA">
            <w:pPr>
              <w:autoSpaceDE w:val="0"/>
              <w:autoSpaceDN w:val="0"/>
              <w:adjustRightInd w:val="0"/>
              <w:rPr>
                <w:rFonts w:asciiTheme="majorHAnsi" w:hAnsiTheme="majorHAnsi"/>
                <w:sz w:val="18"/>
                <w:szCs w:val="18"/>
              </w:rPr>
            </w:pPr>
            <w:r w:rsidRPr="00212810">
              <w:rPr>
                <w:rFonts w:asciiTheme="majorHAnsi" w:hAnsiTheme="majorHAnsi" w:cs="Arial"/>
                <w:sz w:val="18"/>
                <w:szCs w:val="18"/>
              </w:rPr>
              <w:t>Endereço:</w:t>
            </w:r>
            <w:r w:rsidRPr="00212810">
              <w:rPr>
                <w:rFonts w:asciiTheme="majorHAnsi" w:hAnsiTheme="majorHAnsi"/>
                <w:sz w:val="18"/>
                <w:szCs w:val="18"/>
              </w:rPr>
              <w:t xml:space="preserve"> Rua Gonçalves Dias, 1260 – Funcionários – Belo Horizonte/MG.</w:t>
            </w:r>
          </w:p>
          <w:p w14:paraId="7DFA98F7" w14:textId="77777777" w:rsidR="007B5632" w:rsidRPr="00212810" w:rsidRDefault="007B5632" w:rsidP="004A11CA">
            <w:pPr>
              <w:jc w:val="both"/>
              <w:rPr>
                <w:rFonts w:asciiTheme="majorHAnsi" w:hAnsiTheme="majorHAnsi"/>
                <w:sz w:val="18"/>
                <w:szCs w:val="18"/>
              </w:rPr>
            </w:pPr>
            <w:r w:rsidRPr="00212810">
              <w:rPr>
                <w:rFonts w:asciiTheme="majorHAnsi" w:hAnsiTheme="majorHAnsi" w:cs="Arial"/>
                <w:sz w:val="18"/>
                <w:szCs w:val="18"/>
              </w:rPr>
              <w:t>Informações</w:t>
            </w:r>
            <w:r w:rsidRPr="00212810">
              <w:rPr>
                <w:rFonts w:asciiTheme="majorHAnsi" w:hAnsiTheme="majorHAnsi"/>
                <w:sz w:val="18"/>
                <w:szCs w:val="18"/>
              </w:rPr>
              <w:t xml:space="preserve">: Telefone: (31) 3249-8033 e 3249-8034. E-mail </w:t>
            </w:r>
            <w:hyperlink r:id="rId12" w:history="1">
              <w:r w:rsidRPr="00212810">
                <w:rPr>
                  <w:rStyle w:val="Hyperlink"/>
                  <w:rFonts w:asciiTheme="majorHAnsi" w:hAnsiTheme="majorHAnsi"/>
                  <w:sz w:val="18"/>
                  <w:szCs w:val="18"/>
                </w:rPr>
                <w:t>licit@tjmg.jus.br</w:t>
              </w:r>
            </w:hyperlink>
            <w:r w:rsidRPr="00212810">
              <w:rPr>
                <w:rFonts w:asciiTheme="majorHAnsi" w:hAnsiTheme="majorHAnsi"/>
                <w:sz w:val="18"/>
                <w:szCs w:val="18"/>
              </w:rPr>
              <w:t xml:space="preserve">. </w:t>
            </w:r>
          </w:p>
        </w:tc>
      </w:tr>
      <w:tr w:rsidR="007B5632" w14:paraId="159AC14F" w14:textId="77777777" w:rsidTr="00892970">
        <w:trPr>
          <w:cantSplit/>
          <w:trHeight w:val="447"/>
        </w:trPr>
        <w:tc>
          <w:tcPr>
            <w:tcW w:w="5812" w:type="dxa"/>
            <w:gridSpan w:val="3"/>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4802"/>
            </w:tblGrid>
            <w:tr w:rsidR="007B5632" w:rsidRPr="00212810" w14:paraId="2653730E" w14:textId="77777777" w:rsidTr="004A11CA">
              <w:trPr>
                <w:trHeight w:val="380"/>
                <w:tblCellSpacing w:w="15" w:type="dxa"/>
              </w:trPr>
              <w:tc>
                <w:tcPr>
                  <w:tcW w:w="4742" w:type="dxa"/>
                  <w:shd w:val="clear" w:color="auto" w:fill="FFFFFF"/>
                  <w:vAlign w:val="center"/>
                  <w:hideMark/>
                </w:tcPr>
                <w:p w14:paraId="3CB5D259" w14:textId="3FFCC12D" w:rsidR="007B5632" w:rsidRPr="00212810" w:rsidRDefault="007B5632" w:rsidP="00DD0AF3">
                  <w:pPr>
                    <w:jc w:val="both"/>
                    <w:rPr>
                      <w:rFonts w:asciiTheme="majorHAnsi" w:hAnsiTheme="majorHAnsi" w:cs="Arial"/>
                      <w:sz w:val="18"/>
                      <w:szCs w:val="18"/>
                    </w:rPr>
                  </w:pPr>
                  <w:r w:rsidRPr="00212810">
                    <w:rPr>
                      <w:rFonts w:asciiTheme="majorHAnsi" w:hAnsiTheme="majorHAnsi" w:cs="Arial"/>
                      <w:sz w:val="18"/>
                      <w:szCs w:val="18"/>
                    </w:rPr>
                    <w:t xml:space="preserve">OBJETO: </w:t>
                  </w:r>
                  <w:r w:rsidR="00DD0AF3" w:rsidRPr="00DD0AF3">
                    <w:rPr>
                      <w:rFonts w:asciiTheme="majorHAnsi" w:hAnsiTheme="majorHAnsi" w:cs="Arial"/>
                      <w:sz w:val="18"/>
                      <w:szCs w:val="18"/>
                    </w:rPr>
                    <w:t>Construção do novo prédio do Fórum da Comarca de Governador Valadares, conforme</w:t>
                  </w:r>
                  <w:r w:rsidR="00DD0AF3">
                    <w:rPr>
                      <w:rFonts w:asciiTheme="majorHAnsi" w:hAnsiTheme="majorHAnsi" w:cs="Arial"/>
                      <w:sz w:val="18"/>
                      <w:szCs w:val="18"/>
                    </w:rPr>
                    <w:t xml:space="preserve"> </w:t>
                  </w:r>
                  <w:r w:rsidR="00DD0AF3" w:rsidRPr="00DD0AF3">
                    <w:rPr>
                      <w:rFonts w:asciiTheme="majorHAnsi" w:hAnsiTheme="majorHAnsi" w:cs="Arial"/>
                      <w:sz w:val="18"/>
                      <w:szCs w:val="18"/>
                    </w:rPr>
                    <w:t>Projeto Básico e demais anexos, partes integrantes e inseparáveis deste edital.</w:t>
                  </w:r>
                </w:p>
              </w:tc>
            </w:tr>
            <w:tr w:rsidR="007B5632" w:rsidRPr="00212810" w14:paraId="2544A9CF" w14:textId="77777777" w:rsidTr="004A11CA">
              <w:trPr>
                <w:trHeight w:val="222"/>
                <w:tblCellSpacing w:w="15" w:type="dxa"/>
              </w:trPr>
              <w:tc>
                <w:tcPr>
                  <w:tcW w:w="4742" w:type="dxa"/>
                  <w:shd w:val="clear" w:color="auto" w:fill="FFFFFF"/>
                  <w:vAlign w:val="center"/>
                </w:tcPr>
                <w:p w14:paraId="6A71A7F1" w14:textId="77777777" w:rsidR="007B5632" w:rsidRPr="00212810" w:rsidRDefault="007B5632" w:rsidP="004A11CA">
                  <w:pPr>
                    <w:jc w:val="both"/>
                    <w:rPr>
                      <w:rFonts w:asciiTheme="majorHAnsi" w:hAnsiTheme="majorHAnsi" w:cs="Arial"/>
                      <w:sz w:val="18"/>
                      <w:szCs w:val="18"/>
                    </w:rPr>
                  </w:pPr>
                </w:p>
              </w:tc>
            </w:tr>
          </w:tbl>
          <w:p w14:paraId="56333B32" w14:textId="77777777" w:rsidR="007B5632" w:rsidRPr="00212810" w:rsidRDefault="007B5632" w:rsidP="004A11CA">
            <w:pPr>
              <w:rPr>
                <w:rFonts w:asciiTheme="majorHAnsi" w:hAnsiTheme="majorHAnsi"/>
                <w:sz w:val="20"/>
                <w:szCs w:val="20"/>
              </w:rPr>
            </w:pP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0672D492" w14:textId="77777777" w:rsidR="007B5632" w:rsidRPr="00212810" w:rsidRDefault="007B5632" w:rsidP="004A11CA">
            <w:pPr>
              <w:rPr>
                <w:rFonts w:asciiTheme="majorHAnsi" w:hAnsiTheme="majorHAnsi"/>
                <w:bCs/>
                <w:sz w:val="18"/>
                <w:szCs w:val="17"/>
              </w:rPr>
            </w:pPr>
            <w:r w:rsidRPr="00212810">
              <w:rPr>
                <w:rFonts w:asciiTheme="majorHAnsi" w:hAnsiTheme="majorHAnsi"/>
                <w:bCs/>
                <w:sz w:val="18"/>
                <w:szCs w:val="17"/>
              </w:rPr>
              <w:t>DATAS:</w:t>
            </w:r>
          </w:p>
          <w:p w14:paraId="28CACC06" w14:textId="134DE1DB" w:rsidR="005E4252" w:rsidRPr="005E4252" w:rsidRDefault="005E4252" w:rsidP="005E4252">
            <w:pPr>
              <w:numPr>
                <w:ilvl w:val="0"/>
                <w:numId w:val="1"/>
              </w:numPr>
              <w:jc w:val="both"/>
              <w:rPr>
                <w:rFonts w:asciiTheme="majorHAnsi" w:hAnsiTheme="majorHAnsi"/>
                <w:sz w:val="18"/>
                <w:szCs w:val="17"/>
              </w:rPr>
            </w:pPr>
            <w:r w:rsidRPr="005E4252">
              <w:rPr>
                <w:rFonts w:asciiTheme="majorHAnsi" w:hAnsiTheme="majorHAnsi"/>
                <w:sz w:val="18"/>
                <w:szCs w:val="17"/>
              </w:rPr>
              <w:t>Data para Entrega dos Envelopes: 12/01/22 às 17:00</w:t>
            </w:r>
          </w:p>
          <w:p w14:paraId="69F5C4EE" w14:textId="2DDE5A3D" w:rsidR="005E4252" w:rsidRDefault="005E4252" w:rsidP="005E4252">
            <w:pPr>
              <w:numPr>
                <w:ilvl w:val="0"/>
                <w:numId w:val="1"/>
              </w:numPr>
              <w:jc w:val="both"/>
              <w:rPr>
                <w:rFonts w:asciiTheme="majorHAnsi" w:hAnsiTheme="majorHAnsi"/>
                <w:sz w:val="18"/>
                <w:szCs w:val="17"/>
              </w:rPr>
            </w:pPr>
            <w:r w:rsidRPr="005E4252">
              <w:rPr>
                <w:rFonts w:asciiTheme="majorHAnsi" w:hAnsiTheme="majorHAnsi"/>
                <w:sz w:val="18"/>
                <w:szCs w:val="17"/>
              </w:rPr>
              <w:t>Data Abertura dos envelopes: 13/01/22 às 09:00</w:t>
            </w:r>
          </w:p>
          <w:p w14:paraId="4A82C3B5" w14:textId="1490D526" w:rsidR="007B5632" w:rsidRPr="00212810" w:rsidRDefault="007B5632" w:rsidP="005E4252">
            <w:pPr>
              <w:numPr>
                <w:ilvl w:val="0"/>
                <w:numId w:val="1"/>
              </w:numPr>
              <w:jc w:val="both"/>
              <w:rPr>
                <w:rFonts w:asciiTheme="majorHAnsi" w:hAnsiTheme="majorHAnsi"/>
                <w:sz w:val="18"/>
                <w:szCs w:val="17"/>
              </w:rPr>
            </w:pPr>
            <w:r w:rsidRPr="00212810">
              <w:rPr>
                <w:rFonts w:asciiTheme="majorHAnsi" w:hAnsiTheme="majorHAnsi"/>
                <w:sz w:val="18"/>
                <w:szCs w:val="17"/>
              </w:rPr>
              <w:t>Prazo de Execução: conforme edital.</w:t>
            </w:r>
          </w:p>
        </w:tc>
      </w:tr>
      <w:tr w:rsidR="007B5632" w14:paraId="51AE2A86"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CF6C345" w14:textId="77777777" w:rsidR="007B5632" w:rsidRPr="00212810" w:rsidRDefault="007B5632" w:rsidP="004A11CA">
            <w:pPr>
              <w:tabs>
                <w:tab w:val="left" w:pos="4393"/>
                <w:tab w:val="center" w:pos="5386"/>
              </w:tabs>
              <w:jc w:val="center"/>
              <w:outlineLvl w:val="1"/>
              <w:rPr>
                <w:rFonts w:asciiTheme="majorHAnsi" w:hAnsiTheme="majorHAnsi" w:cs="Arial"/>
                <w:sz w:val="18"/>
                <w:szCs w:val="18"/>
              </w:rPr>
            </w:pPr>
            <w:r w:rsidRPr="00212810">
              <w:rPr>
                <w:rFonts w:asciiTheme="majorHAnsi" w:hAnsiTheme="majorHAnsi" w:cs="Arial"/>
                <w:sz w:val="18"/>
                <w:szCs w:val="18"/>
              </w:rPr>
              <w:t>VALORES</w:t>
            </w:r>
          </w:p>
        </w:tc>
      </w:tr>
      <w:tr w:rsidR="007B5632" w14:paraId="40253CEE" w14:textId="77777777" w:rsidTr="004A11C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21A22548" w14:textId="77777777" w:rsidR="007B5632" w:rsidRPr="00212810" w:rsidRDefault="007B5632"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47D0363" w14:textId="77777777" w:rsidR="007B5632" w:rsidRPr="00212810" w:rsidRDefault="007B5632"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 xml:space="preserve">Capital Social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2AF7CAB4" w14:textId="77777777" w:rsidR="007B5632" w:rsidRPr="00212810" w:rsidRDefault="007B5632"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F2817C8" w14:textId="77777777" w:rsidR="007B5632" w:rsidRPr="00212810" w:rsidRDefault="007B5632"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do Edital</w:t>
            </w:r>
          </w:p>
        </w:tc>
      </w:tr>
      <w:tr w:rsidR="007B5632" w14:paraId="016D05AE" w14:textId="77777777" w:rsidTr="003E0984">
        <w:trPr>
          <w:cantSplit/>
          <w:trHeight w:val="270"/>
        </w:trPr>
        <w:tc>
          <w:tcPr>
            <w:tcW w:w="2835" w:type="dxa"/>
            <w:tcBorders>
              <w:top w:val="single" w:sz="4" w:space="0" w:color="auto"/>
              <w:left w:val="single" w:sz="4" w:space="0" w:color="auto"/>
              <w:bottom w:val="single" w:sz="4" w:space="0" w:color="auto"/>
              <w:right w:val="single" w:sz="4" w:space="0" w:color="auto"/>
            </w:tcBorders>
            <w:vAlign w:val="center"/>
            <w:hideMark/>
          </w:tcPr>
          <w:p w14:paraId="6F9F583D" w14:textId="073B9A30" w:rsidR="007B5632" w:rsidRPr="00212810" w:rsidRDefault="003E0984" w:rsidP="003E0984">
            <w:pPr>
              <w:autoSpaceDE w:val="0"/>
              <w:autoSpaceDN w:val="0"/>
              <w:adjustRightInd w:val="0"/>
              <w:jc w:val="center"/>
              <w:rPr>
                <w:rFonts w:asciiTheme="majorHAnsi" w:hAnsiTheme="majorHAnsi" w:cs="Arial"/>
                <w:bCs/>
                <w:sz w:val="18"/>
                <w:szCs w:val="18"/>
              </w:rPr>
            </w:pPr>
            <w:r w:rsidRPr="003E0984">
              <w:rPr>
                <w:rFonts w:asciiTheme="majorHAnsi" w:hAnsiTheme="majorHAnsi" w:cs="Arial"/>
                <w:bCs/>
                <w:sz w:val="18"/>
                <w:szCs w:val="18"/>
              </w:rPr>
              <w:t>R$</w:t>
            </w:r>
            <w:r>
              <w:rPr>
                <w:rFonts w:asciiTheme="majorHAnsi" w:hAnsiTheme="majorHAnsi" w:cs="Arial"/>
                <w:bCs/>
                <w:sz w:val="18"/>
                <w:szCs w:val="18"/>
              </w:rPr>
              <w:t xml:space="preserve"> </w:t>
            </w:r>
            <w:r w:rsidRPr="003E0984">
              <w:rPr>
                <w:rFonts w:asciiTheme="majorHAnsi" w:hAnsiTheme="majorHAnsi" w:cs="Arial"/>
                <w:bCs/>
                <w:sz w:val="18"/>
                <w:szCs w:val="18"/>
              </w:rPr>
              <w:t>75.436.528,50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091DEF" w14:textId="77777777" w:rsidR="007B5632" w:rsidRPr="00212810" w:rsidRDefault="007B5632" w:rsidP="004A11CA">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2BCE4ABE" w14:textId="77777777" w:rsidR="007B5632" w:rsidRPr="00212810" w:rsidRDefault="007B5632" w:rsidP="004A11CA">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4162A99" w14:textId="77777777" w:rsidR="007B5632" w:rsidRPr="00212810" w:rsidRDefault="007B5632" w:rsidP="004A11CA">
            <w:pPr>
              <w:keepNext/>
              <w:jc w:val="center"/>
              <w:outlineLvl w:val="0"/>
              <w:rPr>
                <w:rFonts w:asciiTheme="majorHAnsi" w:hAnsiTheme="majorHAnsi" w:cs="Arial"/>
                <w:bCs/>
                <w:iCs/>
                <w:sz w:val="18"/>
                <w:lang w:eastAsia="x-none"/>
              </w:rPr>
            </w:pPr>
            <w:r w:rsidRPr="00212810">
              <w:rPr>
                <w:rFonts w:asciiTheme="majorHAnsi" w:hAnsiTheme="majorHAnsi" w:cs="Arial"/>
                <w:bCs/>
                <w:iCs/>
                <w:sz w:val="18"/>
                <w:lang w:val="x-none" w:eastAsia="x-none"/>
              </w:rPr>
              <w:t xml:space="preserve">R$ </w:t>
            </w:r>
            <w:r w:rsidRPr="00212810">
              <w:rPr>
                <w:rFonts w:asciiTheme="majorHAnsi" w:hAnsiTheme="majorHAnsi" w:cs="Arial"/>
                <w:bCs/>
                <w:iCs/>
                <w:sz w:val="18"/>
                <w:lang w:eastAsia="x-none"/>
              </w:rPr>
              <w:t>-</w:t>
            </w:r>
          </w:p>
        </w:tc>
      </w:tr>
      <w:tr w:rsidR="007B5632" w14:paraId="0E390024"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6C7E808" w14:textId="77777777" w:rsidR="007B5632" w:rsidRDefault="007B5632" w:rsidP="004A11CA">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 xml:space="preserve">CAPACIDADE TÉCNICA: </w:t>
            </w:r>
          </w:p>
          <w:p w14:paraId="07F380C1" w14:textId="77777777" w:rsidR="003E0984" w:rsidRDefault="003E0984" w:rsidP="004A11CA">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w:t>
            </w:r>
            <w:proofErr w:type="gramStart"/>
            <w:r w:rsidRPr="003E0984">
              <w:rPr>
                <w:rFonts w:asciiTheme="majorHAnsi" w:hAnsiTheme="majorHAnsi" w:cs="Arial"/>
                <w:sz w:val="18"/>
                <w:szCs w:val="18"/>
              </w:rPr>
              <w:t>Tal(</w:t>
            </w:r>
            <w:proofErr w:type="gramEnd"/>
            <w:r w:rsidRPr="003E0984">
              <w:rPr>
                <w:rFonts w:asciiTheme="majorHAnsi" w:hAnsiTheme="majorHAnsi" w:cs="Arial"/>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42E009CB" w14:textId="77777777" w:rsidR="003E0984" w:rsidRDefault="003E0984" w:rsidP="003E0984">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Estrutura em concreto armado moldado “in loco” em edificações.</w:t>
            </w:r>
          </w:p>
          <w:p w14:paraId="4E7F8C5F" w14:textId="27E48498" w:rsidR="003E0984" w:rsidRPr="00212810" w:rsidRDefault="003E0984" w:rsidP="003E0984">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Instalações elétricas de baixa tensão em edificações.</w:t>
            </w:r>
          </w:p>
        </w:tc>
      </w:tr>
      <w:tr w:rsidR="007B5632" w14:paraId="59BD35F0" w14:textId="77777777" w:rsidTr="004A11C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BC72C09" w14:textId="77777777" w:rsidR="007B5632" w:rsidRPr="00212810" w:rsidRDefault="007B5632" w:rsidP="004A11CA">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CAPACIDADE OPERACIONAL:</w:t>
            </w:r>
          </w:p>
          <w:p w14:paraId="04BF7884" w14:textId="77777777" w:rsidR="003E0984" w:rsidRDefault="003E0984" w:rsidP="004A11CA">
            <w:pPr>
              <w:autoSpaceDE w:val="0"/>
              <w:autoSpaceDN w:val="0"/>
              <w:adjustRightInd w:val="0"/>
              <w:jc w:val="both"/>
              <w:rPr>
                <w:rFonts w:asciiTheme="majorHAnsi" w:hAnsiTheme="majorHAnsi" w:cs="Arial"/>
                <w:sz w:val="18"/>
                <w:szCs w:val="18"/>
              </w:rPr>
            </w:pPr>
            <w:proofErr w:type="gramStart"/>
            <w:r w:rsidRPr="003E0984">
              <w:rPr>
                <w:rFonts w:asciiTheme="majorHAnsi" w:hAnsiTheme="majorHAnsi" w:cs="Arial"/>
                <w:sz w:val="18"/>
                <w:szCs w:val="18"/>
              </w:rPr>
              <w:t>Atestado(</w:t>
            </w:r>
            <w:proofErr w:type="gramEnd"/>
            <w:r w:rsidRPr="003E0984">
              <w:rPr>
                <w:rFonts w:asciiTheme="majorHAnsi" w:hAnsiTheme="majorHAnsi" w:cs="Arial"/>
                <w:sz w:val="18"/>
                <w:szCs w:val="18"/>
              </w:rPr>
              <w:t xml:space="preserve">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3E0984">
              <w:rPr>
                <w:rFonts w:asciiTheme="majorHAnsi" w:hAnsiTheme="majorHAnsi" w:cs="Arial"/>
                <w:sz w:val="18"/>
                <w:szCs w:val="18"/>
              </w:rPr>
              <w:t>O(</w:t>
            </w:r>
            <w:proofErr w:type="gramEnd"/>
            <w:r w:rsidRPr="003E0984">
              <w:rPr>
                <w:rFonts w:asciiTheme="majorHAnsi" w:hAnsiTheme="majorHAnsi" w:cs="Arial"/>
                <w:sz w:val="18"/>
                <w:szCs w:val="18"/>
              </w:rPr>
              <w:t xml:space="preserve">s) atestado(s) deverá(ão)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63B2104F" w14:textId="77777777" w:rsidR="003E0984" w:rsidRDefault="003E0984" w:rsidP="004A11CA">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 xml:space="preserve">Estrutura em concreto armado moldado “in loco”, em edificações, com volume mínimo de 2.800 m³. </w:t>
            </w:r>
          </w:p>
          <w:p w14:paraId="62F12FA2" w14:textId="41287FA4" w:rsidR="007B5632" w:rsidRPr="00212810" w:rsidRDefault="003E0984" w:rsidP="004A11CA">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Instalação elétrica de baixa tensão, em edificações, com carga instalada ou demandada mínima de 296 kVA ou 237 kW.</w:t>
            </w:r>
          </w:p>
        </w:tc>
      </w:tr>
      <w:tr w:rsidR="007B5632" w14:paraId="3115EC24" w14:textId="77777777" w:rsidTr="004A11C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ACB1B18" w14:textId="77777777" w:rsidR="007B5632" w:rsidRPr="003E0984" w:rsidRDefault="007B5632" w:rsidP="003E0984">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 xml:space="preserve"> ÍNDICES ECONÔMICOS:</w:t>
            </w:r>
          </w:p>
          <w:p w14:paraId="0CEA11EB" w14:textId="77777777" w:rsidR="007B5632" w:rsidRDefault="007B5632" w:rsidP="003E0984">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 xml:space="preserve"> </w:t>
            </w:r>
            <w:r w:rsidR="003E0984" w:rsidRPr="003E0984">
              <w:rPr>
                <w:rFonts w:asciiTheme="majorHAnsi" w:hAnsiTheme="majorHAnsi" w:cs="Arial"/>
                <w:sz w:val="18"/>
                <w:szCs w:val="18"/>
              </w:rPr>
              <w:drawing>
                <wp:inline distT="0" distB="0" distL="0" distR="0" wp14:anchorId="457B9227" wp14:editId="56567C45">
                  <wp:extent cx="3347292" cy="1302026"/>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8280" cy="1306300"/>
                          </a:xfrm>
                          <a:prstGeom prst="rect">
                            <a:avLst/>
                          </a:prstGeom>
                        </pic:spPr>
                      </pic:pic>
                    </a:graphicData>
                  </a:graphic>
                </wp:inline>
              </w:drawing>
            </w:r>
          </w:p>
          <w:p w14:paraId="6CDB3890" w14:textId="469E6453" w:rsidR="00892970" w:rsidRPr="003E0984" w:rsidRDefault="00892970" w:rsidP="003E0984">
            <w:pPr>
              <w:autoSpaceDE w:val="0"/>
              <w:autoSpaceDN w:val="0"/>
              <w:adjustRightInd w:val="0"/>
              <w:jc w:val="both"/>
              <w:rPr>
                <w:rFonts w:asciiTheme="majorHAnsi" w:hAnsiTheme="majorHAnsi" w:cs="Arial"/>
                <w:sz w:val="18"/>
                <w:szCs w:val="18"/>
              </w:rPr>
            </w:pPr>
          </w:p>
        </w:tc>
      </w:tr>
      <w:tr w:rsidR="007B5632" w14:paraId="593D3CF2"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110F66C" w14:textId="2E712C94" w:rsidR="007B5632" w:rsidRPr="00212810" w:rsidRDefault="003E0984" w:rsidP="004A11CA">
            <w:pPr>
              <w:autoSpaceDE w:val="0"/>
              <w:autoSpaceDN w:val="0"/>
              <w:adjustRightInd w:val="0"/>
              <w:jc w:val="both"/>
              <w:rPr>
                <w:rFonts w:asciiTheme="majorHAnsi" w:hAnsiTheme="majorHAnsi" w:cs="Arial"/>
                <w:sz w:val="18"/>
                <w:szCs w:val="18"/>
              </w:rPr>
            </w:pPr>
            <w:r w:rsidRPr="003E0984">
              <w:rPr>
                <w:rFonts w:asciiTheme="majorHAnsi" w:hAnsiTheme="majorHAnsi" w:cs="Arial"/>
                <w:sz w:val="18"/>
                <w:szCs w:val="18"/>
              </w:rPr>
              <w:t>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Governador Valadares Endereço: Juiz de Paz José Lemos, 357, Bairro Vila Bretas, Governador Valadares/MG Telefones: (33) 3279-5800 Horário: 12h às 17h.</w:t>
            </w:r>
          </w:p>
          <w:p w14:paraId="72CA62CD" w14:textId="5AEB2D94" w:rsidR="007B5632" w:rsidRPr="00212810" w:rsidRDefault="005E4252" w:rsidP="004A11C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 xml:space="preserve">Site: </w:t>
            </w:r>
            <w:hyperlink r:id="rId14" w:history="1">
              <w:r w:rsidRPr="00050EBD">
                <w:rPr>
                  <w:rStyle w:val="Hyperlink"/>
                  <w:rFonts w:asciiTheme="majorHAnsi" w:hAnsiTheme="majorHAnsi" w:cs="Arial"/>
                  <w:sz w:val="18"/>
                  <w:szCs w:val="18"/>
                </w:rPr>
                <w:t>http://www8.tjmg.gov.br/licitacoes/consulta/consultaLicitacao.jsf?anoLicitacao=2021&amp;numeroLicitacao=180</w:t>
              </w:r>
            </w:hyperlink>
            <w:r>
              <w:rPr>
                <w:rFonts w:asciiTheme="majorHAnsi" w:hAnsiTheme="majorHAnsi" w:cs="Arial"/>
                <w:sz w:val="18"/>
                <w:szCs w:val="18"/>
              </w:rPr>
              <w:t xml:space="preserve"> </w:t>
            </w:r>
          </w:p>
        </w:tc>
      </w:tr>
    </w:tbl>
    <w:p w14:paraId="1D57EE1A" w14:textId="77777777" w:rsidR="007B5632" w:rsidRDefault="007B5632" w:rsidP="007B5632">
      <w:pPr>
        <w:autoSpaceDE w:val="0"/>
        <w:autoSpaceDN w:val="0"/>
        <w:adjustRightInd w:val="0"/>
        <w:jc w:val="both"/>
        <w:rPr>
          <w:rFonts w:asciiTheme="majorHAnsi" w:hAnsiTheme="majorHAnsi"/>
        </w:rPr>
      </w:pPr>
    </w:p>
    <w:p w14:paraId="0ABE1EAB" w14:textId="77777777" w:rsidR="00892970" w:rsidRDefault="00892970" w:rsidP="007B5632">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1B5FE0" w14:paraId="0A7D1CE4" w14:textId="77777777" w:rsidTr="004B2956">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A2DA937" w14:textId="77777777" w:rsidR="001B5FE0" w:rsidRDefault="001B5FE0" w:rsidP="004A11CA">
            <w:pPr>
              <w:jc w:val="both"/>
              <w:rPr>
                <w:rFonts w:ascii="Arial" w:hAnsi="Arial" w:cs="Arial"/>
                <w:bCs/>
                <w:sz w:val="20"/>
                <w:szCs w:val="20"/>
              </w:rPr>
            </w:pPr>
            <w:r w:rsidRPr="00212810">
              <w:rPr>
                <w:rFonts w:asciiTheme="majorHAnsi" w:hAnsiTheme="majorHAnsi" w:cs="Arial"/>
                <w:bCs/>
                <w:sz w:val="20"/>
                <w:szCs w:val="20"/>
              </w:rPr>
              <w:t xml:space="preserve">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04C16645" w14:textId="4462B8CB" w:rsidR="001B5FE0" w:rsidRDefault="001B5FE0" w:rsidP="00F83C76">
            <w:pPr>
              <w:jc w:val="both"/>
              <w:outlineLvl w:val="1"/>
              <w:rPr>
                <w:b/>
                <w:sz w:val="20"/>
                <w:szCs w:val="20"/>
              </w:rPr>
            </w:pPr>
            <w:r w:rsidRPr="00212810">
              <w:rPr>
                <w:rFonts w:asciiTheme="majorHAnsi" w:hAnsiTheme="majorHAnsi" w:cs="Arial"/>
                <w:sz w:val="20"/>
                <w:szCs w:val="20"/>
              </w:rPr>
              <w:t>EDITAL</w:t>
            </w:r>
            <w:r>
              <w:rPr>
                <w:rFonts w:ascii="Arial" w:hAnsi="Arial" w:cs="Arial"/>
                <w:sz w:val="20"/>
                <w:szCs w:val="20"/>
              </w:rPr>
              <w:t>:</w:t>
            </w:r>
            <w:r>
              <w:rPr>
                <w:b/>
                <w:sz w:val="20"/>
                <w:szCs w:val="20"/>
              </w:rPr>
              <w:t xml:space="preserve"> </w:t>
            </w:r>
            <w:r>
              <w:rPr>
                <w:rFonts w:ascii="Times New Roman" w:hAnsi="Times New Roman"/>
                <w:b/>
                <w:bCs/>
                <w:sz w:val="34"/>
                <w:szCs w:val="30"/>
              </w:rPr>
              <w:t xml:space="preserve">CONCORRÊNCIA EDITAL Nº </w:t>
            </w:r>
            <w:r w:rsidR="00F83C76">
              <w:rPr>
                <w:rFonts w:ascii="Times New Roman" w:hAnsi="Times New Roman"/>
                <w:b/>
                <w:bCs/>
                <w:sz w:val="34"/>
                <w:szCs w:val="30"/>
              </w:rPr>
              <w:t>186</w:t>
            </w:r>
            <w:r>
              <w:rPr>
                <w:rFonts w:ascii="Times New Roman" w:hAnsi="Times New Roman"/>
                <w:b/>
                <w:bCs/>
                <w:sz w:val="34"/>
                <w:szCs w:val="30"/>
              </w:rPr>
              <w:t xml:space="preserve">/2021 </w:t>
            </w:r>
          </w:p>
        </w:tc>
      </w:tr>
      <w:tr w:rsidR="001B5FE0" w14:paraId="43A67A27"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CCA16AA" w14:textId="77777777" w:rsidR="001B5FE0" w:rsidRPr="00212810" w:rsidRDefault="001B5FE0" w:rsidP="004A11CA">
            <w:pPr>
              <w:autoSpaceDE w:val="0"/>
              <w:autoSpaceDN w:val="0"/>
              <w:adjustRightInd w:val="0"/>
              <w:rPr>
                <w:rFonts w:asciiTheme="majorHAnsi" w:hAnsiTheme="majorHAnsi"/>
                <w:sz w:val="18"/>
                <w:szCs w:val="18"/>
              </w:rPr>
            </w:pPr>
            <w:r w:rsidRPr="00212810">
              <w:rPr>
                <w:rFonts w:asciiTheme="majorHAnsi" w:hAnsiTheme="majorHAnsi" w:cs="Arial"/>
                <w:sz w:val="18"/>
                <w:szCs w:val="18"/>
              </w:rPr>
              <w:t>Endereço:</w:t>
            </w:r>
            <w:r w:rsidRPr="00212810">
              <w:rPr>
                <w:rFonts w:asciiTheme="majorHAnsi" w:hAnsiTheme="majorHAnsi"/>
                <w:sz w:val="18"/>
                <w:szCs w:val="18"/>
              </w:rPr>
              <w:t xml:space="preserve"> Rua Gonçalves Dias, 1260 – Funcionários – Belo Horizonte/MG.</w:t>
            </w:r>
          </w:p>
          <w:p w14:paraId="6FD46EAB" w14:textId="77777777" w:rsidR="001B5FE0" w:rsidRPr="00212810" w:rsidRDefault="001B5FE0" w:rsidP="004A11CA">
            <w:pPr>
              <w:jc w:val="both"/>
              <w:rPr>
                <w:rFonts w:asciiTheme="majorHAnsi" w:hAnsiTheme="majorHAnsi"/>
                <w:sz w:val="18"/>
                <w:szCs w:val="18"/>
              </w:rPr>
            </w:pPr>
            <w:r w:rsidRPr="00212810">
              <w:rPr>
                <w:rFonts w:asciiTheme="majorHAnsi" w:hAnsiTheme="majorHAnsi" w:cs="Arial"/>
                <w:sz w:val="18"/>
                <w:szCs w:val="18"/>
              </w:rPr>
              <w:t>Informações</w:t>
            </w:r>
            <w:r w:rsidRPr="00212810">
              <w:rPr>
                <w:rFonts w:asciiTheme="majorHAnsi" w:hAnsiTheme="majorHAnsi"/>
                <w:sz w:val="18"/>
                <w:szCs w:val="18"/>
              </w:rPr>
              <w:t xml:space="preserve">: Telefone: (31) 3249-8033 e 3249-8034. E-mail </w:t>
            </w:r>
            <w:hyperlink r:id="rId15" w:history="1">
              <w:r w:rsidRPr="00212810">
                <w:rPr>
                  <w:rStyle w:val="Hyperlink"/>
                  <w:rFonts w:asciiTheme="majorHAnsi" w:hAnsiTheme="majorHAnsi"/>
                  <w:sz w:val="18"/>
                  <w:szCs w:val="18"/>
                </w:rPr>
                <w:t>licit@tjmg.jus.br</w:t>
              </w:r>
            </w:hyperlink>
            <w:r w:rsidRPr="00212810">
              <w:rPr>
                <w:rFonts w:asciiTheme="majorHAnsi" w:hAnsiTheme="majorHAnsi"/>
                <w:sz w:val="18"/>
                <w:szCs w:val="18"/>
              </w:rPr>
              <w:t xml:space="preserve">. </w:t>
            </w:r>
          </w:p>
        </w:tc>
      </w:tr>
      <w:tr w:rsidR="001B5FE0" w14:paraId="775AB5A0" w14:textId="77777777" w:rsidTr="004B2956">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4802"/>
            </w:tblGrid>
            <w:tr w:rsidR="001B5FE0" w:rsidRPr="00212810" w14:paraId="40203406" w14:textId="77777777" w:rsidTr="004A11CA">
              <w:trPr>
                <w:trHeight w:val="380"/>
                <w:tblCellSpacing w:w="15" w:type="dxa"/>
              </w:trPr>
              <w:tc>
                <w:tcPr>
                  <w:tcW w:w="4742" w:type="dxa"/>
                  <w:shd w:val="clear" w:color="auto" w:fill="FFFFFF"/>
                  <w:vAlign w:val="center"/>
                  <w:hideMark/>
                </w:tcPr>
                <w:p w14:paraId="64A8F086" w14:textId="60EB3988" w:rsidR="001B5FE0" w:rsidRPr="00212810" w:rsidRDefault="001B5FE0" w:rsidP="0049036B">
                  <w:pPr>
                    <w:jc w:val="both"/>
                    <w:rPr>
                      <w:rFonts w:asciiTheme="majorHAnsi" w:hAnsiTheme="majorHAnsi" w:cs="Arial"/>
                      <w:sz w:val="18"/>
                      <w:szCs w:val="18"/>
                    </w:rPr>
                  </w:pPr>
                  <w:r w:rsidRPr="00212810">
                    <w:rPr>
                      <w:rFonts w:asciiTheme="majorHAnsi" w:hAnsiTheme="majorHAnsi" w:cs="Arial"/>
                      <w:sz w:val="18"/>
                      <w:szCs w:val="18"/>
                    </w:rPr>
                    <w:t xml:space="preserve">OBJETO: </w:t>
                  </w:r>
                  <w:r w:rsidR="0049036B" w:rsidRPr="0049036B">
                    <w:rPr>
                      <w:rFonts w:asciiTheme="majorHAnsi" w:hAnsiTheme="majorHAnsi" w:cs="Arial"/>
                      <w:sz w:val="18"/>
                      <w:szCs w:val="18"/>
                    </w:rPr>
                    <w:t>Obra de reforma e ampliação do Fórum da Comarca de Teófilo Otoni/</w:t>
                  </w:r>
                  <w:proofErr w:type="gramStart"/>
                  <w:r w:rsidR="0049036B" w:rsidRPr="0049036B">
                    <w:rPr>
                      <w:rFonts w:asciiTheme="majorHAnsi" w:hAnsiTheme="majorHAnsi" w:cs="Arial"/>
                      <w:sz w:val="18"/>
                      <w:szCs w:val="18"/>
                    </w:rPr>
                    <w:t>MG ,</w:t>
                  </w:r>
                  <w:proofErr w:type="gramEnd"/>
                  <w:r w:rsidR="0049036B" w:rsidRPr="0049036B">
                    <w:rPr>
                      <w:rFonts w:asciiTheme="majorHAnsi" w:hAnsiTheme="majorHAnsi" w:cs="Arial"/>
                      <w:sz w:val="18"/>
                      <w:szCs w:val="18"/>
                    </w:rPr>
                    <w:t xml:space="preserve"> conforme</w:t>
                  </w:r>
                  <w:r w:rsidR="0049036B">
                    <w:rPr>
                      <w:rFonts w:asciiTheme="majorHAnsi" w:hAnsiTheme="majorHAnsi" w:cs="Arial"/>
                      <w:sz w:val="18"/>
                      <w:szCs w:val="18"/>
                    </w:rPr>
                    <w:t xml:space="preserve"> </w:t>
                  </w:r>
                  <w:r w:rsidR="0049036B" w:rsidRPr="0049036B">
                    <w:rPr>
                      <w:rFonts w:asciiTheme="majorHAnsi" w:hAnsiTheme="majorHAnsi" w:cs="Arial"/>
                      <w:sz w:val="18"/>
                      <w:szCs w:val="18"/>
                    </w:rPr>
                    <w:t>Projeto Básico e demais anexos, partes integrantes e inseparáveis deste edital.</w:t>
                  </w:r>
                </w:p>
              </w:tc>
            </w:tr>
            <w:tr w:rsidR="001B5FE0" w:rsidRPr="00212810" w14:paraId="64C06AEB" w14:textId="77777777" w:rsidTr="004A11CA">
              <w:trPr>
                <w:trHeight w:val="222"/>
                <w:tblCellSpacing w:w="15" w:type="dxa"/>
              </w:trPr>
              <w:tc>
                <w:tcPr>
                  <w:tcW w:w="4742" w:type="dxa"/>
                  <w:shd w:val="clear" w:color="auto" w:fill="FFFFFF"/>
                  <w:vAlign w:val="center"/>
                </w:tcPr>
                <w:p w14:paraId="2E78A0E0" w14:textId="77777777" w:rsidR="001B5FE0" w:rsidRPr="00212810" w:rsidRDefault="001B5FE0" w:rsidP="004A11CA">
                  <w:pPr>
                    <w:jc w:val="both"/>
                    <w:rPr>
                      <w:rFonts w:asciiTheme="majorHAnsi" w:hAnsiTheme="majorHAnsi" w:cs="Arial"/>
                      <w:sz w:val="18"/>
                      <w:szCs w:val="18"/>
                    </w:rPr>
                  </w:pPr>
                </w:p>
              </w:tc>
            </w:tr>
          </w:tbl>
          <w:p w14:paraId="44D2A664" w14:textId="77777777" w:rsidR="001B5FE0" w:rsidRPr="00212810" w:rsidRDefault="001B5FE0" w:rsidP="004A11CA">
            <w:pPr>
              <w:rPr>
                <w:rFonts w:asciiTheme="majorHAnsi" w:hAnsiTheme="majorHAnsi"/>
                <w:sz w:val="20"/>
                <w:szCs w:val="20"/>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0462F2E" w14:textId="77777777" w:rsidR="001B5FE0" w:rsidRPr="00212810" w:rsidRDefault="001B5FE0" w:rsidP="004A11CA">
            <w:pPr>
              <w:rPr>
                <w:rFonts w:asciiTheme="majorHAnsi" w:hAnsiTheme="majorHAnsi"/>
                <w:bCs/>
                <w:sz w:val="18"/>
                <w:szCs w:val="17"/>
              </w:rPr>
            </w:pPr>
            <w:r w:rsidRPr="00212810">
              <w:rPr>
                <w:rFonts w:asciiTheme="majorHAnsi" w:hAnsiTheme="majorHAnsi"/>
                <w:bCs/>
                <w:sz w:val="18"/>
                <w:szCs w:val="17"/>
              </w:rPr>
              <w:t>DATAS:</w:t>
            </w:r>
          </w:p>
          <w:p w14:paraId="354A6EC2" w14:textId="07F8F25B" w:rsidR="00767B57" w:rsidRPr="00767B57" w:rsidRDefault="00767B57" w:rsidP="00767B57">
            <w:pPr>
              <w:numPr>
                <w:ilvl w:val="0"/>
                <w:numId w:val="1"/>
              </w:numPr>
              <w:jc w:val="both"/>
              <w:rPr>
                <w:rFonts w:asciiTheme="majorHAnsi" w:hAnsiTheme="majorHAnsi"/>
                <w:sz w:val="18"/>
                <w:szCs w:val="17"/>
              </w:rPr>
            </w:pPr>
            <w:r w:rsidRPr="00767B57">
              <w:rPr>
                <w:rFonts w:asciiTheme="majorHAnsi" w:hAnsiTheme="majorHAnsi"/>
                <w:sz w:val="18"/>
                <w:szCs w:val="17"/>
              </w:rPr>
              <w:t>Data para Entrega dos Envelopes: 13/01/22 às 17:00</w:t>
            </w:r>
          </w:p>
          <w:p w14:paraId="0BA3B5E6" w14:textId="74764720" w:rsidR="00767B57" w:rsidRDefault="00767B57" w:rsidP="00767B57">
            <w:pPr>
              <w:numPr>
                <w:ilvl w:val="0"/>
                <w:numId w:val="1"/>
              </w:numPr>
              <w:jc w:val="both"/>
              <w:rPr>
                <w:rFonts w:asciiTheme="majorHAnsi" w:hAnsiTheme="majorHAnsi"/>
                <w:sz w:val="18"/>
                <w:szCs w:val="17"/>
              </w:rPr>
            </w:pPr>
            <w:r w:rsidRPr="00767B57">
              <w:rPr>
                <w:rFonts w:asciiTheme="majorHAnsi" w:hAnsiTheme="majorHAnsi"/>
                <w:sz w:val="18"/>
                <w:szCs w:val="17"/>
              </w:rPr>
              <w:t>Data Abertura dos envelopes: 14/01/22 às 09:00</w:t>
            </w:r>
          </w:p>
          <w:p w14:paraId="4B50D726" w14:textId="2285F446" w:rsidR="001B5FE0" w:rsidRPr="00212810" w:rsidRDefault="001B5FE0" w:rsidP="00767B57">
            <w:pPr>
              <w:numPr>
                <w:ilvl w:val="0"/>
                <w:numId w:val="1"/>
              </w:numPr>
              <w:jc w:val="both"/>
              <w:rPr>
                <w:rFonts w:asciiTheme="majorHAnsi" w:hAnsiTheme="majorHAnsi"/>
                <w:sz w:val="18"/>
                <w:szCs w:val="17"/>
              </w:rPr>
            </w:pPr>
            <w:r w:rsidRPr="00212810">
              <w:rPr>
                <w:rFonts w:asciiTheme="majorHAnsi" w:hAnsiTheme="majorHAnsi"/>
                <w:sz w:val="18"/>
                <w:szCs w:val="17"/>
              </w:rPr>
              <w:t>Prazo de Execução: conforme edital.</w:t>
            </w:r>
          </w:p>
        </w:tc>
      </w:tr>
      <w:tr w:rsidR="001B5FE0" w14:paraId="2E26EFB5"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DF6BFBF" w14:textId="77777777" w:rsidR="001B5FE0" w:rsidRPr="00212810" w:rsidRDefault="001B5FE0" w:rsidP="004A11CA">
            <w:pPr>
              <w:tabs>
                <w:tab w:val="left" w:pos="4393"/>
                <w:tab w:val="center" w:pos="5386"/>
              </w:tabs>
              <w:jc w:val="center"/>
              <w:outlineLvl w:val="1"/>
              <w:rPr>
                <w:rFonts w:asciiTheme="majorHAnsi" w:hAnsiTheme="majorHAnsi" w:cs="Arial"/>
                <w:sz w:val="18"/>
                <w:szCs w:val="18"/>
              </w:rPr>
            </w:pPr>
            <w:r w:rsidRPr="00212810">
              <w:rPr>
                <w:rFonts w:asciiTheme="majorHAnsi" w:hAnsiTheme="majorHAnsi" w:cs="Arial"/>
                <w:sz w:val="18"/>
                <w:szCs w:val="18"/>
              </w:rPr>
              <w:t>VALORES</w:t>
            </w:r>
          </w:p>
        </w:tc>
      </w:tr>
      <w:tr w:rsidR="001B5FE0" w14:paraId="18F939BF" w14:textId="77777777" w:rsidTr="004A11C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26C6CD32" w14:textId="77777777" w:rsidR="001B5FE0" w:rsidRPr="00212810" w:rsidRDefault="001B5FE0"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3BAB3DB" w14:textId="77777777" w:rsidR="001B5FE0" w:rsidRPr="00212810" w:rsidRDefault="001B5FE0"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C92B758" w14:textId="77777777" w:rsidR="001B5FE0" w:rsidRPr="00212810" w:rsidRDefault="001B5FE0"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3907C31" w14:textId="77777777" w:rsidR="001B5FE0" w:rsidRPr="00212810" w:rsidRDefault="001B5FE0" w:rsidP="004A11CA">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do Edital</w:t>
            </w:r>
          </w:p>
        </w:tc>
      </w:tr>
      <w:tr w:rsidR="001B5FE0" w14:paraId="5A10DEB2" w14:textId="77777777" w:rsidTr="004A11CA">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2C2914FA" w14:textId="0FE3AD4C" w:rsidR="001B5FE0" w:rsidRPr="00212810" w:rsidRDefault="0049036B" w:rsidP="004A11CA">
            <w:pPr>
              <w:autoSpaceDE w:val="0"/>
              <w:autoSpaceDN w:val="0"/>
              <w:adjustRightInd w:val="0"/>
              <w:jc w:val="center"/>
              <w:rPr>
                <w:rFonts w:asciiTheme="majorHAnsi" w:hAnsiTheme="majorHAnsi" w:cs="Arial"/>
                <w:bCs/>
                <w:sz w:val="18"/>
                <w:szCs w:val="18"/>
              </w:rPr>
            </w:pPr>
            <w:r w:rsidRPr="0049036B">
              <w:rPr>
                <w:rFonts w:asciiTheme="majorHAnsi" w:hAnsiTheme="majorHAnsi" w:cs="Arial"/>
                <w:bCs/>
                <w:sz w:val="18"/>
                <w:szCs w:val="18"/>
              </w:rPr>
              <w:t>R$ 37.545.382,91</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F168453" w14:textId="77777777" w:rsidR="001B5FE0" w:rsidRPr="00212810" w:rsidRDefault="001B5FE0" w:rsidP="004A11CA">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DDF4542" w14:textId="77777777" w:rsidR="001B5FE0" w:rsidRPr="00212810" w:rsidRDefault="001B5FE0" w:rsidP="004A11CA">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970DE66" w14:textId="77777777" w:rsidR="001B5FE0" w:rsidRPr="00212810" w:rsidRDefault="001B5FE0" w:rsidP="004A11CA">
            <w:pPr>
              <w:keepNext/>
              <w:jc w:val="center"/>
              <w:outlineLvl w:val="0"/>
              <w:rPr>
                <w:rFonts w:asciiTheme="majorHAnsi" w:hAnsiTheme="majorHAnsi" w:cs="Arial"/>
                <w:bCs/>
                <w:iCs/>
                <w:sz w:val="18"/>
                <w:lang w:eastAsia="x-none"/>
              </w:rPr>
            </w:pPr>
            <w:r w:rsidRPr="00212810">
              <w:rPr>
                <w:rFonts w:asciiTheme="majorHAnsi" w:hAnsiTheme="majorHAnsi" w:cs="Arial"/>
                <w:bCs/>
                <w:iCs/>
                <w:sz w:val="18"/>
                <w:lang w:val="x-none" w:eastAsia="x-none"/>
              </w:rPr>
              <w:t xml:space="preserve">R$ </w:t>
            </w:r>
            <w:r w:rsidRPr="00212810">
              <w:rPr>
                <w:rFonts w:asciiTheme="majorHAnsi" w:hAnsiTheme="majorHAnsi" w:cs="Arial"/>
                <w:bCs/>
                <w:iCs/>
                <w:sz w:val="18"/>
                <w:lang w:eastAsia="x-none"/>
              </w:rPr>
              <w:t>-</w:t>
            </w:r>
          </w:p>
        </w:tc>
      </w:tr>
      <w:tr w:rsidR="001B5FE0" w14:paraId="2738B7DC"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5837207" w14:textId="77777777" w:rsidR="0049036B" w:rsidRDefault="001B5FE0" w:rsidP="0049036B">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 xml:space="preserve">CAPACIDADE TÉCNICA: </w:t>
            </w:r>
          </w:p>
          <w:p w14:paraId="75C53BEC" w14:textId="77777777" w:rsidR="0049036B"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w:t>
            </w:r>
            <w:proofErr w:type="gramStart"/>
            <w:r w:rsidRPr="0049036B">
              <w:rPr>
                <w:rFonts w:asciiTheme="majorHAnsi" w:hAnsiTheme="majorHAnsi" w:cs="Arial"/>
                <w:sz w:val="18"/>
                <w:szCs w:val="18"/>
              </w:rPr>
              <w:t>Tal(</w:t>
            </w:r>
            <w:proofErr w:type="gramEnd"/>
            <w:r w:rsidRPr="0049036B">
              <w:rPr>
                <w:rFonts w:asciiTheme="majorHAnsi" w:hAnsiTheme="majorHAnsi" w:cs="Arial"/>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5FCD9977" w14:textId="77777777" w:rsidR="0049036B"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Estrutura em concreto armado moldado “in loco” em edificações.</w:t>
            </w:r>
          </w:p>
          <w:p w14:paraId="543C453A" w14:textId="2F545866" w:rsidR="001B5FE0" w:rsidRPr="00212810"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Instalações elétricas de baixa tensão em edificações.</w:t>
            </w:r>
          </w:p>
        </w:tc>
      </w:tr>
      <w:tr w:rsidR="001B5FE0" w14:paraId="0F522AC9" w14:textId="77777777" w:rsidTr="004A11C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5F23B14" w14:textId="77777777" w:rsidR="001B5FE0" w:rsidRPr="00212810" w:rsidRDefault="001B5FE0" w:rsidP="004A11CA">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CAPACIDADE OPERACIONAL:</w:t>
            </w:r>
          </w:p>
          <w:p w14:paraId="75D9271D" w14:textId="77777777" w:rsidR="0049036B" w:rsidRDefault="0049036B" w:rsidP="004A11CA">
            <w:pPr>
              <w:autoSpaceDE w:val="0"/>
              <w:autoSpaceDN w:val="0"/>
              <w:adjustRightInd w:val="0"/>
              <w:jc w:val="both"/>
              <w:rPr>
                <w:rFonts w:asciiTheme="majorHAnsi" w:hAnsiTheme="majorHAnsi" w:cs="Arial"/>
                <w:sz w:val="18"/>
                <w:szCs w:val="18"/>
              </w:rPr>
            </w:pPr>
            <w:proofErr w:type="gramStart"/>
            <w:r w:rsidRPr="0049036B">
              <w:rPr>
                <w:rFonts w:asciiTheme="majorHAnsi" w:hAnsiTheme="majorHAnsi" w:cs="Arial"/>
                <w:sz w:val="18"/>
                <w:szCs w:val="18"/>
              </w:rPr>
              <w:t>Atestado(</w:t>
            </w:r>
            <w:proofErr w:type="gramEnd"/>
            <w:r w:rsidRPr="0049036B">
              <w:rPr>
                <w:rFonts w:asciiTheme="majorHAnsi" w:hAnsiTheme="majorHAnsi" w:cs="Arial"/>
                <w:sz w:val="18"/>
                <w:szCs w:val="18"/>
              </w:rPr>
              <w:t xml:space="preserve">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49036B">
              <w:rPr>
                <w:rFonts w:asciiTheme="majorHAnsi" w:hAnsiTheme="majorHAnsi" w:cs="Arial"/>
                <w:sz w:val="18"/>
                <w:szCs w:val="18"/>
              </w:rPr>
              <w:t>O(</w:t>
            </w:r>
            <w:proofErr w:type="gramEnd"/>
            <w:r w:rsidRPr="0049036B">
              <w:rPr>
                <w:rFonts w:asciiTheme="majorHAnsi" w:hAnsiTheme="majorHAnsi" w:cs="Arial"/>
                <w:sz w:val="18"/>
                <w:szCs w:val="18"/>
              </w:rPr>
              <w:t xml:space="preserve">s) atestado(s) deverá(ão)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06FEF296" w14:textId="26BE8371" w:rsidR="0049036B" w:rsidRDefault="0049036B" w:rsidP="004A11CA">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Estrutura em concreto armado moldado “in loco”, em edificações, com volume mínimo de 1.015 m³. </w:t>
            </w:r>
          </w:p>
          <w:p w14:paraId="78D14508" w14:textId="7DAD2108" w:rsidR="0049036B" w:rsidRPr="00212810" w:rsidRDefault="0049036B" w:rsidP="004A11CA">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Instalação elétrica de baixa tensão, em edificações, com carga instalada ou demandada mínima de 184 kVA ou 157 kW.</w:t>
            </w:r>
          </w:p>
        </w:tc>
      </w:tr>
      <w:tr w:rsidR="001B5FE0" w14:paraId="6E96F580" w14:textId="77777777" w:rsidTr="004A11C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E4023A1" w14:textId="77777777" w:rsidR="001B5FE0" w:rsidRPr="00212810" w:rsidRDefault="001B5FE0" w:rsidP="004A11CA">
            <w:pPr>
              <w:jc w:val="both"/>
              <w:outlineLvl w:val="1"/>
              <w:rPr>
                <w:rFonts w:asciiTheme="majorHAnsi" w:hAnsiTheme="majorHAnsi"/>
                <w:sz w:val="18"/>
                <w:szCs w:val="18"/>
              </w:rPr>
            </w:pPr>
            <w:r w:rsidRPr="00212810">
              <w:rPr>
                <w:rFonts w:asciiTheme="majorHAnsi" w:hAnsiTheme="majorHAnsi"/>
                <w:sz w:val="4"/>
                <w:szCs w:val="4"/>
              </w:rPr>
              <w:t xml:space="preserve"> </w:t>
            </w:r>
            <w:r w:rsidRPr="00212810">
              <w:rPr>
                <w:rFonts w:asciiTheme="majorHAnsi" w:hAnsiTheme="majorHAnsi"/>
                <w:sz w:val="18"/>
                <w:szCs w:val="18"/>
              </w:rPr>
              <w:t>ÍNDICES ECONÔMICOS:</w:t>
            </w:r>
          </w:p>
          <w:p w14:paraId="6567104F" w14:textId="77777777" w:rsidR="001B5FE0" w:rsidRDefault="001B5FE0" w:rsidP="004A11CA">
            <w:pPr>
              <w:jc w:val="both"/>
              <w:outlineLvl w:val="1"/>
              <w:rPr>
                <w:rFonts w:asciiTheme="majorHAnsi" w:hAnsiTheme="majorHAnsi"/>
                <w:sz w:val="18"/>
                <w:szCs w:val="18"/>
              </w:rPr>
            </w:pPr>
            <w:r w:rsidRPr="00212810">
              <w:rPr>
                <w:rFonts w:asciiTheme="majorHAnsi" w:hAnsiTheme="majorHAnsi"/>
                <w:sz w:val="18"/>
                <w:szCs w:val="18"/>
              </w:rPr>
              <w:t xml:space="preserve"> </w:t>
            </w:r>
            <w:r w:rsidR="00D03A17">
              <w:rPr>
                <w:noProof/>
              </w:rPr>
              <w:drawing>
                <wp:inline distT="0" distB="0" distL="0" distR="0" wp14:anchorId="649D6E83" wp14:editId="0BC37B8A">
                  <wp:extent cx="3101423" cy="1243665"/>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4838" cy="1253055"/>
                          </a:xfrm>
                          <a:prstGeom prst="rect">
                            <a:avLst/>
                          </a:prstGeom>
                        </pic:spPr>
                      </pic:pic>
                    </a:graphicData>
                  </a:graphic>
                </wp:inline>
              </w:drawing>
            </w:r>
          </w:p>
          <w:p w14:paraId="5DA3C3AF" w14:textId="60602CA4" w:rsidR="00D03A17" w:rsidRPr="00212810" w:rsidRDefault="00D03A17" w:rsidP="004A11CA">
            <w:pPr>
              <w:jc w:val="both"/>
              <w:outlineLvl w:val="1"/>
              <w:rPr>
                <w:rFonts w:asciiTheme="majorHAnsi" w:hAnsiTheme="majorHAnsi"/>
                <w:sz w:val="18"/>
                <w:szCs w:val="18"/>
              </w:rPr>
            </w:pPr>
          </w:p>
        </w:tc>
      </w:tr>
      <w:tr w:rsidR="001B5FE0" w14:paraId="7BC4BD6B" w14:textId="77777777" w:rsidTr="004A11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10F3EF7" w14:textId="77777777" w:rsidR="0049036B" w:rsidRPr="0049036B"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DA VISITA PRÉVIA</w:t>
            </w:r>
          </w:p>
          <w:p w14:paraId="43935CDE" w14:textId="7BD40D46" w:rsidR="0049036B" w:rsidRPr="0049036B"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5.1. Será facultada à LICITANTE visitar o local da obra para obter as informações necessárias</w:t>
            </w:r>
            <w:r>
              <w:rPr>
                <w:rFonts w:asciiTheme="majorHAnsi" w:hAnsiTheme="majorHAnsi" w:cs="Arial"/>
                <w:sz w:val="18"/>
                <w:szCs w:val="18"/>
              </w:rPr>
              <w:t xml:space="preserve"> </w:t>
            </w:r>
            <w:r w:rsidRPr="0049036B">
              <w:rPr>
                <w:rFonts w:asciiTheme="majorHAnsi" w:hAnsiTheme="majorHAnsi" w:cs="Arial"/>
                <w:sz w:val="18"/>
                <w:szCs w:val="18"/>
              </w:rPr>
              <w:t>para a elaboração da Proposta, correndo por sua conta os custos respectivos.</w:t>
            </w:r>
          </w:p>
          <w:p w14:paraId="514CCB12" w14:textId="673EEE99" w:rsidR="0049036B" w:rsidRPr="0049036B"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5.1.1. As visitas deverão ser realizadas em conjunto com representantes do TJMG, no local</w:t>
            </w:r>
            <w:r>
              <w:rPr>
                <w:rFonts w:asciiTheme="majorHAnsi" w:hAnsiTheme="majorHAnsi" w:cs="Arial"/>
                <w:sz w:val="18"/>
                <w:szCs w:val="18"/>
              </w:rPr>
              <w:t xml:space="preserve"> </w:t>
            </w:r>
            <w:r w:rsidRPr="0049036B">
              <w:rPr>
                <w:rFonts w:asciiTheme="majorHAnsi" w:hAnsiTheme="majorHAnsi" w:cs="Arial"/>
                <w:sz w:val="18"/>
                <w:szCs w:val="18"/>
              </w:rPr>
              <w:t>destinado à obra, no seguinte endereço:</w:t>
            </w:r>
          </w:p>
          <w:p w14:paraId="0A1764A2" w14:textId="77777777" w:rsidR="0049036B" w:rsidRPr="0049036B"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Local: Teófilo Otoni</w:t>
            </w:r>
          </w:p>
          <w:p w14:paraId="4D2E1411" w14:textId="2728FA02" w:rsidR="001B5FE0" w:rsidRPr="00212810" w:rsidRDefault="0049036B" w:rsidP="0049036B">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Endereço: Rua Júlio Rodrigues, 415, Bairro Marajoara, Teófilo Otoni </w:t>
            </w:r>
            <w:r>
              <w:rPr>
                <w:rFonts w:asciiTheme="majorHAnsi" w:hAnsiTheme="majorHAnsi" w:cs="Arial"/>
                <w:sz w:val="18"/>
                <w:szCs w:val="18"/>
              </w:rPr>
              <w:t>–</w:t>
            </w:r>
            <w:r w:rsidRPr="0049036B">
              <w:rPr>
                <w:rFonts w:asciiTheme="majorHAnsi" w:hAnsiTheme="majorHAnsi" w:cs="Arial"/>
                <w:sz w:val="18"/>
                <w:szCs w:val="18"/>
              </w:rPr>
              <w:t xml:space="preserve"> MG</w:t>
            </w:r>
            <w:r>
              <w:rPr>
                <w:rFonts w:asciiTheme="majorHAnsi" w:hAnsiTheme="majorHAnsi" w:cs="Arial"/>
                <w:sz w:val="18"/>
                <w:szCs w:val="18"/>
              </w:rPr>
              <w:t xml:space="preserve"> - </w:t>
            </w:r>
            <w:r w:rsidRPr="0049036B">
              <w:rPr>
                <w:rFonts w:asciiTheme="majorHAnsi" w:hAnsiTheme="majorHAnsi" w:cs="Arial"/>
                <w:sz w:val="18"/>
                <w:szCs w:val="18"/>
              </w:rPr>
              <w:t>Telefones: (33) 3529-5700</w:t>
            </w:r>
            <w:r>
              <w:rPr>
                <w:rFonts w:asciiTheme="majorHAnsi" w:hAnsiTheme="majorHAnsi" w:cs="Arial"/>
                <w:sz w:val="18"/>
                <w:szCs w:val="18"/>
              </w:rPr>
              <w:t xml:space="preserve"> - </w:t>
            </w:r>
            <w:r w:rsidRPr="0049036B">
              <w:rPr>
                <w:rFonts w:asciiTheme="majorHAnsi" w:hAnsiTheme="majorHAnsi" w:cs="Arial"/>
                <w:sz w:val="18"/>
                <w:szCs w:val="18"/>
              </w:rPr>
              <w:t>Horário: 12h às 17h</w:t>
            </w:r>
            <w:r w:rsidRPr="0049036B">
              <w:rPr>
                <w:rFonts w:asciiTheme="majorHAnsi" w:hAnsiTheme="majorHAnsi" w:cs="Arial"/>
                <w:sz w:val="18"/>
                <w:szCs w:val="18"/>
              </w:rPr>
              <w:cr/>
            </w:r>
            <w:r w:rsidR="005E4252">
              <w:rPr>
                <w:rFonts w:asciiTheme="majorHAnsi" w:hAnsiTheme="majorHAnsi" w:cs="Arial"/>
                <w:sz w:val="18"/>
                <w:szCs w:val="18"/>
              </w:rPr>
              <w:t xml:space="preserve">Site: </w:t>
            </w:r>
            <w:hyperlink r:id="rId17" w:history="1">
              <w:r w:rsidR="00767B57" w:rsidRPr="00050EBD">
                <w:rPr>
                  <w:rStyle w:val="Hyperlink"/>
                  <w:rFonts w:asciiTheme="majorHAnsi" w:hAnsiTheme="majorHAnsi" w:cs="Arial"/>
                  <w:sz w:val="18"/>
                  <w:szCs w:val="18"/>
                </w:rPr>
                <w:t>http://www8.tjmg.gov.br/licitacoes/consulta/consultaLicitacao.jsf?anoLicitacao=2021&amp;numeroLicitacao=186</w:t>
              </w:r>
            </w:hyperlink>
            <w:r w:rsidR="00767B57">
              <w:rPr>
                <w:rFonts w:asciiTheme="majorHAnsi" w:hAnsiTheme="majorHAnsi" w:cs="Arial"/>
                <w:sz w:val="18"/>
                <w:szCs w:val="18"/>
              </w:rPr>
              <w:t xml:space="preserve"> </w:t>
            </w:r>
          </w:p>
        </w:tc>
      </w:tr>
    </w:tbl>
    <w:p w14:paraId="45A3ABA1" w14:textId="77777777" w:rsidR="001B5FE0" w:rsidRDefault="001B5FE0" w:rsidP="001B5FE0">
      <w:pPr>
        <w:autoSpaceDE w:val="0"/>
        <w:autoSpaceDN w:val="0"/>
        <w:adjustRightInd w:val="0"/>
        <w:jc w:val="both"/>
        <w:rPr>
          <w:rFonts w:asciiTheme="majorHAnsi" w:hAnsiTheme="majorHAnsi"/>
        </w:rPr>
      </w:pPr>
    </w:p>
    <w:p w14:paraId="51561B49" w14:textId="77777777" w:rsidR="007B5632" w:rsidRDefault="007B5632" w:rsidP="007B5632">
      <w:pPr>
        <w:autoSpaceDE w:val="0"/>
        <w:autoSpaceDN w:val="0"/>
        <w:adjustRightInd w:val="0"/>
        <w:jc w:val="both"/>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F267A7C" w14:textId="77777777" w:rsidR="009634FE" w:rsidRPr="008F4EBC" w:rsidRDefault="009634FE" w:rsidP="004B6EEE">
      <w:pPr>
        <w:autoSpaceDE w:val="0"/>
        <w:autoSpaceDN w:val="0"/>
        <w:adjustRightInd w:val="0"/>
        <w:jc w:val="center"/>
        <w:rPr>
          <w:rFonts w:asciiTheme="majorHAnsi" w:hAnsiTheme="majorHAnsi"/>
          <w:b/>
        </w:rPr>
      </w:pPr>
    </w:p>
    <w:p w14:paraId="37E0DA34" w14:textId="58017F6C" w:rsidR="0012764A" w:rsidRPr="0012764A" w:rsidRDefault="0012764A" w:rsidP="006D18B0">
      <w:pPr>
        <w:autoSpaceDE w:val="0"/>
        <w:autoSpaceDN w:val="0"/>
        <w:adjustRightInd w:val="0"/>
        <w:jc w:val="both"/>
        <w:rPr>
          <w:rFonts w:asciiTheme="majorHAnsi" w:hAnsiTheme="majorHAnsi"/>
          <w:b/>
        </w:rPr>
      </w:pPr>
      <w:r w:rsidRPr="0012764A">
        <w:rPr>
          <w:rFonts w:asciiTheme="majorHAnsi" w:hAnsiTheme="majorHAnsi"/>
          <w:b/>
        </w:rPr>
        <w:t xml:space="preserve">ARCOS PREFEITURA MUNICIPAL AVISO DE EDITAL PROCESSO LICITATÓRIO Nº778/2021 TOMADA DE PREÇOS Nº 016/2021 </w:t>
      </w:r>
    </w:p>
    <w:p w14:paraId="1F75297D" w14:textId="00A00211" w:rsidR="00F20DAB" w:rsidRPr="00AF2BCD" w:rsidRDefault="00F20DAB" w:rsidP="006D18B0">
      <w:pPr>
        <w:autoSpaceDE w:val="0"/>
        <w:autoSpaceDN w:val="0"/>
        <w:adjustRightInd w:val="0"/>
        <w:jc w:val="both"/>
        <w:rPr>
          <w:rFonts w:asciiTheme="majorHAnsi" w:hAnsiTheme="majorHAnsi"/>
        </w:rPr>
      </w:pPr>
      <w:r w:rsidRPr="00AF2BCD">
        <w:rPr>
          <w:rFonts w:asciiTheme="majorHAnsi" w:hAnsiTheme="majorHAnsi"/>
        </w:rPr>
        <w:t xml:space="preserve">EDITAL DE LICITAÇÃO DO OBJETO: contratação de empresa para reforma dos banheiros da casa de cultura e </w:t>
      </w:r>
      <w:r w:rsidR="00AF2BCD" w:rsidRPr="00AF2BCD">
        <w:rPr>
          <w:rFonts w:asciiTheme="majorHAnsi" w:hAnsiTheme="majorHAnsi"/>
        </w:rPr>
        <w:t>poliesportivo</w:t>
      </w:r>
      <w:r w:rsidRPr="00AF2BCD">
        <w:rPr>
          <w:rFonts w:asciiTheme="majorHAnsi" w:hAnsiTheme="majorHAnsi"/>
        </w:rPr>
        <w:t xml:space="preserve"> no </w:t>
      </w:r>
      <w:r w:rsidR="00AF2BCD" w:rsidRPr="00AF2BCD">
        <w:rPr>
          <w:rFonts w:asciiTheme="majorHAnsi" w:hAnsiTheme="majorHAnsi"/>
        </w:rPr>
        <w:t>município</w:t>
      </w:r>
      <w:r w:rsidRPr="00AF2BCD">
        <w:rPr>
          <w:rFonts w:asciiTheme="majorHAnsi" w:hAnsiTheme="majorHAnsi"/>
        </w:rPr>
        <w:t xml:space="preserve"> de Arcos/MG. ABERTURA DA SESSÃO: 29/12/2021 as 13:30 horas LOCAL:</w:t>
      </w:r>
      <w:r w:rsidR="00AF2BCD">
        <w:rPr>
          <w:rFonts w:asciiTheme="majorHAnsi" w:hAnsiTheme="majorHAnsi"/>
        </w:rPr>
        <w:t xml:space="preserve"> </w:t>
      </w:r>
      <w:r w:rsidRPr="00AF2BCD">
        <w:rPr>
          <w:rFonts w:asciiTheme="majorHAnsi" w:hAnsiTheme="majorHAnsi"/>
        </w:rPr>
        <w:t xml:space="preserve">Departamento de Licitações e Contratos, situado à Rua Getúlio Vargas, nº 228 – centro – Arcos/MG CONSULTAS AO EDITAL: Na internet, no site </w:t>
      </w:r>
      <w:hyperlink r:id="rId19" w:history="1">
        <w:r w:rsidR="0012764A" w:rsidRPr="00050EBD">
          <w:rPr>
            <w:rStyle w:val="Hyperlink"/>
            <w:rFonts w:asciiTheme="majorHAnsi" w:hAnsiTheme="majorHAnsi"/>
          </w:rPr>
          <w:t>www.arcos.mg.gov.br</w:t>
        </w:r>
      </w:hyperlink>
      <w:r w:rsidR="0012764A">
        <w:rPr>
          <w:rFonts w:asciiTheme="majorHAnsi" w:hAnsiTheme="majorHAnsi"/>
        </w:rPr>
        <w:t xml:space="preserve"> </w:t>
      </w:r>
      <w:r w:rsidRPr="00AF2BCD">
        <w:rPr>
          <w:rFonts w:asciiTheme="majorHAnsi" w:hAnsiTheme="majorHAnsi"/>
        </w:rPr>
        <w:t xml:space="preserve">ou no Departamento de Licitações e Contratos supracitado ESCLARECIMENTOS: </w:t>
      </w:r>
      <w:r w:rsidR="0012764A" w:rsidRPr="00AF2BCD">
        <w:rPr>
          <w:rFonts w:asciiTheme="majorHAnsi" w:hAnsiTheme="majorHAnsi"/>
        </w:rPr>
        <w:t>e-mail:</w:t>
      </w:r>
      <w:r w:rsidR="0012764A">
        <w:rPr>
          <w:rFonts w:asciiTheme="majorHAnsi" w:hAnsiTheme="majorHAnsi"/>
        </w:rPr>
        <w:t xml:space="preserve"> </w:t>
      </w:r>
      <w:hyperlink r:id="rId20" w:history="1">
        <w:r w:rsidR="0012764A" w:rsidRPr="00050EBD">
          <w:rPr>
            <w:rStyle w:val="Hyperlink"/>
            <w:rFonts w:asciiTheme="majorHAnsi" w:hAnsiTheme="majorHAnsi"/>
          </w:rPr>
          <w:t>arcoslicita@arcos.mg.gov.br</w:t>
        </w:r>
      </w:hyperlink>
      <w:r w:rsidR="0012764A">
        <w:rPr>
          <w:rFonts w:asciiTheme="majorHAnsi" w:hAnsiTheme="majorHAnsi"/>
        </w:rPr>
        <w:t xml:space="preserve">, </w:t>
      </w:r>
      <w:r w:rsidRPr="00AF2BCD">
        <w:rPr>
          <w:rFonts w:asciiTheme="majorHAnsi" w:hAnsiTheme="majorHAnsi"/>
        </w:rPr>
        <w:t>telefone: (37) 3359-7905.</w:t>
      </w:r>
    </w:p>
    <w:p w14:paraId="50842913" w14:textId="77777777" w:rsidR="0012764A" w:rsidRDefault="00F20DAB" w:rsidP="006D18B0">
      <w:pPr>
        <w:autoSpaceDE w:val="0"/>
        <w:autoSpaceDN w:val="0"/>
        <w:adjustRightInd w:val="0"/>
        <w:jc w:val="both"/>
        <w:rPr>
          <w:rFonts w:asciiTheme="majorHAnsi" w:hAnsiTheme="majorHAnsi"/>
          <w:b/>
        </w:rPr>
      </w:pPr>
      <w:r w:rsidRPr="0012764A">
        <w:rPr>
          <w:rFonts w:asciiTheme="majorHAnsi" w:hAnsiTheme="majorHAnsi"/>
          <w:b/>
        </w:rPr>
        <w:t>AVISO DE EDITAL PROCESSO LICITATÓRIO Nº776/2021 TOMADA DE PREÇOS Nº 014/2021</w:t>
      </w:r>
    </w:p>
    <w:p w14:paraId="68EDE01C" w14:textId="219CF0C1" w:rsidR="00F20DAB" w:rsidRPr="00AF2BCD" w:rsidRDefault="00F20DAB" w:rsidP="006D18B0">
      <w:pPr>
        <w:autoSpaceDE w:val="0"/>
        <w:autoSpaceDN w:val="0"/>
        <w:adjustRightInd w:val="0"/>
        <w:jc w:val="both"/>
        <w:rPr>
          <w:rFonts w:asciiTheme="majorHAnsi" w:hAnsiTheme="majorHAnsi"/>
        </w:rPr>
      </w:pPr>
      <w:r w:rsidRPr="00AF2BCD">
        <w:rPr>
          <w:rFonts w:asciiTheme="majorHAnsi" w:hAnsiTheme="majorHAnsi"/>
        </w:rPr>
        <w:t xml:space="preserve">EDITAL DE LICITAÇÃO DO OBJETO: contratação de empresa para construção de quadra de areia multiuso no Ginásio Poliesportivo no </w:t>
      </w:r>
      <w:r w:rsidR="00AF2BCD" w:rsidRPr="00AF2BCD">
        <w:rPr>
          <w:rFonts w:asciiTheme="majorHAnsi" w:hAnsiTheme="majorHAnsi"/>
        </w:rPr>
        <w:t>município</w:t>
      </w:r>
      <w:r w:rsidRPr="00AF2BCD">
        <w:rPr>
          <w:rFonts w:asciiTheme="majorHAnsi" w:hAnsiTheme="majorHAnsi"/>
        </w:rPr>
        <w:t xml:space="preserve"> de Arcos/MG. ABERTURA DA SESSÃO: 29/12/2021 as 08:30 horas LOCAL:</w:t>
      </w:r>
      <w:r w:rsidR="00AF2BCD">
        <w:rPr>
          <w:rFonts w:asciiTheme="majorHAnsi" w:hAnsiTheme="majorHAnsi"/>
        </w:rPr>
        <w:t xml:space="preserve"> </w:t>
      </w:r>
      <w:r w:rsidRPr="00AF2BCD">
        <w:rPr>
          <w:rFonts w:asciiTheme="majorHAnsi" w:hAnsiTheme="majorHAnsi"/>
        </w:rPr>
        <w:t xml:space="preserve">Departamento de Licitações e Contratos, situado à Rua Getúlio Vargas, nº 228 – centro – Arcos/ MG CONSULTAS AO EDITAL: </w:t>
      </w:r>
      <w:r w:rsidR="0012764A">
        <w:rPr>
          <w:rFonts w:asciiTheme="majorHAnsi" w:hAnsiTheme="majorHAnsi"/>
        </w:rPr>
        <w:t xml:space="preserve">Na internet, no site </w:t>
      </w:r>
      <w:hyperlink r:id="rId21" w:history="1">
        <w:r w:rsidR="0012764A" w:rsidRPr="00050EBD">
          <w:rPr>
            <w:rStyle w:val="Hyperlink"/>
            <w:rFonts w:asciiTheme="majorHAnsi" w:hAnsiTheme="majorHAnsi"/>
          </w:rPr>
          <w:t>www.arcos.mg.gov.br</w:t>
        </w:r>
      </w:hyperlink>
      <w:r w:rsidR="0012764A">
        <w:rPr>
          <w:rFonts w:asciiTheme="majorHAnsi" w:hAnsiTheme="majorHAnsi"/>
        </w:rPr>
        <w:t xml:space="preserve"> </w:t>
      </w:r>
      <w:r w:rsidRPr="00AF2BCD">
        <w:rPr>
          <w:rFonts w:asciiTheme="majorHAnsi" w:hAnsiTheme="majorHAnsi"/>
        </w:rPr>
        <w:t>ou no Departamento de Licitações e Contratos supracitado ESCLARECIMENTOS:</w:t>
      </w:r>
      <w:r w:rsidR="00AF2BCD">
        <w:rPr>
          <w:rFonts w:asciiTheme="majorHAnsi" w:hAnsiTheme="majorHAnsi"/>
        </w:rPr>
        <w:t xml:space="preserve"> </w:t>
      </w:r>
      <w:r w:rsidRPr="00AF2BCD">
        <w:rPr>
          <w:rFonts w:asciiTheme="majorHAnsi" w:hAnsiTheme="majorHAnsi"/>
        </w:rPr>
        <w:t xml:space="preserve">e-mail: </w:t>
      </w:r>
      <w:hyperlink r:id="rId22" w:history="1">
        <w:r w:rsidR="00AF2BCD" w:rsidRPr="00050EBD">
          <w:rPr>
            <w:rStyle w:val="Hyperlink"/>
            <w:rFonts w:asciiTheme="majorHAnsi" w:hAnsiTheme="majorHAnsi"/>
          </w:rPr>
          <w:t>arcoslicita@arcos.mg.gov.br</w:t>
        </w:r>
      </w:hyperlink>
      <w:r w:rsidRPr="00AF2BCD">
        <w:rPr>
          <w:rFonts w:asciiTheme="majorHAnsi" w:hAnsiTheme="majorHAnsi"/>
        </w:rPr>
        <w:t>,</w:t>
      </w:r>
      <w:r w:rsidR="00AF2BCD">
        <w:rPr>
          <w:rFonts w:asciiTheme="majorHAnsi" w:hAnsiTheme="majorHAnsi"/>
        </w:rPr>
        <w:t xml:space="preserve"> </w:t>
      </w:r>
      <w:r w:rsidRPr="00AF2BCD">
        <w:rPr>
          <w:rFonts w:asciiTheme="majorHAnsi" w:hAnsiTheme="majorHAnsi"/>
        </w:rPr>
        <w:t>telefone: (37) 3359-7905 Departamento de Licitações e Contratos supracitado Arcos, 09/12/2021.</w:t>
      </w:r>
    </w:p>
    <w:p w14:paraId="175B8901" w14:textId="77777777" w:rsidR="0012764A" w:rsidRDefault="00F20DAB" w:rsidP="006D18B0">
      <w:pPr>
        <w:autoSpaceDE w:val="0"/>
        <w:autoSpaceDN w:val="0"/>
        <w:adjustRightInd w:val="0"/>
        <w:jc w:val="both"/>
        <w:rPr>
          <w:rFonts w:asciiTheme="majorHAnsi" w:hAnsiTheme="majorHAnsi"/>
        </w:rPr>
      </w:pPr>
      <w:r w:rsidRPr="0012764A">
        <w:rPr>
          <w:rFonts w:asciiTheme="majorHAnsi" w:hAnsiTheme="majorHAnsi"/>
          <w:b/>
        </w:rPr>
        <w:t>AVISO DE EDITAL PROCESSO LICITATÓRIO Nº777/2021 TOMADA DE PREÇOS Nº 015/2021</w:t>
      </w:r>
      <w:r w:rsidRPr="00AF2BCD">
        <w:rPr>
          <w:rFonts w:asciiTheme="majorHAnsi" w:hAnsiTheme="majorHAnsi"/>
        </w:rPr>
        <w:t xml:space="preserve"> </w:t>
      </w:r>
    </w:p>
    <w:p w14:paraId="6EBB1E0F" w14:textId="2DA39FF7" w:rsidR="00F20DAB" w:rsidRDefault="00F20DAB" w:rsidP="006D18B0">
      <w:pPr>
        <w:autoSpaceDE w:val="0"/>
        <w:autoSpaceDN w:val="0"/>
        <w:adjustRightInd w:val="0"/>
        <w:jc w:val="both"/>
        <w:rPr>
          <w:rFonts w:asciiTheme="majorHAnsi" w:hAnsiTheme="majorHAnsi"/>
        </w:rPr>
      </w:pPr>
      <w:r w:rsidRPr="00AF2BCD">
        <w:rPr>
          <w:rFonts w:asciiTheme="majorHAnsi" w:hAnsiTheme="majorHAnsi"/>
        </w:rPr>
        <w:t>EDITAL DE LICITAÇÃO DO OBJETO: contratação de empresa para reforma e construção de muro na quadra do Bairro São</w:t>
      </w:r>
      <w:r w:rsidR="00AF2BCD">
        <w:rPr>
          <w:rFonts w:asciiTheme="majorHAnsi" w:hAnsiTheme="majorHAnsi"/>
        </w:rPr>
        <w:t xml:space="preserve"> Vicent</w:t>
      </w:r>
      <w:r w:rsidRPr="00AF2BCD">
        <w:rPr>
          <w:rFonts w:asciiTheme="majorHAnsi" w:hAnsiTheme="majorHAnsi"/>
        </w:rPr>
        <w:t xml:space="preserve">e no </w:t>
      </w:r>
      <w:r w:rsidR="00AF2BCD" w:rsidRPr="00AF2BCD">
        <w:rPr>
          <w:rFonts w:asciiTheme="majorHAnsi" w:hAnsiTheme="majorHAnsi"/>
        </w:rPr>
        <w:t>município</w:t>
      </w:r>
      <w:r w:rsidRPr="00AF2BCD">
        <w:rPr>
          <w:rFonts w:asciiTheme="majorHAnsi" w:hAnsiTheme="majorHAnsi"/>
        </w:rPr>
        <w:t xml:space="preserve"> de Arcos/MG. ABERTURA DA SESSÃO: 29/12/2021 as 10:00 horas LOCAL:</w:t>
      </w:r>
      <w:r w:rsidR="00AF2BCD">
        <w:rPr>
          <w:rFonts w:asciiTheme="majorHAnsi" w:hAnsiTheme="majorHAnsi"/>
        </w:rPr>
        <w:t xml:space="preserve"> </w:t>
      </w:r>
      <w:r w:rsidRPr="00AF2BCD">
        <w:rPr>
          <w:rFonts w:asciiTheme="majorHAnsi" w:hAnsiTheme="majorHAnsi"/>
        </w:rPr>
        <w:t>Departamento de Licitações e Contratos, situado à Rua Getúlio Vargas, nº 228 – centro – Arcos/MG CONSULTAS AO EDITAL: Na intern</w:t>
      </w:r>
      <w:r w:rsidR="0012764A">
        <w:rPr>
          <w:rFonts w:asciiTheme="majorHAnsi" w:hAnsiTheme="majorHAnsi"/>
        </w:rPr>
        <w:t xml:space="preserve">et, no site </w:t>
      </w:r>
      <w:hyperlink r:id="rId23" w:history="1">
        <w:r w:rsidR="0012764A" w:rsidRPr="00050EBD">
          <w:rPr>
            <w:rStyle w:val="Hyperlink"/>
            <w:rFonts w:asciiTheme="majorHAnsi" w:hAnsiTheme="majorHAnsi"/>
          </w:rPr>
          <w:t>www.arcos.mg.gov.br</w:t>
        </w:r>
      </w:hyperlink>
      <w:r w:rsidR="0012764A">
        <w:rPr>
          <w:rFonts w:asciiTheme="majorHAnsi" w:hAnsiTheme="majorHAnsi"/>
        </w:rPr>
        <w:t xml:space="preserve"> </w:t>
      </w:r>
      <w:r w:rsidRPr="00AF2BCD">
        <w:rPr>
          <w:rFonts w:asciiTheme="majorHAnsi" w:hAnsiTheme="majorHAnsi"/>
        </w:rPr>
        <w:t xml:space="preserve">ou no Departamento de Licitações e Contratos supracitado ESCLARECIMENTOS: e-mail : </w:t>
      </w:r>
      <w:hyperlink r:id="rId24" w:history="1">
        <w:r w:rsidR="00AF2BCD" w:rsidRPr="00050EBD">
          <w:rPr>
            <w:rStyle w:val="Hyperlink"/>
            <w:rFonts w:asciiTheme="majorHAnsi" w:hAnsiTheme="majorHAnsi"/>
          </w:rPr>
          <w:t>arcoslicita@arcos.mg.gov.br</w:t>
        </w:r>
      </w:hyperlink>
      <w:r w:rsidRPr="00AF2BCD">
        <w:rPr>
          <w:rFonts w:asciiTheme="majorHAnsi" w:hAnsiTheme="majorHAnsi"/>
        </w:rPr>
        <w:t>,</w:t>
      </w:r>
      <w:r w:rsidR="00AF2BCD">
        <w:rPr>
          <w:rFonts w:asciiTheme="majorHAnsi" w:hAnsiTheme="majorHAnsi"/>
        </w:rPr>
        <w:t xml:space="preserve"> </w:t>
      </w:r>
      <w:r w:rsidRPr="00AF2BCD">
        <w:rPr>
          <w:rFonts w:asciiTheme="majorHAnsi" w:hAnsiTheme="majorHAnsi"/>
        </w:rPr>
        <w:t>telefone: (37) 3359-7905.</w:t>
      </w:r>
    </w:p>
    <w:p w14:paraId="793C8DD6" w14:textId="77777777" w:rsidR="0012764A" w:rsidRDefault="00DB7DAF" w:rsidP="006D18B0">
      <w:pPr>
        <w:autoSpaceDE w:val="0"/>
        <w:autoSpaceDN w:val="0"/>
        <w:adjustRightInd w:val="0"/>
        <w:jc w:val="both"/>
        <w:rPr>
          <w:rFonts w:asciiTheme="majorHAnsi" w:hAnsiTheme="majorHAnsi"/>
        </w:rPr>
      </w:pPr>
      <w:r w:rsidRPr="0012764A">
        <w:rPr>
          <w:rFonts w:asciiTheme="majorHAnsi" w:hAnsiTheme="majorHAnsi"/>
          <w:b/>
        </w:rPr>
        <w:t xml:space="preserve">DEPARTAMENTO DE LICITAÇÕES PREFEITURA MUNICIPAL DE ARCOS PL 753/2021 AVISO DE LICITAÇÃO PROCESSO LICITATÓRIO Nº 753/2021 PREGÃO Nº 314/2021 </w:t>
      </w:r>
    </w:p>
    <w:p w14:paraId="05B13678" w14:textId="37EB3832" w:rsidR="00DB7DAF" w:rsidRPr="00AF2BCD" w:rsidRDefault="00DB7DAF" w:rsidP="006D18B0">
      <w:pPr>
        <w:autoSpaceDE w:val="0"/>
        <w:autoSpaceDN w:val="0"/>
        <w:adjustRightInd w:val="0"/>
        <w:jc w:val="both"/>
        <w:rPr>
          <w:rFonts w:asciiTheme="majorHAnsi" w:hAnsiTheme="majorHAnsi"/>
        </w:rPr>
      </w:pPr>
      <w:r w:rsidRPr="00E14A68">
        <w:rPr>
          <w:rFonts w:asciiTheme="majorHAnsi" w:hAnsiTheme="majorHAnsi"/>
        </w:rPr>
        <w:t>OBJETO: Contratação de empresa especializada para Prestação de Serviços de Limpeza de vias e Logradouros por varrição manual, equipes Multitarefas para realização de serviços de jardinagem, zeladoria de praça, cercamento de área e serviços essenciais como Mutirões de Limpeza em parques, terrenos baldios, e outras instalações, terrenos ou edificações de propriedade ou de responsabilidade do Munícipio de Arcos, com fornecimento de mão de obra, equipamentos e veículos ABERTURA DA SESSÃO:</w:t>
      </w:r>
      <w:r w:rsidR="0012764A">
        <w:rPr>
          <w:rFonts w:asciiTheme="majorHAnsi" w:hAnsiTheme="majorHAnsi"/>
        </w:rPr>
        <w:t xml:space="preserve"> </w:t>
      </w:r>
      <w:r w:rsidRPr="00E14A68">
        <w:rPr>
          <w:rFonts w:asciiTheme="majorHAnsi" w:hAnsiTheme="majorHAnsi"/>
        </w:rPr>
        <w:t>Dia 28/12/2021 as 08:30 horas LOCAL:</w:t>
      </w:r>
      <w:r w:rsidR="0012764A">
        <w:rPr>
          <w:rFonts w:asciiTheme="majorHAnsi" w:hAnsiTheme="majorHAnsi"/>
        </w:rPr>
        <w:t xml:space="preserve"> </w:t>
      </w:r>
      <w:r w:rsidRPr="00E14A68">
        <w:rPr>
          <w:rFonts w:asciiTheme="majorHAnsi" w:hAnsiTheme="majorHAnsi"/>
        </w:rPr>
        <w:t xml:space="preserve">Departamento de Licitações e Contratos, situado à Rua Getúlio Vargas, nº 228 – centro – Arcos/MG CONSULTAS AO EDITAL: Na internet, no site </w:t>
      </w:r>
      <w:hyperlink r:id="rId25" w:history="1">
        <w:r w:rsidR="0012764A" w:rsidRPr="00050EBD">
          <w:rPr>
            <w:rStyle w:val="Hyperlink"/>
            <w:rFonts w:asciiTheme="majorHAnsi" w:hAnsiTheme="majorHAnsi"/>
          </w:rPr>
          <w:t>www.arcos.mg.gov.br</w:t>
        </w:r>
      </w:hyperlink>
      <w:r w:rsidR="0012764A">
        <w:rPr>
          <w:rFonts w:asciiTheme="majorHAnsi" w:hAnsiTheme="majorHAnsi"/>
        </w:rPr>
        <w:t xml:space="preserve"> </w:t>
      </w:r>
      <w:r w:rsidRPr="00E14A68">
        <w:rPr>
          <w:rFonts w:asciiTheme="majorHAnsi" w:hAnsiTheme="majorHAnsi"/>
        </w:rPr>
        <w:t>ou no Departamento de Licitações e Contratos supracitado ESCLARECIMENTOS:</w:t>
      </w:r>
      <w:r w:rsidR="0012764A">
        <w:rPr>
          <w:rFonts w:asciiTheme="majorHAnsi" w:hAnsiTheme="majorHAnsi"/>
        </w:rPr>
        <w:t xml:space="preserve"> </w:t>
      </w:r>
      <w:r w:rsidRPr="00E14A68">
        <w:rPr>
          <w:rFonts w:asciiTheme="majorHAnsi" w:hAnsiTheme="majorHAnsi"/>
        </w:rPr>
        <w:t xml:space="preserve">e-mail: </w:t>
      </w:r>
      <w:hyperlink r:id="rId26" w:history="1">
        <w:r w:rsidR="0012764A" w:rsidRPr="00050EBD">
          <w:rPr>
            <w:rStyle w:val="Hyperlink"/>
            <w:rFonts w:asciiTheme="majorHAnsi" w:hAnsiTheme="majorHAnsi"/>
          </w:rPr>
          <w:t>arcoslicita@arcos.mg.gov.br</w:t>
        </w:r>
      </w:hyperlink>
      <w:r w:rsidRPr="00E14A68">
        <w:rPr>
          <w:rFonts w:asciiTheme="majorHAnsi" w:hAnsiTheme="majorHAnsi"/>
        </w:rPr>
        <w:t>,</w:t>
      </w:r>
      <w:r w:rsidR="0012764A">
        <w:rPr>
          <w:rFonts w:asciiTheme="majorHAnsi" w:hAnsiTheme="majorHAnsi"/>
        </w:rPr>
        <w:t xml:space="preserve"> </w:t>
      </w:r>
      <w:r w:rsidRPr="00E14A68">
        <w:rPr>
          <w:rFonts w:asciiTheme="majorHAnsi" w:hAnsiTheme="majorHAnsi"/>
        </w:rPr>
        <w:t>telefone: (37) 3359-7905 Departamento de Licitações e Contratos supracitado</w:t>
      </w:r>
      <w:r w:rsidR="0012764A">
        <w:rPr>
          <w:rFonts w:asciiTheme="majorHAnsi" w:hAnsiTheme="majorHAnsi"/>
        </w:rPr>
        <w:t>.</w:t>
      </w:r>
    </w:p>
    <w:p w14:paraId="16986082" w14:textId="77777777" w:rsidR="00F20DAB" w:rsidRDefault="00F20DAB" w:rsidP="006D18B0">
      <w:pPr>
        <w:autoSpaceDE w:val="0"/>
        <w:autoSpaceDN w:val="0"/>
        <w:adjustRightInd w:val="0"/>
        <w:jc w:val="both"/>
        <w:rPr>
          <w:rFonts w:asciiTheme="majorHAnsi" w:hAnsiTheme="majorHAnsi"/>
        </w:rPr>
      </w:pPr>
    </w:p>
    <w:p w14:paraId="69F2FEF4" w14:textId="77777777" w:rsidR="004B5CC7" w:rsidRDefault="004B5CC7" w:rsidP="006D18B0">
      <w:pPr>
        <w:autoSpaceDE w:val="0"/>
        <w:autoSpaceDN w:val="0"/>
        <w:adjustRightInd w:val="0"/>
        <w:jc w:val="both"/>
        <w:rPr>
          <w:rFonts w:asciiTheme="majorHAnsi" w:hAnsiTheme="majorHAnsi"/>
        </w:rPr>
      </w:pPr>
    </w:p>
    <w:p w14:paraId="4023FE78" w14:textId="7C1B8772" w:rsidR="00CF1906" w:rsidRDefault="004B5CC7" w:rsidP="006D18B0">
      <w:pPr>
        <w:autoSpaceDE w:val="0"/>
        <w:autoSpaceDN w:val="0"/>
        <w:adjustRightInd w:val="0"/>
        <w:jc w:val="both"/>
        <w:rPr>
          <w:rFonts w:asciiTheme="majorHAnsi" w:hAnsiTheme="majorHAnsi"/>
        </w:rPr>
      </w:pPr>
      <w:r w:rsidRPr="00CF1906">
        <w:rPr>
          <w:rFonts w:asciiTheme="majorHAnsi" w:hAnsiTheme="majorHAnsi"/>
          <w:b/>
        </w:rPr>
        <w:t>PREFEITURA MUNICIPAL DE ASTOLFO DUTRA PREFEITURA MUNICIPAL DE ASTOLFO DUTRA LICITAÇÃO - TOMADA DE PREÇOS TOMADA DE PREÇOS Nº 07/2021 1ª RETIFICAÇÃO</w:t>
      </w:r>
      <w:r w:rsidRPr="00E14A68">
        <w:rPr>
          <w:rFonts w:asciiTheme="majorHAnsi" w:hAnsiTheme="majorHAnsi"/>
        </w:rPr>
        <w:t xml:space="preserve"> </w:t>
      </w:r>
    </w:p>
    <w:p w14:paraId="2A2BC589" w14:textId="35FB0889" w:rsidR="004B5CC7" w:rsidRDefault="004B5CC7" w:rsidP="006D18B0">
      <w:pPr>
        <w:autoSpaceDE w:val="0"/>
        <w:autoSpaceDN w:val="0"/>
        <w:adjustRightInd w:val="0"/>
        <w:jc w:val="both"/>
        <w:rPr>
          <w:rFonts w:asciiTheme="majorHAnsi" w:hAnsiTheme="majorHAnsi"/>
        </w:rPr>
      </w:pPr>
      <w:r w:rsidRPr="00E14A68">
        <w:rPr>
          <w:rFonts w:asciiTheme="majorHAnsi" w:hAnsiTheme="majorHAnsi"/>
        </w:rPr>
        <w:t xml:space="preserve">A Prefeitura de Astolfo Dutra/MG, através da Comissão Permanente de Licitação, torna público aos interessados, que em razão das alterações constantes do Edital supra, fará realizar no dia 03/01/2021, às 09 horas, licitação, na modalidade Tomada de Preços, objetivando contratação de empresa para obras de reforma das Escolas Municipais “Francisco de Barros” e “Abílio Linhares”. Recurso: próprio. Maiores informações estão no Edital à disposição dos interessados, no site: </w:t>
      </w:r>
      <w:hyperlink r:id="rId27" w:history="1">
        <w:r w:rsidR="00CF1906" w:rsidRPr="00050EBD">
          <w:rPr>
            <w:rStyle w:val="Hyperlink"/>
            <w:rFonts w:asciiTheme="majorHAnsi" w:hAnsiTheme="majorHAnsi"/>
          </w:rPr>
          <w:t>www.astolfodutra.mg.gov.br</w:t>
        </w:r>
      </w:hyperlink>
      <w:r w:rsidR="00CF1906">
        <w:rPr>
          <w:rFonts w:asciiTheme="majorHAnsi" w:hAnsiTheme="majorHAnsi"/>
        </w:rPr>
        <w:t xml:space="preserve"> </w:t>
      </w:r>
      <w:r w:rsidRPr="00E14A68">
        <w:rPr>
          <w:rFonts w:asciiTheme="majorHAnsi" w:hAnsiTheme="majorHAnsi"/>
        </w:rPr>
        <w:t>e na Prefeitura de Astolfo Dutra, na Praça Governador Valadares, 77, ou pelo telefone (32) 3451-1385, no horário de 08:00 às 16:00 horas, nos dias úteis.</w:t>
      </w:r>
    </w:p>
    <w:p w14:paraId="6C45EC03" w14:textId="77777777" w:rsidR="004B5CC7" w:rsidRDefault="004B5CC7" w:rsidP="006D18B0">
      <w:pPr>
        <w:autoSpaceDE w:val="0"/>
        <w:autoSpaceDN w:val="0"/>
        <w:adjustRightInd w:val="0"/>
        <w:jc w:val="both"/>
        <w:rPr>
          <w:rFonts w:asciiTheme="majorHAnsi" w:hAnsiTheme="majorHAnsi"/>
        </w:rPr>
      </w:pPr>
    </w:p>
    <w:p w14:paraId="27CBCA38" w14:textId="77777777" w:rsidR="00435291" w:rsidRDefault="00435291" w:rsidP="006D18B0">
      <w:pPr>
        <w:autoSpaceDE w:val="0"/>
        <w:autoSpaceDN w:val="0"/>
        <w:adjustRightInd w:val="0"/>
        <w:jc w:val="both"/>
        <w:rPr>
          <w:rFonts w:asciiTheme="majorHAnsi" w:hAnsiTheme="majorHAnsi"/>
        </w:rPr>
      </w:pPr>
    </w:p>
    <w:p w14:paraId="6EB9E829" w14:textId="77777777" w:rsidR="00CF1906" w:rsidRDefault="00CF1906" w:rsidP="006D18B0">
      <w:pPr>
        <w:autoSpaceDE w:val="0"/>
        <w:autoSpaceDN w:val="0"/>
        <w:adjustRightInd w:val="0"/>
        <w:jc w:val="both"/>
        <w:rPr>
          <w:rFonts w:asciiTheme="majorHAnsi" w:hAnsiTheme="majorHAnsi"/>
        </w:rPr>
      </w:pPr>
      <w:r w:rsidRPr="00CF1906">
        <w:rPr>
          <w:rFonts w:asciiTheme="majorHAnsi" w:hAnsiTheme="majorHAnsi"/>
          <w:b/>
        </w:rPr>
        <w:t>BRASÍLIA DE MINAS PREFEITURA MUNICIPAL - PROC. LIC. N° 162/2021, TP Nº 06/2021</w:t>
      </w:r>
      <w:r w:rsidRPr="00E14A68">
        <w:rPr>
          <w:rFonts w:asciiTheme="majorHAnsi" w:hAnsiTheme="majorHAnsi"/>
        </w:rPr>
        <w:t xml:space="preserve"> </w:t>
      </w:r>
    </w:p>
    <w:p w14:paraId="50198A01" w14:textId="61488CE6" w:rsidR="00435291" w:rsidRDefault="00435291" w:rsidP="006D18B0">
      <w:pPr>
        <w:autoSpaceDE w:val="0"/>
        <w:autoSpaceDN w:val="0"/>
        <w:adjustRightInd w:val="0"/>
        <w:jc w:val="both"/>
        <w:rPr>
          <w:rFonts w:asciiTheme="majorHAnsi" w:hAnsiTheme="majorHAnsi"/>
        </w:rPr>
      </w:pPr>
      <w:r w:rsidRPr="00E14A68">
        <w:rPr>
          <w:rFonts w:asciiTheme="majorHAnsi" w:hAnsiTheme="majorHAnsi"/>
        </w:rPr>
        <w:t xml:space="preserve">Contratação de empresa para prestação de serviço de execução de recapeamento de vias urbanas do município de Brasília de Minas/MG. Sessão: 30/12/2021 às 8h30min. Edital </w:t>
      </w:r>
      <w:hyperlink r:id="rId28" w:history="1">
        <w:r w:rsidR="00CF1906" w:rsidRPr="00050EBD">
          <w:rPr>
            <w:rStyle w:val="Hyperlink"/>
            <w:rFonts w:asciiTheme="majorHAnsi" w:hAnsiTheme="majorHAnsi"/>
          </w:rPr>
          <w:t>www.brasiliademinas.mg.gov.br</w:t>
        </w:r>
      </w:hyperlink>
      <w:r w:rsidR="00CF1906">
        <w:rPr>
          <w:rFonts w:asciiTheme="majorHAnsi" w:hAnsiTheme="majorHAnsi"/>
        </w:rPr>
        <w:t xml:space="preserve"> </w:t>
      </w:r>
      <w:r w:rsidRPr="00E14A68">
        <w:rPr>
          <w:rFonts w:asciiTheme="majorHAnsi" w:hAnsiTheme="majorHAnsi"/>
        </w:rPr>
        <w:t xml:space="preserve">e e-mail </w:t>
      </w:r>
      <w:hyperlink r:id="rId29" w:history="1">
        <w:r w:rsidR="00CF1906" w:rsidRPr="00050EBD">
          <w:rPr>
            <w:rStyle w:val="Hyperlink"/>
            <w:rFonts w:asciiTheme="majorHAnsi" w:hAnsiTheme="majorHAnsi"/>
          </w:rPr>
          <w:t>licitacao@brasiliademinas.mg.gov.br</w:t>
        </w:r>
      </w:hyperlink>
      <w:r w:rsidR="00CF1906">
        <w:rPr>
          <w:rFonts w:asciiTheme="majorHAnsi" w:hAnsiTheme="majorHAnsi"/>
        </w:rPr>
        <w:t xml:space="preserve">. </w:t>
      </w:r>
    </w:p>
    <w:p w14:paraId="7ED02306" w14:textId="77777777" w:rsidR="00435291" w:rsidRDefault="00435291" w:rsidP="006D18B0">
      <w:pPr>
        <w:autoSpaceDE w:val="0"/>
        <w:autoSpaceDN w:val="0"/>
        <w:adjustRightInd w:val="0"/>
        <w:jc w:val="both"/>
        <w:rPr>
          <w:rFonts w:asciiTheme="majorHAnsi" w:hAnsiTheme="majorHAnsi"/>
        </w:rPr>
      </w:pPr>
    </w:p>
    <w:p w14:paraId="6E648A86" w14:textId="77777777" w:rsidR="00435291" w:rsidRDefault="00435291" w:rsidP="006D18B0">
      <w:pPr>
        <w:autoSpaceDE w:val="0"/>
        <w:autoSpaceDN w:val="0"/>
        <w:adjustRightInd w:val="0"/>
        <w:jc w:val="both"/>
        <w:rPr>
          <w:rFonts w:asciiTheme="majorHAnsi" w:hAnsiTheme="majorHAnsi"/>
        </w:rPr>
      </w:pPr>
    </w:p>
    <w:p w14:paraId="526058B2" w14:textId="77777777" w:rsidR="00915A79" w:rsidRDefault="00915A79" w:rsidP="006D18B0">
      <w:pPr>
        <w:autoSpaceDE w:val="0"/>
        <w:autoSpaceDN w:val="0"/>
        <w:adjustRightInd w:val="0"/>
        <w:jc w:val="both"/>
        <w:rPr>
          <w:rFonts w:asciiTheme="majorHAnsi" w:hAnsiTheme="majorHAnsi"/>
        </w:rPr>
      </w:pPr>
      <w:r w:rsidRPr="00915A79">
        <w:rPr>
          <w:rFonts w:asciiTheme="majorHAnsi" w:hAnsiTheme="majorHAnsi"/>
          <w:b/>
        </w:rPr>
        <w:t>CAMANDUCAIA PREFEITURA MUNICIPAL AVISO DE LICITAÇÃO - PROC. 280/21 TOMADA DE PREÇOS Nº 024/21</w:t>
      </w:r>
    </w:p>
    <w:p w14:paraId="67457E35" w14:textId="77777777" w:rsidR="00915A79" w:rsidRDefault="00915A79" w:rsidP="006D18B0">
      <w:pPr>
        <w:autoSpaceDE w:val="0"/>
        <w:autoSpaceDN w:val="0"/>
        <w:adjustRightInd w:val="0"/>
        <w:jc w:val="both"/>
        <w:rPr>
          <w:rFonts w:asciiTheme="majorHAnsi" w:hAnsiTheme="majorHAnsi"/>
        </w:rPr>
      </w:pPr>
      <w:r>
        <w:rPr>
          <w:rFonts w:asciiTheme="majorHAnsi" w:hAnsiTheme="majorHAnsi"/>
        </w:rPr>
        <w:t>T</w:t>
      </w:r>
      <w:r w:rsidR="00435291" w:rsidRPr="00E14A68">
        <w:rPr>
          <w:rFonts w:asciiTheme="majorHAnsi" w:hAnsiTheme="majorHAnsi"/>
        </w:rPr>
        <w:t xml:space="preserve">ipo: Menor Preço Global. Regime de Execução: Empreitada por Preço Global. Objeto: Contratação de Empresa Especializada para Construção de Praça e Infraestrutura de Acesso no Município de Camanducaia. Visita Técnica dia 20/12/2021 as 09h00min ou com agendamento na Secretaria de Obras do Município – Entrega dos Envelopes de Habilitação e Proposta dia 29/12/2021 até as 09h00 horas; Abertura dia 29/12/2021 ás 09h00–Informações ou site: </w:t>
      </w:r>
      <w:hyperlink r:id="rId30" w:history="1">
        <w:r w:rsidRPr="00050EBD">
          <w:rPr>
            <w:rStyle w:val="Hyperlink"/>
            <w:rFonts w:asciiTheme="majorHAnsi" w:hAnsiTheme="majorHAnsi"/>
          </w:rPr>
          <w:t>https://www.camanducaia.mg.gov.br/licitacao_taxonomy/editaisde-licitacao/</w:t>
        </w:r>
      </w:hyperlink>
      <w:r w:rsidR="00435291" w:rsidRPr="00E14A68">
        <w:rPr>
          <w:rFonts w:asciiTheme="majorHAnsi" w:hAnsiTheme="majorHAnsi"/>
        </w:rPr>
        <w:t>.</w:t>
      </w:r>
      <w:r>
        <w:rPr>
          <w:rFonts w:asciiTheme="majorHAnsi" w:hAnsiTheme="majorHAnsi"/>
        </w:rPr>
        <w:t xml:space="preserve"> </w:t>
      </w:r>
    </w:p>
    <w:p w14:paraId="34E44B41" w14:textId="3F54A09F" w:rsidR="00915A79" w:rsidRPr="00915A79" w:rsidRDefault="00915A79" w:rsidP="006D18B0">
      <w:pPr>
        <w:autoSpaceDE w:val="0"/>
        <w:autoSpaceDN w:val="0"/>
        <w:adjustRightInd w:val="0"/>
        <w:jc w:val="both"/>
        <w:rPr>
          <w:rFonts w:asciiTheme="majorHAnsi" w:hAnsiTheme="majorHAnsi"/>
          <w:b/>
        </w:rPr>
      </w:pPr>
      <w:r w:rsidRPr="00915A79">
        <w:rPr>
          <w:rFonts w:asciiTheme="majorHAnsi" w:hAnsiTheme="majorHAnsi"/>
          <w:b/>
        </w:rPr>
        <w:t xml:space="preserve">AVISO DE LICITAÇÃO - PROC. 281/21 – TOMADA DE PREÇOS Nº 025/21 </w:t>
      </w:r>
    </w:p>
    <w:p w14:paraId="2223220E" w14:textId="51167772" w:rsidR="00435291" w:rsidRDefault="00915A79" w:rsidP="006D18B0">
      <w:pPr>
        <w:autoSpaceDE w:val="0"/>
        <w:autoSpaceDN w:val="0"/>
        <w:adjustRightInd w:val="0"/>
        <w:jc w:val="both"/>
        <w:rPr>
          <w:rFonts w:asciiTheme="majorHAnsi" w:hAnsiTheme="majorHAnsi"/>
        </w:rPr>
      </w:pPr>
      <w:r>
        <w:rPr>
          <w:rFonts w:asciiTheme="majorHAnsi" w:hAnsiTheme="majorHAnsi"/>
        </w:rPr>
        <w:t>T</w:t>
      </w:r>
      <w:r w:rsidR="00435291" w:rsidRPr="00E14A68">
        <w:rPr>
          <w:rFonts w:asciiTheme="majorHAnsi" w:hAnsiTheme="majorHAnsi"/>
        </w:rPr>
        <w:t xml:space="preserve">ipo: Menor Preço Global. Regime de Execução: Empreitada por Preço Global. Objeto: Contratação de Empresa Especializada para Pavimentação Asfáltica em Estradas Vicinais. Visita Técnica dia 21/12/2021 as 09h00min ou com agendamento na Secretaria de Obras do Município – Entrega dos Envelopes de Habilitação e Proposta dia 29/12/2021 até as 14h00 horas; Abertura dia 29/12/2021 ás 14h00–Informações ou site: </w:t>
      </w:r>
      <w:hyperlink r:id="rId31" w:history="1">
        <w:r w:rsidRPr="00050EBD">
          <w:rPr>
            <w:rStyle w:val="Hyperlink"/>
            <w:rFonts w:asciiTheme="majorHAnsi" w:hAnsiTheme="majorHAnsi"/>
          </w:rPr>
          <w:t>https://www.camanducaia.mg.gov.br/licitacao_taxonomy/editaisde-licitacao/</w:t>
        </w:r>
      </w:hyperlink>
      <w:r w:rsidR="00435291" w:rsidRPr="00E14A68">
        <w:rPr>
          <w:rFonts w:asciiTheme="majorHAnsi" w:hAnsiTheme="majorHAnsi"/>
        </w:rPr>
        <w:t>.</w:t>
      </w:r>
      <w:r>
        <w:rPr>
          <w:rFonts w:asciiTheme="majorHAnsi" w:hAnsiTheme="majorHAnsi"/>
        </w:rPr>
        <w:t xml:space="preserve"> </w:t>
      </w:r>
    </w:p>
    <w:p w14:paraId="38DE31CD" w14:textId="77777777" w:rsidR="00435291" w:rsidRDefault="00435291" w:rsidP="006D18B0">
      <w:pPr>
        <w:autoSpaceDE w:val="0"/>
        <w:autoSpaceDN w:val="0"/>
        <w:adjustRightInd w:val="0"/>
        <w:jc w:val="both"/>
        <w:rPr>
          <w:rFonts w:asciiTheme="majorHAnsi" w:hAnsiTheme="majorHAnsi"/>
        </w:rPr>
      </w:pPr>
    </w:p>
    <w:p w14:paraId="325BE4C1" w14:textId="77777777" w:rsidR="00435291" w:rsidRDefault="00435291" w:rsidP="006D18B0">
      <w:pPr>
        <w:autoSpaceDE w:val="0"/>
        <w:autoSpaceDN w:val="0"/>
        <w:adjustRightInd w:val="0"/>
        <w:jc w:val="both"/>
        <w:rPr>
          <w:rFonts w:asciiTheme="majorHAnsi" w:hAnsiTheme="majorHAnsi"/>
        </w:rPr>
      </w:pPr>
    </w:p>
    <w:p w14:paraId="32AFE6DE" w14:textId="77777777" w:rsidR="00915A79" w:rsidRDefault="00915A79" w:rsidP="006D18B0">
      <w:pPr>
        <w:autoSpaceDE w:val="0"/>
        <w:autoSpaceDN w:val="0"/>
        <w:adjustRightInd w:val="0"/>
        <w:jc w:val="both"/>
        <w:rPr>
          <w:rFonts w:asciiTheme="majorHAnsi" w:hAnsiTheme="majorHAnsi"/>
        </w:rPr>
      </w:pPr>
      <w:r w:rsidRPr="00915A79">
        <w:rPr>
          <w:rFonts w:asciiTheme="majorHAnsi" w:hAnsiTheme="majorHAnsi"/>
          <w:b/>
        </w:rPr>
        <w:t>CONQUISTA PREFEITURA MUNICIPAL AVISO DE LICITAÇÃO, TOMADA DE PREÇOS N.º 010/2021.</w:t>
      </w:r>
      <w:r w:rsidRPr="00E14A68">
        <w:rPr>
          <w:rFonts w:asciiTheme="majorHAnsi" w:hAnsiTheme="majorHAnsi"/>
        </w:rPr>
        <w:t xml:space="preserve"> </w:t>
      </w:r>
    </w:p>
    <w:p w14:paraId="0A639FE0" w14:textId="488FF673" w:rsidR="00435291" w:rsidRDefault="00435291" w:rsidP="006D18B0">
      <w:pPr>
        <w:autoSpaceDE w:val="0"/>
        <w:autoSpaceDN w:val="0"/>
        <w:adjustRightInd w:val="0"/>
        <w:jc w:val="both"/>
        <w:rPr>
          <w:rFonts w:asciiTheme="majorHAnsi" w:hAnsiTheme="majorHAnsi"/>
        </w:rPr>
      </w:pPr>
      <w:r w:rsidRPr="00E14A68">
        <w:rPr>
          <w:rFonts w:asciiTheme="majorHAnsi" w:hAnsiTheme="majorHAnsi"/>
        </w:rPr>
        <w:t xml:space="preserve">Objeto: Contratação de empresa por empreitada global para execução de reforma que será realizada no prédio da Creche São Domingos em Conquista/MG, obedecendo às diretrizes do termo de referência e de arquivos em anexo. Fundamento: Leis nº 8.666/93, 10.520/2002, Lei Complementar nº 123/06 e demais legislações aplicáveis. Recebimento dos envelopes de habilitação e proposta de preços: até ás 09:00 horas do dia 06/01/2022. Abertura dos envelopes: 09:30 hs mesmo dia e local. Valor estimado da licitação: R$ 34.614,97 (trinta e quatro mil seiscentos e quatorze reais e noventa e sete centavos). Local para aquisição do Edital: Depto. </w:t>
      </w:r>
      <w:proofErr w:type="gramStart"/>
      <w:r w:rsidRPr="00E14A68">
        <w:rPr>
          <w:rFonts w:asciiTheme="majorHAnsi" w:hAnsiTheme="majorHAnsi"/>
        </w:rPr>
        <w:t>de</w:t>
      </w:r>
      <w:proofErr w:type="gramEnd"/>
      <w:r w:rsidRPr="00E14A68">
        <w:rPr>
          <w:rFonts w:asciiTheme="majorHAnsi" w:hAnsiTheme="majorHAnsi"/>
        </w:rPr>
        <w:t xml:space="preserve"> Licitações, situado na Avenida José Mendonça, 1262, Bairro Jatobá– Conquista/MG,</w:t>
      </w:r>
      <w:r w:rsidR="00915A79">
        <w:rPr>
          <w:rFonts w:asciiTheme="majorHAnsi" w:hAnsiTheme="majorHAnsi"/>
        </w:rPr>
        <w:t xml:space="preserve"> ou </w:t>
      </w:r>
      <w:hyperlink r:id="rId32" w:history="1">
        <w:r w:rsidR="00915A79" w:rsidRPr="00050EBD">
          <w:rPr>
            <w:rStyle w:val="Hyperlink"/>
            <w:rFonts w:asciiTheme="majorHAnsi" w:hAnsiTheme="majorHAnsi"/>
          </w:rPr>
          <w:t>www.conquista.mg.gov.br</w:t>
        </w:r>
      </w:hyperlink>
      <w:r w:rsidR="00915A79">
        <w:rPr>
          <w:rFonts w:asciiTheme="majorHAnsi" w:hAnsiTheme="majorHAnsi"/>
        </w:rPr>
        <w:t xml:space="preserve">. </w:t>
      </w:r>
      <w:r w:rsidRPr="00E14A68">
        <w:rPr>
          <w:rFonts w:asciiTheme="majorHAnsi" w:hAnsiTheme="majorHAnsi"/>
        </w:rPr>
        <w:t>Informações poderão ser obtidas pelos telefones (0xx34) 3353-1227 opção 7. Conquista/MG 13/12/2021.</w:t>
      </w:r>
    </w:p>
    <w:p w14:paraId="2AF90D19" w14:textId="77777777" w:rsidR="00435291" w:rsidRDefault="00435291" w:rsidP="006D18B0">
      <w:pPr>
        <w:autoSpaceDE w:val="0"/>
        <w:autoSpaceDN w:val="0"/>
        <w:adjustRightInd w:val="0"/>
        <w:jc w:val="both"/>
        <w:rPr>
          <w:rFonts w:asciiTheme="majorHAnsi" w:hAnsiTheme="majorHAnsi"/>
        </w:rPr>
      </w:pPr>
    </w:p>
    <w:p w14:paraId="73B1830E" w14:textId="77777777" w:rsidR="00DB7DAF" w:rsidRDefault="00DB7DAF" w:rsidP="006D18B0">
      <w:pPr>
        <w:autoSpaceDE w:val="0"/>
        <w:autoSpaceDN w:val="0"/>
        <w:adjustRightInd w:val="0"/>
        <w:jc w:val="both"/>
        <w:rPr>
          <w:rFonts w:asciiTheme="majorHAnsi" w:hAnsiTheme="majorHAnsi"/>
        </w:rPr>
      </w:pPr>
    </w:p>
    <w:p w14:paraId="74A6E67B" w14:textId="0576684B" w:rsidR="00915A79" w:rsidRDefault="00915A79" w:rsidP="006D18B0">
      <w:pPr>
        <w:autoSpaceDE w:val="0"/>
        <w:autoSpaceDN w:val="0"/>
        <w:adjustRightInd w:val="0"/>
        <w:jc w:val="both"/>
        <w:rPr>
          <w:rFonts w:asciiTheme="majorHAnsi" w:hAnsiTheme="majorHAnsi"/>
        </w:rPr>
      </w:pPr>
      <w:r w:rsidRPr="00915A79">
        <w:rPr>
          <w:rFonts w:asciiTheme="majorHAnsi" w:hAnsiTheme="majorHAnsi"/>
          <w:b/>
        </w:rPr>
        <w:t>PREFEITURA MUNICIPAL DE CÓRREGO DANTA, TORNA PUBLICO A REALIZAÇÃO DE LICITAÇÃO NA MODALIDADE TOMADA DE PREÇO Nº 008/2021</w:t>
      </w:r>
    </w:p>
    <w:p w14:paraId="7BFDA426" w14:textId="56F80436" w:rsidR="00DB7DAF" w:rsidRDefault="00DB7DAF" w:rsidP="006D18B0">
      <w:pPr>
        <w:autoSpaceDE w:val="0"/>
        <w:autoSpaceDN w:val="0"/>
        <w:adjustRightInd w:val="0"/>
        <w:jc w:val="both"/>
        <w:rPr>
          <w:rFonts w:asciiTheme="majorHAnsi" w:hAnsiTheme="majorHAnsi"/>
        </w:rPr>
      </w:pPr>
      <w:r w:rsidRPr="00E14A68">
        <w:rPr>
          <w:rFonts w:asciiTheme="majorHAnsi" w:hAnsiTheme="majorHAnsi"/>
        </w:rPr>
        <w:t xml:space="preserve">NO DIA 04 DE JANEIRO DE 2022. RECAPEAMENTO ASFÁLTICO. PREFEITURA MUNICIPAL DE CÓRREGO DANTA, torna </w:t>
      </w:r>
      <w:r w:rsidR="00915A79" w:rsidRPr="00E14A68">
        <w:rPr>
          <w:rFonts w:asciiTheme="majorHAnsi" w:hAnsiTheme="majorHAnsi"/>
        </w:rPr>
        <w:t>público</w:t>
      </w:r>
      <w:r w:rsidRPr="00E14A68">
        <w:rPr>
          <w:rFonts w:asciiTheme="majorHAnsi" w:hAnsiTheme="majorHAnsi"/>
        </w:rPr>
        <w:t xml:space="preserve"> a realização de Licitação na Modalidade Tomada de Preço nº 008/2021, no dia 04 de janeiro de 2022, às 10:00 (dez) horas na sede da Prefeitura, situada na Avenida Francisco Campos, nº 27, Centro, Córrego Danta, MG, cujo objeto é a Contratação de empresa especializada para Pavimentação Asfáltica em CBUQ (Concreto Betuminoso Usinado a Quente) em vias públicas de Córrego Danta. Os envelopes contendo a documentação de habilitação e proposta, poderão ser entregues no endereço acima citado, até às 09:45 horas, do dia 04/01/2022. Os interessados poderão adquirir o edital no site </w:t>
      </w:r>
      <w:hyperlink r:id="rId33" w:history="1">
        <w:r w:rsidR="00915A79" w:rsidRPr="00050EBD">
          <w:rPr>
            <w:rStyle w:val="Hyperlink"/>
            <w:rFonts w:asciiTheme="majorHAnsi" w:hAnsiTheme="majorHAnsi"/>
          </w:rPr>
          <w:t>www.corregodanta.mg.gov.br</w:t>
        </w:r>
      </w:hyperlink>
      <w:r w:rsidRPr="00E14A68">
        <w:rPr>
          <w:rFonts w:asciiTheme="majorHAnsi" w:hAnsiTheme="majorHAnsi"/>
        </w:rPr>
        <w:t>,</w:t>
      </w:r>
      <w:r w:rsidR="00915A79">
        <w:rPr>
          <w:rFonts w:asciiTheme="majorHAnsi" w:hAnsiTheme="majorHAnsi"/>
        </w:rPr>
        <w:t xml:space="preserve"> </w:t>
      </w:r>
      <w:r w:rsidRPr="00E14A68">
        <w:rPr>
          <w:rFonts w:asciiTheme="majorHAnsi" w:hAnsiTheme="majorHAnsi"/>
        </w:rPr>
        <w:t xml:space="preserve">no endereço acima citado ou obter informações no horário de 08:00 às 17:00 horas de segunda à </w:t>
      </w:r>
      <w:r w:rsidR="00915A79" w:rsidRPr="00E14A68">
        <w:rPr>
          <w:rFonts w:asciiTheme="majorHAnsi" w:hAnsiTheme="majorHAnsi"/>
        </w:rPr>
        <w:t>sexta-feira</w:t>
      </w:r>
      <w:r w:rsidRPr="00E14A68">
        <w:rPr>
          <w:rFonts w:asciiTheme="majorHAnsi" w:hAnsiTheme="majorHAnsi"/>
        </w:rPr>
        <w:t xml:space="preserve">, pelo telefone 37 3424-1010 ou pelo e-mail; </w:t>
      </w:r>
      <w:hyperlink r:id="rId34" w:history="1">
        <w:r w:rsidR="00915A79" w:rsidRPr="00050EBD">
          <w:rPr>
            <w:rStyle w:val="Hyperlink"/>
            <w:rFonts w:asciiTheme="majorHAnsi" w:hAnsiTheme="majorHAnsi"/>
          </w:rPr>
          <w:t>licitacao@corregodanta.mg.gov.br</w:t>
        </w:r>
      </w:hyperlink>
      <w:r w:rsidRPr="00E14A68">
        <w:rPr>
          <w:rFonts w:asciiTheme="majorHAnsi" w:hAnsiTheme="majorHAnsi"/>
        </w:rPr>
        <w:t>.</w:t>
      </w:r>
      <w:r w:rsidR="00915A79">
        <w:rPr>
          <w:rFonts w:asciiTheme="majorHAnsi" w:hAnsiTheme="majorHAnsi"/>
        </w:rPr>
        <w:t xml:space="preserve"> </w:t>
      </w:r>
    </w:p>
    <w:p w14:paraId="4C8F2D94" w14:textId="77777777" w:rsidR="00DB7DAF" w:rsidRDefault="00DB7DAF" w:rsidP="006D18B0">
      <w:pPr>
        <w:autoSpaceDE w:val="0"/>
        <w:autoSpaceDN w:val="0"/>
        <w:adjustRightInd w:val="0"/>
        <w:jc w:val="both"/>
        <w:rPr>
          <w:rFonts w:asciiTheme="majorHAnsi" w:hAnsiTheme="majorHAnsi"/>
        </w:rPr>
      </w:pPr>
    </w:p>
    <w:p w14:paraId="2BD476A3" w14:textId="77777777" w:rsidR="00DB7DAF" w:rsidRDefault="00DB7DAF" w:rsidP="006D18B0">
      <w:pPr>
        <w:autoSpaceDE w:val="0"/>
        <w:autoSpaceDN w:val="0"/>
        <w:adjustRightInd w:val="0"/>
        <w:jc w:val="both"/>
        <w:rPr>
          <w:rFonts w:asciiTheme="majorHAnsi" w:hAnsiTheme="majorHAnsi"/>
        </w:rPr>
      </w:pPr>
    </w:p>
    <w:p w14:paraId="23B7FD86" w14:textId="69692C1B" w:rsidR="00915A79" w:rsidRDefault="00915A79" w:rsidP="006D18B0">
      <w:pPr>
        <w:autoSpaceDE w:val="0"/>
        <w:autoSpaceDN w:val="0"/>
        <w:adjustRightInd w:val="0"/>
        <w:jc w:val="both"/>
        <w:rPr>
          <w:rFonts w:asciiTheme="majorHAnsi" w:hAnsiTheme="majorHAnsi"/>
          <w:b/>
        </w:rPr>
      </w:pPr>
      <w:r w:rsidRPr="00915A79">
        <w:rPr>
          <w:rFonts w:asciiTheme="majorHAnsi" w:hAnsiTheme="majorHAnsi"/>
          <w:b/>
        </w:rPr>
        <w:t>MUNICÍPIO DE GOVERNADOR VALADARES, MINAS GERAIS, ATRAVÉS DA SECRETARIA MUNICIPAL DE ADMINISTRAÇÃO, TORNA PÚBLICO O AVISO DE REPETIÇÃO DA TOMADA DE PREÇO N.º 009/2021 - P.A.C. N.º 860/2021</w:t>
      </w:r>
    </w:p>
    <w:p w14:paraId="18588367" w14:textId="1D92A3E4" w:rsidR="00435291" w:rsidRPr="00E14A68" w:rsidRDefault="00915A79" w:rsidP="006D18B0">
      <w:pPr>
        <w:autoSpaceDE w:val="0"/>
        <w:autoSpaceDN w:val="0"/>
        <w:adjustRightInd w:val="0"/>
        <w:jc w:val="both"/>
        <w:rPr>
          <w:rFonts w:asciiTheme="majorHAnsi" w:hAnsiTheme="majorHAnsi"/>
        </w:rPr>
      </w:pPr>
      <w:r w:rsidRPr="00915A79">
        <w:rPr>
          <w:rFonts w:asciiTheme="majorHAnsi" w:hAnsiTheme="majorHAnsi"/>
        </w:rPr>
        <w:t>T</w:t>
      </w:r>
      <w:r w:rsidR="00435291" w:rsidRPr="00915A79">
        <w:rPr>
          <w:rFonts w:asciiTheme="majorHAnsi" w:hAnsiTheme="majorHAnsi"/>
        </w:rPr>
        <w:t>i</w:t>
      </w:r>
      <w:r w:rsidR="00435291" w:rsidRPr="00E14A68">
        <w:rPr>
          <w:rFonts w:asciiTheme="majorHAnsi" w:hAnsiTheme="majorHAnsi"/>
        </w:rPr>
        <w:t>po menor preço global, cujo objeto é a contratação de empresa especializada na área de engenharia para execução das obras de pavimentação e drenagem de vias públicas do bairro turmalina, no município de Governador Valadares/MG. houve retificação do edital. Os interessados poderão obter o edital da “tomada de preço”, através d</w:t>
      </w:r>
      <w:r>
        <w:rPr>
          <w:rFonts w:asciiTheme="majorHAnsi" w:hAnsiTheme="majorHAnsi"/>
        </w:rPr>
        <w:t xml:space="preserve">o site </w:t>
      </w:r>
      <w:hyperlink r:id="rId35" w:history="1">
        <w:r w:rsidRPr="00050EBD">
          <w:rPr>
            <w:rStyle w:val="Hyperlink"/>
            <w:rFonts w:asciiTheme="majorHAnsi" w:hAnsiTheme="majorHAnsi"/>
          </w:rPr>
          <w:t>www.valadares.mg.gov.br</w:t>
        </w:r>
      </w:hyperlink>
      <w:r>
        <w:rPr>
          <w:rFonts w:asciiTheme="majorHAnsi" w:hAnsiTheme="majorHAnsi"/>
        </w:rPr>
        <w:t xml:space="preserve">. </w:t>
      </w:r>
      <w:r w:rsidR="00435291" w:rsidRPr="00E14A68">
        <w:rPr>
          <w:rFonts w:asciiTheme="majorHAnsi" w:hAnsiTheme="majorHAnsi"/>
        </w:rPr>
        <w:t xml:space="preserve">Informações: rua Marechal Floriano n. 905, centro, 3º andar, na sala da comissão permanente de licitação, ou pelo e-mail </w:t>
      </w:r>
      <w:hyperlink r:id="rId36" w:history="1">
        <w:r w:rsidRPr="00050EBD">
          <w:rPr>
            <w:rStyle w:val="Hyperlink"/>
            <w:rFonts w:asciiTheme="majorHAnsi" w:hAnsiTheme="majorHAnsi"/>
          </w:rPr>
          <w:t>cpl@valadares.mg.gov.br</w:t>
        </w:r>
      </w:hyperlink>
      <w:r>
        <w:rPr>
          <w:rFonts w:asciiTheme="majorHAnsi" w:hAnsiTheme="majorHAnsi"/>
        </w:rPr>
        <w:t>. D</w:t>
      </w:r>
      <w:r w:rsidR="00435291" w:rsidRPr="00E14A68">
        <w:rPr>
          <w:rFonts w:asciiTheme="majorHAnsi" w:hAnsiTheme="majorHAnsi"/>
        </w:rPr>
        <w:t>ata para a entrega e abertura dos envelopes: 11 de janeiro 2022, até às 14:00 horas. Governador Valadares, 13 de dezembro de 2021. Filipe Rigo Diniz - Secretário Municipal de Administração</w:t>
      </w:r>
    </w:p>
    <w:p w14:paraId="6990103E" w14:textId="77777777" w:rsidR="00435291" w:rsidRPr="00E14A68" w:rsidRDefault="00435291" w:rsidP="006D18B0">
      <w:pPr>
        <w:autoSpaceDE w:val="0"/>
        <w:autoSpaceDN w:val="0"/>
        <w:adjustRightInd w:val="0"/>
        <w:jc w:val="both"/>
        <w:rPr>
          <w:rFonts w:asciiTheme="majorHAnsi" w:hAnsiTheme="majorHAnsi"/>
        </w:rPr>
      </w:pPr>
    </w:p>
    <w:p w14:paraId="56CC08F7" w14:textId="77777777" w:rsidR="00435291" w:rsidRPr="00E14A68" w:rsidRDefault="00435291" w:rsidP="006D18B0">
      <w:pPr>
        <w:autoSpaceDE w:val="0"/>
        <w:autoSpaceDN w:val="0"/>
        <w:adjustRightInd w:val="0"/>
        <w:jc w:val="both"/>
        <w:rPr>
          <w:rFonts w:asciiTheme="majorHAnsi" w:hAnsiTheme="majorHAnsi"/>
        </w:rPr>
      </w:pPr>
    </w:p>
    <w:p w14:paraId="55A379FB" w14:textId="77777777" w:rsidR="00915A79" w:rsidRDefault="00915A79" w:rsidP="006D18B0">
      <w:pPr>
        <w:autoSpaceDE w:val="0"/>
        <w:autoSpaceDN w:val="0"/>
        <w:adjustRightInd w:val="0"/>
        <w:jc w:val="both"/>
        <w:rPr>
          <w:rFonts w:asciiTheme="majorHAnsi" w:hAnsiTheme="majorHAnsi"/>
        </w:rPr>
      </w:pPr>
      <w:r w:rsidRPr="00915A79">
        <w:rPr>
          <w:rFonts w:asciiTheme="majorHAnsi" w:hAnsiTheme="majorHAnsi"/>
          <w:b/>
        </w:rPr>
        <w:t>GRUPIARA PREFEITURA MUNICIPAL - TOMADA DE PREÇOS 008/2021</w:t>
      </w:r>
      <w:r w:rsidRPr="00E14A68">
        <w:rPr>
          <w:rFonts w:asciiTheme="majorHAnsi" w:hAnsiTheme="majorHAnsi"/>
        </w:rPr>
        <w:t xml:space="preserve"> </w:t>
      </w:r>
    </w:p>
    <w:p w14:paraId="6C80E1E4" w14:textId="156B502A" w:rsidR="00435291" w:rsidRPr="00E14A68" w:rsidRDefault="00435291" w:rsidP="006D18B0">
      <w:pPr>
        <w:autoSpaceDE w:val="0"/>
        <w:autoSpaceDN w:val="0"/>
        <w:adjustRightInd w:val="0"/>
        <w:jc w:val="both"/>
        <w:rPr>
          <w:rFonts w:asciiTheme="majorHAnsi" w:hAnsiTheme="majorHAnsi"/>
        </w:rPr>
      </w:pPr>
      <w:r w:rsidRPr="00E14A68">
        <w:rPr>
          <w:rFonts w:asciiTheme="majorHAnsi" w:hAnsiTheme="majorHAnsi"/>
        </w:rPr>
        <w:t>O Município de Grupiara/MG, através da Comissão Permanente de Licitação, torna público que às 10:00 horas do dia 04 de janeiro de 2022, estará realizando Tomada de Preços na contratação de empresa especializada para execução segunda etapa de obra de drenagem pluvial na Rua João Onofre Machado c/ Capitão José Lino neste município de Grupiara/MG. Maiores informações pelo tel. (034) 3844-</w:t>
      </w:r>
      <w:r w:rsidR="00915A79">
        <w:rPr>
          <w:rFonts w:asciiTheme="majorHAnsi" w:hAnsiTheme="majorHAnsi"/>
        </w:rPr>
        <w:t>1369 das 08:00 às 16:00 horas.</w:t>
      </w:r>
    </w:p>
    <w:p w14:paraId="5E6F2F96" w14:textId="77777777" w:rsidR="00435291" w:rsidRPr="00E14A68" w:rsidRDefault="00435291" w:rsidP="006D18B0">
      <w:pPr>
        <w:autoSpaceDE w:val="0"/>
        <w:autoSpaceDN w:val="0"/>
        <w:adjustRightInd w:val="0"/>
        <w:jc w:val="both"/>
        <w:rPr>
          <w:rFonts w:asciiTheme="majorHAnsi" w:hAnsiTheme="majorHAnsi"/>
        </w:rPr>
      </w:pPr>
    </w:p>
    <w:p w14:paraId="6A816DEC" w14:textId="77777777" w:rsidR="00435291" w:rsidRPr="00E14A68" w:rsidRDefault="00435291" w:rsidP="006D18B0">
      <w:pPr>
        <w:autoSpaceDE w:val="0"/>
        <w:autoSpaceDN w:val="0"/>
        <w:adjustRightInd w:val="0"/>
        <w:jc w:val="both"/>
        <w:rPr>
          <w:rFonts w:asciiTheme="majorHAnsi" w:hAnsiTheme="majorHAnsi"/>
        </w:rPr>
      </w:pPr>
    </w:p>
    <w:p w14:paraId="228B8204" w14:textId="77777777" w:rsidR="00915A79" w:rsidRDefault="00915A79" w:rsidP="006D18B0">
      <w:pPr>
        <w:autoSpaceDE w:val="0"/>
        <w:autoSpaceDN w:val="0"/>
        <w:adjustRightInd w:val="0"/>
        <w:jc w:val="both"/>
        <w:rPr>
          <w:rFonts w:asciiTheme="majorHAnsi" w:hAnsiTheme="majorHAnsi"/>
        </w:rPr>
      </w:pPr>
      <w:r w:rsidRPr="00915A79">
        <w:rPr>
          <w:rFonts w:asciiTheme="majorHAnsi" w:hAnsiTheme="majorHAnsi"/>
          <w:b/>
        </w:rPr>
        <w:t>ITAOBIM PREFEITURA MUNICIPAL- AVISO DE LICITAÇÃO - TOMADA DE PREÇOS Nº 006/2021</w:t>
      </w:r>
      <w:r w:rsidR="00435291" w:rsidRPr="00E14A68">
        <w:rPr>
          <w:rFonts w:asciiTheme="majorHAnsi" w:hAnsiTheme="majorHAnsi"/>
        </w:rPr>
        <w:t xml:space="preserve">. </w:t>
      </w:r>
    </w:p>
    <w:p w14:paraId="0262EE2D" w14:textId="7A5D837A" w:rsidR="00435291" w:rsidRPr="00E14A68" w:rsidRDefault="00435291" w:rsidP="006D18B0">
      <w:pPr>
        <w:autoSpaceDE w:val="0"/>
        <w:autoSpaceDN w:val="0"/>
        <w:adjustRightInd w:val="0"/>
        <w:jc w:val="both"/>
        <w:rPr>
          <w:rFonts w:asciiTheme="majorHAnsi" w:hAnsiTheme="majorHAnsi"/>
        </w:rPr>
      </w:pPr>
      <w:r w:rsidRPr="00E14A68">
        <w:rPr>
          <w:rFonts w:asciiTheme="majorHAnsi" w:hAnsiTheme="majorHAnsi"/>
        </w:rPr>
        <w:t xml:space="preserve">O Município de Itaobim/MG - torna público que realizará licitação na Modalidade Tomada de Preço - Tipo: Menor Preço Global – destinado à contratação de empresa especializada no ramo de construção civil para execução de obra de construção de infraestrutura da orla do Rio Jequitinhonha – Itaobim/MG. A abertura dos envelopes dar-se-á no dia 29/12/2021 às 09h. Cópias do Edital PAL Nº 145/2021 – Tomada de Preço nº 006/2021, esclarecimentos e informações no Depto. Municipal de Licitação e Patrimônio, Rua Belo Horizonte, 360, Centro, CEP: 39.625-000 – Itaobim/MG, Fone: (33) 3734-1157/1419 e no e-mail: </w:t>
      </w:r>
      <w:hyperlink r:id="rId37" w:history="1">
        <w:r w:rsidR="004A11CA" w:rsidRPr="00050EBD">
          <w:rPr>
            <w:rStyle w:val="Hyperlink"/>
            <w:rFonts w:asciiTheme="majorHAnsi" w:hAnsiTheme="majorHAnsi"/>
          </w:rPr>
          <w:t>licitacao@itaobim.mg.gov.br</w:t>
        </w:r>
      </w:hyperlink>
      <w:r w:rsidRPr="00E14A68">
        <w:rPr>
          <w:rFonts w:asciiTheme="majorHAnsi" w:hAnsiTheme="majorHAnsi"/>
        </w:rPr>
        <w:t>.</w:t>
      </w:r>
      <w:r w:rsidR="004A11CA">
        <w:rPr>
          <w:rFonts w:asciiTheme="majorHAnsi" w:hAnsiTheme="majorHAnsi"/>
        </w:rPr>
        <w:t xml:space="preserve"> </w:t>
      </w:r>
      <w:r w:rsidRPr="00E14A68">
        <w:rPr>
          <w:rFonts w:asciiTheme="majorHAnsi" w:hAnsiTheme="majorHAnsi"/>
        </w:rPr>
        <w:t>Edital dispo</w:t>
      </w:r>
      <w:r w:rsidR="00915A79">
        <w:rPr>
          <w:rFonts w:asciiTheme="majorHAnsi" w:hAnsiTheme="majorHAnsi"/>
        </w:rPr>
        <w:t xml:space="preserve">nível no site: </w:t>
      </w:r>
      <w:hyperlink r:id="rId38" w:history="1">
        <w:r w:rsidR="00915A79" w:rsidRPr="00050EBD">
          <w:rPr>
            <w:rStyle w:val="Hyperlink"/>
            <w:rFonts w:asciiTheme="majorHAnsi" w:hAnsiTheme="majorHAnsi"/>
          </w:rPr>
          <w:t>www.itaobim.mg.gov.br</w:t>
        </w:r>
      </w:hyperlink>
      <w:r w:rsidR="00915A79">
        <w:rPr>
          <w:rFonts w:asciiTheme="majorHAnsi" w:hAnsiTheme="majorHAnsi"/>
        </w:rPr>
        <w:t xml:space="preserve">. </w:t>
      </w:r>
    </w:p>
    <w:p w14:paraId="7383E2AB" w14:textId="77777777" w:rsidR="00435291" w:rsidRPr="00E14A68" w:rsidRDefault="00435291" w:rsidP="006D18B0">
      <w:pPr>
        <w:autoSpaceDE w:val="0"/>
        <w:autoSpaceDN w:val="0"/>
        <w:adjustRightInd w:val="0"/>
        <w:jc w:val="both"/>
        <w:rPr>
          <w:rFonts w:asciiTheme="majorHAnsi" w:hAnsiTheme="majorHAnsi"/>
        </w:rPr>
      </w:pPr>
    </w:p>
    <w:p w14:paraId="15E0C56B" w14:textId="77777777" w:rsidR="004B5CC7" w:rsidRPr="00915A79" w:rsidRDefault="004B5CC7" w:rsidP="006D18B0">
      <w:pPr>
        <w:autoSpaceDE w:val="0"/>
        <w:autoSpaceDN w:val="0"/>
        <w:adjustRightInd w:val="0"/>
        <w:jc w:val="both"/>
        <w:rPr>
          <w:rFonts w:asciiTheme="majorHAnsi" w:hAnsiTheme="majorHAnsi"/>
          <w:b/>
        </w:rPr>
      </w:pPr>
    </w:p>
    <w:p w14:paraId="37BE0984" w14:textId="2853304D" w:rsidR="00915A79" w:rsidRPr="00915A79" w:rsidRDefault="00915A79" w:rsidP="006D18B0">
      <w:pPr>
        <w:autoSpaceDE w:val="0"/>
        <w:autoSpaceDN w:val="0"/>
        <w:adjustRightInd w:val="0"/>
        <w:jc w:val="both"/>
        <w:rPr>
          <w:rFonts w:asciiTheme="majorHAnsi" w:hAnsiTheme="majorHAnsi"/>
          <w:b/>
        </w:rPr>
      </w:pPr>
      <w:r w:rsidRPr="00915A79">
        <w:rPr>
          <w:rFonts w:asciiTheme="majorHAnsi" w:hAnsiTheme="majorHAnsi"/>
          <w:b/>
        </w:rPr>
        <w:t xml:space="preserve">JACUÍ/MG. CONTRATOS E LICITAÇÕES AVISO DE TOMADA DE PREÇO AVISO DE TOMADA DE PREÇOS Nº. 005/2021 </w:t>
      </w:r>
    </w:p>
    <w:p w14:paraId="6B02622D" w14:textId="7DA404BD" w:rsidR="004B5CC7" w:rsidRPr="00E14A68" w:rsidRDefault="004B5CC7" w:rsidP="006D18B0">
      <w:pPr>
        <w:autoSpaceDE w:val="0"/>
        <w:autoSpaceDN w:val="0"/>
        <w:adjustRightInd w:val="0"/>
        <w:jc w:val="both"/>
        <w:rPr>
          <w:rFonts w:asciiTheme="majorHAnsi" w:hAnsiTheme="majorHAnsi"/>
        </w:rPr>
      </w:pPr>
      <w:r w:rsidRPr="00E14A68">
        <w:rPr>
          <w:rFonts w:asciiTheme="majorHAnsi" w:hAnsiTheme="majorHAnsi"/>
        </w:rPr>
        <w:t xml:space="preserve">O Município de Jacuí/MG. Torna público Processo Licitatório nº. 310/2021, Tomada de Preços nº. 005/2021, tipo menor preço por item. Objeto: A presente licitação tem por finalidade a seleção da proposta mais vantajosa para a Contratação de Empresa Especializada em Engenharia, sob o Regime de Empreitada de Menor Preço por Item, com fornecimento de mão de obra e material para Recapeamento e Pavimentação Asfáltica em CBUQ, das Ruas: Benjamim Constant, Evaristo de Souza Vieira, Cel. Antônio Candido, Jaime Elias e Lairton Borges Simão”. A abertura será dia 29/12/2021, às 08:00 horas. Edital completo e as demais informações - </w:t>
      </w:r>
      <w:hyperlink r:id="rId39" w:history="1">
        <w:r w:rsidR="00915A79" w:rsidRPr="00050EBD">
          <w:rPr>
            <w:rStyle w:val="Hyperlink"/>
            <w:rFonts w:asciiTheme="majorHAnsi" w:hAnsiTheme="majorHAnsi"/>
          </w:rPr>
          <w:t>www.jacui.mg.gov.br</w:t>
        </w:r>
      </w:hyperlink>
      <w:r w:rsidR="00915A79">
        <w:rPr>
          <w:rFonts w:asciiTheme="majorHAnsi" w:hAnsiTheme="majorHAnsi"/>
        </w:rPr>
        <w:t xml:space="preserve"> </w:t>
      </w:r>
      <w:r w:rsidRPr="00E14A68">
        <w:rPr>
          <w:rFonts w:asciiTheme="majorHAnsi" w:hAnsiTheme="majorHAnsi"/>
        </w:rPr>
        <w:t xml:space="preserve">- </w:t>
      </w:r>
      <w:r w:rsidR="00915A79" w:rsidRPr="00E14A68">
        <w:rPr>
          <w:rFonts w:asciiTheme="majorHAnsi" w:hAnsiTheme="majorHAnsi"/>
        </w:rPr>
        <w:t>Tel.</w:t>
      </w:r>
      <w:r w:rsidRPr="00E14A68">
        <w:rPr>
          <w:rFonts w:asciiTheme="majorHAnsi" w:hAnsiTheme="majorHAnsi"/>
        </w:rPr>
        <w:t>: (35) 3593-1255.</w:t>
      </w:r>
    </w:p>
    <w:p w14:paraId="557D3D0D" w14:textId="77777777" w:rsidR="004B5CC7" w:rsidRPr="00E14A68" w:rsidRDefault="004B5CC7" w:rsidP="006D18B0">
      <w:pPr>
        <w:autoSpaceDE w:val="0"/>
        <w:autoSpaceDN w:val="0"/>
        <w:adjustRightInd w:val="0"/>
        <w:jc w:val="both"/>
        <w:rPr>
          <w:rFonts w:asciiTheme="majorHAnsi" w:hAnsiTheme="majorHAnsi"/>
        </w:rPr>
      </w:pPr>
    </w:p>
    <w:p w14:paraId="259BAC77" w14:textId="77777777" w:rsidR="00435291" w:rsidRPr="00E14A68" w:rsidRDefault="00435291" w:rsidP="006D18B0">
      <w:pPr>
        <w:autoSpaceDE w:val="0"/>
        <w:autoSpaceDN w:val="0"/>
        <w:adjustRightInd w:val="0"/>
        <w:jc w:val="both"/>
        <w:rPr>
          <w:rFonts w:asciiTheme="majorHAnsi" w:hAnsiTheme="majorHAnsi"/>
        </w:rPr>
      </w:pPr>
    </w:p>
    <w:p w14:paraId="45DF2B51" w14:textId="77777777" w:rsidR="00915A79" w:rsidRDefault="00915A79" w:rsidP="006D18B0">
      <w:pPr>
        <w:autoSpaceDE w:val="0"/>
        <w:autoSpaceDN w:val="0"/>
        <w:adjustRightInd w:val="0"/>
        <w:jc w:val="both"/>
        <w:rPr>
          <w:rFonts w:asciiTheme="majorHAnsi" w:hAnsiTheme="majorHAnsi"/>
        </w:rPr>
      </w:pPr>
      <w:r w:rsidRPr="00915A79">
        <w:rPr>
          <w:rFonts w:asciiTheme="majorHAnsi" w:hAnsiTheme="majorHAnsi"/>
          <w:b/>
        </w:rPr>
        <w:t>LAGOA DA PRATA SERVIÇO AUTÔNOMO DE ÁGUA E ESGOTO - SAAE TOMADA DE PREÇOS Nº 001/2021</w:t>
      </w:r>
    </w:p>
    <w:p w14:paraId="60340BE6" w14:textId="09167FCC" w:rsidR="00435291" w:rsidRDefault="00435291" w:rsidP="006D18B0">
      <w:pPr>
        <w:autoSpaceDE w:val="0"/>
        <w:autoSpaceDN w:val="0"/>
        <w:adjustRightInd w:val="0"/>
        <w:jc w:val="both"/>
        <w:rPr>
          <w:rFonts w:asciiTheme="majorHAnsi" w:hAnsiTheme="majorHAnsi"/>
        </w:rPr>
      </w:pPr>
      <w:r w:rsidRPr="00E14A68">
        <w:rPr>
          <w:rFonts w:asciiTheme="majorHAnsi" w:hAnsiTheme="majorHAnsi"/>
        </w:rPr>
        <w:t>Objeto: Contratação de empresa especializada em engenharia, para a execução da obra de Fundação e Base para Reservatório de 200 m³ e 500m³. Data: 29/12/21, sendo a entrega dos envelopes até às 9:00h e Abertura: 9:30h</w:t>
      </w:r>
      <w:r w:rsidR="00915A79">
        <w:rPr>
          <w:rFonts w:asciiTheme="majorHAnsi" w:hAnsiTheme="majorHAnsi"/>
        </w:rPr>
        <w:t xml:space="preserve">. Edital: </w:t>
      </w:r>
      <w:hyperlink r:id="rId40" w:history="1">
        <w:r w:rsidR="00915A79" w:rsidRPr="00050EBD">
          <w:rPr>
            <w:rStyle w:val="Hyperlink"/>
            <w:rFonts w:asciiTheme="majorHAnsi" w:hAnsiTheme="majorHAnsi"/>
          </w:rPr>
          <w:t>www.saaelp.mg.gov.br</w:t>
        </w:r>
      </w:hyperlink>
      <w:r w:rsidR="00915A79">
        <w:rPr>
          <w:rFonts w:asciiTheme="majorHAnsi" w:hAnsiTheme="majorHAnsi"/>
        </w:rPr>
        <w:t xml:space="preserve">. </w:t>
      </w:r>
    </w:p>
    <w:p w14:paraId="16B5C7AF" w14:textId="77777777" w:rsidR="00435291" w:rsidRDefault="00435291" w:rsidP="006D18B0">
      <w:pPr>
        <w:autoSpaceDE w:val="0"/>
        <w:autoSpaceDN w:val="0"/>
        <w:adjustRightInd w:val="0"/>
        <w:jc w:val="both"/>
        <w:rPr>
          <w:rFonts w:asciiTheme="majorHAnsi" w:hAnsiTheme="majorHAnsi"/>
        </w:rPr>
      </w:pPr>
    </w:p>
    <w:p w14:paraId="00F0F223" w14:textId="77777777" w:rsidR="00DB7DAF" w:rsidRDefault="00DB7DAF" w:rsidP="006D18B0">
      <w:pPr>
        <w:autoSpaceDE w:val="0"/>
        <w:autoSpaceDN w:val="0"/>
        <w:adjustRightInd w:val="0"/>
        <w:jc w:val="both"/>
        <w:rPr>
          <w:rFonts w:asciiTheme="majorHAnsi" w:hAnsiTheme="majorHAnsi"/>
        </w:rPr>
      </w:pPr>
    </w:p>
    <w:p w14:paraId="1224EC42" w14:textId="4F51A185" w:rsidR="007D4562" w:rsidRPr="007D4562" w:rsidRDefault="007D4562" w:rsidP="00DB7DAF">
      <w:pPr>
        <w:autoSpaceDE w:val="0"/>
        <w:autoSpaceDN w:val="0"/>
        <w:adjustRightInd w:val="0"/>
        <w:jc w:val="both"/>
        <w:rPr>
          <w:rFonts w:asciiTheme="majorHAnsi" w:hAnsiTheme="majorHAnsi"/>
          <w:b/>
        </w:rPr>
      </w:pPr>
      <w:r w:rsidRPr="007D4562">
        <w:rPr>
          <w:rFonts w:asciiTheme="majorHAnsi" w:hAnsiTheme="majorHAnsi"/>
          <w:b/>
        </w:rPr>
        <w:t xml:space="preserve">PREFEITURA DE LARANJAL - COMISSÃO DE LICITAÇÃO AVISO DE TOMADA DE PREÇO 005/2021 PROCESSO LICITATÓRIO Nº 163/2021 TOMADA DE PREÇOS Nº 005/2021 </w:t>
      </w:r>
    </w:p>
    <w:p w14:paraId="2434F499" w14:textId="3D77EB2E" w:rsidR="00DB7DAF" w:rsidRDefault="00DB7DAF" w:rsidP="00DB7DAF">
      <w:pPr>
        <w:autoSpaceDE w:val="0"/>
        <w:autoSpaceDN w:val="0"/>
        <w:adjustRightInd w:val="0"/>
        <w:jc w:val="both"/>
        <w:rPr>
          <w:rFonts w:asciiTheme="majorHAnsi" w:hAnsiTheme="majorHAnsi"/>
        </w:rPr>
      </w:pPr>
      <w:r w:rsidRPr="007D4562">
        <w:rPr>
          <w:rFonts w:asciiTheme="majorHAnsi" w:hAnsiTheme="majorHAnsi"/>
        </w:rPr>
        <w:t xml:space="preserve">OBJETO: Contratação de empresa especializada, pelo regime de execução indireta, de empreitada a preço unitário e critério de seleção pelo menor preço global, para Calçamento em concreto betuminoso usinado a quente (CBUQ), sarjetas de concreto moldado in loco, PV’s e boca de Lobo da Rua Glória Guerra, Vila São João do Sapucaia, no Município de Laranjal/MG. DATA: 05/01/2022 HORÁRIO: 09h00min.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007D4562" w:rsidRPr="007D4562">
        <w:rPr>
          <w:rFonts w:asciiTheme="majorHAnsi" w:hAnsiTheme="majorHAnsi"/>
        </w:rPr>
        <w:t>e-mail</w:t>
      </w:r>
      <w:r w:rsidRPr="007D4562">
        <w:rPr>
          <w:rFonts w:asciiTheme="majorHAnsi" w:hAnsiTheme="majorHAnsi"/>
        </w:rPr>
        <w:t xml:space="preserve"> </w:t>
      </w:r>
      <w:hyperlink r:id="rId41" w:history="1">
        <w:r w:rsidR="007D4562" w:rsidRPr="00050EBD">
          <w:rPr>
            <w:rStyle w:val="Hyperlink"/>
            <w:rFonts w:asciiTheme="majorHAnsi" w:hAnsiTheme="majorHAnsi"/>
          </w:rPr>
          <w:t>licitacao@laranjal.mg.gov.br</w:t>
        </w:r>
      </w:hyperlink>
      <w:r w:rsidRPr="007D4562">
        <w:rPr>
          <w:rFonts w:asciiTheme="majorHAnsi" w:hAnsiTheme="majorHAnsi"/>
        </w:rPr>
        <w:t>.</w:t>
      </w:r>
      <w:r w:rsidR="007D4562">
        <w:rPr>
          <w:rFonts w:asciiTheme="majorHAnsi" w:hAnsiTheme="majorHAnsi"/>
        </w:rPr>
        <w:t xml:space="preserve"> </w:t>
      </w:r>
    </w:p>
    <w:p w14:paraId="3685E123" w14:textId="77777777" w:rsidR="00DB7DAF" w:rsidRDefault="00DB7DAF" w:rsidP="006D18B0">
      <w:pPr>
        <w:autoSpaceDE w:val="0"/>
        <w:autoSpaceDN w:val="0"/>
        <w:adjustRightInd w:val="0"/>
        <w:jc w:val="both"/>
        <w:rPr>
          <w:rFonts w:asciiTheme="majorHAnsi" w:hAnsiTheme="majorHAnsi"/>
        </w:rPr>
      </w:pPr>
    </w:p>
    <w:p w14:paraId="2FCE73BF" w14:textId="77777777" w:rsidR="008638CC" w:rsidRPr="00AF2BCD" w:rsidRDefault="008638CC" w:rsidP="007A41B3">
      <w:pPr>
        <w:autoSpaceDE w:val="0"/>
        <w:autoSpaceDN w:val="0"/>
        <w:adjustRightInd w:val="0"/>
        <w:jc w:val="both"/>
        <w:rPr>
          <w:rFonts w:asciiTheme="majorHAnsi" w:hAnsiTheme="majorHAnsi"/>
        </w:rPr>
      </w:pPr>
    </w:p>
    <w:p w14:paraId="16AED9A9" w14:textId="6BDBF60A" w:rsidR="007D4562" w:rsidRDefault="007D4562" w:rsidP="007A41B3">
      <w:pPr>
        <w:autoSpaceDE w:val="0"/>
        <w:autoSpaceDN w:val="0"/>
        <w:adjustRightInd w:val="0"/>
        <w:jc w:val="both"/>
        <w:rPr>
          <w:rFonts w:asciiTheme="majorHAnsi" w:hAnsiTheme="majorHAnsi"/>
        </w:rPr>
      </w:pPr>
      <w:r w:rsidRPr="007D4562">
        <w:rPr>
          <w:rFonts w:asciiTheme="majorHAnsi" w:hAnsiTheme="majorHAnsi"/>
          <w:b/>
        </w:rPr>
        <w:t>MARIANA PREFEITURA MUNICIPAL CONCORRÊNCIA PUBLICA 006/2021</w:t>
      </w:r>
      <w:r w:rsidR="00F20DAB" w:rsidRPr="00AF2BCD">
        <w:rPr>
          <w:rFonts w:asciiTheme="majorHAnsi" w:hAnsiTheme="majorHAnsi"/>
        </w:rPr>
        <w:t xml:space="preserve">. </w:t>
      </w:r>
    </w:p>
    <w:p w14:paraId="159E85DC" w14:textId="4CE0DA72" w:rsidR="00F20DAB" w:rsidRPr="00AF2BCD" w:rsidRDefault="00F20DAB" w:rsidP="007A41B3">
      <w:pPr>
        <w:autoSpaceDE w:val="0"/>
        <w:autoSpaceDN w:val="0"/>
        <w:adjustRightInd w:val="0"/>
        <w:jc w:val="both"/>
        <w:rPr>
          <w:rFonts w:asciiTheme="majorHAnsi" w:hAnsiTheme="majorHAnsi"/>
        </w:rPr>
      </w:pPr>
      <w:r w:rsidRPr="00AF2BCD">
        <w:rPr>
          <w:rFonts w:asciiTheme="majorHAnsi" w:hAnsiTheme="majorHAnsi"/>
        </w:rPr>
        <w:t xml:space="preserve">Objeto: Contratação de empresa especializada para prestação de serviços de execução, operação e implantação dos serviços relativos a manutenção e limpeza de vias </w:t>
      </w:r>
      <w:r w:rsidR="00435291" w:rsidRPr="00AF2BCD">
        <w:rPr>
          <w:rFonts w:asciiTheme="majorHAnsi" w:hAnsiTheme="majorHAnsi"/>
        </w:rPr>
        <w:t>públicas</w:t>
      </w:r>
      <w:r w:rsidRPr="00AF2BCD">
        <w:rPr>
          <w:rFonts w:asciiTheme="majorHAnsi" w:hAnsiTheme="majorHAnsi"/>
        </w:rPr>
        <w:t>, coletas e destinação final dos resíduos sólidos urbanos no Município de Mariana. Abertura: 18/01/2022 às 08:45min. EDITAL, Informações, Praça JK S/Nº, Centro de 08:00 às 17:00hor</w:t>
      </w:r>
      <w:r w:rsidR="007D4562">
        <w:rPr>
          <w:rFonts w:asciiTheme="majorHAnsi" w:hAnsiTheme="majorHAnsi"/>
        </w:rPr>
        <w:t xml:space="preserve">as. Site: </w:t>
      </w:r>
      <w:hyperlink r:id="rId42" w:history="1">
        <w:r w:rsidR="007D4562" w:rsidRPr="00050EBD">
          <w:rPr>
            <w:rStyle w:val="Hyperlink"/>
            <w:rFonts w:asciiTheme="majorHAnsi" w:hAnsiTheme="majorHAnsi"/>
          </w:rPr>
          <w:t>www.pmmariana.com.br</w:t>
        </w:r>
      </w:hyperlink>
      <w:r w:rsidR="007D4562">
        <w:rPr>
          <w:rFonts w:asciiTheme="majorHAnsi" w:hAnsiTheme="majorHAnsi"/>
        </w:rPr>
        <w:t xml:space="preserve">, </w:t>
      </w:r>
      <w:r w:rsidRPr="00AF2BCD">
        <w:rPr>
          <w:rFonts w:asciiTheme="majorHAnsi" w:hAnsiTheme="majorHAnsi"/>
        </w:rPr>
        <w:t xml:space="preserve">e-mail: </w:t>
      </w:r>
      <w:hyperlink r:id="rId43" w:history="1">
        <w:r w:rsidR="007D4562" w:rsidRPr="00050EBD">
          <w:rPr>
            <w:rStyle w:val="Hyperlink"/>
            <w:rFonts w:asciiTheme="majorHAnsi" w:hAnsiTheme="majorHAnsi"/>
          </w:rPr>
          <w:t>licitacaoprefeiturademariana@gmail.com</w:t>
        </w:r>
      </w:hyperlink>
      <w:r w:rsidR="007D4562">
        <w:rPr>
          <w:rFonts w:asciiTheme="majorHAnsi" w:hAnsiTheme="majorHAnsi"/>
        </w:rPr>
        <w:t xml:space="preserve">. </w:t>
      </w:r>
      <w:r w:rsidR="00435291" w:rsidRPr="00AF2BCD">
        <w:rPr>
          <w:rFonts w:asciiTheme="majorHAnsi" w:hAnsiTheme="majorHAnsi"/>
        </w:rPr>
        <w:t>Tel.</w:t>
      </w:r>
      <w:r w:rsidRPr="00AF2BCD">
        <w:rPr>
          <w:rFonts w:asciiTheme="majorHAnsi" w:hAnsiTheme="majorHAnsi"/>
        </w:rPr>
        <w:t xml:space="preserve">: (31)35579055. </w:t>
      </w:r>
    </w:p>
    <w:p w14:paraId="0B10EB7F" w14:textId="77777777" w:rsidR="00F20DAB" w:rsidRDefault="00F20DAB" w:rsidP="007A41B3">
      <w:pPr>
        <w:autoSpaceDE w:val="0"/>
        <w:autoSpaceDN w:val="0"/>
        <w:adjustRightInd w:val="0"/>
        <w:jc w:val="both"/>
        <w:rPr>
          <w:rFonts w:asciiTheme="majorHAnsi" w:hAnsiTheme="majorHAnsi"/>
        </w:rPr>
      </w:pPr>
    </w:p>
    <w:p w14:paraId="0BF171C9" w14:textId="77777777" w:rsidR="004B5CC7" w:rsidRDefault="004B5CC7" w:rsidP="007A41B3">
      <w:pPr>
        <w:autoSpaceDE w:val="0"/>
        <w:autoSpaceDN w:val="0"/>
        <w:adjustRightInd w:val="0"/>
        <w:jc w:val="both"/>
        <w:rPr>
          <w:rFonts w:asciiTheme="majorHAnsi" w:hAnsiTheme="majorHAnsi"/>
        </w:rPr>
      </w:pPr>
    </w:p>
    <w:p w14:paraId="1009BAAA" w14:textId="37C725FE" w:rsidR="007D4562" w:rsidRDefault="007D4562" w:rsidP="007A41B3">
      <w:pPr>
        <w:autoSpaceDE w:val="0"/>
        <w:autoSpaceDN w:val="0"/>
        <w:adjustRightInd w:val="0"/>
        <w:jc w:val="both"/>
        <w:rPr>
          <w:rFonts w:asciiTheme="majorHAnsi" w:hAnsiTheme="majorHAnsi"/>
        </w:rPr>
      </w:pPr>
      <w:r w:rsidRPr="007D4562">
        <w:rPr>
          <w:rFonts w:asciiTheme="majorHAnsi" w:hAnsiTheme="majorHAnsi"/>
          <w:b/>
        </w:rPr>
        <w:t>PREFEITURA MUNICIPAL DE MINAS NOVAS, TORNA PÚBLICO, QUE REALIZARÁ LICITAÇÃO NA MODALIDADE TOMADA DE PREÇOS N°. 009/2021</w:t>
      </w:r>
      <w:r>
        <w:rPr>
          <w:rFonts w:asciiTheme="majorHAnsi" w:hAnsiTheme="majorHAnsi"/>
        </w:rPr>
        <w:t>,</w:t>
      </w:r>
    </w:p>
    <w:p w14:paraId="48A6E471" w14:textId="318570B7" w:rsidR="004B5CC7" w:rsidRDefault="007D4562" w:rsidP="007A41B3">
      <w:pPr>
        <w:autoSpaceDE w:val="0"/>
        <w:autoSpaceDN w:val="0"/>
        <w:adjustRightInd w:val="0"/>
        <w:jc w:val="both"/>
        <w:rPr>
          <w:rFonts w:asciiTheme="majorHAnsi" w:hAnsiTheme="majorHAnsi"/>
        </w:rPr>
      </w:pPr>
      <w:r>
        <w:rPr>
          <w:rFonts w:asciiTheme="majorHAnsi" w:hAnsiTheme="majorHAnsi"/>
        </w:rPr>
        <w:t>O</w:t>
      </w:r>
      <w:r w:rsidR="004B5CC7" w:rsidRPr="00DB7DAF">
        <w:rPr>
          <w:rFonts w:asciiTheme="majorHAnsi" w:hAnsiTheme="majorHAnsi"/>
        </w:rPr>
        <w:t xml:space="preserve">bjetivando a Contratação de empresa especializada para reforma e ampliação da escola Municipal Gabriela Leite Araújo em Minas Novas-MG, com recursos do FUNDEB, com abertura às 08h15min do dia 29/12/2021, nos termos da Lei 8.666/93 e suas posteriores alterações. Aos interessados, demais informações bem como edital completo estará à disposição na Divisão de Compras desta Prefeitura, situado à Praça Sebastião Leme do Prado, nº15 - Centro, ou através do telefone nº (33)3764-1252, no horário de 08h00min as 12h00min e 14h00min </w:t>
      </w:r>
      <w:r w:rsidRPr="00DB7DAF">
        <w:rPr>
          <w:rFonts w:asciiTheme="majorHAnsi" w:hAnsiTheme="majorHAnsi"/>
        </w:rPr>
        <w:t>às</w:t>
      </w:r>
      <w:r w:rsidR="004B5CC7" w:rsidRPr="00DB7DAF">
        <w:rPr>
          <w:rFonts w:asciiTheme="majorHAnsi" w:hAnsiTheme="majorHAnsi"/>
        </w:rPr>
        <w:t xml:space="preserve"> 17h00min.</w:t>
      </w:r>
    </w:p>
    <w:p w14:paraId="45969446" w14:textId="77777777" w:rsidR="004B5CC7" w:rsidRPr="00AF2BCD" w:rsidRDefault="004B5CC7" w:rsidP="007A41B3">
      <w:pPr>
        <w:autoSpaceDE w:val="0"/>
        <w:autoSpaceDN w:val="0"/>
        <w:adjustRightInd w:val="0"/>
        <w:jc w:val="both"/>
        <w:rPr>
          <w:rFonts w:asciiTheme="majorHAnsi" w:hAnsiTheme="majorHAnsi"/>
        </w:rPr>
      </w:pPr>
    </w:p>
    <w:p w14:paraId="2327142C" w14:textId="77777777" w:rsidR="00F20DAB" w:rsidRDefault="00F20DAB" w:rsidP="007A41B3">
      <w:pPr>
        <w:autoSpaceDE w:val="0"/>
        <w:autoSpaceDN w:val="0"/>
        <w:adjustRightInd w:val="0"/>
        <w:jc w:val="both"/>
        <w:rPr>
          <w:rFonts w:asciiTheme="majorHAnsi" w:hAnsiTheme="majorHAnsi"/>
        </w:rPr>
      </w:pPr>
    </w:p>
    <w:p w14:paraId="3B2C543A" w14:textId="77777777" w:rsidR="00D90E5A" w:rsidRDefault="00D90E5A" w:rsidP="007A41B3">
      <w:pPr>
        <w:autoSpaceDE w:val="0"/>
        <w:autoSpaceDN w:val="0"/>
        <w:adjustRightInd w:val="0"/>
        <w:jc w:val="both"/>
        <w:rPr>
          <w:rFonts w:asciiTheme="majorHAnsi" w:hAnsiTheme="majorHAnsi"/>
          <w:b/>
        </w:rPr>
      </w:pPr>
      <w:r w:rsidRPr="00D90E5A">
        <w:rPr>
          <w:rFonts w:asciiTheme="majorHAnsi" w:hAnsiTheme="majorHAnsi"/>
          <w:b/>
        </w:rPr>
        <w:t>PARAOPEBA PREFEITURA MUNICIPAL AVISO DE TOMADA DE PREÇOS Nº021/2021</w:t>
      </w:r>
    </w:p>
    <w:p w14:paraId="751338CF" w14:textId="2EA815E1" w:rsidR="00435291" w:rsidRPr="00DB7DAF" w:rsidRDefault="00435291" w:rsidP="007A41B3">
      <w:pPr>
        <w:autoSpaceDE w:val="0"/>
        <w:autoSpaceDN w:val="0"/>
        <w:adjustRightInd w:val="0"/>
        <w:jc w:val="both"/>
        <w:rPr>
          <w:rFonts w:asciiTheme="majorHAnsi" w:hAnsiTheme="majorHAnsi"/>
        </w:rPr>
      </w:pPr>
      <w:r w:rsidRPr="00DB7DAF">
        <w:rPr>
          <w:rFonts w:asciiTheme="majorHAnsi" w:hAnsiTheme="majorHAnsi"/>
        </w:rPr>
        <w:t>A Prefeitura Municipal de Paraopeba/MG torna público que no dia 25/01/2022, às 10 horas, realizará, no Dep. de Compras Licitações, Contratos e Convênios, sito na Rua Américo Barbosa nº13, Centro, nesta, licitação na modalidade Tomada de Preços, onde serão recebidos e abertos os envelopes de habilitação e propostas, Cujo Objeto é CONTRATAÇÃO DE EMPRESA ESPECIALIZADA PARA EXECUÇÃO DE OBRA DA SEGUNDA ETAPA DO PORTICO ENTRADA DA CIDADE com fornecimento de materiais quantitativos e especificações constantes no Edital. Poderão participar do certame as empresas devidamente cadastradas até às 17 horas do dia 20/01/2022. O edital poderá ser obtido no endereço supra ou através do si</w:t>
      </w:r>
      <w:r w:rsidR="00D90E5A">
        <w:rPr>
          <w:rFonts w:asciiTheme="majorHAnsi" w:hAnsiTheme="majorHAnsi"/>
        </w:rPr>
        <w:t xml:space="preserve">te </w:t>
      </w:r>
      <w:hyperlink r:id="rId44" w:history="1">
        <w:r w:rsidR="00D90E5A" w:rsidRPr="00050EBD">
          <w:rPr>
            <w:rStyle w:val="Hyperlink"/>
            <w:rFonts w:asciiTheme="majorHAnsi" w:hAnsiTheme="majorHAnsi"/>
          </w:rPr>
          <w:t>www.paraopeba.mg.gov.br</w:t>
        </w:r>
      </w:hyperlink>
      <w:r w:rsidR="00D90E5A">
        <w:rPr>
          <w:rFonts w:asciiTheme="majorHAnsi" w:hAnsiTheme="majorHAnsi"/>
        </w:rPr>
        <w:t xml:space="preserve"> </w:t>
      </w:r>
      <w:r w:rsidRPr="00DB7DAF">
        <w:rPr>
          <w:rFonts w:asciiTheme="majorHAnsi" w:hAnsiTheme="majorHAnsi"/>
        </w:rPr>
        <w:t xml:space="preserve">ou ainda pelo </w:t>
      </w:r>
      <w:r w:rsidR="00D90E5A" w:rsidRPr="00DB7DAF">
        <w:rPr>
          <w:rFonts w:asciiTheme="majorHAnsi" w:hAnsiTheme="majorHAnsi"/>
        </w:rPr>
        <w:t>e-mail</w:t>
      </w:r>
      <w:r w:rsidRPr="00DB7DAF">
        <w:rPr>
          <w:rFonts w:asciiTheme="majorHAnsi" w:hAnsiTheme="majorHAnsi"/>
        </w:rPr>
        <w:t xml:space="preserve"> </w:t>
      </w:r>
      <w:hyperlink r:id="rId45" w:history="1">
        <w:r w:rsidR="00D90E5A" w:rsidRPr="00050EBD">
          <w:rPr>
            <w:rStyle w:val="Hyperlink"/>
            <w:rFonts w:asciiTheme="majorHAnsi" w:hAnsiTheme="majorHAnsi"/>
          </w:rPr>
          <w:t>licitacaoparaopebamg@paraopeba.mg.gov.br</w:t>
        </w:r>
      </w:hyperlink>
      <w:r w:rsidR="00D90E5A">
        <w:rPr>
          <w:rFonts w:asciiTheme="majorHAnsi" w:hAnsiTheme="majorHAnsi"/>
        </w:rPr>
        <w:t xml:space="preserve">. </w:t>
      </w:r>
      <w:r w:rsidRPr="00DB7DAF">
        <w:rPr>
          <w:rFonts w:asciiTheme="majorHAnsi" w:hAnsiTheme="majorHAnsi"/>
        </w:rPr>
        <w:t xml:space="preserve">Informações através do telefone: 031-3714-1442, no horário de 13:00 às 17:00 horas. </w:t>
      </w:r>
    </w:p>
    <w:p w14:paraId="1B78016F" w14:textId="77777777" w:rsidR="00435291" w:rsidRPr="00DB7DAF" w:rsidRDefault="00435291" w:rsidP="007A41B3">
      <w:pPr>
        <w:autoSpaceDE w:val="0"/>
        <w:autoSpaceDN w:val="0"/>
        <w:adjustRightInd w:val="0"/>
        <w:jc w:val="both"/>
        <w:rPr>
          <w:rFonts w:asciiTheme="majorHAnsi" w:hAnsiTheme="majorHAnsi"/>
        </w:rPr>
      </w:pPr>
    </w:p>
    <w:p w14:paraId="147CE764" w14:textId="77777777" w:rsidR="00DB7DAF" w:rsidRPr="00DB7DAF" w:rsidRDefault="00DB7DAF" w:rsidP="007A41B3">
      <w:pPr>
        <w:autoSpaceDE w:val="0"/>
        <w:autoSpaceDN w:val="0"/>
        <w:adjustRightInd w:val="0"/>
        <w:jc w:val="both"/>
        <w:rPr>
          <w:rFonts w:asciiTheme="majorHAnsi" w:hAnsiTheme="majorHAnsi"/>
        </w:rPr>
      </w:pPr>
    </w:p>
    <w:p w14:paraId="714BDD5A" w14:textId="1390CDBB" w:rsidR="00D90E5A" w:rsidRPr="00D90E5A" w:rsidRDefault="00D90E5A" w:rsidP="007A41B3">
      <w:pPr>
        <w:autoSpaceDE w:val="0"/>
        <w:autoSpaceDN w:val="0"/>
        <w:adjustRightInd w:val="0"/>
        <w:jc w:val="both"/>
        <w:rPr>
          <w:rFonts w:asciiTheme="majorHAnsi" w:hAnsiTheme="majorHAnsi"/>
          <w:b/>
        </w:rPr>
      </w:pPr>
      <w:r w:rsidRPr="00D90E5A">
        <w:rPr>
          <w:rFonts w:asciiTheme="majorHAnsi" w:hAnsiTheme="majorHAnsi"/>
          <w:b/>
        </w:rPr>
        <w:t xml:space="preserve">PREFEITURA MUNICIPAL DE POUSO ALEGRE – MG. CONCORRÊNCIA PÚBLICA Nº 09/2021 - PROCESSO LICITATÓRIO Nº 310/2021 </w:t>
      </w:r>
    </w:p>
    <w:p w14:paraId="16C5A2C0" w14:textId="0677AD1A" w:rsidR="00DB7DAF" w:rsidRPr="00DB7DAF" w:rsidRDefault="00DB7DAF" w:rsidP="007A41B3">
      <w:pPr>
        <w:autoSpaceDE w:val="0"/>
        <w:autoSpaceDN w:val="0"/>
        <w:adjustRightInd w:val="0"/>
        <w:jc w:val="both"/>
        <w:rPr>
          <w:rFonts w:asciiTheme="majorHAnsi" w:hAnsiTheme="majorHAnsi"/>
        </w:rPr>
      </w:pPr>
      <w:r w:rsidRPr="00DB7DAF">
        <w:rPr>
          <w:rFonts w:asciiTheme="majorHAnsi" w:hAnsiTheme="majorHAnsi"/>
        </w:rPr>
        <w:t xml:space="preserve">Objeto: “Contratação de empresa especializada para a construção de via de ligação entre a interseção do bairro Ipiranga e o bairro Belo Horizonte, incluindo o fornecimento de material, equipamentos e mão de obra”. A sessão pública será realizada no dia 20 (vinte) de janeiro de 2022 as 09h00min, na Sala de Licitações, localizada na Rua dos Carijós, n.º 45, Centro, Pouso Alegre/MG. Valor estimado da contratação é de R$ 9.780.489,84 (nove milhões, setecentos e oitenta mil, quatrocentos e oitenta e nove reais e oitenta e quatro centavos). O edital e seus anexos poderão ser consultados e obtidos gratuitamente em dias úteis e em horário comercial mediante a apresentação de PEN DRIVE, para cópia do arquivo, no site da prefeitura </w:t>
      </w:r>
      <w:hyperlink r:id="rId46" w:history="1">
        <w:r w:rsidR="00D90E5A" w:rsidRPr="00050EBD">
          <w:rPr>
            <w:rStyle w:val="Hyperlink"/>
            <w:rFonts w:asciiTheme="majorHAnsi" w:hAnsiTheme="majorHAnsi"/>
          </w:rPr>
          <w:t>www.pousoalegre.mg.gov.br</w:t>
        </w:r>
      </w:hyperlink>
      <w:r w:rsidR="00D90E5A">
        <w:rPr>
          <w:rFonts w:asciiTheme="majorHAnsi" w:hAnsiTheme="majorHAnsi"/>
        </w:rPr>
        <w:t xml:space="preserve">, </w:t>
      </w:r>
      <w:r w:rsidRPr="00DB7DAF">
        <w:rPr>
          <w:rFonts w:asciiTheme="majorHAnsi" w:hAnsiTheme="majorHAnsi"/>
        </w:rPr>
        <w:t xml:space="preserve">na aba “Edital de Licitação” e no </w:t>
      </w:r>
      <w:r w:rsidR="00D90E5A" w:rsidRPr="00DB7DAF">
        <w:rPr>
          <w:rFonts w:asciiTheme="majorHAnsi" w:hAnsiTheme="majorHAnsi"/>
        </w:rPr>
        <w:t>Email</w:t>
      </w:r>
      <w:r w:rsidR="00D90E5A">
        <w:rPr>
          <w:rFonts w:asciiTheme="majorHAnsi" w:hAnsiTheme="majorHAnsi"/>
        </w:rPr>
        <w:t xml:space="preserve">: </w:t>
      </w:r>
      <w:hyperlink r:id="rId47" w:history="1">
        <w:r w:rsidR="00D90E5A" w:rsidRPr="00050EBD">
          <w:rPr>
            <w:rStyle w:val="Hyperlink"/>
            <w:rFonts w:asciiTheme="majorHAnsi" w:hAnsiTheme="majorHAnsi"/>
          </w:rPr>
          <w:t>editaispmpa@gmail.com</w:t>
        </w:r>
      </w:hyperlink>
      <w:r w:rsidR="00D90E5A">
        <w:rPr>
          <w:rFonts w:asciiTheme="majorHAnsi" w:hAnsiTheme="majorHAnsi"/>
        </w:rPr>
        <w:t xml:space="preserve">. </w:t>
      </w:r>
      <w:r w:rsidRPr="00DB7DAF">
        <w:rPr>
          <w:rFonts w:asciiTheme="majorHAnsi" w:hAnsiTheme="majorHAnsi"/>
        </w:rPr>
        <w:t>Mais informações: (35) 3449- 4023.</w:t>
      </w:r>
    </w:p>
    <w:p w14:paraId="370154CD" w14:textId="77777777" w:rsidR="00DB7DAF" w:rsidRPr="00DB7DAF" w:rsidRDefault="00DB7DAF" w:rsidP="007A41B3">
      <w:pPr>
        <w:autoSpaceDE w:val="0"/>
        <w:autoSpaceDN w:val="0"/>
        <w:adjustRightInd w:val="0"/>
        <w:jc w:val="both"/>
        <w:rPr>
          <w:rFonts w:asciiTheme="majorHAnsi" w:hAnsiTheme="majorHAnsi"/>
        </w:rPr>
      </w:pPr>
    </w:p>
    <w:p w14:paraId="65DBC169" w14:textId="77777777" w:rsidR="00435291" w:rsidRPr="00DB7DAF" w:rsidRDefault="00435291" w:rsidP="007A41B3">
      <w:pPr>
        <w:autoSpaceDE w:val="0"/>
        <w:autoSpaceDN w:val="0"/>
        <w:adjustRightInd w:val="0"/>
        <w:jc w:val="both"/>
        <w:rPr>
          <w:rFonts w:asciiTheme="majorHAnsi" w:hAnsiTheme="majorHAnsi"/>
        </w:rPr>
      </w:pPr>
    </w:p>
    <w:p w14:paraId="7846A22F" w14:textId="253026BA" w:rsidR="00D90E5A" w:rsidRPr="00D90E5A" w:rsidRDefault="00D90E5A" w:rsidP="007A41B3">
      <w:pPr>
        <w:autoSpaceDE w:val="0"/>
        <w:autoSpaceDN w:val="0"/>
        <w:adjustRightInd w:val="0"/>
        <w:jc w:val="both"/>
        <w:rPr>
          <w:rFonts w:asciiTheme="majorHAnsi" w:hAnsiTheme="majorHAnsi"/>
          <w:b/>
        </w:rPr>
      </w:pPr>
      <w:r w:rsidRPr="00D90E5A">
        <w:rPr>
          <w:rFonts w:asciiTheme="majorHAnsi" w:hAnsiTheme="majorHAnsi"/>
          <w:b/>
        </w:rPr>
        <w:t xml:space="preserve">RESPLENDOR </w:t>
      </w:r>
      <w:r w:rsidR="003744F8">
        <w:rPr>
          <w:rFonts w:asciiTheme="majorHAnsi" w:hAnsiTheme="majorHAnsi"/>
          <w:b/>
        </w:rPr>
        <w:t xml:space="preserve">- </w:t>
      </w:r>
      <w:r w:rsidRPr="00D90E5A">
        <w:rPr>
          <w:rFonts w:asciiTheme="majorHAnsi" w:hAnsiTheme="majorHAnsi"/>
          <w:b/>
        </w:rPr>
        <w:t xml:space="preserve">CONSÓRCIO INTERMUNICIPAL DE GESTÃO DOS RESÍDUOS SÓLIDOS DOS MUNICÍPIOS DE RESPLENDOR E ITUETA - CIGIRS TOMADA DE PREÇO Nº 01/2021. </w:t>
      </w:r>
    </w:p>
    <w:p w14:paraId="3A97BAED" w14:textId="1BC20747" w:rsidR="00435291" w:rsidRDefault="00435291" w:rsidP="007A41B3">
      <w:pPr>
        <w:autoSpaceDE w:val="0"/>
        <w:autoSpaceDN w:val="0"/>
        <w:adjustRightInd w:val="0"/>
        <w:jc w:val="both"/>
        <w:rPr>
          <w:rFonts w:asciiTheme="majorHAnsi" w:hAnsiTheme="majorHAnsi"/>
        </w:rPr>
      </w:pPr>
      <w:r w:rsidRPr="00DB7DAF">
        <w:rPr>
          <w:rFonts w:asciiTheme="majorHAnsi" w:hAnsiTheme="majorHAnsi"/>
        </w:rPr>
        <w:t>Publicação de Extrato de Edital nº 23. Abertura do Processo de Licitação nº 023/2021, na modalidade “Tomada de Preço” nº 01/2021, tipo “Menor Preço Global”, para Contratação de empresa especializada em execução de Obras de melhorias no sistema de drenagem de chorume, drenagem pluvial, drenagem de gases, abastecimento de água e pintura da unidade administrativa do ate</w:t>
      </w:r>
      <w:r w:rsidR="00D90E5A">
        <w:rPr>
          <w:rFonts w:asciiTheme="majorHAnsi" w:hAnsiTheme="majorHAnsi"/>
        </w:rPr>
        <w:t>rro sanitário, conf</w:t>
      </w:r>
      <w:r w:rsidR="00D90E5A" w:rsidRPr="00DB7DAF">
        <w:rPr>
          <w:rFonts w:asciiTheme="majorHAnsi" w:hAnsiTheme="majorHAnsi"/>
        </w:rPr>
        <w:t>orme</w:t>
      </w:r>
      <w:r w:rsidRPr="00DB7DAF">
        <w:rPr>
          <w:rFonts w:asciiTheme="majorHAnsi" w:hAnsiTheme="majorHAnsi"/>
        </w:rPr>
        <w:t xml:space="preserve"> as planilhas, projetos, memoriais, recurso oriundo do BDMG, conforme descrito no Edital. Os envelopes Proposta e Habilitação deverão ser protocolados neste consórcio até o dia 04/01/22 os envelopes serão recebidos até às 13h00min, a abertura dos envelopes Proposta e Habilitação ocorrerá no dia 04/01/22 às 13h00min, na sala da Comissão Permanente de Licitação, o Edital nº 23/2021 encontra-se à disposição, na íntegra, aos interessados, na sede do Consórcio. A presente Licitação será </w:t>
      </w:r>
      <w:r w:rsidR="00D90E5A">
        <w:rPr>
          <w:rFonts w:asciiTheme="majorHAnsi" w:hAnsiTheme="majorHAnsi"/>
        </w:rPr>
        <w:t>processada e julgada em conf</w:t>
      </w:r>
      <w:r w:rsidRPr="00DB7DAF">
        <w:rPr>
          <w:rFonts w:asciiTheme="majorHAnsi" w:hAnsiTheme="majorHAnsi"/>
        </w:rPr>
        <w:t xml:space="preserve">ormidade com a Lei Federal nº 8.666/93. </w:t>
      </w:r>
    </w:p>
    <w:p w14:paraId="7D775827" w14:textId="77777777" w:rsidR="00435291" w:rsidRDefault="00435291" w:rsidP="007A41B3">
      <w:pPr>
        <w:autoSpaceDE w:val="0"/>
        <w:autoSpaceDN w:val="0"/>
        <w:adjustRightInd w:val="0"/>
        <w:jc w:val="both"/>
        <w:rPr>
          <w:rFonts w:asciiTheme="majorHAnsi" w:hAnsiTheme="majorHAnsi"/>
        </w:rPr>
      </w:pPr>
    </w:p>
    <w:p w14:paraId="636DFD4C" w14:textId="77777777" w:rsidR="004B5CC7" w:rsidRDefault="004B5CC7" w:rsidP="007A41B3">
      <w:pPr>
        <w:autoSpaceDE w:val="0"/>
        <w:autoSpaceDN w:val="0"/>
        <w:adjustRightInd w:val="0"/>
        <w:jc w:val="both"/>
        <w:rPr>
          <w:rFonts w:asciiTheme="majorHAnsi" w:hAnsiTheme="majorHAnsi"/>
        </w:rPr>
      </w:pPr>
    </w:p>
    <w:p w14:paraId="294B8155" w14:textId="27D01BF1" w:rsidR="00D90E5A" w:rsidRDefault="004B5CC7" w:rsidP="007A41B3">
      <w:pPr>
        <w:autoSpaceDE w:val="0"/>
        <w:autoSpaceDN w:val="0"/>
        <w:adjustRightInd w:val="0"/>
        <w:jc w:val="both"/>
        <w:rPr>
          <w:rFonts w:asciiTheme="majorHAnsi" w:hAnsiTheme="majorHAnsi"/>
          <w:b/>
        </w:rPr>
      </w:pPr>
      <w:r w:rsidRPr="00D90E5A">
        <w:rPr>
          <w:rFonts w:asciiTheme="majorHAnsi" w:hAnsiTheme="majorHAnsi"/>
          <w:b/>
        </w:rPr>
        <w:t>PREFEITURA MUNICIPAL DE SÃO JOSÉ DO MANTIMENTO PREFEITURA MUNICIPAL DE SÃO JOSÉ DO MANTIMENTO PRORROGAÇÃO PRC 048/2021 - TP 001/2021</w:t>
      </w:r>
    </w:p>
    <w:p w14:paraId="0D9B270D" w14:textId="50AD6A34" w:rsidR="004B5CC7" w:rsidRDefault="004B5CC7" w:rsidP="007A41B3">
      <w:pPr>
        <w:autoSpaceDE w:val="0"/>
        <w:autoSpaceDN w:val="0"/>
        <w:adjustRightInd w:val="0"/>
        <w:jc w:val="both"/>
        <w:rPr>
          <w:rFonts w:asciiTheme="majorHAnsi" w:hAnsiTheme="majorHAnsi"/>
        </w:rPr>
      </w:pPr>
      <w:r w:rsidRPr="00DB7DAF">
        <w:rPr>
          <w:rFonts w:asciiTheme="majorHAnsi" w:hAnsiTheme="majorHAnsi"/>
        </w:rPr>
        <w:t xml:space="preserve">AVISO DE PRORROGAÇÃO –PROCESSO 048/2021 – TOMADA DE PREÇOS Nº 001/2021 -A Prefeitura Municipal de São José do Mantimento, Estado de Minas Gerais, através de sua Comissão de Licitação, no uso de suas obrigações legais, torna público para o conhecimento dos interessados que, a sessão de abertura da Tomada de Preços nº 001/2021, cujo objeto é a contratação de empresa para execução, em regime de empreitada global (materiais e mão-de-obra), da obra de pavimentação em estradas vicinais (CBUQ) em estrada de acesso à comunidade rural São Bento, Pedra Redonda e ao município de Durandé - São José do Mantimento referente ao Contrato de Repasse nº CR 1071974-65 / 2020- Convênio 902663/2020, marcada para o dia 13/12/2021 às 08:00 horas, por motivos técnicos, FICA PRORROGADA PARA O DIA 05/01/2021 às 09:00 horas. Informações: Fone (33) 3335.1121. E-mail: </w:t>
      </w:r>
      <w:hyperlink r:id="rId48" w:history="1">
        <w:r w:rsidR="00C63396" w:rsidRPr="00050EBD">
          <w:rPr>
            <w:rStyle w:val="Hyperlink"/>
            <w:rFonts w:asciiTheme="majorHAnsi" w:hAnsiTheme="majorHAnsi"/>
          </w:rPr>
          <w:t>pmsjmlicitacao@gmail.com</w:t>
        </w:r>
      </w:hyperlink>
      <w:r w:rsidRPr="00DB7DAF">
        <w:rPr>
          <w:rFonts w:asciiTheme="majorHAnsi" w:hAnsiTheme="majorHAnsi"/>
        </w:rPr>
        <w:t>.</w:t>
      </w:r>
      <w:r w:rsidR="00C63396">
        <w:rPr>
          <w:rFonts w:asciiTheme="majorHAnsi" w:hAnsiTheme="majorHAnsi"/>
        </w:rPr>
        <w:t xml:space="preserve"> </w:t>
      </w:r>
    </w:p>
    <w:p w14:paraId="18E7A566" w14:textId="77777777" w:rsidR="00DB7DAF" w:rsidRDefault="00DB7DAF" w:rsidP="007A41B3">
      <w:pPr>
        <w:autoSpaceDE w:val="0"/>
        <w:autoSpaceDN w:val="0"/>
        <w:adjustRightInd w:val="0"/>
        <w:jc w:val="both"/>
        <w:rPr>
          <w:rFonts w:asciiTheme="majorHAnsi" w:hAnsiTheme="majorHAnsi"/>
        </w:rPr>
      </w:pPr>
    </w:p>
    <w:p w14:paraId="048AC342" w14:textId="77777777" w:rsidR="007D4562" w:rsidRDefault="007D4562" w:rsidP="007A41B3">
      <w:pPr>
        <w:autoSpaceDE w:val="0"/>
        <w:autoSpaceDN w:val="0"/>
        <w:adjustRightInd w:val="0"/>
        <w:jc w:val="both"/>
        <w:rPr>
          <w:rFonts w:asciiTheme="majorHAnsi" w:hAnsiTheme="majorHAnsi"/>
        </w:rPr>
      </w:pPr>
    </w:p>
    <w:p w14:paraId="0CB7002F" w14:textId="2C17DC26" w:rsidR="00100E8A" w:rsidRDefault="00100E8A" w:rsidP="00100E8A">
      <w:pPr>
        <w:autoSpaceDE w:val="0"/>
        <w:autoSpaceDN w:val="0"/>
        <w:adjustRightInd w:val="0"/>
        <w:jc w:val="center"/>
        <w:rPr>
          <w:rFonts w:asciiTheme="majorHAnsi" w:hAnsiTheme="majorHAnsi"/>
        </w:rPr>
      </w:pPr>
      <w:r>
        <w:rPr>
          <w:rFonts w:asciiTheme="majorHAnsi" w:hAnsiTheme="majorHAnsi"/>
          <w:b/>
        </w:rPr>
        <w:t xml:space="preserve">ESTADO DO </w:t>
      </w:r>
      <w:r w:rsidRPr="004B5CC7">
        <w:rPr>
          <w:rFonts w:asciiTheme="majorHAnsi" w:hAnsiTheme="majorHAnsi"/>
          <w:b/>
        </w:rPr>
        <w:t>PARÁ</w:t>
      </w:r>
    </w:p>
    <w:p w14:paraId="638EC870" w14:textId="77777777" w:rsidR="00100E8A" w:rsidRDefault="00100E8A" w:rsidP="007A41B3">
      <w:pPr>
        <w:autoSpaceDE w:val="0"/>
        <w:autoSpaceDN w:val="0"/>
        <w:adjustRightInd w:val="0"/>
        <w:jc w:val="both"/>
        <w:rPr>
          <w:rFonts w:asciiTheme="majorHAnsi" w:hAnsiTheme="majorHAnsi"/>
        </w:rPr>
      </w:pPr>
    </w:p>
    <w:p w14:paraId="35639772" w14:textId="2A10D584" w:rsidR="00C63396" w:rsidRPr="00C63396" w:rsidRDefault="00100E8A" w:rsidP="00100E8A">
      <w:pPr>
        <w:autoSpaceDE w:val="0"/>
        <w:autoSpaceDN w:val="0"/>
        <w:adjustRightInd w:val="0"/>
        <w:jc w:val="both"/>
        <w:rPr>
          <w:rFonts w:asciiTheme="majorHAnsi" w:hAnsiTheme="majorHAnsi"/>
          <w:b/>
        </w:rPr>
      </w:pPr>
      <w:r>
        <w:rPr>
          <w:rFonts w:asciiTheme="majorHAnsi" w:hAnsiTheme="majorHAnsi"/>
          <w:b/>
        </w:rPr>
        <w:t xml:space="preserve">DNIT - </w:t>
      </w:r>
      <w:r w:rsidR="004B5CC7" w:rsidRPr="004B5CC7">
        <w:rPr>
          <w:rFonts w:asciiTheme="majorHAnsi" w:hAnsiTheme="majorHAnsi"/>
          <w:b/>
        </w:rPr>
        <w:t>SUPERINTENDÊNCIA REGIONAL NO PARÁ</w:t>
      </w:r>
      <w:r>
        <w:rPr>
          <w:rFonts w:asciiTheme="majorHAnsi" w:hAnsiTheme="majorHAnsi"/>
          <w:b/>
        </w:rPr>
        <w:t xml:space="preserve"> -</w:t>
      </w:r>
      <w:r w:rsidR="00C63396" w:rsidRPr="00C63396">
        <w:rPr>
          <w:rFonts w:asciiTheme="majorHAnsi" w:hAnsiTheme="majorHAnsi"/>
          <w:b/>
        </w:rPr>
        <w:t xml:space="preserve">AVISO DE REABERTURA DE PRAZO PREGÃO Nº 381/2021 COMUNICAMOS A REABERTURA DE PRAZO DA LICITAÇÃO SUPRACITADA, PROCESSO Nº 50602002327202148, PUBLICADA NO D.O.U DE 28/10/2021 </w:t>
      </w:r>
    </w:p>
    <w:p w14:paraId="5C08B503" w14:textId="48B5CC80" w:rsidR="004B5CC7" w:rsidRDefault="004B5CC7" w:rsidP="004B5CC7">
      <w:pPr>
        <w:autoSpaceDE w:val="0"/>
        <w:autoSpaceDN w:val="0"/>
        <w:adjustRightInd w:val="0"/>
        <w:jc w:val="both"/>
        <w:rPr>
          <w:rFonts w:asciiTheme="majorHAnsi" w:hAnsiTheme="majorHAnsi"/>
        </w:rPr>
      </w:pPr>
      <w:r w:rsidRPr="00DB7DAF">
        <w:rPr>
          <w:rFonts w:asciiTheme="majorHAnsi" w:hAnsiTheme="majorHAnsi"/>
        </w:rPr>
        <w:t>Objeto: Pregão Eletrônico - Contratação de empresa para execução dos serviços de engenharia para manutenção rodoviária (Conservação/Recuperação) referente ao Plano Anual de Trabalho e Orçamento PATO, Rodovia: BR-230PA, Trecho: divisa TO/PA(Rio Araguaia) divisa PA/AM (Igarapé Palmares), Subtrecho: Entroncamento BR-163/PA(B) (Distr. Campo Verde - Itaituba/PA)/</w:t>
      </w:r>
      <w:r w:rsidR="00C63396" w:rsidRPr="00DB7DAF">
        <w:rPr>
          <w:rFonts w:asciiTheme="majorHAnsi" w:hAnsiTheme="majorHAnsi"/>
        </w:rPr>
        <w:t>Início</w:t>
      </w:r>
      <w:r w:rsidRPr="00DB7DAF">
        <w:rPr>
          <w:rFonts w:asciiTheme="majorHAnsi" w:hAnsiTheme="majorHAnsi"/>
        </w:rPr>
        <w:t xml:space="preserve"> Trav Rio Tapajós (Miritituba - Itaituba/PA), Segmento: km 1.118,80 ao Km 1.151,80 e Extensão: 33,00 km Novo Edital: 15/12/2021 das 08h00 às 12h00 e de13h30 às 17h30. Endereço: Rodovia Br 316 Km Zero, S/n - Castanheira BELEM </w:t>
      </w:r>
      <w:r w:rsidR="00C63396">
        <w:rPr>
          <w:rFonts w:asciiTheme="majorHAnsi" w:hAnsiTheme="majorHAnsi"/>
        </w:rPr>
        <w:t>–</w:t>
      </w:r>
      <w:r w:rsidRPr="00DB7DAF">
        <w:rPr>
          <w:rFonts w:asciiTheme="majorHAnsi" w:hAnsiTheme="majorHAnsi"/>
        </w:rPr>
        <w:t xml:space="preserve"> PA</w:t>
      </w:r>
      <w:r w:rsidR="00C63396">
        <w:rPr>
          <w:rFonts w:asciiTheme="majorHAnsi" w:hAnsiTheme="majorHAnsi"/>
        </w:rPr>
        <w:t xml:space="preserve"> </w:t>
      </w:r>
      <w:r w:rsidRPr="00DB7DAF">
        <w:rPr>
          <w:rFonts w:asciiTheme="majorHAnsi" w:hAnsiTheme="majorHAnsi"/>
        </w:rPr>
        <w:t xml:space="preserve">Entrega das Propostas: a partir de 15/12/2021 às 08h00 </w:t>
      </w:r>
      <w:r w:rsidR="00C63396">
        <w:rPr>
          <w:rFonts w:asciiTheme="majorHAnsi" w:hAnsiTheme="majorHAnsi"/>
        </w:rPr>
        <w:t xml:space="preserve">no site </w:t>
      </w:r>
      <w:hyperlink r:id="rId49" w:history="1">
        <w:r w:rsidR="00C63396" w:rsidRPr="00050EBD">
          <w:rPr>
            <w:rStyle w:val="Hyperlink"/>
            <w:rFonts w:asciiTheme="majorHAnsi" w:hAnsiTheme="majorHAnsi"/>
          </w:rPr>
          <w:t>www.comprasnet.gov.br</w:t>
        </w:r>
      </w:hyperlink>
      <w:r w:rsidR="00C63396">
        <w:rPr>
          <w:rFonts w:asciiTheme="majorHAnsi" w:hAnsiTheme="majorHAnsi"/>
        </w:rPr>
        <w:t xml:space="preserve">. </w:t>
      </w:r>
      <w:r w:rsidRPr="00DB7DAF">
        <w:rPr>
          <w:rFonts w:asciiTheme="majorHAnsi" w:hAnsiTheme="majorHAnsi"/>
        </w:rPr>
        <w:t xml:space="preserve">Abertura das Propostas: 27/12/2021, às 10h00 no site </w:t>
      </w:r>
      <w:hyperlink r:id="rId50" w:history="1">
        <w:r w:rsidR="00DB7DAF" w:rsidRPr="00050EBD">
          <w:rPr>
            <w:rStyle w:val="Hyperlink"/>
            <w:rFonts w:asciiTheme="majorHAnsi" w:hAnsiTheme="majorHAnsi"/>
          </w:rPr>
          <w:t>www.comprasnet.gov.br</w:t>
        </w:r>
      </w:hyperlink>
      <w:r w:rsidRPr="00DB7DAF">
        <w:rPr>
          <w:rFonts w:asciiTheme="majorHAnsi" w:hAnsiTheme="majorHAnsi"/>
        </w:rPr>
        <w:t>.</w:t>
      </w:r>
    </w:p>
    <w:p w14:paraId="6C877724" w14:textId="77777777" w:rsidR="00DB7DAF" w:rsidRDefault="00DB7DAF" w:rsidP="004B5CC7">
      <w:pPr>
        <w:autoSpaceDE w:val="0"/>
        <w:autoSpaceDN w:val="0"/>
        <w:adjustRightInd w:val="0"/>
        <w:jc w:val="both"/>
        <w:rPr>
          <w:rFonts w:asciiTheme="majorHAnsi" w:hAnsiTheme="majorHAnsi"/>
        </w:rPr>
      </w:pPr>
    </w:p>
    <w:p w14:paraId="7BD342F3" w14:textId="77777777" w:rsidR="00DB7DAF" w:rsidRDefault="00DB7DAF" w:rsidP="004B5CC7">
      <w:pPr>
        <w:autoSpaceDE w:val="0"/>
        <w:autoSpaceDN w:val="0"/>
        <w:adjustRightInd w:val="0"/>
        <w:jc w:val="both"/>
        <w:rPr>
          <w:rFonts w:asciiTheme="majorHAnsi" w:hAnsiTheme="majorHAnsi"/>
        </w:rPr>
      </w:pPr>
    </w:p>
    <w:p w14:paraId="72BC5D0F" w14:textId="44B77E2B" w:rsidR="00DB7DAF" w:rsidRPr="00BA27E9" w:rsidRDefault="00BA27E9" w:rsidP="00DD17FC">
      <w:pPr>
        <w:autoSpaceDE w:val="0"/>
        <w:autoSpaceDN w:val="0"/>
        <w:adjustRightInd w:val="0"/>
        <w:jc w:val="center"/>
        <w:rPr>
          <w:rFonts w:asciiTheme="majorHAnsi" w:hAnsiTheme="majorHAnsi"/>
          <w:b/>
        </w:rPr>
      </w:pPr>
      <w:r>
        <w:rPr>
          <w:rFonts w:asciiTheme="majorHAnsi" w:hAnsiTheme="majorHAnsi"/>
          <w:b/>
        </w:rPr>
        <w:t>ESTADO D</w:t>
      </w:r>
      <w:r w:rsidRPr="00BA27E9">
        <w:rPr>
          <w:rFonts w:asciiTheme="majorHAnsi" w:hAnsiTheme="majorHAnsi"/>
          <w:b/>
        </w:rPr>
        <w:t>E SÃO PAULO</w:t>
      </w:r>
    </w:p>
    <w:p w14:paraId="79E9BF56" w14:textId="77777777" w:rsidR="00DB7DAF" w:rsidRPr="00BA27E9" w:rsidRDefault="00DB7DAF" w:rsidP="004B5CC7">
      <w:pPr>
        <w:autoSpaceDE w:val="0"/>
        <w:autoSpaceDN w:val="0"/>
        <w:adjustRightInd w:val="0"/>
        <w:jc w:val="both"/>
        <w:rPr>
          <w:rFonts w:asciiTheme="majorHAnsi" w:hAnsiTheme="majorHAnsi"/>
          <w:b/>
        </w:rPr>
      </w:pPr>
    </w:p>
    <w:p w14:paraId="5E078AB6" w14:textId="77777777" w:rsidR="00BA27E9" w:rsidRDefault="00BA27E9" w:rsidP="004B5CC7">
      <w:pPr>
        <w:autoSpaceDE w:val="0"/>
        <w:autoSpaceDN w:val="0"/>
        <w:adjustRightInd w:val="0"/>
        <w:jc w:val="both"/>
        <w:rPr>
          <w:rFonts w:asciiTheme="majorHAnsi" w:hAnsiTheme="majorHAnsi"/>
          <w:b/>
        </w:rPr>
      </w:pPr>
      <w:r w:rsidRPr="00BA27E9">
        <w:rPr>
          <w:rFonts w:asciiTheme="majorHAnsi" w:hAnsiTheme="majorHAnsi"/>
          <w:b/>
        </w:rPr>
        <w:t>PREFEITURA MUNICIPAL DE CAMPINAS AVISO DE LICITAÇÃO RDC Nº 23/2021-ELETRÔNICO PROCESSO ADMINISTRATIVO:PMC.2021.00000537-94</w:t>
      </w:r>
    </w:p>
    <w:p w14:paraId="7BA3707B" w14:textId="2BD7A38B" w:rsidR="00DB7DAF" w:rsidRPr="004B5CC7" w:rsidRDefault="00DB7DAF" w:rsidP="004B5CC7">
      <w:pPr>
        <w:autoSpaceDE w:val="0"/>
        <w:autoSpaceDN w:val="0"/>
        <w:adjustRightInd w:val="0"/>
        <w:jc w:val="both"/>
        <w:rPr>
          <w:rFonts w:asciiTheme="majorHAnsi" w:hAnsiTheme="majorHAnsi"/>
          <w:b/>
        </w:rPr>
      </w:pPr>
      <w:r w:rsidRPr="00BA27E9">
        <w:rPr>
          <w:rFonts w:asciiTheme="majorHAnsi" w:hAnsiTheme="majorHAnsi"/>
        </w:rPr>
        <w:t>Interessado:</w:t>
      </w:r>
      <w:r w:rsidR="00BA27E9">
        <w:rPr>
          <w:rFonts w:asciiTheme="majorHAnsi" w:hAnsiTheme="majorHAnsi"/>
        </w:rPr>
        <w:t xml:space="preserve"> </w:t>
      </w:r>
      <w:r w:rsidRPr="00BA27E9">
        <w:rPr>
          <w:rFonts w:asciiTheme="majorHAnsi" w:hAnsiTheme="majorHAnsi"/>
        </w:rPr>
        <w:t>Secretaria Municipal de Infraestrutura -Objeto:</w:t>
      </w:r>
      <w:r w:rsidR="00BA27E9">
        <w:rPr>
          <w:rFonts w:asciiTheme="majorHAnsi" w:hAnsiTheme="majorHAnsi"/>
        </w:rPr>
        <w:t xml:space="preserve"> </w:t>
      </w:r>
      <w:r w:rsidRPr="00BA27E9">
        <w:rPr>
          <w:rFonts w:asciiTheme="majorHAnsi" w:hAnsiTheme="majorHAnsi"/>
        </w:rPr>
        <w:t xml:space="preserve">Execução de Obras de Recapeamento asfáltico de vias do bairro Jardim Paulicéia- Campinas/SP -Recebimento das Propostas: das 08h do dia 10/01/22 às 09h do dia 11/01/22 -Abertura das Propostas: a partir das 09h do dia 11/01/22 -Início da Disputa de Preços:a partir das 10h do dia 11/01/22 -Disponibilidade do Edital: a partir de 15/12/21, nos portais eletrônicos </w:t>
      </w:r>
      <w:hyperlink r:id="rId51" w:history="1">
        <w:r w:rsidR="00024FF9" w:rsidRPr="00050EBD">
          <w:rPr>
            <w:rStyle w:val="Hyperlink"/>
            <w:rFonts w:asciiTheme="majorHAnsi" w:hAnsiTheme="majorHAnsi"/>
          </w:rPr>
          <w:t>www.licitacoes-e.com.br</w:t>
        </w:r>
      </w:hyperlink>
      <w:r w:rsidR="00024FF9">
        <w:rPr>
          <w:rFonts w:asciiTheme="majorHAnsi" w:hAnsiTheme="majorHAnsi"/>
        </w:rPr>
        <w:t xml:space="preserve"> </w:t>
      </w:r>
      <w:r w:rsidRPr="00BA27E9">
        <w:rPr>
          <w:rFonts w:asciiTheme="majorHAnsi" w:hAnsiTheme="majorHAnsi"/>
        </w:rPr>
        <w:t xml:space="preserve">e </w:t>
      </w:r>
      <w:hyperlink r:id="rId52" w:history="1">
        <w:r w:rsidR="00024FF9" w:rsidRPr="00050EBD">
          <w:rPr>
            <w:rStyle w:val="Hyperlink"/>
            <w:rFonts w:asciiTheme="majorHAnsi" w:hAnsiTheme="majorHAnsi"/>
          </w:rPr>
          <w:t>www.licitacoes.campinas.sp.gov.br</w:t>
        </w:r>
      </w:hyperlink>
      <w:r w:rsidR="00BA27E9">
        <w:rPr>
          <w:rFonts w:asciiTheme="majorHAnsi" w:hAnsiTheme="majorHAnsi"/>
        </w:rPr>
        <w:t xml:space="preserve">. </w:t>
      </w:r>
      <w:r w:rsidRPr="00BA27E9">
        <w:rPr>
          <w:rFonts w:asciiTheme="majorHAnsi" w:hAnsiTheme="majorHAnsi"/>
        </w:rPr>
        <w:t>Esclarecimentos adicionais pelos telefones (19) 2116-0678, 2116-8518 e 2116-8401.</w:t>
      </w:r>
    </w:p>
    <w:sectPr w:rsidR="00DB7DAF" w:rsidRPr="004B5CC7"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4A11CA" w:rsidRDefault="004A11CA">
      <w:r>
        <w:separator/>
      </w:r>
    </w:p>
  </w:endnote>
  <w:endnote w:type="continuationSeparator" w:id="0">
    <w:p w14:paraId="193EB3C7" w14:textId="77777777" w:rsidR="004A11CA" w:rsidRDefault="004A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A11CA" w:rsidRPr="00FE1850" w:rsidRDefault="004A11C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A11CA" w:rsidRDefault="004A11C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A11CA" w:rsidRPr="001042F4" w:rsidRDefault="004A11C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A11CA" w14:paraId="15E73B0D" w14:textId="77777777" w:rsidTr="001042F4">
      <w:tc>
        <w:tcPr>
          <w:tcW w:w="2977" w:type="dxa"/>
          <w:shd w:val="clear" w:color="auto" w:fill="F2F2F2" w:themeFill="background1" w:themeFillShade="F2"/>
          <w:vAlign w:val="center"/>
        </w:tcPr>
        <w:p w14:paraId="179090BD" w14:textId="77777777" w:rsidR="004A11CA" w:rsidRDefault="004A11CA" w:rsidP="001042F4">
          <w:pPr>
            <w:jc w:val="center"/>
            <w:rPr>
              <w:rFonts w:ascii="Arial" w:hAnsi="Arial" w:cs="Arial"/>
              <w:sz w:val="16"/>
            </w:rPr>
          </w:pPr>
        </w:p>
      </w:tc>
      <w:tc>
        <w:tcPr>
          <w:tcW w:w="1418" w:type="dxa"/>
          <w:shd w:val="clear" w:color="auto" w:fill="F2F2F2" w:themeFill="background1" w:themeFillShade="F2"/>
        </w:tcPr>
        <w:p w14:paraId="200D52FE" w14:textId="77777777" w:rsidR="004A11CA" w:rsidRPr="001042F4" w:rsidRDefault="004A11C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A11CA" w:rsidRDefault="004A11C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A11CA" w:rsidRDefault="004A11C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A11CA" w:rsidRDefault="004A11C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A11CA" w:rsidRDefault="004A11C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A11CA" w:rsidRDefault="004A11CA" w:rsidP="001042F4">
          <w:pPr>
            <w:jc w:val="center"/>
            <w:rPr>
              <w:rFonts w:ascii="Arial" w:hAnsi="Arial" w:cs="Arial"/>
              <w:noProof/>
              <w:sz w:val="16"/>
            </w:rPr>
          </w:pPr>
        </w:p>
      </w:tc>
    </w:tr>
  </w:tbl>
  <w:p w14:paraId="62D11665" w14:textId="77777777" w:rsidR="004A11CA" w:rsidRPr="18102E9A" w:rsidRDefault="004A11C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4A11CA" w:rsidRDefault="004A11CA">
      <w:r>
        <w:separator/>
      </w:r>
    </w:p>
  </w:footnote>
  <w:footnote w:type="continuationSeparator" w:id="0">
    <w:p w14:paraId="62179328" w14:textId="77777777" w:rsidR="004A11CA" w:rsidRDefault="004A1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A11CA" w:rsidRDefault="004A11C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71FCDA2" w:rsidR="004A11CA" w:rsidRPr="20774586" w:rsidRDefault="004A11CA" w:rsidP="00BF7B19">
                          <w:pPr>
                            <w:jc w:val="center"/>
                            <w:rPr>
                              <w:rFonts w:ascii="Arial" w:hAnsi="Arial" w:cs="Arial"/>
                              <w:b/>
                              <w:color w:val="FFFFFF"/>
                              <w:sz w:val="18"/>
                              <w:szCs w:val="18"/>
                            </w:rPr>
                          </w:pPr>
                          <w:r>
                            <w:rPr>
                              <w:rFonts w:ascii="Arial" w:hAnsi="Arial" w:cs="Arial"/>
                              <w:b/>
                              <w:bCs/>
                              <w:iCs/>
                              <w:caps/>
                              <w:color w:val="FFFFFF"/>
                              <w:sz w:val="18"/>
                              <w:szCs w:val="18"/>
                            </w:rPr>
                            <w:t>16/12/2021 - EdiçÃo nº 214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876A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sidR="00C876A4">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71FCDA2" w:rsidR="004A11CA" w:rsidRPr="20774586" w:rsidRDefault="004A11CA" w:rsidP="00BF7B19">
                    <w:pPr>
                      <w:jc w:val="center"/>
                      <w:rPr>
                        <w:rFonts w:ascii="Arial" w:hAnsi="Arial" w:cs="Arial"/>
                        <w:b/>
                        <w:color w:val="FFFFFF"/>
                        <w:sz w:val="18"/>
                        <w:szCs w:val="18"/>
                      </w:rPr>
                    </w:pPr>
                    <w:r>
                      <w:rPr>
                        <w:rFonts w:ascii="Arial" w:hAnsi="Arial" w:cs="Arial"/>
                        <w:b/>
                        <w:bCs/>
                        <w:iCs/>
                        <w:caps/>
                        <w:color w:val="FFFFFF"/>
                        <w:sz w:val="18"/>
                        <w:szCs w:val="18"/>
                      </w:rPr>
                      <w:t>16/12/2021 - EdiçÃo nº 214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876A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sidR="00C876A4">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2642C2F"/>
    <w:multiLevelType w:val="hybridMultilevel"/>
    <w:tmpl w:val="A1EED4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6"/>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6"/>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6"/>
  </w:num>
  <w:num w:numId="27">
    <w:abstractNumId w:val="46"/>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5"/>
  </w:num>
  <w:num w:numId="38">
    <w:abstractNumId w:val="41"/>
  </w:num>
  <w:num w:numId="39">
    <w:abstractNumId w:val="41"/>
  </w:num>
  <w:num w:numId="40">
    <w:abstractNumId w:val="46"/>
  </w:num>
  <w:num w:numId="41">
    <w:abstractNumId w:val="19"/>
  </w:num>
  <w:num w:numId="42">
    <w:abstractNumId w:val="14"/>
  </w:num>
  <w:num w:numId="43">
    <w:abstractNumId w:val="41"/>
  </w:num>
  <w:num w:numId="44">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19"/>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4FF9"/>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27C"/>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388"/>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7C7"/>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5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5D5"/>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22"/>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E8A"/>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48"/>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AB"/>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3E"/>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4A"/>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C8"/>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59"/>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69"/>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15"/>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1AD"/>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8D"/>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8A"/>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5"/>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5FE0"/>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91"/>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0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10"/>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5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4"/>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D94"/>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48"/>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12"/>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20"/>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2F"/>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14D"/>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4F8"/>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88D"/>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56"/>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984"/>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7B"/>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91"/>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6B"/>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1C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56"/>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C7"/>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2A"/>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8E3"/>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1B"/>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4B"/>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386"/>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8B3"/>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B9"/>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4CA"/>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FB"/>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252"/>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F4"/>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AA"/>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97"/>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4FE1"/>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E06"/>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26"/>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AE"/>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54"/>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BC"/>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0"/>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5B"/>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4E"/>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7"/>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B3"/>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32"/>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8D5"/>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562"/>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66"/>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1EE"/>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8CC"/>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2E"/>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0"/>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2"/>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1CB"/>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8D"/>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EB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2FD"/>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32"/>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79"/>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7F"/>
    <w:rsid w:val="00920CB8"/>
    <w:rsid w:val="00920D2A"/>
    <w:rsid w:val="00920D3C"/>
    <w:rsid w:val="00920D74"/>
    <w:rsid w:val="00920DD7"/>
    <w:rsid w:val="00920EB5"/>
    <w:rsid w:val="00920EC4"/>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9D0"/>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6F6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3B9"/>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8"/>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54"/>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8C"/>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9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FE"/>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11"/>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8A5"/>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41"/>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117"/>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49"/>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32"/>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E3"/>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3D"/>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61"/>
    <w:rsid w:val="00A31375"/>
    <w:rsid w:val="00A313E6"/>
    <w:rsid w:val="00A31508"/>
    <w:rsid w:val="00A31521"/>
    <w:rsid w:val="00A3152A"/>
    <w:rsid w:val="00A315CE"/>
    <w:rsid w:val="00A31644"/>
    <w:rsid w:val="00A3164A"/>
    <w:rsid w:val="00A316B2"/>
    <w:rsid w:val="00A316B6"/>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4D7"/>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4"/>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08"/>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CD"/>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CF"/>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6C"/>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7C4"/>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78"/>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AF"/>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2"/>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7E9"/>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5AF"/>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5FEF"/>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44"/>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1E"/>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96"/>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6A4"/>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06"/>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17"/>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9F"/>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A7"/>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5A"/>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2A"/>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AF"/>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AF3"/>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7FC"/>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78"/>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68"/>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A5"/>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A1"/>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17"/>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AB"/>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60"/>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4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CB"/>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9CA"/>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79"/>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3"/>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0D"/>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76"/>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AD4"/>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459"/>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728677">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8816349">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mailto:arcoslicita@arcos.mg.gov.br" TargetMode="External"/><Relationship Id="rId39" Type="http://schemas.openxmlformats.org/officeDocument/2006/relationships/hyperlink" Target="http://www.jacui.mg.gov.br" TargetMode="External"/><Relationship Id="rId21" Type="http://schemas.openxmlformats.org/officeDocument/2006/relationships/hyperlink" Target="http://www.arcos.mg.gov.br" TargetMode="External"/><Relationship Id="rId34" Type="http://schemas.openxmlformats.org/officeDocument/2006/relationships/hyperlink" Target="mailto:licitacao@corregodanta.mg.gov.br" TargetMode="External"/><Relationship Id="rId42" Type="http://schemas.openxmlformats.org/officeDocument/2006/relationships/hyperlink" Target="http://www.pmmariana.com.br" TargetMode="External"/><Relationship Id="rId47" Type="http://schemas.openxmlformats.org/officeDocument/2006/relationships/hyperlink" Target="mailto:editaispmpa@gmail.com" TargetMode="External"/><Relationship Id="rId50" Type="http://schemas.openxmlformats.org/officeDocument/2006/relationships/hyperlink" Target="http://www.comprasnet.gov.b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it@tjmg.jus.br" TargetMode="External"/><Relationship Id="rId17" Type="http://schemas.openxmlformats.org/officeDocument/2006/relationships/hyperlink" Target="http://www8.tjmg.gov.br/licitacoes/consulta/consultaLicitacao.jsf?anoLicitacao=2021&amp;numeroLicitacao=186" TargetMode="External"/><Relationship Id="rId25" Type="http://schemas.openxmlformats.org/officeDocument/2006/relationships/hyperlink" Target="http://www.arcos.mg.gov.br" TargetMode="External"/><Relationship Id="rId33" Type="http://schemas.openxmlformats.org/officeDocument/2006/relationships/hyperlink" Target="http://www.corregodanta.mg.gov.br" TargetMode="External"/><Relationship Id="rId38" Type="http://schemas.openxmlformats.org/officeDocument/2006/relationships/hyperlink" Target="http://www.itaobim.mg.gov.br" TargetMode="External"/><Relationship Id="rId46" Type="http://schemas.openxmlformats.org/officeDocument/2006/relationships/hyperlink" Target="http://www.pousoalegre.mg.gov.b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rcoslicita@arcos.mg.gov.br" TargetMode="External"/><Relationship Id="rId29" Type="http://schemas.openxmlformats.org/officeDocument/2006/relationships/hyperlink" Target="mailto:licitacao@brasiliademinas.mg.gov.br" TargetMode="External"/><Relationship Id="rId41" Type="http://schemas.openxmlformats.org/officeDocument/2006/relationships/hyperlink" Target="mailto:licitacao@laranjal.mg.gov.b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tjmg.gov.br/licitacoes/consulta/consultaLicitacao.jsf?anoLicitacao=2021&amp;numeroLicitacao=178" TargetMode="External"/><Relationship Id="rId24" Type="http://schemas.openxmlformats.org/officeDocument/2006/relationships/hyperlink" Target="mailto:arcoslicita@arcos.mg.gov.br" TargetMode="External"/><Relationship Id="rId32" Type="http://schemas.openxmlformats.org/officeDocument/2006/relationships/hyperlink" Target="http://www.conquista.mg.gov.br" TargetMode="External"/><Relationship Id="rId37" Type="http://schemas.openxmlformats.org/officeDocument/2006/relationships/hyperlink" Target="mailto:licitacao@itaobim.mg.gov.br" TargetMode="External"/><Relationship Id="rId40" Type="http://schemas.openxmlformats.org/officeDocument/2006/relationships/hyperlink" Target="http://www.saaelp.mg.gov.br" TargetMode="External"/><Relationship Id="rId45" Type="http://schemas.openxmlformats.org/officeDocument/2006/relationships/hyperlink" Target="mailto:licitacaoparaopebamg@paraopeba.mg.gov.br"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cit@tjmg.jus.br" TargetMode="External"/><Relationship Id="rId23" Type="http://schemas.openxmlformats.org/officeDocument/2006/relationships/hyperlink" Target="http://www.arcos.mg.gov.br" TargetMode="External"/><Relationship Id="rId28" Type="http://schemas.openxmlformats.org/officeDocument/2006/relationships/hyperlink" Target="http://www.brasiliademinas.mg.gov.br" TargetMode="External"/><Relationship Id="rId36" Type="http://schemas.openxmlformats.org/officeDocument/2006/relationships/hyperlink" Target="mailto:cpl@valadares.mg.gov.br" TargetMode="External"/><Relationship Id="rId49" Type="http://schemas.openxmlformats.org/officeDocument/2006/relationships/hyperlink" Target="http://www.comprasnet.gov.br" TargetMode="External"/><Relationship Id="rId10" Type="http://schemas.openxmlformats.org/officeDocument/2006/relationships/image" Target="media/image2.png"/><Relationship Id="rId19" Type="http://schemas.openxmlformats.org/officeDocument/2006/relationships/hyperlink" Target="http://www.arcos.mg.gov.br" TargetMode="External"/><Relationship Id="rId31" Type="http://schemas.openxmlformats.org/officeDocument/2006/relationships/hyperlink" Target="https://www.camanducaia.mg.gov.br/licitacao_taxonomy/editaisde-licitacao/" TargetMode="External"/><Relationship Id="rId44" Type="http://schemas.openxmlformats.org/officeDocument/2006/relationships/hyperlink" Target="http://www.paraopeba.mg.gov.br" TargetMode="External"/><Relationship Id="rId52" Type="http://schemas.openxmlformats.org/officeDocument/2006/relationships/hyperlink" Target="http://www.licitacoes.campinas.sp.gov.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8.tjmg.gov.br/licitacoes/consulta/consultaLicitacao.jsf?anoLicitacao=2021&amp;numeroLicitacao=180" TargetMode="External"/><Relationship Id="rId22" Type="http://schemas.openxmlformats.org/officeDocument/2006/relationships/hyperlink" Target="mailto:arcoslicita@arcos.mg.gov.br" TargetMode="External"/><Relationship Id="rId27" Type="http://schemas.openxmlformats.org/officeDocument/2006/relationships/hyperlink" Target="http://www.astolfodutra.mg.gov.br" TargetMode="External"/><Relationship Id="rId30" Type="http://schemas.openxmlformats.org/officeDocument/2006/relationships/hyperlink" Target="https://www.camanducaia.mg.gov.br/licitacao_taxonomy/editaisde-licitacao/" TargetMode="External"/><Relationship Id="rId35" Type="http://schemas.openxmlformats.org/officeDocument/2006/relationships/hyperlink" Target="http://www.valadares.mg.gov.br" TargetMode="External"/><Relationship Id="rId43" Type="http://schemas.openxmlformats.org/officeDocument/2006/relationships/hyperlink" Target="mailto:licitacaoprefeiturademariana@gmail.com" TargetMode="External"/><Relationship Id="rId48" Type="http://schemas.openxmlformats.org/officeDocument/2006/relationships/hyperlink" Target="mailto:pmsjmlicitacao@gmail.co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licitacoes-e.com.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34DA7-A614-416B-B189-D6E8B5C1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TotalTime>
  <Pages>9</Pages>
  <Words>3906</Words>
  <Characters>26157</Characters>
  <Application>Microsoft Office Word</Application>
  <DocSecurity>0</DocSecurity>
  <Lines>217</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30003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43</cp:revision>
  <cp:lastPrinted>2021-12-17T11:35:00Z</cp:lastPrinted>
  <dcterms:created xsi:type="dcterms:W3CDTF">2021-12-16T13:00:00Z</dcterms:created>
  <dcterms:modified xsi:type="dcterms:W3CDTF">2021-12-17T11:35:00Z</dcterms:modified>
</cp:coreProperties>
</file>