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D865F" w14:textId="77777777" w:rsidR="00BC4E90" w:rsidRDefault="00BC4E90" w:rsidP="00BC4E90">
      <w:pPr>
        <w:rPr>
          <w:rFonts w:eastAsia="Times New Roman"/>
          <w:color w:val="000000"/>
          <w:sz w:val="17"/>
          <w:szCs w:val="17"/>
        </w:rPr>
      </w:pPr>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014C7E9" w14:textId="77777777" w:rsidR="00BC4E90" w:rsidRDefault="00BC4E90" w:rsidP="00BC4E90">
      <w:pPr>
        <w:jc w:val="both"/>
        <w:rPr>
          <w:rFonts w:asciiTheme="majorHAnsi" w:hAnsiTheme="majorHAnsi"/>
          <w:sz w:val="8"/>
        </w:rPr>
      </w:pPr>
    </w:p>
    <w:p w14:paraId="18820BA6" w14:textId="77777777" w:rsidR="007B1A21" w:rsidRDefault="007B1A21" w:rsidP="00BC4E90">
      <w:pPr>
        <w:jc w:val="both"/>
        <w:rPr>
          <w:rFonts w:asciiTheme="majorHAnsi" w:hAnsiTheme="majorHAnsi"/>
          <w:sz w:val="8"/>
        </w:rPr>
      </w:pPr>
    </w:p>
    <w:p w14:paraId="05B4785E" w14:textId="77777777" w:rsidR="00EA64AB" w:rsidRDefault="00EA64AB" w:rsidP="000D294F">
      <w:pPr>
        <w:autoSpaceDE w:val="0"/>
        <w:autoSpaceDN w:val="0"/>
        <w:adjustRightInd w:val="0"/>
        <w:jc w:val="both"/>
        <w:rPr>
          <w:rFonts w:asciiTheme="majorHAnsi" w:hAnsiTheme="majorHAnsi"/>
          <w:sz w:val="10"/>
        </w:rPr>
      </w:pPr>
    </w:p>
    <w:p w14:paraId="59853F68" w14:textId="77777777" w:rsidR="00D1722C" w:rsidRDefault="00D1722C" w:rsidP="00C538D8">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9"/>
        <w:gridCol w:w="1168"/>
        <w:gridCol w:w="4939"/>
      </w:tblGrid>
      <w:tr w:rsidR="003115B7" w14:paraId="375DB934" w14:textId="77777777" w:rsidTr="00E565A5">
        <w:trPr>
          <w:cantSplit/>
          <w:trHeight w:val="604"/>
        </w:trPr>
        <w:tc>
          <w:tcPr>
            <w:tcW w:w="4407" w:type="dxa"/>
            <w:tcBorders>
              <w:top w:val="single" w:sz="4" w:space="0" w:color="auto"/>
              <w:left w:val="single" w:sz="4" w:space="0" w:color="auto"/>
              <w:bottom w:val="single" w:sz="4" w:space="0" w:color="auto"/>
              <w:right w:val="single" w:sz="4" w:space="0" w:color="auto"/>
            </w:tcBorders>
            <w:vAlign w:val="center"/>
            <w:hideMark/>
          </w:tcPr>
          <w:p w14:paraId="77C74A6E" w14:textId="77777777" w:rsidR="003115B7" w:rsidRDefault="003115B7">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6219" w:type="dxa"/>
            <w:gridSpan w:val="2"/>
            <w:tcBorders>
              <w:top w:val="single" w:sz="4" w:space="0" w:color="auto"/>
              <w:left w:val="single" w:sz="4" w:space="0" w:color="auto"/>
              <w:bottom w:val="single" w:sz="4" w:space="0" w:color="auto"/>
              <w:right w:val="single" w:sz="4" w:space="0" w:color="auto"/>
            </w:tcBorders>
            <w:vAlign w:val="center"/>
            <w:hideMark/>
          </w:tcPr>
          <w:p w14:paraId="337F57F2" w14:textId="0664E126" w:rsidR="003115B7" w:rsidRDefault="003115B7">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LICITAÇÃO Nº CPLI.</w:t>
            </w:r>
            <w:r w:rsidR="003F356F">
              <w:t xml:space="preserve"> </w:t>
            </w:r>
            <w:r w:rsidR="001760CF" w:rsidRPr="001760CF">
              <w:rPr>
                <w:rFonts w:ascii="Times New Roman" w:hAnsi="Times New Roman"/>
                <w:b/>
                <w:bCs/>
                <w:sz w:val="34"/>
                <w:szCs w:val="34"/>
              </w:rPr>
              <w:t>1120210244</w:t>
            </w:r>
          </w:p>
        </w:tc>
      </w:tr>
      <w:tr w:rsidR="003115B7" w14:paraId="0A358097" w14:textId="77777777" w:rsidTr="003115B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196D503" w14:textId="77777777" w:rsidR="003115B7" w:rsidRDefault="003115B7">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327694C1" w14:textId="77777777" w:rsidR="003115B7" w:rsidRDefault="003115B7">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115B7" w14:paraId="2DC5EDC5" w14:textId="77777777" w:rsidTr="00E565A5">
        <w:trPr>
          <w:cantSplit/>
          <w:trHeight w:val="1030"/>
        </w:trPr>
        <w:tc>
          <w:tcPr>
            <w:tcW w:w="5954" w:type="dxa"/>
            <w:gridSpan w:val="2"/>
            <w:tcBorders>
              <w:top w:val="single" w:sz="4" w:space="0" w:color="auto"/>
              <w:left w:val="single" w:sz="4" w:space="0" w:color="auto"/>
              <w:bottom w:val="single" w:sz="4" w:space="0" w:color="auto"/>
              <w:right w:val="single" w:sz="4" w:space="0" w:color="auto"/>
            </w:tcBorders>
            <w:hideMark/>
          </w:tcPr>
          <w:p w14:paraId="4192D77A" w14:textId="6A436607" w:rsidR="008F5CD6" w:rsidRDefault="003115B7" w:rsidP="001760CF">
            <w:pPr>
              <w:autoSpaceDE w:val="0"/>
              <w:autoSpaceDN w:val="0"/>
              <w:adjustRightInd w:val="0"/>
              <w:jc w:val="both"/>
              <w:rPr>
                <w:rFonts w:asciiTheme="majorHAnsi" w:hAnsiTheme="majorHAnsi" w:cs="Arial"/>
              </w:rPr>
            </w:pPr>
            <w:r>
              <w:rPr>
                <w:rFonts w:asciiTheme="majorHAnsi" w:hAnsiTheme="majorHAnsi" w:cs="Arial"/>
              </w:rPr>
              <w:t>OBJETO:</w:t>
            </w:r>
            <w:r w:rsidR="001760CF">
              <w:rPr>
                <w:rFonts w:asciiTheme="majorHAnsi" w:hAnsiTheme="majorHAnsi" w:cs="Arial"/>
              </w:rPr>
              <w:t xml:space="preserve"> </w:t>
            </w:r>
            <w:r w:rsidR="001760CF" w:rsidRPr="00DE0F4D">
              <w:rPr>
                <w:rFonts w:asciiTheme="majorHAnsi" w:hAnsiTheme="majorHAnsi"/>
              </w:rPr>
              <w:t xml:space="preserve">EXECUÇÃO, COM FORNECIMENTO PARCIAL DE MATERIAIS E EQUIPAMENTOS, DAS OBRAS E SERVIÇOS DE INSTALAÇÕES ELÉTRICAS DO SISTEMA DE ABASTECIMENTO DE ÁGUA DE TIMÓTEO / MG.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39614D1F" w14:textId="77777777" w:rsidR="003115B7" w:rsidRDefault="003115B7">
            <w:pPr>
              <w:pStyle w:val="Default"/>
              <w:jc w:val="both"/>
              <w:rPr>
                <w:rFonts w:asciiTheme="majorHAnsi" w:hAnsiTheme="majorHAnsi" w:cs="Arial"/>
              </w:rPr>
            </w:pPr>
            <w:r>
              <w:rPr>
                <w:rFonts w:asciiTheme="majorHAnsi" w:hAnsiTheme="majorHAnsi" w:cs="Arial"/>
              </w:rPr>
              <w:t xml:space="preserve">DATAS: </w:t>
            </w:r>
          </w:p>
          <w:p w14:paraId="64D86405" w14:textId="37C4F2D6" w:rsidR="003115B7" w:rsidRDefault="003115B7" w:rsidP="003115B7">
            <w:pPr>
              <w:pStyle w:val="Default"/>
              <w:numPr>
                <w:ilvl w:val="0"/>
                <w:numId w:val="27"/>
              </w:numPr>
              <w:jc w:val="both"/>
              <w:rPr>
                <w:rFonts w:asciiTheme="majorHAnsi" w:hAnsiTheme="majorHAnsi" w:cs="Arial"/>
              </w:rPr>
            </w:pPr>
            <w:r>
              <w:rPr>
                <w:rFonts w:asciiTheme="majorHAnsi" w:hAnsiTheme="majorHAnsi" w:cs="Arial"/>
              </w:rPr>
              <w:t xml:space="preserve">Entrega: </w:t>
            </w:r>
            <w:r w:rsidR="001760CF">
              <w:rPr>
                <w:rFonts w:asciiTheme="majorHAnsi" w:hAnsiTheme="majorHAnsi" w:cs="Arial"/>
              </w:rPr>
              <w:t>15/</w:t>
            </w:r>
            <w:r>
              <w:rPr>
                <w:rFonts w:asciiTheme="majorHAnsi" w:hAnsiTheme="majorHAnsi" w:cs="Arial"/>
              </w:rPr>
              <w:t xml:space="preserve">12/2021 às 08:30 </w:t>
            </w:r>
          </w:p>
          <w:p w14:paraId="5C81F1C6" w14:textId="5F8C35E0" w:rsidR="003115B7" w:rsidRDefault="003115B7" w:rsidP="003115B7">
            <w:pPr>
              <w:pStyle w:val="Default"/>
              <w:numPr>
                <w:ilvl w:val="0"/>
                <w:numId w:val="27"/>
              </w:numPr>
              <w:jc w:val="both"/>
              <w:rPr>
                <w:rFonts w:asciiTheme="majorHAnsi" w:hAnsiTheme="majorHAnsi" w:cs="Arial"/>
              </w:rPr>
            </w:pPr>
            <w:r>
              <w:rPr>
                <w:rFonts w:asciiTheme="majorHAnsi" w:hAnsiTheme="majorHAnsi" w:cs="Arial"/>
              </w:rPr>
              <w:t xml:space="preserve">Abertura: </w:t>
            </w:r>
            <w:r w:rsidR="001760CF">
              <w:rPr>
                <w:rFonts w:asciiTheme="majorHAnsi" w:hAnsiTheme="majorHAnsi" w:cs="Arial"/>
              </w:rPr>
              <w:t>15</w:t>
            </w:r>
            <w:r>
              <w:rPr>
                <w:rFonts w:asciiTheme="majorHAnsi" w:hAnsiTheme="majorHAnsi" w:cs="Arial"/>
              </w:rPr>
              <w:t xml:space="preserve">/12/2021 às 08:30 </w:t>
            </w:r>
          </w:p>
          <w:p w14:paraId="0FE0A980" w14:textId="77777777" w:rsidR="003115B7" w:rsidRDefault="003115B7" w:rsidP="00B66E79">
            <w:pPr>
              <w:pStyle w:val="Default"/>
              <w:numPr>
                <w:ilvl w:val="0"/>
                <w:numId w:val="27"/>
              </w:numPr>
              <w:jc w:val="both"/>
              <w:rPr>
                <w:rFonts w:asciiTheme="majorHAnsi" w:hAnsiTheme="majorHAnsi" w:cs="Arial"/>
              </w:rPr>
            </w:pPr>
            <w:r>
              <w:rPr>
                <w:rFonts w:asciiTheme="majorHAnsi" w:hAnsiTheme="majorHAnsi" w:cs="Arial"/>
              </w:rPr>
              <w:t xml:space="preserve">Prazo de execução: </w:t>
            </w:r>
            <w:r w:rsidR="00B66E79">
              <w:rPr>
                <w:rFonts w:asciiTheme="majorHAnsi" w:hAnsiTheme="majorHAnsi" w:cs="Arial"/>
              </w:rPr>
              <w:t>12</w:t>
            </w:r>
            <w:r w:rsidR="0017347E">
              <w:rPr>
                <w:rFonts w:asciiTheme="majorHAnsi" w:hAnsiTheme="majorHAnsi" w:cs="Arial"/>
              </w:rPr>
              <w:t xml:space="preserve"> meses.</w:t>
            </w:r>
          </w:p>
          <w:p w14:paraId="00253098" w14:textId="7AB6CC80" w:rsidR="00EB1C65" w:rsidRDefault="00EB1C65" w:rsidP="00EB1C65">
            <w:pPr>
              <w:pStyle w:val="Default"/>
              <w:numPr>
                <w:ilvl w:val="0"/>
                <w:numId w:val="27"/>
              </w:numPr>
              <w:jc w:val="both"/>
              <w:rPr>
                <w:rFonts w:asciiTheme="majorHAnsi" w:hAnsiTheme="majorHAnsi" w:cs="Arial"/>
              </w:rPr>
            </w:pPr>
            <w:r>
              <w:rPr>
                <w:rFonts w:asciiTheme="majorHAnsi" w:hAnsiTheme="majorHAnsi" w:cs="Arial"/>
              </w:rPr>
              <w:t xml:space="preserve">Prazo de </w:t>
            </w:r>
            <w:r w:rsidRPr="00EB1C65">
              <w:rPr>
                <w:rFonts w:asciiTheme="majorHAnsi" w:hAnsiTheme="majorHAnsi" w:cs="Arial"/>
              </w:rPr>
              <w:t>execução</w:t>
            </w:r>
            <w:r>
              <w:rPr>
                <w:rFonts w:asciiTheme="majorHAnsi" w:hAnsiTheme="majorHAnsi" w:cs="Arial"/>
              </w:rPr>
              <w:t>: 6 meses</w:t>
            </w:r>
          </w:p>
        </w:tc>
      </w:tr>
      <w:tr w:rsidR="003115B7" w14:paraId="2294408A" w14:textId="77777777" w:rsidTr="003115B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D3F5B0A" w14:textId="77777777" w:rsidR="003115B7" w:rsidRDefault="003115B7">
            <w:pPr>
              <w:pStyle w:val="Default"/>
              <w:jc w:val="center"/>
              <w:rPr>
                <w:rFonts w:asciiTheme="majorHAnsi" w:hAnsiTheme="majorHAnsi" w:cs="Arial"/>
              </w:rPr>
            </w:pPr>
            <w:r>
              <w:rPr>
                <w:rFonts w:asciiTheme="majorHAnsi" w:hAnsiTheme="majorHAnsi" w:cs="Arial"/>
              </w:rPr>
              <w:t>VALORES</w:t>
            </w:r>
          </w:p>
        </w:tc>
      </w:tr>
      <w:tr w:rsidR="003115B7" w14:paraId="5E89D1E3" w14:textId="77777777" w:rsidTr="00E565A5">
        <w:trPr>
          <w:cantSplit/>
          <w:trHeight w:val="402"/>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2C7CA090" w14:textId="77777777" w:rsidR="003115B7" w:rsidRDefault="003115B7">
            <w:pPr>
              <w:keepNext/>
              <w:jc w:val="center"/>
              <w:outlineLvl w:val="2"/>
              <w:rPr>
                <w:rFonts w:asciiTheme="majorHAnsi" w:hAnsiTheme="majorHAnsi" w:cs="Arial"/>
              </w:rPr>
            </w:pPr>
            <w:r>
              <w:rPr>
                <w:rFonts w:asciiTheme="majorHAnsi" w:hAnsiTheme="majorHAnsi" w:cs="Arial"/>
              </w:rPr>
              <w:t>Valor Estimado da Obra</w:t>
            </w:r>
          </w:p>
        </w:tc>
        <w:tc>
          <w:tcPr>
            <w:tcW w:w="4672" w:type="dxa"/>
            <w:tcBorders>
              <w:top w:val="single" w:sz="4" w:space="0" w:color="auto"/>
              <w:left w:val="single" w:sz="4" w:space="0" w:color="auto"/>
              <w:bottom w:val="single" w:sz="4" w:space="0" w:color="auto"/>
              <w:right w:val="single" w:sz="4" w:space="0" w:color="auto"/>
            </w:tcBorders>
            <w:vAlign w:val="center"/>
            <w:hideMark/>
          </w:tcPr>
          <w:p w14:paraId="44287128" w14:textId="77777777" w:rsidR="003115B7" w:rsidRDefault="003115B7">
            <w:pPr>
              <w:jc w:val="center"/>
              <w:outlineLvl w:val="1"/>
              <w:rPr>
                <w:rFonts w:asciiTheme="majorHAnsi" w:hAnsiTheme="majorHAnsi" w:cs="Arial"/>
              </w:rPr>
            </w:pPr>
            <w:r>
              <w:rPr>
                <w:rFonts w:asciiTheme="majorHAnsi" w:hAnsiTheme="majorHAnsi" w:cs="Arial"/>
                <w:bCs/>
              </w:rPr>
              <w:t>Capital Social Igual ou Superior</w:t>
            </w:r>
          </w:p>
        </w:tc>
      </w:tr>
      <w:tr w:rsidR="003115B7" w14:paraId="11DC79BD" w14:textId="77777777" w:rsidTr="00E565A5">
        <w:trPr>
          <w:cantSplit/>
          <w:trHeight w:val="124"/>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6845E0CE" w14:textId="58074845" w:rsidR="003115B7" w:rsidRDefault="001D05D5" w:rsidP="007B1A21">
            <w:pPr>
              <w:autoSpaceDE w:val="0"/>
              <w:autoSpaceDN w:val="0"/>
              <w:adjustRightInd w:val="0"/>
              <w:jc w:val="center"/>
              <w:rPr>
                <w:rFonts w:asciiTheme="majorHAnsi" w:hAnsiTheme="majorHAnsi"/>
              </w:rPr>
            </w:pPr>
            <w:r w:rsidRPr="001D05D5">
              <w:rPr>
                <w:rFonts w:asciiTheme="majorHAnsi" w:hAnsiTheme="majorHAnsi"/>
              </w:rPr>
              <w:t>R$ 961.036,48</w:t>
            </w:r>
          </w:p>
        </w:tc>
        <w:tc>
          <w:tcPr>
            <w:tcW w:w="4672" w:type="dxa"/>
            <w:tcBorders>
              <w:top w:val="single" w:sz="4" w:space="0" w:color="auto"/>
              <w:left w:val="single" w:sz="4" w:space="0" w:color="auto"/>
              <w:bottom w:val="single" w:sz="4" w:space="0" w:color="auto"/>
              <w:right w:val="single" w:sz="4" w:space="0" w:color="auto"/>
            </w:tcBorders>
            <w:vAlign w:val="center"/>
            <w:hideMark/>
          </w:tcPr>
          <w:p w14:paraId="5BCE3BE4" w14:textId="77777777" w:rsidR="003115B7" w:rsidRDefault="003115B7">
            <w:pPr>
              <w:keepNext/>
              <w:jc w:val="center"/>
              <w:outlineLvl w:val="0"/>
              <w:rPr>
                <w:rFonts w:asciiTheme="majorHAnsi" w:hAnsiTheme="majorHAnsi" w:cs="Arial"/>
                <w:bCs/>
                <w:color w:val="000000"/>
              </w:rPr>
            </w:pPr>
            <w:r>
              <w:rPr>
                <w:rFonts w:asciiTheme="majorHAnsi" w:hAnsiTheme="majorHAnsi" w:cs="Arial"/>
                <w:bCs/>
                <w:color w:val="000000"/>
              </w:rPr>
              <w:t>-</w:t>
            </w:r>
          </w:p>
        </w:tc>
      </w:tr>
      <w:tr w:rsidR="003115B7" w14:paraId="4EEF765D" w14:textId="77777777" w:rsidTr="00DE6553">
        <w:trPr>
          <w:cantSplit/>
          <w:trHeight w:val="1008"/>
        </w:trPr>
        <w:tc>
          <w:tcPr>
            <w:tcW w:w="10626" w:type="dxa"/>
            <w:gridSpan w:val="3"/>
            <w:tcBorders>
              <w:top w:val="single" w:sz="4" w:space="0" w:color="auto"/>
              <w:left w:val="single" w:sz="4" w:space="0" w:color="auto"/>
              <w:bottom w:val="single" w:sz="4" w:space="0" w:color="auto"/>
              <w:right w:val="single" w:sz="4" w:space="0" w:color="auto"/>
            </w:tcBorders>
            <w:hideMark/>
          </w:tcPr>
          <w:p w14:paraId="6F9A6100" w14:textId="1077BE02" w:rsidR="000C4D7D" w:rsidRDefault="003115B7" w:rsidP="000C4D7D">
            <w:pPr>
              <w:autoSpaceDE w:val="0"/>
              <w:autoSpaceDN w:val="0"/>
              <w:adjustRightInd w:val="0"/>
              <w:jc w:val="both"/>
              <w:rPr>
                <w:rFonts w:asciiTheme="majorHAnsi" w:hAnsiTheme="majorHAnsi" w:cs="Arial"/>
              </w:rPr>
            </w:pPr>
            <w:r>
              <w:rPr>
                <w:rFonts w:asciiTheme="majorHAnsi" w:hAnsiTheme="majorHAnsi" w:cs="Arial"/>
              </w:rPr>
              <w:t xml:space="preserve">CAPACIDADE TÉCNICA: </w:t>
            </w:r>
          </w:p>
          <w:p w14:paraId="6B1F8CA8" w14:textId="77777777" w:rsidR="001760CF" w:rsidRPr="001760CF" w:rsidRDefault="001760CF" w:rsidP="001760CF">
            <w:pPr>
              <w:autoSpaceDE w:val="0"/>
              <w:autoSpaceDN w:val="0"/>
              <w:adjustRightInd w:val="0"/>
              <w:rPr>
                <w:rFonts w:asciiTheme="majorHAnsi" w:hAnsiTheme="majorHAnsi" w:cs="Arial"/>
              </w:rPr>
            </w:pPr>
            <w:r w:rsidRPr="001760CF">
              <w:rPr>
                <w:rFonts w:asciiTheme="majorHAnsi" w:hAnsiTheme="majorHAnsi" w:cs="Arial"/>
              </w:rPr>
              <w:t>a) substação elétrica com potência igual ou superior a 300 Kva.</w:t>
            </w:r>
          </w:p>
          <w:p w14:paraId="252D1E48" w14:textId="3463F980" w:rsidR="003115B7" w:rsidRDefault="001760CF" w:rsidP="001760CF">
            <w:pPr>
              <w:autoSpaceDE w:val="0"/>
              <w:autoSpaceDN w:val="0"/>
              <w:adjustRightInd w:val="0"/>
              <w:rPr>
                <w:rFonts w:asciiTheme="majorHAnsi" w:hAnsiTheme="majorHAnsi" w:cs="Arial"/>
              </w:rPr>
            </w:pPr>
            <w:r w:rsidRPr="001760CF">
              <w:rPr>
                <w:rFonts w:asciiTheme="majorHAnsi" w:hAnsiTheme="majorHAnsi" w:cs="Arial"/>
              </w:rPr>
              <w:t>b) execução de instalação elétrica prediais ou industriais</w:t>
            </w:r>
          </w:p>
        </w:tc>
      </w:tr>
      <w:tr w:rsidR="003115B7" w14:paraId="55BD1074" w14:textId="77777777" w:rsidTr="003115B7">
        <w:trPr>
          <w:cantSplit/>
          <w:trHeight w:val="673"/>
        </w:trPr>
        <w:tc>
          <w:tcPr>
            <w:tcW w:w="10626" w:type="dxa"/>
            <w:gridSpan w:val="3"/>
            <w:tcBorders>
              <w:top w:val="single" w:sz="4" w:space="0" w:color="auto"/>
              <w:left w:val="single" w:sz="4" w:space="0" w:color="auto"/>
              <w:bottom w:val="single" w:sz="4" w:space="0" w:color="auto"/>
              <w:right w:val="single" w:sz="4" w:space="0" w:color="auto"/>
            </w:tcBorders>
            <w:hideMark/>
          </w:tcPr>
          <w:p w14:paraId="6C4CD685" w14:textId="2FB46FEF" w:rsidR="000C4D7D" w:rsidRDefault="003115B7" w:rsidP="000C4D7D">
            <w:pPr>
              <w:autoSpaceDE w:val="0"/>
              <w:autoSpaceDN w:val="0"/>
              <w:adjustRightInd w:val="0"/>
              <w:jc w:val="both"/>
              <w:rPr>
                <w:rFonts w:asciiTheme="majorHAnsi" w:hAnsiTheme="majorHAnsi" w:cs="Arial"/>
              </w:rPr>
            </w:pPr>
            <w:r>
              <w:rPr>
                <w:rFonts w:asciiTheme="majorHAnsi" w:hAnsiTheme="majorHAnsi" w:cs="Arial"/>
              </w:rPr>
              <w:t xml:space="preserve">CAPACIDADE OPERACIONAL:   </w:t>
            </w:r>
          </w:p>
          <w:p w14:paraId="3BC52D9A" w14:textId="77777777" w:rsidR="001760CF" w:rsidRPr="001760CF" w:rsidRDefault="001760CF" w:rsidP="001760CF">
            <w:pPr>
              <w:autoSpaceDE w:val="0"/>
              <w:autoSpaceDN w:val="0"/>
              <w:adjustRightInd w:val="0"/>
              <w:jc w:val="both"/>
              <w:rPr>
                <w:rFonts w:asciiTheme="majorHAnsi" w:hAnsiTheme="majorHAnsi" w:cs="Arial"/>
              </w:rPr>
            </w:pPr>
            <w:r w:rsidRPr="001760CF">
              <w:rPr>
                <w:rFonts w:asciiTheme="majorHAnsi" w:hAnsiTheme="majorHAnsi" w:cs="Arial"/>
              </w:rPr>
              <w:t>a) substação elétrica com potência igual ou superior a 300 Kva.</w:t>
            </w:r>
          </w:p>
          <w:p w14:paraId="3CF9C9BC" w14:textId="6032D5E5" w:rsidR="00F1364F" w:rsidRDefault="001760CF" w:rsidP="00B66E79">
            <w:pPr>
              <w:autoSpaceDE w:val="0"/>
              <w:autoSpaceDN w:val="0"/>
              <w:adjustRightInd w:val="0"/>
              <w:jc w:val="both"/>
              <w:rPr>
                <w:rFonts w:asciiTheme="majorHAnsi" w:hAnsiTheme="majorHAnsi" w:cs="Arial"/>
              </w:rPr>
            </w:pPr>
            <w:r w:rsidRPr="001760CF">
              <w:rPr>
                <w:rFonts w:asciiTheme="majorHAnsi" w:hAnsiTheme="majorHAnsi" w:cs="Arial"/>
              </w:rPr>
              <w:t>b) execução de instalação elétrica prediais ou industriais</w:t>
            </w:r>
          </w:p>
        </w:tc>
      </w:tr>
      <w:tr w:rsidR="003115B7" w14:paraId="4C1F8097" w14:textId="77777777" w:rsidTr="003115B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512D2634" w14:textId="77777777" w:rsidR="003115B7" w:rsidRDefault="003115B7">
            <w:pPr>
              <w:jc w:val="both"/>
              <w:rPr>
                <w:rFonts w:asciiTheme="majorHAnsi" w:hAnsiTheme="majorHAnsi" w:cs="Arial"/>
              </w:rPr>
            </w:pPr>
            <w:r>
              <w:rPr>
                <w:rFonts w:asciiTheme="majorHAnsi" w:hAnsiTheme="majorHAnsi" w:cs="Arial"/>
              </w:rPr>
              <w:t>ÍNDICES ECONÔMICOS: conforme edital.</w:t>
            </w:r>
          </w:p>
        </w:tc>
      </w:tr>
      <w:tr w:rsidR="003115B7" w14:paraId="1AB386EB" w14:textId="77777777" w:rsidTr="003115B7">
        <w:trPr>
          <w:cantSplit/>
          <w:trHeight w:val="145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03112E6" w14:textId="7E1BC3A9" w:rsidR="007B1A21" w:rsidRDefault="003115B7" w:rsidP="005543D9">
            <w:pPr>
              <w:autoSpaceDE w:val="0"/>
              <w:autoSpaceDN w:val="0"/>
              <w:adjustRightInd w:val="0"/>
              <w:jc w:val="both"/>
              <w:rPr>
                <w:rFonts w:asciiTheme="majorHAnsi" w:hAnsiTheme="majorHAnsi" w:cs="Arial"/>
              </w:rPr>
            </w:pPr>
            <w:r>
              <w:rPr>
                <w:rFonts w:asciiTheme="majorHAnsi" w:hAnsiTheme="majorHAnsi" w:cs="Arial"/>
              </w:rPr>
              <w:t>OBSERVAÇÕES:</w:t>
            </w:r>
            <w:r w:rsidR="005543D9">
              <w:t xml:space="preserve"> </w:t>
            </w:r>
            <w:r w:rsidR="005543D9" w:rsidRPr="005543D9">
              <w:rPr>
                <w:rFonts w:asciiTheme="majorHAnsi" w:hAnsiTheme="majorHAnsi" w:cs="Arial"/>
              </w:rPr>
              <w:t>As interessadas poderão designar engenheiro ou Arquiteto para efetuar visita</w:t>
            </w:r>
            <w:r w:rsidR="005543D9">
              <w:rPr>
                <w:rFonts w:asciiTheme="majorHAnsi" w:hAnsiTheme="majorHAnsi" w:cs="Arial"/>
              </w:rPr>
              <w:t xml:space="preserve"> </w:t>
            </w:r>
            <w:r w:rsidR="005543D9" w:rsidRPr="005543D9">
              <w:rPr>
                <w:rFonts w:asciiTheme="majorHAnsi" w:hAnsiTheme="majorHAnsi" w:cs="Arial"/>
              </w:rPr>
              <w:t>técnica, para conhecimento das obras e serviços a serem executados. Para</w:t>
            </w:r>
            <w:r w:rsidR="005543D9">
              <w:rPr>
                <w:rFonts w:asciiTheme="majorHAnsi" w:hAnsiTheme="majorHAnsi" w:cs="Arial"/>
              </w:rPr>
              <w:t xml:space="preserve"> </w:t>
            </w:r>
            <w:r w:rsidR="005543D9" w:rsidRPr="005543D9">
              <w:rPr>
                <w:rFonts w:asciiTheme="majorHAnsi" w:hAnsiTheme="majorHAnsi" w:cs="Arial"/>
              </w:rPr>
              <w:t>acompanhamento da visita técnica, fornecimento de informações e prestação</w:t>
            </w:r>
            <w:r w:rsidR="005543D9">
              <w:rPr>
                <w:rFonts w:asciiTheme="majorHAnsi" w:hAnsiTheme="majorHAnsi" w:cs="Arial"/>
              </w:rPr>
              <w:t xml:space="preserve"> </w:t>
            </w:r>
            <w:r w:rsidR="005543D9" w:rsidRPr="005543D9">
              <w:rPr>
                <w:rFonts w:asciiTheme="majorHAnsi" w:hAnsiTheme="majorHAnsi" w:cs="Arial"/>
              </w:rPr>
              <w:t>de esclarecimentos porventura solicitados pelos interessados, estará</w:t>
            </w:r>
            <w:r w:rsidR="005543D9">
              <w:rPr>
                <w:rFonts w:asciiTheme="majorHAnsi" w:hAnsiTheme="majorHAnsi" w:cs="Arial"/>
              </w:rPr>
              <w:t xml:space="preserve"> </w:t>
            </w:r>
            <w:r w:rsidR="005543D9" w:rsidRPr="005543D9">
              <w:rPr>
                <w:rFonts w:asciiTheme="majorHAnsi" w:hAnsiTheme="majorHAnsi" w:cs="Arial"/>
              </w:rPr>
              <w:t>disponível, o Sr. Miguel Cantarino Junior ou Fabricio Fideles Resende ou outro</w:t>
            </w:r>
            <w:r w:rsidR="005543D9">
              <w:rPr>
                <w:rFonts w:asciiTheme="majorHAnsi" w:hAnsiTheme="majorHAnsi" w:cs="Arial"/>
              </w:rPr>
              <w:t xml:space="preserve"> </w:t>
            </w:r>
            <w:r w:rsidR="005543D9" w:rsidRPr="005543D9">
              <w:rPr>
                <w:rFonts w:asciiTheme="majorHAnsi" w:hAnsiTheme="majorHAnsi" w:cs="Arial"/>
              </w:rPr>
              <w:t xml:space="preserve">empregado da COPASA MG, do dia 23 de </w:t>
            </w:r>
            <w:r w:rsidR="005543D9" w:rsidRPr="005543D9">
              <w:rPr>
                <w:rFonts w:asciiTheme="majorHAnsi" w:hAnsiTheme="majorHAnsi" w:cs="Arial"/>
              </w:rPr>
              <w:t>novembro</w:t>
            </w:r>
            <w:r w:rsidR="005543D9" w:rsidRPr="005543D9">
              <w:rPr>
                <w:rFonts w:asciiTheme="majorHAnsi" w:hAnsiTheme="majorHAnsi" w:cs="Arial"/>
              </w:rPr>
              <w:t xml:space="preserve"> de 2021 ao dia 14 de</w:t>
            </w:r>
            <w:r w:rsidR="005543D9">
              <w:rPr>
                <w:rFonts w:asciiTheme="majorHAnsi" w:hAnsiTheme="majorHAnsi" w:cs="Arial"/>
              </w:rPr>
              <w:t xml:space="preserve"> </w:t>
            </w:r>
            <w:r w:rsidR="00F55983" w:rsidRPr="005543D9">
              <w:rPr>
                <w:rFonts w:asciiTheme="majorHAnsi" w:hAnsiTheme="majorHAnsi" w:cs="Arial"/>
              </w:rPr>
              <w:t>dezembro</w:t>
            </w:r>
            <w:r w:rsidR="005543D9" w:rsidRPr="005543D9">
              <w:rPr>
                <w:rFonts w:asciiTheme="majorHAnsi" w:hAnsiTheme="majorHAnsi" w:cs="Arial"/>
              </w:rPr>
              <w:t xml:space="preserve"> de 2021. O agendamento da visita poderá ser feito pelo e-mail:</w:t>
            </w:r>
            <w:r w:rsidR="005543D9">
              <w:rPr>
                <w:rFonts w:asciiTheme="majorHAnsi" w:hAnsiTheme="majorHAnsi" w:cs="Arial"/>
              </w:rPr>
              <w:t xml:space="preserve"> </w:t>
            </w:r>
            <w:hyperlink r:id="rId9" w:history="1">
              <w:r w:rsidR="005543D9" w:rsidRPr="00C41A9D">
                <w:rPr>
                  <w:rStyle w:val="Hyperlink"/>
                  <w:rFonts w:asciiTheme="majorHAnsi" w:hAnsiTheme="majorHAnsi" w:cs="Arial"/>
                </w:rPr>
                <w:t>miguel.cantarino@copasa.com.br</w:t>
              </w:r>
            </w:hyperlink>
            <w:r w:rsidR="005543D9">
              <w:rPr>
                <w:rFonts w:asciiTheme="majorHAnsi" w:hAnsiTheme="majorHAnsi" w:cs="Arial"/>
              </w:rPr>
              <w:t xml:space="preserve"> - </w:t>
            </w:r>
            <w:hyperlink r:id="rId10" w:history="1">
              <w:r w:rsidR="005543D9" w:rsidRPr="00C41A9D">
                <w:rPr>
                  <w:rStyle w:val="Hyperlink"/>
                  <w:rFonts w:asciiTheme="majorHAnsi" w:hAnsiTheme="majorHAnsi" w:cs="Arial"/>
                </w:rPr>
                <w:t>fabricio.resende@copasa.com.br</w:t>
              </w:r>
            </w:hyperlink>
            <w:r w:rsidR="005543D9">
              <w:rPr>
                <w:rFonts w:asciiTheme="majorHAnsi" w:hAnsiTheme="majorHAnsi" w:cs="Arial"/>
              </w:rPr>
              <w:t xml:space="preserve"> </w:t>
            </w:r>
            <w:r w:rsidR="005543D9" w:rsidRPr="005543D9">
              <w:rPr>
                <w:rFonts w:asciiTheme="majorHAnsi" w:hAnsiTheme="majorHAnsi" w:cs="Arial"/>
              </w:rPr>
              <w:t>ou pelo telefone</w:t>
            </w:r>
            <w:r w:rsidR="005543D9">
              <w:rPr>
                <w:rFonts w:asciiTheme="majorHAnsi" w:hAnsiTheme="majorHAnsi" w:cs="Arial"/>
              </w:rPr>
              <w:t xml:space="preserve"> </w:t>
            </w:r>
            <w:r w:rsidR="005543D9" w:rsidRPr="005543D9">
              <w:rPr>
                <w:rFonts w:asciiTheme="majorHAnsi" w:hAnsiTheme="majorHAnsi" w:cs="Arial"/>
              </w:rPr>
              <w:t>(31) 3829 8371 (31) 99778 8362.</w:t>
            </w:r>
          </w:p>
          <w:p w14:paraId="43A13679" w14:textId="3B1020F5" w:rsidR="003115B7" w:rsidRDefault="00754F7D" w:rsidP="00754F7D">
            <w:pPr>
              <w:autoSpaceDE w:val="0"/>
              <w:autoSpaceDN w:val="0"/>
              <w:adjustRightInd w:val="0"/>
              <w:jc w:val="both"/>
              <w:rPr>
                <w:rFonts w:asciiTheme="majorHAnsi" w:hAnsiTheme="majorHAnsi" w:cs="Arial"/>
              </w:rPr>
            </w:pPr>
            <w:r>
              <w:rPr>
                <w:rFonts w:asciiTheme="majorHAnsi" w:hAnsiTheme="majorHAnsi" w:cs="Arial"/>
              </w:rPr>
              <w:t>Site:</w:t>
            </w:r>
            <w:r w:rsidR="00DB002F">
              <w:rPr>
                <w:rFonts w:asciiTheme="majorHAnsi" w:hAnsiTheme="majorHAnsi" w:cs="Arial"/>
              </w:rPr>
              <w:t xml:space="preserve"> </w:t>
            </w:r>
            <w:hyperlink r:id="rId11" w:history="1">
              <w:r w:rsidR="005543D9" w:rsidRPr="00C41A9D">
                <w:rPr>
                  <w:rStyle w:val="Hyperlink"/>
                  <w:rFonts w:asciiTheme="majorHAnsi" w:hAnsiTheme="majorHAnsi" w:cs="Arial"/>
                </w:rPr>
                <w:t>https://www2.copasa.com.br/PortalComprasPrd/#/pesquisaDetalhes/0200003800071EEC92F3328E155F5D84</w:t>
              </w:r>
            </w:hyperlink>
            <w:r w:rsidR="005543D9">
              <w:rPr>
                <w:rFonts w:asciiTheme="majorHAnsi" w:hAnsiTheme="majorHAnsi" w:cs="Arial"/>
              </w:rPr>
              <w:t xml:space="preserve"> </w:t>
            </w:r>
          </w:p>
        </w:tc>
      </w:tr>
    </w:tbl>
    <w:p w14:paraId="744B995E" w14:textId="77777777" w:rsidR="003115B7" w:rsidRDefault="003115B7" w:rsidP="003115B7">
      <w:pPr>
        <w:autoSpaceDE w:val="0"/>
        <w:autoSpaceDN w:val="0"/>
        <w:adjustRightInd w:val="0"/>
        <w:jc w:val="both"/>
        <w:rPr>
          <w:rFonts w:asciiTheme="majorHAnsi" w:hAnsiTheme="majorHAnsi"/>
          <w:sz w:val="10"/>
        </w:rPr>
      </w:pPr>
    </w:p>
    <w:p w14:paraId="41D8D2EE" w14:textId="77777777" w:rsidR="008F5CD6" w:rsidRDefault="008F5CD6" w:rsidP="008F5CD6">
      <w:pPr>
        <w:autoSpaceDE w:val="0"/>
        <w:autoSpaceDN w:val="0"/>
        <w:adjustRightInd w:val="0"/>
        <w:jc w:val="both"/>
        <w:rPr>
          <w:rFonts w:asciiTheme="majorHAnsi" w:hAnsiTheme="majorHAnsi"/>
        </w:rPr>
      </w:pPr>
    </w:p>
    <w:p w14:paraId="152FEFEB" w14:textId="77777777" w:rsidR="009D7228" w:rsidRDefault="009D7228" w:rsidP="008F5CD6">
      <w:pPr>
        <w:autoSpaceDE w:val="0"/>
        <w:autoSpaceDN w:val="0"/>
        <w:adjustRightInd w:val="0"/>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6"/>
        <w:gridCol w:w="1069"/>
        <w:gridCol w:w="4881"/>
      </w:tblGrid>
      <w:tr w:rsidR="009D7228" w14:paraId="582DC1B7" w14:textId="77777777" w:rsidTr="00574CA8">
        <w:trPr>
          <w:cantSplit/>
          <w:trHeight w:val="604"/>
        </w:trPr>
        <w:tc>
          <w:tcPr>
            <w:tcW w:w="4678" w:type="dxa"/>
            <w:tcBorders>
              <w:top w:val="single" w:sz="4" w:space="0" w:color="auto"/>
              <w:left w:val="single" w:sz="4" w:space="0" w:color="auto"/>
              <w:bottom w:val="single" w:sz="4" w:space="0" w:color="auto"/>
              <w:right w:val="single" w:sz="4" w:space="0" w:color="auto"/>
            </w:tcBorders>
            <w:vAlign w:val="center"/>
            <w:hideMark/>
          </w:tcPr>
          <w:p w14:paraId="066D8CA3" w14:textId="77777777" w:rsidR="009D7228" w:rsidRDefault="009D7228" w:rsidP="00574CA8">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48" w:type="dxa"/>
            <w:gridSpan w:val="2"/>
            <w:tcBorders>
              <w:top w:val="single" w:sz="4" w:space="0" w:color="auto"/>
              <w:left w:val="single" w:sz="4" w:space="0" w:color="auto"/>
              <w:bottom w:val="single" w:sz="4" w:space="0" w:color="auto"/>
              <w:right w:val="single" w:sz="4" w:space="0" w:color="auto"/>
            </w:tcBorders>
            <w:vAlign w:val="center"/>
            <w:hideMark/>
          </w:tcPr>
          <w:p w14:paraId="33B8EB75" w14:textId="7C935D99" w:rsidR="009D7228" w:rsidRDefault="009D7228" w:rsidP="00574CA8">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LICITAÇÃO Nº CPLI.</w:t>
            </w:r>
            <w:r>
              <w:t xml:space="preserve"> </w:t>
            </w:r>
            <w:r w:rsidR="002D2F4C" w:rsidRPr="002D2F4C">
              <w:rPr>
                <w:rFonts w:ascii="Times New Roman" w:hAnsi="Times New Roman"/>
                <w:b/>
                <w:bCs/>
                <w:sz w:val="34"/>
                <w:szCs w:val="34"/>
              </w:rPr>
              <w:t>1120210245</w:t>
            </w:r>
          </w:p>
        </w:tc>
      </w:tr>
      <w:tr w:rsidR="009D7228" w14:paraId="5A24537B" w14:textId="77777777" w:rsidTr="00574CA8">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E6D7DFE" w14:textId="77777777" w:rsidR="009D7228" w:rsidRDefault="009D7228" w:rsidP="00574CA8">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7987646B" w14:textId="77777777" w:rsidR="009D7228" w:rsidRDefault="009D7228" w:rsidP="00574CA8">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9D7228" w14:paraId="41E4BE3D" w14:textId="77777777" w:rsidTr="00574CA8">
        <w:trPr>
          <w:cantSplit/>
          <w:trHeight w:val="1030"/>
        </w:trPr>
        <w:tc>
          <w:tcPr>
            <w:tcW w:w="6095" w:type="dxa"/>
            <w:gridSpan w:val="2"/>
            <w:tcBorders>
              <w:top w:val="single" w:sz="4" w:space="0" w:color="auto"/>
              <w:left w:val="single" w:sz="4" w:space="0" w:color="auto"/>
              <w:bottom w:val="single" w:sz="4" w:space="0" w:color="auto"/>
              <w:right w:val="single" w:sz="4" w:space="0" w:color="auto"/>
            </w:tcBorders>
            <w:hideMark/>
          </w:tcPr>
          <w:p w14:paraId="3EA38434" w14:textId="36537D03" w:rsidR="009D7228" w:rsidRDefault="009D7228" w:rsidP="002D2F4C">
            <w:pPr>
              <w:autoSpaceDE w:val="0"/>
              <w:autoSpaceDN w:val="0"/>
              <w:adjustRightInd w:val="0"/>
              <w:jc w:val="both"/>
              <w:rPr>
                <w:rFonts w:asciiTheme="majorHAnsi" w:hAnsiTheme="majorHAnsi" w:cs="Arial"/>
              </w:rPr>
            </w:pPr>
            <w:r>
              <w:rPr>
                <w:rFonts w:asciiTheme="majorHAnsi" w:hAnsiTheme="majorHAnsi" w:cs="Arial"/>
              </w:rPr>
              <w:t xml:space="preserve">OBJETO: </w:t>
            </w:r>
            <w:r w:rsidR="001760CF" w:rsidRPr="00DE0F4D">
              <w:rPr>
                <w:rFonts w:asciiTheme="majorHAnsi" w:hAnsiTheme="majorHAnsi"/>
              </w:rPr>
              <w:t xml:space="preserve">execução, om fornecimento parcial de materiais, das obras e serviços de crescimento vegetativo, manutenção nas redes de distribuição, adutoras e ligações prediais de água, bem como de manutenção de unidades e melhorias operacionais de água, no âmbito da Gerência Regional Lavras - GRLV da COPASA MG, incluindo os municípios, vilas e favelas.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221395A9" w14:textId="77777777" w:rsidR="009D7228" w:rsidRDefault="009D7228" w:rsidP="00574CA8">
            <w:pPr>
              <w:pStyle w:val="Default"/>
              <w:jc w:val="both"/>
              <w:rPr>
                <w:rFonts w:asciiTheme="majorHAnsi" w:hAnsiTheme="majorHAnsi" w:cs="Arial"/>
              </w:rPr>
            </w:pPr>
            <w:r>
              <w:rPr>
                <w:rFonts w:asciiTheme="majorHAnsi" w:hAnsiTheme="majorHAnsi" w:cs="Arial"/>
              </w:rPr>
              <w:t xml:space="preserve">DATAS: </w:t>
            </w:r>
            <w:bookmarkStart w:id="0" w:name="_GoBack"/>
            <w:bookmarkEnd w:id="0"/>
          </w:p>
          <w:p w14:paraId="646134E8" w14:textId="29BD0528" w:rsidR="009D7228" w:rsidRDefault="009D7228" w:rsidP="00574CA8">
            <w:pPr>
              <w:pStyle w:val="Default"/>
              <w:numPr>
                <w:ilvl w:val="0"/>
                <w:numId w:val="27"/>
              </w:numPr>
              <w:jc w:val="both"/>
              <w:rPr>
                <w:rFonts w:asciiTheme="majorHAnsi" w:hAnsiTheme="majorHAnsi" w:cs="Arial"/>
              </w:rPr>
            </w:pPr>
            <w:r>
              <w:rPr>
                <w:rFonts w:asciiTheme="majorHAnsi" w:hAnsiTheme="majorHAnsi" w:cs="Arial"/>
              </w:rPr>
              <w:t xml:space="preserve">Entrega: </w:t>
            </w:r>
            <w:r w:rsidR="002D2F4C">
              <w:rPr>
                <w:rFonts w:asciiTheme="majorHAnsi" w:hAnsiTheme="majorHAnsi" w:cs="Arial"/>
              </w:rPr>
              <w:t>15</w:t>
            </w:r>
            <w:r>
              <w:rPr>
                <w:rFonts w:asciiTheme="majorHAnsi" w:hAnsiTheme="majorHAnsi" w:cs="Arial"/>
              </w:rPr>
              <w:t xml:space="preserve">/12/2021 às </w:t>
            </w:r>
            <w:r w:rsidR="002D2F4C">
              <w:rPr>
                <w:rFonts w:asciiTheme="majorHAnsi" w:hAnsiTheme="majorHAnsi" w:cs="Arial"/>
              </w:rPr>
              <w:t>14</w:t>
            </w:r>
            <w:r>
              <w:rPr>
                <w:rFonts w:asciiTheme="majorHAnsi" w:hAnsiTheme="majorHAnsi" w:cs="Arial"/>
              </w:rPr>
              <w:t xml:space="preserve">:30 </w:t>
            </w:r>
          </w:p>
          <w:p w14:paraId="0037912F" w14:textId="45D92454" w:rsidR="009D7228" w:rsidRDefault="009D7228" w:rsidP="00574CA8">
            <w:pPr>
              <w:pStyle w:val="Default"/>
              <w:numPr>
                <w:ilvl w:val="0"/>
                <w:numId w:val="27"/>
              </w:numPr>
              <w:jc w:val="both"/>
              <w:rPr>
                <w:rFonts w:asciiTheme="majorHAnsi" w:hAnsiTheme="majorHAnsi" w:cs="Arial"/>
              </w:rPr>
            </w:pPr>
            <w:r>
              <w:rPr>
                <w:rFonts w:asciiTheme="majorHAnsi" w:hAnsiTheme="majorHAnsi" w:cs="Arial"/>
              </w:rPr>
              <w:t xml:space="preserve">Abertura: </w:t>
            </w:r>
            <w:r w:rsidR="002D2F4C">
              <w:rPr>
                <w:rFonts w:asciiTheme="majorHAnsi" w:hAnsiTheme="majorHAnsi" w:cs="Arial"/>
              </w:rPr>
              <w:t>15</w:t>
            </w:r>
            <w:r>
              <w:rPr>
                <w:rFonts w:asciiTheme="majorHAnsi" w:hAnsiTheme="majorHAnsi" w:cs="Arial"/>
              </w:rPr>
              <w:t xml:space="preserve">/12/2021 às </w:t>
            </w:r>
            <w:r w:rsidR="002D2F4C">
              <w:rPr>
                <w:rFonts w:asciiTheme="majorHAnsi" w:hAnsiTheme="majorHAnsi" w:cs="Arial"/>
              </w:rPr>
              <w:t>14</w:t>
            </w:r>
            <w:r>
              <w:rPr>
                <w:rFonts w:asciiTheme="majorHAnsi" w:hAnsiTheme="majorHAnsi" w:cs="Arial"/>
              </w:rPr>
              <w:t xml:space="preserve">:30 </w:t>
            </w:r>
          </w:p>
          <w:p w14:paraId="6EC976F0" w14:textId="71199D06" w:rsidR="009D7228" w:rsidRDefault="009D7228" w:rsidP="00CC2F36">
            <w:pPr>
              <w:pStyle w:val="Default"/>
              <w:numPr>
                <w:ilvl w:val="0"/>
                <w:numId w:val="27"/>
              </w:numPr>
              <w:jc w:val="both"/>
              <w:rPr>
                <w:rFonts w:asciiTheme="majorHAnsi" w:hAnsiTheme="majorHAnsi" w:cs="Arial"/>
              </w:rPr>
            </w:pPr>
            <w:r>
              <w:rPr>
                <w:rFonts w:asciiTheme="majorHAnsi" w:hAnsiTheme="majorHAnsi" w:cs="Arial"/>
              </w:rPr>
              <w:t xml:space="preserve">Prazo de execução: </w:t>
            </w:r>
            <w:r w:rsidR="00CC2F36">
              <w:rPr>
                <w:rFonts w:asciiTheme="majorHAnsi" w:hAnsiTheme="majorHAnsi" w:cs="Arial"/>
              </w:rPr>
              <w:t>20</w:t>
            </w:r>
            <w:r>
              <w:rPr>
                <w:rFonts w:asciiTheme="majorHAnsi" w:hAnsiTheme="majorHAnsi" w:cs="Arial"/>
              </w:rPr>
              <w:t xml:space="preserve"> meses.</w:t>
            </w:r>
          </w:p>
        </w:tc>
      </w:tr>
      <w:tr w:rsidR="009D7228" w14:paraId="14D10359" w14:textId="77777777" w:rsidTr="00574CA8">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F630558" w14:textId="77777777" w:rsidR="009D7228" w:rsidRDefault="009D7228" w:rsidP="00574CA8">
            <w:pPr>
              <w:pStyle w:val="Default"/>
              <w:jc w:val="center"/>
              <w:rPr>
                <w:rFonts w:asciiTheme="majorHAnsi" w:hAnsiTheme="majorHAnsi" w:cs="Arial"/>
              </w:rPr>
            </w:pPr>
            <w:r>
              <w:rPr>
                <w:rFonts w:asciiTheme="majorHAnsi" w:hAnsiTheme="majorHAnsi" w:cs="Arial"/>
              </w:rPr>
              <w:t>VALORES</w:t>
            </w:r>
          </w:p>
        </w:tc>
      </w:tr>
      <w:tr w:rsidR="009D7228" w14:paraId="6E15B756" w14:textId="77777777" w:rsidTr="00574CA8">
        <w:trPr>
          <w:cantSplit/>
          <w:trHeight w:val="402"/>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317A22E8" w14:textId="77777777" w:rsidR="009D7228" w:rsidRDefault="009D7228" w:rsidP="00574CA8">
            <w:pPr>
              <w:keepNext/>
              <w:jc w:val="center"/>
              <w:outlineLvl w:val="2"/>
              <w:rPr>
                <w:rFonts w:asciiTheme="majorHAnsi" w:hAnsiTheme="majorHAnsi" w:cs="Arial"/>
              </w:rPr>
            </w:pPr>
            <w:r>
              <w:rPr>
                <w:rFonts w:asciiTheme="majorHAnsi" w:hAnsiTheme="majorHAnsi" w:cs="Arial"/>
              </w:rPr>
              <w:t>Valor Estimado da Obra</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599F340" w14:textId="77777777" w:rsidR="009D7228" w:rsidRDefault="009D7228" w:rsidP="00574CA8">
            <w:pPr>
              <w:jc w:val="center"/>
              <w:outlineLvl w:val="1"/>
              <w:rPr>
                <w:rFonts w:asciiTheme="majorHAnsi" w:hAnsiTheme="majorHAnsi" w:cs="Arial"/>
              </w:rPr>
            </w:pPr>
            <w:r>
              <w:rPr>
                <w:rFonts w:asciiTheme="majorHAnsi" w:hAnsiTheme="majorHAnsi" w:cs="Arial"/>
                <w:bCs/>
              </w:rPr>
              <w:t>Capital Social Igual ou Superior</w:t>
            </w:r>
          </w:p>
        </w:tc>
      </w:tr>
      <w:tr w:rsidR="009D7228" w14:paraId="2265AA06" w14:textId="77777777" w:rsidTr="00AF229F">
        <w:trPr>
          <w:cantSplit/>
          <w:trHeight w:val="184"/>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52275D52" w14:textId="4A19635F" w:rsidR="009D7228" w:rsidRDefault="00AF229F" w:rsidP="00574CA8">
            <w:pPr>
              <w:autoSpaceDE w:val="0"/>
              <w:autoSpaceDN w:val="0"/>
              <w:adjustRightInd w:val="0"/>
              <w:jc w:val="center"/>
              <w:rPr>
                <w:rFonts w:asciiTheme="majorHAnsi" w:hAnsiTheme="majorHAnsi"/>
              </w:rPr>
            </w:pPr>
            <w:r w:rsidRPr="00AF229F">
              <w:rPr>
                <w:rFonts w:asciiTheme="majorHAnsi" w:hAnsiTheme="majorHAnsi"/>
              </w:rPr>
              <w:t>R$ 12.700.091,79</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B33EF07" w14:textId="77777777" w:rsidR="009D7228" w:rsidRDefault="009D7228" w:rsidP="00574CA8">
            <w:pPr>
              <w:keepNext/>
              <w:jc w:val="center"/>
              <w:outlineLvl w:val="0"/>
              <w:rPr>
                <w:rFonts w:asciiTheme="majorHAnsi" w:hAnsiTheme="majorHAnsi" w:cs="Arial"/>
                <w:bCs/>
                <w:color w:val="000000"/>
              </w:rPr>
            </w:pPr>
            <w:r>
              <w:rPr>
                <w:rFonts w:asciiTheme="majorHAnsi" w:hAnsiTheme="majorHAnsi" w:cs="Arial"/>
                <w:bCs/>
                <w:color w:val="000000"/>
              </w:rPr>
              <w:t>-</w:t>
            </w:r>
          </w:p>
        </w:tc>
      </w:tr>
      <w:tr w:rsidR="009D7228" w14:paraId="3AA830F3" w14:textId="77777777" w:rsidTr="00574CA8">
        <w:trPr>
          <w:cantSplit/>
          <w:trHeight w:val="1008"/>
        </w:trPr>
        <w:tc>
          <w:tcPr>
            <w:tcW w:w="10626" w:type="dxa"/>
            <w:gridSpan w:val="3"/>
            <w:tcBorders>
              <w:top w:val="single" w:sz="4" w:space="0" w:color="auto"/>
              <w:left w:val="single" w:sz="4" w:space="0" w:color="auto"/>
              <w:bottom w:val="single" w:sz="4" w:space="0" w:color="auto"/>
              <w:right w:val="single" w:sz="4" w:space="0" w:color="auto"/>
            </w:tcBorders>
            <w:hideMark/>
          </w:tcPr>
          <w:p w14:paraId="313870C9" w14:textId="77777777" w:rsidR="009D7228" w:rsidRDefault="009D7228" w:rsidP="00574CA8">
            <w:pPr>
              <w:autoSpaceDE w:val="0"/>
              <w:autoSpaceDN w:val="0"/>
              <w:adjustRightInd w:val="0"/>
              <w:jc w:val="both"/>
              <w:rPr>
                <w:rFonts w:asciiTheme="majorHAnsi" w:hAnsiTheme="majorHAnsi" w:cs="Arial"/>
              </w:rPr>
            </w:pPr>
            <w:r>
              <w:rPr>
                <w:rFonts w:asciiTheme="majorHAnsi" w:hAnsiTheme="majorHAnsi" w:cs="Arial"/>
              </w:rPr>
              <w:t xml:space="preserve">CAPACIDADE TÉCNICA: </w:t>
            </w:r>
          </w:p>
          <w:p w14:paraId="09A2F6E8" w14:textId="77777777" w:rsidR="002D2F4C" w:rsidRPr="002D2F4C" w:rsidRDefault="002D2F4C" w:rsidP="002D2F4C">
            <w:pPr>
              <w:autoSpaceDE w:val="0"/>
              <w:autoSpaceDN w:val="0"/>
              <w:adjustRightInd w:val="0"/>
              <w:rPr>
                <w:rFonts w:asciiTheme="majorHAnsi" w:hAnsiTheme="majorHAnsi" w:cs="Arial"/>
              </w:rPr>
            </w:pPr>
            <w:r w:rsidRPr="002D2F4C">
              <w:rPr>
                <w:rFonts w:asciiTheme="majorHAnsi" w:hAnsiTheme="majorHAnsi" w:cs="Arial"/>
              </w:rPr>
              <w:t>a) Tubulação com diâmetro igual ou superior a 50 (cinquenta) mm;</w:t>
            </w:r>
          </w:p>
          <w:p w14:paraId="4BE6E4F8" w14:textId="77777777" w:rsidR="002D2F4C" w:rsidRPr="002D2F4C" w:rsidRDefault="002D2F4C" w:rsidP="002D2F4C">
            <w:pPr>
              <w:autoSpaceDE w:val="0"/>
              <w:autoSpaceDN w:val="0"/>
              <w:adjustRightInd w:val="0"/>
              <w:rPr>
                <w:rFonts w:asciiTheme="majorHAnsi" w:hAnsiTheme="majorHAnsi" w:cs="Arial"/>
              </w:rPr>
            </w:pPr>
            <w:r w:rsidRPr="002D2F4C">
              <w:rPr>
                <w:rFonts w:asciiTheme="majorHAnsi" w:hAnsiTheme="majorHAnsi" w:cs="Arial"/>
              </w:rPr>
              <w:t>b) Ligação predial de água;</w:t>
            </w:r>
          </w:p>
          <w:p w14:paraId="73EAE1E3" w14:textId="77777777" w:rsidR="002D2F4C" w:rsidRPr="002D2F4C" w:rsidRDefault="002D2F4C" w:rsidP="002D2F4C">
            <w:pPr>
              <w:autoSpaceDE w:val="0"/>
              <w:autoSpaceDN w:val="0"/>
              <w:adjustRightInd w:val="0"/>
              <w:rPr>
                <w:rFonts w:asciiTheme="majorHAnsi" w:hAnsiTheme="majorHAnsi" w:cs="Arial"/>
              </w:rPr>
            </w:pPr>
            <w:r w:rsidRPr="002D2F4C">
              <w:rPr>
                <w:rFonts w:asciiTheme="majorHAnsi" w:hAnsiTheme="majorHAnsi" w:cs="Arial"/>
              </w:rPr>
              <w:t>c) Correção de vazamento de água ou construção de rede de água;</w:t>
            </w:r>
          </w:p>
          <w:p w14:paraId="5D4BA93B" w14:textId="14E8B049" w:rsidR="009D7228" w:rsidRDefault="002D2F4C" w:rsidP="002D2F4C">
            <w:pPr>
              <w:autoSpaceDE w:val="0"/>
              <w:autoSpaceDN w:val="0"/>
              <w:adjustRightInd w:val="0"/>
              <w:rPr>
                <w:rFonts w:asciiTheme="majorHAnsi" w:hAnsiTheme="majorHAnsi" w:cs="Arial"/>
              </w:rPr>
            </w:pPr>
            <w:r w:rsidRPr="002D2F4C">
              <w:rPr>
                <w:rFonts w:asciiTheme="majorHAnsi" w:hAnsiTheme="majorHAnsi" w:cs="Arial"/>
              </w:rPr>
              <w:t>d) Construção civil e/ou reforma.</w:t>
            </w:r>
          </w:p>
        </w:tc>
      </w:tr>
      <w:tr w:rsidR="009D7228" w14:paraId="57F02735" w14:textId="77777777" w:rsidTr="00574CA8">
        <w:trPr>
          <w:cantSplit/>
          <w:trHeight w:val="673"/>
        </w:trPr>
        <w:tc>
          <w:tcPr>
            <w:tcW w:w="10626" w:type="dxa"/>
            <w:gridSpan w:val="3"/>
            <w:tcBorders>
              <w:top w:val="single" w:sz="4" w:space="0" w:color="auto"/>
              <w:left w:val="single" w:sz="4" w:space="0" w:color="auto"/>
              <w:bottom w:val="single" w:sz="4" w:space="0" w:color="auto"/>
              <w:right w:val="single" w:sz="4" w:space="0" w:color="auto"/>
            </w:tcBorders>
            <w:hideMark/>
          </w:tcPr>
          <w:p w14:paraId="616A9F0F" w14:textId="77777777" w:rsidR="009D7228" w:rsidRDefault="009D7228" w:rsidP="00574CA8">
            <w:pPr>
              <w:autoSpaceDE w:val="0"/>
              <w:autoSpaceDN w:val="0"/>
              <w:adjustRightInd w:val="0"/>
              <w:jc w:val="both"/>
              <w:rPr>
                <w:rFonts w:asciiTheme="majorHAnsi" w:hAnsiTheme="majorHAnsi" w:cs="Arial"/>
              </w:rPr>
            </w:pPr>
            <w:r>
              <w:rPr>
                <w:rFonts w:asciiTheme="majorHAnsi" w:hAnsiTheme="majorHAnsi" w:cs="Arial"/>
              </w:rPr>
              <w:t xml:space="preserve">CAPACIDADE OPERACIONAL:   </w:t>
            </w:r>
          </w:p>
          <w:p w14:paraId="33EA8F57" w14:textId="77777777" w:rsidR="002D2F4C" w:rsidRPr="002D2F4C" w:rsidRDefault="002D2F4C" w:rsidP="002D2F4C">
            <w:pPr>
              <w:autoSpaceDE w:val="0"/>
              <w:autoSpaceDN w:val="0"/>
              <w:adjustRightInd w:val="0"/>
              <w:jc w:val="both"/>
              <w:rPr>
                <w:rFonts w:asciiTheme="majorHAnsi" w:hAnsiTheme="majorHAnsi" w:cs="Arial"/>
              </w:rPr>
            </w:pPr>
            <w:r w:rsidRPr="002D2F4C">
              <w:rPr>
                <w:rFonts w:asciiTheme="majorHAnsi" w:hAnsiTheme="majorHAnsi" w:cs="Arial"/>
              </w:rPr>
              <w:t>a) Tubulação com diâmetro igual ou superior a 50 (cinquenta) mm e com extensão igual ou superior a 3.000 (três mil) m;</w:t>
            </w:r>
          </w:p>
          <w:p w14:paraId="4889BB3F" w14:textId="77777777" w:rsidR="002D2F4C" w:rsidRPr="002D2F4C" w:rsidRDefault="002D2F4C" w:rsidP="002D2F4C">
            <w:pPr>
              <w:autoSpaceDE w:val="0"/>
              <w:autoSpaceDN w:val="0"/>
              <w:adjustRightInd w:val="0"/>
              <w:jc w:val="both"/>
              <w:rPr>
                <w:rFonts w:asciiTheme="majorHAnsi" w:hAnsiTheme="majorHAnsi" w:cs="Arial"/>
              </w:rPr>
            </w:pPr>
            <w:r w:rsidRPr="002D2F4C">
              <w:rPr>
                <w:rFonts w:asciiTheme="majorHAnsi" w:hAnsiTheme="majorHAnsi" w:cs="Arial"/>
              </w:rPr>
              <w:t>b) Tubulação em PVC e/ou ferro fundido com diâmetro igual ou superior a 150 (cento e cinquenta) mm e com extensão igual ou superior a 100 (cem) m;</w:t>
            </w:r>
          </w:p>
          <w:p w14:paraId="66E13407" w14:textId="77777777" w:rsidR="002D2F4C" w:rsidRPr="002D2F4C" w:rsidRDefault="002D2F4C" w:rsidP="002D2F4C">
            <w:pPr>
              <w:autoSpaceDE w:val="0"/>
              <w:autoSpaceDN w:val="0"/>
              <w:adjustRightInd w:val="0"/>
              <w:jc w:val="both"/>
              <w:rPr>
                <w:rFonts w:asciiTheme="majorHAnsi" w:hAnsiTheme="majorHAnsi" w:cs="Arial"/>
              </w:rPr>
            </w:pPr>
            <w:r w:rsidRPr="002D2F4C">
              <w:rPr>
                <w:rFonts w:asciiTheme="majorHAnsi" w:hAnsiTheme="majorHAnsi" w:cs="Arial"/>
              </w:rPr>
              <w:t>c) Ligação predial de água com quantidade igual ou superior a 1.800 (um mil e oitocentos) un; sendo que cada a unidade de ligação predial de água corresponde a 1,5 (um e meio) m de montagem de ligação predial de água;</w:t>
            </w:r>
          </w:p>
          <w:p w14:paraId="0B7A1725" w14:textId="5B4C6FF2" w:rsidR="002D2F4C" w:rsidRPr="002D2F4C" w:rsidRDefault="002D2F4C" w:rsidP="002D2F4C">
            <w:pPr>
              <w:autoSpaceDE w:val="0"/>
              <w:autoSpaceDN w:val="0"/>
              <w:adjustRightInd w:val="0"/>
              <w:jc w:val="both"/>
              <w:rPr>
                <w:rFonts w:asciiTheme="majorHAnsi" w:hAnsiTheme="majorHAnsi" w:cs="Arial"/>
              </w:rPr>
            </w:pPr>
            <w:r w:rsidRPr="002D2F4C">
              <w:rPr>
                <w:rFonts w:asciiTheme="majorHAnsi" w:hAnsiTheme="majorHAnsi" w:cs="Arial"/>
              </w:rPr>
              <w:t>d) Correção de vazamentos de água em rede e/ou ramal, em pista e/ou passeio, em qualquer diâmetro, com quantidade igual ou</w:t>
            </w:r>
            <w:r>
              <w:rPr>
                <w:rFonts w:asciiTheme="majorHAnsi" w:hAnsiTheme="majorHAnsi" w:cs="Arial"/>
              </w:rPr>
              <w:t xml:space="preserve"> </w:t>
            </w:r>
            <w:r w:rsidRPr="002D2F4C">
              <w:rPr>
                <w:rFonts w:asciiTheme="majorHAnsi" w:hAnsiTheme="majorHAnsi" w:cs="Arial"/>
              </w:rPr>
              <w:t xml:space="preserve">superior a 9.200 (nove mil) un ou rede de água com diâmetro igual ou superior a 50 (cinquenta) mm e com extensão igual ou superior a 18.400 (dezoito mil e quatrocentos) m; </w:t>
            </w:r>
          </w:p>
          <w:p w14:paraId="65D6AA1A" w14:textId="77777777" w:rsidR="002D2F4C" w:rsidRPr="002D2F4C" w:rsidRDefault="002D2F4C" w:rsidP="002D2F4C">
            <w:pPr>
              <w:autoSpaceDE w:val="0"/>
              <w:autoSpaceDN w:val="0"/>
              <w:adjustRightInd w:val="0"/>
              <w:jc w:val="both"/>
              <w:rPr>
                <w:rFonts w:asciiTheme="majorHAnsi" w:hAnsiTheme="majorHAnsi" w:cs="Arial"/>
              </w:rPr>
            </w:pPr>
            <w:r w:rsidRPr="002D2F4C">
              <w:rPr>
                <w:rFonts w:asciiTheme="majorHAnsi" w:hAnsiTheme="majorHAnsi" w:cs="Arial"/>
              </w:rPr>
              <w:t xml:space="preserve">e) Pavimento asfáltico (CBUQ e/ou PMF), com quantidade igual ou superior a 7.200 (sete mil e duzentos) m²; </w:t>
            </w:r>
          </w:p>
          <w:p w14:paraId="7748821B" w14:textId="77777777" w:rsidR="002D2F4C" w:rsidRPr="002D2F4C" w:rsidRDefault="002D2F4C" w:rsidP="002D2F4C">
            <w:pPr>
              <w:autoSpaceDE w:val="0"/>
              <w:autoSpaceDN w:val="0"/>
              <w:adjustRightInd w:val="0"/>
              <w:jc w:val="both"/>
              <w:rPr>
                <w:rFonts w:asciiTheme="majorHAnsi" w:hAnsiTheme="majorHAnsi" w:cs="Arial"/>
              </w:rPr>
            </w:pPr>
            <w:r w:rsidRPr="002D2F4C">
              <w:rPr>
                <w:rFonts w:asciiTheme="majorHAnsi" w:hAnsiTheme="majorHAnsi" w:cs="Arial"/>
              </w:rPr>
              <w:t xml:space="preserve">f) Pavimentação de pista em poliédrico e/ou em paralelepípedo e/ou em pré-moldados de concreto, com quantidade igual ou superior a 3.300 (três mil e trezentos) m²; </w:t>
            </w:r>
          </w:p>
          <w:p w14:paraId="33B43DC5" w14:textId="77777777" w:rsidR="002D2F4C" w:rsidRPr="002D2F4C" w:rsidRDefault="002D2F4C" w:rsidP="002D2F4C">
            <w:pPr>
              <w:autoSpaceDE w:val="0"/>
              <w:autoSpaceDN w:val="0"/>
              <w:adjustRightInd w:val="0"/>
              <w:jc w:val="both"/>
              <w:rPr>
                <w:rFonts w:asciiTheme="majorHAnsi" w:hAnsiTheme="majorHAnsi" w:cs="Arial"/>
              </w:rPr>
            </w:pPr>
            <w:r w:rsidRPr="002D2F4C">
              <w:rPr>
                <w:rFonts w:asciiTheme="majorHAnsi" w:hAnsiTheme="majorHAnsi" w:cs="Arial"/>
              </w:rPr>
              <w:t xml:space="preserve">g) Passeio cimentado, com quantidade igual ou superior a 3.000 (três mil) m². </w:t>
            </w:r>
          </w:p>
          <w:p w14:paraId="06ADE328" w14:textId="3C09574A" w:rsidR="009D7228" w:rsidRDefault="002D2F4C" w:rsidP="00574CA8">
            <w:pPr>
              <w:autoSpaceDE w:val="0"/>
              <w:autoSpaceDN w:val="0"/>
              <w:adjustRightInd w:val="0"/>
              <w:jc w:val="both"/>
              <w:rPr>
                <w:rFonts w:asciiTheme="majorHAnsi" w:hAnsiTheme="majorHAnsi" w:cs="Arial"/>
              </w:rPr>
            </w:pPr>
            <w:r w:rsidRPr="002D2F4C">
              <w:rPr>
                <w:rFonts w:asciiTheme="majorHAnsi" w:hAnsiTheme="majorHAnsi" w:cs="Arial"/>
              </w:rPr>
              <w:t xml:space="preserve">h) Pintura em quantidade igual ou superior a 12.200 (doze mil e duzentos). </w:t>
            </w:r>
          </w:p>
        </w:tc>
      </w:tr>
      <w:tr w:rsidR="009D7228" w14:paraId="7B8F4C11" w14:textId="77777777" w:rsidTr="00574CA8">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331D0681" w14:textId="77777777" w:rsidR="009D7228" w:rsidRDefault="009D7228" w:rsidP="00574CA8">
            <w:pPr>
              <w:jc w:val="both"/>
              <w:rPr>
                <w:rFonts w:asciiTheme="majorHAnsi" w:hAnsiTheme="majorHAnsi" w:cs="Arial"/>
              </w:rPr>
            </w:pPr>
            <w:r>
              <w:rPr>
                <w:rFonts w:asciiTheme="majorHAnsi" w:hAnsiTheme="majorHAnsi" w:cs="Arial"/>
              </w:rPr>
              <w:t>ÍNDICES ECONÔMICOS: conforme edital.</w:t>
            </w:r>
          </w:p>
        </w:tc>
      </w:tr>
      <w:tr w:rsidR="009D7228" w14:paraId="3C951E1A" w14:textId="77777777" w:rsidTr="00574CA8">
        <w:trPr>
          <w:cantSplit/>
          <w:trHeight w:val="145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36613C6" w14:textId="2C68BC2C" w:rsidR="009D7228" w:rsidRDefault="009D7228" w:rsidP="00853E0E">
            <w:pPr>
              <w:pStyle w:val="Default"/>
              <w:jc w:val="both"/>
              <w:rPr>
                <w:rFonts w:asciiTheme="majorHAnsi" w:hAnsiTheme="majorHAnsi" w:cs="Arial"/>
              </w:rPr>
            </w:pPr>
            <w:r>
              <w:rPr>
                <w:rFonts w:asciiTheme="majorHAnsi" w:hAnsiTheme="majorHAnsi" w:cs="Arial"/>
              </w:rPr>
              <w:t>OBSERVAÇÕES:</w:t>
            </w:r>
            <w:r w:rsidR="008D204F">
              <w:rPr>
                <w:rFonts w:asciiTheme="majorHAnsi" w:hAnsiTheme="majorHAnsi" w:cs="Arial"/>
              </w:rPr>
              <w:t xml:space="preserve"> </w:t>
            </w:r>
            <w:r w:rsidR="00992FCA">
              <w:rPr>
                <w:rFonts w:asciiTheme="majorHAnsi" w:hAnsiTheme="majorHAnsi" w:cs="Arial"/>
              </w:rPr>
              <w:t>A</w:t>
            </w:r>
            <w:r w:rsidR="008D204F" w:rsidRPr="008D204F">
              <w:rPr>
                <w:rFonts w:asciiTheme="majorHAnsi" w:hAnsiTheme="majorHAnsi" w:cs="Arial"/>
              </w:rPr>
              <w:t>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José Eli de Souza ou outro empregado da COPASA MG, do dia 23 de novembro de 2021 ao dia 14 de dezembro de 2021. O agendamento da visita poderá ser feito p</w:t>
            </w:r>
            <w:r w:rsidR="008D204F">
              <w:rPr>
                <w:rFonts w:asciiTheme="majorHAnsi" w:hAnsiTheme="majorHAnsi" w:cs="Arial"/>
              </w:rPr>
              <w:t xml:space="preserve">elo e-mail: </w:t>
            </w:r>
            <w:hyperlink r:id="rId12" w:history="1">
              <w:r w:rsidR="008D204F" w:rsidRPr="00C41A9D">
                <w:rPr>
                  <w:rStyle w:val="Hyperlink"/>
                  <w:rFonts w:asciiTheme="majorHAnsi" w:hAnsiTheme="majorHAnsi" w:cs="Arial"/>
                </w:rPr>
                <w:t>grlv@copasa.com.br</w:t>
              </w:r>
            </w:hyperlink>
            <w:r w:rsidR="008D204F">
              <w:rPr>
                <w:rFonts w:asciiTheme="majorHAnsi" w:hAnsiTheme="majorHAnsi" w:cs="Arial"/>
              </w:rPr>
              <w:t xml:space="preserve">; </w:t>
            </w:r>
            <w:r w:rsidR="008D204F" w:rsidRPr="008D204F">
              <w:rPr>
                <w:rFonts w:asciiTheme="majorHAnsi" w:hAnsiTheme="majorHAnsi" w:cs="Arial"/>
              </w:rPr>
              <w:t xml:space="preserve">ou pelo telefone (35) 3694 3733. A visita será realizada na Rua Desembargador Sabino Lustosa, </w:t>
            </w:r>
            <w:proofErr w:type="gramStart"/>
            <w:r w:rsidR="008D204F" w:rsidRPr="008D204F">
              <w:rPr>
                <w:rFonts w:asciiTheme="majorHAnsi" w:hAnsiTheme="majorHAnsi" w:cs="Arial"/>
              </w:rPr>
              <w:t>nr.:</w:t>
            </w:r>
            <w:proofErr w:type="gramEnd"/>
            <w:r w:rsidR="008D204F" w:rsidRPr="008D204F">
              <w:rPr>
                <w:rFonts w:asciiTheme="majorHAnsi" w:hAnsiTheme="majorHAnsi" w:cs="Arial"/>
              </w:rPr>
              <w:t xml:space="preserve"> 235, Bairro Vila Vera Cruz, Cidade Lavras / MG. </w:t>
            </w:r>
          </w:p>
          <w:p w14:paraId="3E11667A" w14:textId="3C41C599" w:rsidR="009D7228" w:rsidRDefault="002D2F4C" w:rsidP="00574CA8">
            <w:pPr>
              <w:autoSpaceDE w:val="0"/>
              <w:autoSpaceDN w:val="0"/>
              <w:adjustRightInd w:val="0"/>
              <w:jc w:val="both"/>
              <w:rPr>
                <w:rFonts w:asciiTheme="majorHAnsi" w:hAnsiTheme="majorHAnsi" w:cs="Arial"/>
              </w:rPr>
            </w:pPr>
            <w:r>
              <w:rPr>
                <w:rFonts w:asciiTheme="majorHAnsi" w:hAnsiTheme="majorHAnsi" w:cs="Arial"/>
              </w:rPr>
              <w:t xml:space="preserve">Site: </w:t>
            </w:r>
            <w:hyperlink r:id="rId13" w:history="1">
              <w:r w:rsidRPr="00C41A9D">
                <w:rPr>
                  <w:rStyle w:val="Hyperlink"/>
                  <w:rFonts w:asciiTheme="majorHAnsi" w:hAnsiTheme="majorHAnsi" w:cs="Arial"/>
                </w:rPr>
                <w:t>https://www2.copasa.com.br/PortalComprasPrd/#/pesquisaDetalhes/0200003800071EEC92F34C0161E1FE26</w:t>
              </w:r>
            </w:hyperlink>
            <w:r>
              <w:rPr>
                <w:rFonts w:asciiTheme="majorHAnsi" w:hAnsiTheme="majorHAnsi" w:cs="Arial"/>
              </w:rPr>
              <w:t xml:space="preserve"> </w:t>
            </w:r>
          </w:p>
        </w:tc>
      </w:tr>
    </w:tbl>
    <w:p w14:paraId="6B13CAA8" w14:textId="77777777" w:rsidR="009D7228" w:rsidRDefault="009D7228" w:rsidP="008F5CD6">
      <w:pPr>
        <w:autoSpaceDE w:val="0"/>
        <w:autoSpaceDN w:val="0"/>
        <w:adjustRightInd w:val="0"/>
        <w:jc w:val="both"/>
      </w:pPr>
    </w:p>
    <w:p w14:paraId="71528963" w14:textId="77777777" w:rsidR="009D7228" w:rsidRDefault="009D7228" w:rsidP="008F5CD6">
      <w:pPr>
        <w:autoSpaceDE w:val="0"/>
        <w:autoSpaceDN w:val="0"/>
        <w:adjustRightInd w:val="0"/>
        <w:jc w:val="both"/>
      </w:pPr>
    </w:p>
    <w:p w14:paraId="15B90155" w14:textId="77777777" w:rsidR="00096855" w:rsidRDefault="00096855" w:rsidP="008F5CD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6"/>
        <w:gridCol w:w="1070"/>
        <w:gridCol w:w="4880"/>
      </w:tblGrid>
      <w:tr w:rsidR="009D7228" w14:paraId="0E9090EB" w14:textId="77777777" w:rsidTr="00574CA8">
        <w:trPr>
          <w:cantSplit/>
          <w:trHeight w:val="604"/>
        </w:trPr>
        <w:tc>
          <w:tcPr>
            <w:tcW w:w="4678" w:type="dxa"/>
            <w:tcBorders>
              <w:top w:val="single" w:sz="4" w:space="0" w:color="auto"/>
              <w:left w:val="single" w:sz="4" w:space="0" w:color="auto"/>
              <w:bottom w:val="single" w:sz="4" w:space="0" w:color="auto"/>
              <w:right w:val="single" w:sz="4" w:space="0" w:color="auto"/>
            </w:tcBorders>
            <w:vAlign w:val="center"/>
            <w:hideMark/>
          </w:tcPr>
          <w:p w14:paraId="50B65F51" w14:textId="77777777" w:rsidR="009D7228" w:rsidRDefault="009D7228" w:rsidP="00574CA8">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48" w:type="dxa"/>
            <w:gridSpan w:val="2"/>
            <w:tcBorders>
              <w:top w:val="single" w:sz="4" w:space="0" w:color="auto"/>
              <w:left w:val="single" w:sz="4" w:space="0" w:color="auto"/>
              <w:bottom w:val="single" w:sz="4" w:space="0" w:color="auto"/>
              <w:right w:val="single" w:sz="4" w:space="0" w:color="auto"/>
            </w:tcBorders>
            <w:vAlign w:val="center"/>
            <w:hideMark/>
          </w:tcPr>
          <w:p w14:paraId="7F738A60" w14:textId="16BA3AAC" w:rsidR="009D7228" w:rsidRDefault="009D7228" w:rsidP="00574CA8">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LICITAÇÃO Nº CPLI.</w:t>
            </w:r>
            <w:r>
              <w:t xml:space="preserve"> </w:t>
            </w:r>
            <w:r w:rsidR="00D82830" w:rsidRPr="00D82830">
              <w:rPr>
                <w:rFonts w:ascii="Times New Roman" w:hAnsi="Times New Roman"/>
                <w:b/>
                <w:bCs/>
                <w:sz w:val="34"/>
                <w:szCs w:val="34"/>
              </w:rPr>
              <w:t>1120210248</w:t>
            </w:r>
          </w:p>
        </w:tc>
      </w:tr>
      <w:tr w:rsidR="009D7228" w14:paraId="1DD35EEC" w14:textId="77777777" w:rsidTr="00574CA8">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B144D94" w14:textId="77777777" w:rsidR="009D7228" w:rsidRDefault="009D7228" w:rsidP="00574CA8">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34F1082C" w14:textId="77777777" w:rsidR="009D7228" w:rsidRDefault="009D7228" w:rsidP="00574CA8">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9D7228" w14:paraId="4E94485B" w14:textId="77777777" w:rsidTr="00574CA8">
        <w:trPr>
          <w:cantSplit/>
          <w:trHeight w:val="1030"/>
        </w:trPr>
        <w:tc>
          <w:tcPr>
            <w:tcW w:w="6095" w:type="dxa"/>
            <w:gridSpan w:val="2"/>
            <w:tcBorders>
              <w:top w:val="single" w:sz="4" w:space="0" w:color="auto"/>
              <w:left w:val="single" w:sz="4" w:space="0" w:color="auto"/>
              <w:bottom w:val="single" w:sz="4" w:space="0" w:color="auto"/>
              <w:right w:val="single" w:sz="4" w:space="0" w:color="auto"/>
            </w:tcBorders>
            <w:hideMark/>
          </w:tcPr>
          <w:p w14:paraId="50ED3C88" w14:textId="50E702D9" w:rsidR="009D7228" w:rsidRDefault="009D7228" w:rsidP="00D82830">
            <w:pPr>
              <w:autoSpaceDE w:val="0"/>
              <w:autoSpaceDN w:val="0"/>
              <w:adjustRightInd w:val="0"/>
              <w:jc w:val="both"/>
              <w:rPr>
                <w:rFonts w:asciiTheme="majorHAnsi" w:hAnsiTheme="majorHAnsi" w:cs="Arial"/>
              </w:rPr>
            </w:pPr>
            <w:r>
              <w:rPr>
                <w:rFonts w:asciiTheme="majorHAnsi" w:hAnsiTheme="majorHAnsi" w:cs="Arial"/>
              </w:rPr>
              <w:t>OBJETO:</w:t>
            </w:r>
            <w:r w:rsidR="001760CF" w:rsidRPr="00DE0F4D">
              <w:rPr>
                <w:rFonts w:asciiTheme="majorHAnsi" w:hAnsiTheme="majorHAnsi"/>
              </w:rPr>
              <w:t xml:space="preserve"> execução, com fornecimento total de materiais, das obras e serviços de substituição de trecho em DEFOFO DN200 por rede DN200 em PEAD da rede de recalque da Estação Elevatória de Esgoto Areias na sede do município de Bom Despacho / MG.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837FB1C" w14:textId="77777777" w:rsidR="009D7228" w:rsidRDefault="009D7228" w:rsidP="00574CA8">
            <w:pPr>
              <w:pStyle w:val="Default"/>
              <w:jc w:val="both"/>
              <w:rPr>
                <w:rFonts w:asciiTheme="majorHAnsi" w:hAnsiTheme="majorHAnsi" w:cs="Arial"/>
              </w:rPr>
            </w:pPr>
            <w:r>
              <w:rPr>
                <w:rFonts w:asciiTheme="majorHAnsi" w:hAnsiTheme="majorHAnsi" w:cs="Arial"/>
              </w:rPr>
              <w:t xml:space="preserve">DATAS: </w:t>
            </w:r>
          </w:p>
          <w:p w14:paraId="56A92282" w14:textId="60F1302E" w:rsidR="009D7228" w:rsidRDefault="009D7228" w:rsidP="00574CA8">
            <w:pPr>
              <w:pStyle w:val="Default"/>
              <w:numPr>
                <w:ilvl w:val="0"/>
                <w:numId w:val="27"/>
              </w:numPr>
              <w:jc w:val="both"/>
              <w:rPr>
                <w:rFonts w:asciiTheme="majorHAnsi" w:hAnsiTheme="majorHAnsi" w:cs="Arial"/>
              </w:rPr>
            </w:pPr>
            <w:r>
              <w:rPr>
                <w:rFonts w:asciiTheme="majorHAnsi" w:hAnsiTheme="majorHAnsi" w:cs="Arial"/>
              </w:rPr>
              <w:t xml:space="preserve">Entrega: </w:t>
            </w:r>
            <w:r w:rsidR="00D82830">
              <w:rPr>
                <w:rFonts w:asciiTheme="majorHAnsi" w:hAnsiTheme="majorHAnsi" w:cs="Arial"/>
              </w:rPr>
              <w:t>16</w:t>
            </w:r>
            <w:r>
              <w:rPr>
                <w:rFonts w:asciiTheme="majorHAnsi" w:hAnsiTheme="majorHAnsi" w:cs="Arial"/>
              </w:rPr>
              <w:t xml:space="preserve">/12/2021 às 08:30 </w:t>
            </w:r>
          </w:p>
          <w:p w14:paraId="319DBE0D" w14:textId="5E507D62" w:rsidR="009D7228" w:rsidRDefault="009D7228" w:rsidP="00574CA8">
            <w:pPr>
              <w:pStyle w:val="Default"/>
              <w:numPr>
                <w:ilvl w:val="0"/>
                <w:numId w:val="27"/>
              </w:numPr>
              <w:jc w:val="both"/>
              <w:rPr>
                <w:rFonts w:asciiTheme="majorHAnsi" w:hAnsiTheme="majorHAnsi" w:cs="Arial"/>
              </w:rPr>
            </w:pPr>
            <w:r>
              <w:rPr>
                <w:rFonts w:asciiTheme="majorHAnsi" w:hAnsiTheme="majorHAnsi" w:cs="Arial"/>
              </w:rPr>
              <w:t>Abertura: 1</w:t>
            </w:r>
            <w:r w:rsidR="00D82830">
              <w:rPr>
                <w:rFonts w:asciiTheme="majorHAnsi" w:hAnsiTheme="majorHAnsi" w:cs="Arial"/>
              </w:rPr>
              <w:t>6</w:t>
            </w:r>
            <w:r>
              <w:rPr>
                <w:rFonts w:asciiTheme="majorHAnsi" w:hAnsiTheme="majorHAnsi" w:cs="Arial"/>
              </w:rPr>
              <w:t xml:space="preserve">/12/2021 às 08:30 </w:t>
            </w:r>
          </w:p>
          <w:p w14:paraId="0B90D6FC" w14:textId="6C376849" w:rsidR="009D7228" w:rsidRDefault="009D7228" w:rsidP="00574CA8">
            <w:pPr>
              <w:pStyle w:val="Default"/>
              <w:numPr>
                <w:ilvl w:val="0"/>
                <w:numId w:val="27"/>
              </w:numPr>
              <w:jc w:val="both"/>
              <w:rPr>
                <w:rFonts w:asciiTheme="majorHAnsi" w:hAnsiTheme="majorHAnsi" w:cs="Arial"/>
              </w:rPr>
            </w:pPr>
            <w:r>
              <w:rPr>
                <w:rFonts w:asciiTheme="majorHAnsi" w:hAnsiTheme="majorHAnsi" w:cs="Arial"/>
              </w:rPr>
              <w:t xml:space="preserve">Prazo de execução: </w:t>
            </w:r>
            <w:r w:rsidR="006C6AFB">
              <w:rPr>
                <w:rFonts w:asciiTheme="majorHAnsi" w:hAnsiTheme="majorHAnsi" w:cs="Arial"/>
              </w:rPr>
              <w:t>0</w:t>
            </w:r>
            <w:r>
              <w:rPr>
                <w:rFonts w:asciiTheme="majorHAnsi" w:hAnsiTheme="majorHAnsi" w:cs="Arial"/>
              </w:rPr>
              <w:t>2 meses.</w:t>
            </w:r>
          </w:p>
        </w:tc>
      </w:tr>
      <w:tr w:rsidR="009D7228" w14:paraId="43C85460" w14:textId="77777777" w:rsidTr="00574CA8">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9A8977D" w14:textId="77777777" w:rsidR="009D7228" w:rsidRDefault="009D7228" w:rsidP="00574CA8">
            <w:pPr>
              <w:pStyle w:val="Default"/>
              <w:jc w:val="center"/>
              <w:rPr>
                <w:rFonts w:asciiTheme="majorHAnsi" w:hAnsiTheme="majorHAnsi" w:cs="Arial"/>
              </w:rPr>
            </w:pPr>
            <w:r>
              <w:rPr>
                <w:rFonts w:asciiTheme="majorHAnsi" w:hAnsiTheme="majorHAnsi" w:cs="Arial"/>
              </w:rPr>
              <w:t>VALORES</w:t>
            </w:r>
          </w:p>
        </w:tc>
      </w:tr>
      <w:tr w:rsidR="009D7228" w14:paraId="7AA4E17E" w14:textId="77777777" w:rsidTr="00574CA8">
        <w:trPr>
          <w:cantSplit/>
          <w:trHeight w:val="402"/>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7759C907" w14:textId="77777777" w:rsidR="009D7228" w:rsidRDefault="009D7228" w:rsidP="00574CA8">
            <w:pPr>
              <w:keepNext/>
              <w:jc w:val="center"/>
              <w:outlineLvl w:val="2"/>
              <w:rPr>
                <w:rFonts w:asciiTheme="majorHAnsi" w:hAnsiTheme="majorHAnsi" w:cs="Arial"/>
              </w:rPr>
            </w:pPr>
            <w:r>
              <w:rPr>
                <w:rFonts w:asciiTheme="majorHAnsi" w:hAnsiTheme="majorHAnsi" w:cs="Arial"/>
              </w:rPr>
              <w:t>Valor Estimado da Obra</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A820FCC" w14:textId="77777777" w:rsidR="009D7228" w:rsidRDefault="009D7228" w:rsidP="00574CA8">
            <w:pPr>
              <w:jc w:val="center"/>
              <w:outlineLvl w:val="1"/>
              <w:rPr>
                <w:rFonts w:asciiTheme="majorHAnsi" w:hAnsiTheme="majorHAnsi" w:cs="Arial"/>
              </w:rPr>
            </w:pPr>
            <w:r>
              <w:rPr>
                <w:rFonts w:asciiTheme="majorHAnsi" w:hAnsiTheme="majorHAnsi" w:cs="Arial"/>
                <w:bCs/>
              </w:rPr>
              <w:t>Capital Social Igual ou Superior</w:t>
            </w:r>
          </w:p>
        </w:tc>
      </w:tr>
      <w:tr w:rsidR="009D7228" w14:paraId="1FFF153E" w14:textId="77777777" w:rsidTr="00574CA8">
        <w:trPr>
          <w:cantSplit/>
          <w:trHeight w:val="124"/>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226B9D8E" w14:textId="4AD48F80" w:rsidR="009D7228" w:rsidRDefault="00D768E3" w:rsidP="00574CA8">
            <w:pPr>
              <w:autoSpaceDE w:val="0"/>
              <w:autoSpaceDN w:val="0"/>
              <w:adjustRightInd w:val="0"/>
              <w:jc w:val="center"/>
              <w:rPr>
                <w:rFonts w:asciiTheme="majorHAnsi" w:hAnsiTheme="majorHAnsi"/>
              </w:rPr>
            </w:pPr>
            <w:r w:rsidRPr="00D768E3">
              <w:rPr>
                <w:rFonts w:asciiTheme="majorHAnsi" w:hAnsiTheme="majorHAnsi"/>
              </w:rPr>
              <w:t>R$ 327.887,46</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58810F4" w14:textId="77777777" w:rsidR="009D7228" w:rsidRDefault="009D7228" w:rsidP="00574CA8">
            <w:pPr>
              <w:keepNext/>
              <w:jc w:val="center"/>
              <w:outlineLvl w:val="0"/>
              <w:rPr>
                <w:rFonts w:asciiTheme="majorHAnsi" w:hAnsiTheme="majorHAnsi" w:cs="Arial"/>
                <w:bCs/>
                <w:color w:val="000000"/>
              </w:rPr>
            </w:pPr>
            <w:r>
              <w:rPr>
                <w:rFonts w:asciiTheme="majorHAnsi" w:hAnsiTheme="majorHAnsi" w:cs="Arial"/>
                <w:bCs/>
                <w:color w:val="000000"/>
              </w:rPr>
              <w:t>-</w:t>
            </w:r>
          </w:p>
        </w:tc>
      </w:tr>
      <w:tr w:rsidR="009D7228" w14:paraId="6C12C33A" w14:textId="77777777" w:rsidTr="00F023F2">
        <w:trPr>
          <w:cantSplit/>
          <w:trHeight w:val="633"/>
        </w:trPr>
        <w:tc>
          <w:tcPr>
            <w:tcW w:w="10626" w:type="dxa"/>
            <w:gridSpan w:val="3"/>
            <w:tcBorders>
              <w:top w:val="single" w:sz="4" w:space="0" w:color="auto"/>
              <w:left w:val="single" w:sz="4" w:space="0" w:color="auto"/>
              <w:bottom w:val="single" w:sz="4" w:space="0" w:color="auto"/>
              <w:right w:val="single" w:sz="4" w:space="0" w:color="auto"/>
            </w:tcBorders>
            <w:hideMark/>
          </w:tcPr>
          <w:p w14:paraId="17DEB2A2" w14:textId="77777777" w:rsidR="009D7228" w:rsidRDefault="009D7228" w:rsidP="00574CA8">
            <w:pPr>
              <w:autoSpaceDE w:val="0"/>
              <w:autoSpaceDN w:val="0"/>
              <w:adjustRightInd w:val="0"/>
              <w:jc w:val="both"/>
              <w:rPr>
                <w:rFonts w:asciiTheme="majorHAnsi" w:hAnsiTheme="majorHAnsi" w:cs="Arial"/>
              </w:rPr>
            </w:pPr>
            <w:r>
              <w:rPr>
                <w:rFonts w:asciiTheme="majorHAnsi" w:hAnsiTheme="majorHAnsi" w:cs="Arial"/>
              </w:rPr>
              <w:t xml:space="preserve">CAPACIDADE TÉCNICA: </w:t>
            </w:r>
          </w:p>
          <w:p w14:paraId="5577B2CA" w14:textId="7C44D066" w:rsidR="009D7228" w:rsidRDefault="00F023F2" w:rsidP="00574CA8">
            <w:pPr>
              <w:autoSpaceDE w:val="0"/>
              <w:autoSpaceDN w:val="0"/>
              <w:adjustRightInd w:val="0"/>
              <w:rPr>
                <w:rFonts w:asciiTheme="majorHAnsi" w:hAnsiTheme="majorHAnsi" w:cs="Arial"/>
              </w:rPr>
            </w:pPr>
            <w:r w:rsidRPr="00F023F2">
              <w:rPr>
                <w:rFonts w:asciiTheme="majorHAnsi" w:hAnsiTheme="majorHAnsi" w:cs="Arial"/>
              </w:rPr>
              <w:t>a) Rede de esgoto ou pluvial com diâmetro igual ou superior a 200 (duzentos) mm.</w:t>
            </w:r>
          </w:p>
        </w:tc>
      </w:tr>
      <w:tr w:rsidR="009D7228" w14:paraId="508A0B7E" w14:textId="77777777" w:rsidTr="00F023F2">
        <w:trPr>
          <w:cantSplit/>
          <w:trHeight w:val="685"/>
        </w:trPr>
        <w:tc>
          <w:tcPr>
            <w:tcW w:w="10626" w:type="dxa"/>
            <w:gridSpan w:val="3"/>
            <w:tcBorders>
              <w:top w:val="single" w:sz="4" w:space="0" w:color="auto"/>
              <w:left w:val="single" w:sz="4" w:space="0" w:color="auto"/>
              <w:bottom w:val="single" w:sz="4" w:space="0" w:color="auto"/>
              <w:right w:val="single" w:sz="4" w:space="0" w:color="auto"/>
            </w:tcBorders>
            <w:hideMark/>
          </w:tcPr>
          <w:p w14:paraId="26D86BBA" w14:textId="77777777" w:rsidR="009D7228" w:rsidRDefault="009D7228" w:rsidP="00574CA8">
            <w:pPr>
              <w:autoSpaceDE w:val="0"/>
              <w:autoSpaceDN w:val="0"/>
              <w:adjustRightInd w:val="0"/>
              <w:jc w:val="both"/>
              <w:rPr>
                <w:rFonts w:asciiTheme="majorHAnsi" w:hAnsiTheme="majorHAnsi" w:cs="Arial"/>
              </w:rPr>
            </w:pPr>
            <w:r>
              <w:rPr>
                <w:rFonts w:asciiTheme="majorHAnsi" w:hAnsiTheme="majorHAnsi" w:cs="Arial"/>
              </w:rPr>
              <w:t xml:space="preserve">CAPACIDADE OPERACIONAL:   </w:t>
            </w:r>
          </w:p>
          <w:p w14:paraId="1DE7613C" w14:textId="4D87D317" w:rsidR="009D7228" w:rsidRDefault="00F023F2" w:rsidP="00F023F2">
            <w:pPr>
              <w:autoSpaceDE w:val="0"/>
              <w:autoSpaceDN w:val="0"/>
              <w:adjustRightInd w:val="0"/>
              <w:jc w:val="both"/>
              <w:rPr>
                <w:rFonts w:asciiTheme="majorHAnsi" w:hAnsiTheme="majorHAnsi" w:cs="Arial"/>
              </w:rPr>
            </w:pPr>
            <w:r w:rsidRPr="00F023F2">
              <w:rPr>
                <w:rFonts w:asciiTheme="majorHAnsi" w:hAnsiTheme="majorHAnsi" w:cs="Arial"/>
              </w:rPr>
              <w:t>a) Rede de esgoto ou pluvial com diâmetro igual ou superior a 200 (duzentos) mm.</w:t>
            </w:r>
          </w:p>
        </w:tc>
      </w:tr>
      <w:tr w:rsidR="009D7228" w14:paraId="0A89A132" w14:textId="77777777" w:rsidTr="00574CA8">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5AE7D2AA" w14:textId="77777777" w:rsidR="009D7228" w:rsidRDefault="009D7228" w:rsidP="00574CA8">
            <w:pPr>
              <w:jc w:val="both"/>
              <w:rPr>
                <w:rFonts w:asciiTheme="majorHAnsi" w:hAnsiTheme="majorHAnsi" w:cs="Arial"/>
              </w:rPr>
            </w:pPr>
            <w:r>
              <w:rPr>
                <w:rFonts w:asciiTheme="majorHAnsi" w:hAnsiTheme="majorHAnsi" w:cs="Arial"/>
              </w:rPr>
              <w:t>ÍNDICES ECONÔMICOS: conforme edital.</w:t>
            </w:r>
          </w:p>
        </w:tc>
      </w:tr>
      <w:tr w:rsidR="009D7228" w14:paraId="3D66E152" w14:textId="77777777" w:rsidTr="00574CA8">
        <w:trPr>
          <w:cantSplit/>
          <w:trHeight w:val="1451"/>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B7220C7" w14:textId="0C333317" w:rsidR="00932FFB" w:rsidRPr="00932FFB" w:rsidRDefault="009D7228" w:rsidP="00932FFB">
            <w:pPr>
              <w:pStyle w:val="Default"/>
              <w:jc w:val="both"/>
              <w:rPr>
                <w:rFonts w:asciiTheme="majorHAnsi" w:hAnsiTheme="majorHAnsi" w:cs="Arial"/>
              </w:rPr>
            </w:pPr>
            <w:r>
              <w:rPr>
                <w:rFonts w:asciiTheme="majorHAnsi" w:hAnsiTheme="majorHAnsi" w:cs="Arial"/>
              </w:rPr>
              <w:t>OBSERVAÇÕES:</w:t>
            </w:r>
            <w:r w:rsidR="00932FFB">
              <w:t></w:t>
            </w:r>
          </w:p>
          <w:p w14:paraId="54604490" w14:textId="2FEC837E" w:rsidR="00932FFB" w:rsidRPr="00932FFB" w:rsidRDefault="00932FFB" w:rsidP="00932FFB">
            <w:pPr>
              <w:pStyle w:val="Default"/>
              <w:jc w:val="both"/>
              <w:rPr>
                <w:rFonts w:asciiTheme="majorHAnsi" w:hAnsiTheme="majorHAnsi" w:cs="Arial"/>
              </w:rPr>
            </w:pPr>
            <w:r w:rsidRPr="00932FFB">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Amilar </w:t>
            </w:r>
            <w:r w:rsidR="0098588F" w:rsidRPr="00932FFB">
              <w:rPr>
                <w:rFonts w:asciiTheme="majorHAnsi" w:hAnsiTheme="majorHAnsi" w:cs="Arial"/>
              </w:rPr>
              <w:t>Augusto</w:t>
            </w:r>
            <w:r w:rsidRPr="00932FFB">
              <w:rPr>
                <w:rFonts w:asciiTheme="majorHAnsi" w:hAnsiTheme="majorHAnsi" w:cs="Arial"/>
              </w:rPr>
              <w:t xml:space="preserve"> Nahass ou outro empregado da COPASA MG, do dia 24 de novembro de 2021 ao dia 15 de dezembro de 2021. O agendamento da visita poderá ser feito pelo e-ma</w:t>
            </w:r>
            <w:r>
              <w:rPr>
                <w:rFonts w:asciiTheme="majorHAnsi" w:hAnsiTheme="majorHAnsi" w:cs="Arial"/>
              </w:rPr>
              <w:t xml:space="preserve">il: </w:t>
            </w:r>
            <w:hyperlink r:id="rId14" w:history="1">
              <w:r w:rsidRPr="00C41A9D">
                <w:rPr>
                  <w:rStyle w:val="Hyperlink"/>
                  <w:rFonts w:asciiTheme="majorHAnsi" w:hAnsiTheme="majorHAnsi" w:cs="Arial"/>
                </w:rPr>
                <w:t>amilar.nahass@copasa.com.br</w:t>
              </w:r>
            </w:hyperlink>
            <w:r>
              <w:rPr>
                <w:rFonts w:asciiTheme="majorHAnsi" w:hAnsiTheme="majorHAnsi" w:cs="Arial"/>
              </w:rPr>
              <w:t xml:space="preserve"> </w:t>
            </w:r>
            <w:r w:rsidRPr="00932FFB">
              <w:rPr>
                <w:rFonts w:asciiTheme="majorHAnsi" w:hAnsiTheme="majorHAnsi" w:cs="Arial"/>
              </w:rPr>
              <w:t xml:space="preserve">ou pelo telefone 31 98512 8354. </w:t>
            </w:r>
          </w:p>
          <w:p w14:paraId="749619C0" w14:textId="2C835825" w:rsidR="009D7228" w:rsidRDefault="00D82830" w:rsidP="00574CA8">
            <w:pPr>
              <w:autoSpaceDE w:val="0"/>
              <w:autoSpaceDN w:val="0"/>
              <w:adjustRightInd w:val="0"/>
              <w:jc w:val="both"/>
              <w:rPr>
                <w:rFonts w:asciiTheme="majorHAnsi" w:hAnsiTheme="majorHAnsi" w:cs="Arial"/>
              </w:rPr>
            </w:pPr>
            <w:r>
              <w:rPr>
                <w:rFonts w:asciiTheme="majorHAnsi" w:hAnsiTheme="majorHAnsi" w:cs="Arial"/>
              </w:rPr>
              <w:t xml:space="preserve">Site: </w:t>
            </w:r>
            <w:hyperlink r:id="rId15" w:history="1">
              <w:r w:rsidRPr="00C41A9D">
                <w:rPr>
                  <w:rStyle w:val="Hyperlink"/>
                  <w:rFonts w:asciiTheme="majorHAnsi" w:hAnsiTheme="majorHAnsi" w:cs="Arial"/>
                </w:rPr>
                <w:t>https://www2.copasa.com.br/PortalComprasPrd/#/pesquisaDetalhes/0200003800071EDC9391D6DF5647915A</w:t>
              </w:r>
            </w:hyperlink>
            <w:r>
              <w:rPr>
                <w:rFonts w:asciiTheme="majorHAnsi" w:hAnsiTheme="majorHAnsi" w:cs="Arial"/>
              </w:rPr>
              <w:t xml:space="preserve"> </w:t>
            </w:r>
          </w:p>
        </w:tc>
      </w:tr>
    </w:tbl>
    <w:p w14:paraId="3FB0A5BC" w14:textId="77777777" w:rsidR="009D7228" w:rsidRDefault="009D7228" w:rsidP="008F5CD6">
      <w:pPr>
        <w:autoSpaceDE w:val="0"/>
        <w:autoSpaceDN w:val="0"/>
        <w:adjustRightInd w:val="0"/>
        <w:jc w:val="both"/>
        <w:rPr>
          <w:rFonts w:asciiTheme="majorHAnsi" w:hAnsiTheme="majorHAnsi"/>
        </w:rPr>
      </w:pPr>
    </w:p>
    <w:p w14:paraId="76D2F26A" w14:textId="77777777" w:rsidR="009D7228" w:rsidRDefault="009D7228" w:rsidP="008F5CD6">
      <w:pPr>
        <w:autoSpaceDE w:val="0"/>
        <w:autoSpaceDN w:val="0"/>
        <w:adjustRightInd w:val="0"/>
        <w:jc w:val="both"/>
        <w:rPr>
          <w:rFonts w:asciiTheme="majorHAnsi" w:hAnsiTheme="majorHAnsi"/>
        </w:rPr>
      </w:pPr>
    </w:p>
    <w:p w14:paraId="0E090684" w14:textId="77777777" w:rsidR="00C33F03" w:rsidRDefault="00C33F03" w:rsidP="002803ED">
      <w:pPr>
        <w:rPr>
          <w:rFonts w:asciiTheme="majorHAnsi" w:hAnsiTheme="majorHAnsi"/>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CA5DAB4" w14:textId="77777777" w:rsidR="008F5CD6" w:rsidRDefault="008F5CD6" w:rsidP="00F52335">
      <w:pPr>
        <w:autoSpaceDE w:val="0"/>
        <w:autoSpaceDN w:val="0"/>
        <w:adjustRightInd w:val="0"/>
        <w:jc w:val="center"/>
        <w:rPr>
          <w:rFonts w:asciiTheme="majorHAnsi" w:hAnsiTheme="majorHAnsi"/>
          <w:b/>
        </w:rPr>
      </w:pPr>
    </w:p>
    <w:p w14:paraId="2C990977" w14:textId="0AE7B5BC" w:rsidR="00DE0F4D" w:rsidRDefault="00DE0F4D" w:rsidP="007B1A21">
      <w:pPr>
        <w:autoSpaceDE w:val="0"/>
        <w:autoSpaceDN w:val="0"/>
        <w:adjustRightInd w:val="0"/>
        <w:jc w:val="both"/>
        <w:rPr>
          <w:rFonts w:asciiTheme="majorHAnsi" w:hAnsiTheme="majorHAnsi"/>
        </w:rPr>
      </w:pPr>
      <w:r w:rsidRPr="00DE0F4D">
        <w:rPr>
          <w:rFonts w:asciiTheme="majorHAnsi" w:hAnsiTheme="majorHAnsi"/>
          <w:b/>
        </w:rPr>
        <w:t>PMMG –</w:t>
      </w:r>
      <w:r w:rsidRPr="00DE0F4D">
        <w:rPr>
          <w:rFonts w:asciiTheme="majorHAnsi" w:hAnsiTheme="majorHAnsi"/>
          <w:b/>
        </w:rPr>
        <w:t>EDITAL DE LICITAÇÃO CMI/DAL- PROC. COMPRAS 33/2021; UE: 1250072; CONCORRÊNCIA 004/2021.</w:t>
      </w:r>
      <w:r w:rsidRPr="00DE0F4D">
        <w:rPr>
          <w:rFonts w:asciiTheme="majorHAnsi" w:hAnsiTheme="majorHAnsi"/>
        </w:rPr>
        <w:t xml:space="preserve"> </w:t>
      </w:r>
    </w:p>
    <w:p w14:paraId="0E2C0FF2" w14:textId="060CDB92" w:rsidR="009D7228" w:rsidRDefault="009D7228" w:rsidP="007B1A21">
      <w:pPr>
        <w:autoSpaceDE w:val="0"/>
        <w:autoSpaceDN w:val="0"/>
        <w:adjustRightInd w:val="0"/>
        <w:jc w:val="both"/>
        <w:rPr>
          <w:rFonts w:asciiTheme="majorHAnsi" w:hAnsiTheme="majorHAnsi"/>
        </w:rPr>
      </w:pPr>
      <w:r w:rsidRPr="00DE0F4D">
        <w:rPr>
          <w:rFonts w:asciiTheme="majorHAnsi" w:hAnsiTheme="majorHAnsi"/>
        </w:rPr>
        <w:t xml:space="preserve">O Ordenador de Despesas torna público o Edital de Licitação de Concorrência 004/2021, que tem por objeto a Contratação de empresa de arquitetura / engenharia para a implantação dos 19 (dezenove) postos de combustíveis nas unidades da Polícia Militar de Minas Gerais (PMMG), conforme Projeto Básico. Os envelopes contendo a documentação de habilitação e a proposta de preços deverão ser apresentados para protocolo no Auditório da DAL, a partir das 08:30 horas até às 09:30 horas do dia 27 de dezembro de 2021. Maiores informações: Tel. (31) 2123-1039 ou e-mail: </w:t>
      </w:r>
      <w:hyperlink r:id="rId17" w:history="1">
        <w:r w:rsidR="00DE0F4D" w:rsidRPr="00C41A9D">
          <w:rPr>
            <w:rStyle w:val="Hyperlink"/>
            <w:rFonts w:asciiTheme="majorHAnsi" w:hAnsiTheme="majorHAnsi"/>
          </w:rPr>
          <w:t>cmi-licitacao@pmmg.mg.gov.br</w:t>
        </w:r>
      </w:hyperlink>
      <w:r w:rsidR="00DE0F4D">
        <w:rPr>
          <w:rFonts w:asciiTheme="majorHAnsi" w:hAnsiTheme="majorHAnsi"/>
        </w:rPr>
        <w:t xml:space="preserve">, </w:t>
      </w:r>
      <w:r w:rsidRPr="00DE0F4D">
        <w:rPr>
          <w:rFonts w:asciiTheme="majorHAnsi" w:hAnsiTheme="majorHAnsi"/>
        </w:rPr>
        <w:t xml:space="preserve">em horário comercial. Edital estará disponível no site: </w:t>
      </w:r>
      <w:hyperlink r:id="rId18" w:history="1">
        <w:r w:rsidR="00DE0F4D" w:rsidRPr="00C41A9D">
          <w:rPr>
            <w:rStyle w:val="Hyperlink"/>
            <w:rFonts w:asciiTheme="majorHAnsi" w:hAnsiTheme="majorHAnsi"/>
          </w:rPr>
          <w:t>www.compras.mg.gov.br</w:t>
        </w:r>
      </w:hyperlink>
      <w:r w:rsidR="00DE0F4D">
        <w:rPr>
          <w:rFonts w:asciiTheme="majorHAnsi" w:hAnsiTheme="majorHAnsi"/>
        </w:rPr>
        <w:t xml:space="preserve"> </w:t>
      </w:r>
      <w:r w:rsidRPr="00DE0F4D">
        <w:rPr>
          <w:rFonts w:asciiTheme="majorHAnsi" w:hAnsiTheme="majorHAnsi"/>
        </w:rPr>
        <w:t>/ processo de compras / código 1250072 / nú</w:t>
      </w:r>
      <w:r w:rsidR="00DE0F4D">
        <w:rPr>
          <w:rFonts w:asciiTheme="majorHAnsi" w:hAnsiTheme="majorHAnsi"/>
        </w:rPr>
        <w:t xml:space="preserve">mero 33 ou </w:t>
      </w:r>
      <w:hyperlink r:id="rId19" w:history="1">
        <w:r w:rsidR="00DE0F4D" w:rsidRPr="00C41A9D">
          <w:rPr>
            <w:rStyle w:val="Hyperlink"/>
            <w:rFonts w:asciiTheme="majorHAnsi" w:hAnsiTheme="majorHAnsi"/>
          </w:rPr>
          <w:t>www.pmmg.,g.gov.br/serviços/licitações</w:t>
        </w:r>
      </w:hyperlink>
      <w:r w:rsidR="00DE0F4D">
        <w:rPr>
          <w:rFonts w:asciiTheme="majorHAnsi" w:hAnsiTheme="majorHAnsi"/>
        </w:rPr>
        <w:t xml:space="preserve">. </w:t>
      </w:r>
    </w:p>
    <w:p w14:paraId="615230C0" w14:textId="77777777" w:rsidR="00FB2FC5" w:rsidRDefault="00FB2FC5" w:rsidP="007B1A21">
      <w:pPr>
        <w:autoSpaceDE w:val="0"/>
        <w:autoSpaceDN w:val="0"/>
        <w:adjustRightInd w:val="0"/>
        <w:jc w:val="both"/>
        <w:rPr>
          <w:rFonts w:asciiTheme="majorHAnsi" w:hAnsiTheme="majorHAnsi"/>
        </w:rPr>
      </w:pPr>
    </w:p>
    <w:p w14:paraId="6F822454" w14:textId="77777777" w:rsidR="00180A74" w:rsidRDefault="00180A74" w:rsidP="007B1A21">
      <w:pPr>
        <w:autoSpaceDE w:val="0"/>
        <w:autoSpaceDN w:val="0"/>
        <w:adjustRightInd w:val="0"/>
        <w:jc w:val="both"/>
        <w:rPr>
          <w:rFonts w:asciiTheme="majorHAnsi" w:hAnsiTheme="majorHAnsi"/>
        </w:rPr>
      </w:pPr>
    </w:p>
    <w:p w14:paraId="4F2BD0F7" w14:textId="77777777" w:rsidR="00F12EC6" w:rsidRDefault="001B5635" w:rsidP="00180A74">
      <w:pPr>
        <w:autoSpaceDE w:val="0"/>
        <w:autoSpaceDN w:val="0"/>
        <w:adjustRightInd w:val="0"/>
        <w:jc w:val="both"/>
        <w:rPr>
          <w:rFonts w:asciiTheme="majorHAnsi" w:hAnsiTheme="majorHAnsi"/>
          <w:b/>
        </w:rPr>
      </w:pPr>
      <w:bookmarkStart w:id="1" w:name="F1"/>
      <w:r w:rsidRPr="001B5635">
        <w:rPr>
          <w:rFonts w:asciiTheme="majorHAnsi" w:hAnsiTheme="majorHAnsi"/>
          <w:b/>
        </w:rPr>
        <w:t>DME DISTRIBUIÇÃO S/A DE POÇOS DE CALDAS MG</w:t>
      </w:r>
      <w:r>
        <w:rPr>
          <w:rFonts w:asciiTheme="majorHAnsi" w:hAnsiTheme="majorHAnsi"/>
          <w:b/>
        </w:rPr>
        <w:t xml:space="preserve"> - </w:t>
      </w:r>
      <w:r w:rsidRPr="001B5635">
        <w:rPr>
          <w:rFonts w:asciiTheme="majorHAnsi" w:hAnsiTheme="majorHAnsi"/>
          <w:b/>
        </w:rPr>
        <w:t>PREGÃO ELETRÔNICO Nº 40/2021</w:t>
      </w:r>
    </w:p>
    <w:p w14:paraId="7A1E1E44" w14:textId="13B3FAD8" w:rsidR="00180A74" w:rsidRPr="00180A74" w:rsidRDefault="00180A74" w:rsidP="00180A74">
      <w:pPr>
        <w:autoSpaceDE w:val="0"/>
        <w:autoSpaceDN w:val="0"/>
        <w:adjustRightInd w:val="0"/>
        <w:jc w:val="both"/>
        <w:rPr>
          <w:rFonts w:asciiTheme="majorHAnsi" w:hAnsiTheme="majorHAnsi"/>
        </w:rPr>
      </w:pPr>
      <w:r w:rsidRPr="00723886">
        <w:rPr>
          <w:rFonts w:asciiTheme="majorHAnsi" w:hAnsiTheme="majorHAnsi"/>
        </w:rPr>
        <w:t>Objeto: Pregão Eletrônico - Contratação de empresa especializada para execução de serviços de manutenção de plantios realizados com espécies nativas na área de entorno do lago do Reservatório Cipó e áreas marginais ao córrego do Cipó, de propriedade e/ou servidão da DME Distribuição S/A (DMED), incluindo o fornecimento de material e ferramentas, conforme Anexo III - Especificação Técnica do Edital de Pregão Eletrônico nº 040/2021, e demais anexos.</w:t>
      </w:r>
      <w:r w:rsidR="001B5635">
        <w:rPr>
          <w:rFonts w:asciiTheme="majorHAnsi" w:hAnsiTheme="majorHAnsi"/>
        </w:rPr>
        <w:t xml:space="preserve"> </w:t>
      </w:r>
      <w:r w:rsidRPr="00723886">
        <w:rPr>
          <w:rFonts w:asciiTheme="majorHAnsi" w:hAnsiTheme="majorHAnsi"/>
        </w:rPr>
        <w:t>Edital a partir de: 22/11/2021 das 08:00 às 17:59 Hs</w:t>
      </w:r>
      <w:r w:rsidRPr="00723886">
        <w:rPr>
          <w:rFonts w:asciiTheme="majorHAnsi" w:hAnsiTheme="majorHAnsi"/>
        </w:rPr>
        <w:br/>
        <w:t>Endereço: Rua Amazonas N¨. 65, Centro - - Poços de Caldas (MG)</w:t>
      </w:r>
      <w:r w:rsidR="001B5635">
        <w:rPr>
          <w:rFonts w:asciiTheme="majorHAnsi" w:hAnsiTheme="majorHAnsi"/>
        </w:rPr>
        <w:t xml:space="preserve"> -</w:t>
      </w:r>
      <w:r w:rsidRPr="00723886">
        <w:rPr>
          <w:rFonts w:asciiTheme="majorHAnsi" w:hAnsiTheme="majorHAnsi"/>
        </w:rPr>
        <w:t> </w:t>
      </w:r>
      <w:r w:rsidRPr="00723886">
        <w:rPr>
          <w:rFonts w:asciiTheme="majorHAnsi" w:hAnsiTheme="majorHAnsi"/>
        </w:rPr>
        <w:br/>
        <w:t>Entrega da Proposta:  a partir de 22/11/2021 às 08:00Hs</w:t>
      </w:r>
      <w:r w:rsidRPr="00723886">
        <w:rPr>
          <w:rFonts w:asciiTheme="majorHAnsi" w:hAnsiTheme="majorHAnsi"/>
        </w:rPr>
        <w:br/>
        <w:t xml:space="preserve">Abertura da Proposta:  em 03/12/2021 às 09:00Hs, no endereço: </w:t>
      </w:r>
      <w:hyperlink r:id="rId20" w:history="1">
        <w:r w:rsidR="001B5635" w:rsidRPr="00C41A9D">
          <w:rPr>
            <w:rStyle w:val="Hyperlink"/>
            <w:rFonts w:asciiTheme="majorHAnsi" w:hAnsiTheme="majorHAnsi"/>
          </w:rPr>
          <w:t>www.compras.gov.br</w:t>
        </w:r>
      </w:hyperlink>
      <w:r w:rsidR="001B5635">
        <w:rPr>
          <w:rFonts w:asciiTheme="majorHAnsi" w:hAnsiTheme="majorHAnsi"/>
        </w:rPr>
        <w:t xml:space="preserve">. </w:t>
      </w:r>
    </w:p>
    <w:bookmarkEnd w:id="1"/>
    <w:p w14:paraId="707C0419" w14:textId="77777777" w:rsidR="00180A74" w:rsidRDefault="00180A74" w:rsidP="00180A74">
      <w:pPr>
        <w:autoSpaceDE w:val="0"/>
        <w:autoSpaceDN w:val="0"/>
        <w:adjustRightInd w:val="0"/>
        <w:jc w:val="both"/>
        <w:rPr>
          <w:rFonts w:asciiTheme="majorHAnsi" w:hAnsiTheme="majorHAnsi"/>
        </w:rPr>
      </w:pPr>
    </w:p>
    <w:p w14:paraId="4439FE8C" w14:textId="77777777" w:rsidR="00180A74" w:rsidRDefault="00180A74" w:rsidP="00180A74">
      <w:pPr>
        <w:autoSpaceDE w:val="0"/>
        <w:autoSpaceDN w:val="0"/>
        <w:adjustRightInd w:val="0"/>
        <w:jc w:val="both"/>
        <w:rPr>
          <w:rFonts w:asciiTheme="majorHAnsi" w:hAnsiTheme="majorHAnsi"/>
        </w:rPr>
      </w:pPr>
    </w:p>
    <w:p w14:paraId="1E5C0E27" w14:textId="0C2AC7BB" w:rsidR="001B5635" w:rsidRPr="001B5635" w:rsidRDefault="001B5635" w:rsidP="00180A74">
      <w:pPr>
        <w:autoSpaceDE w:val="0"/>
        <w:autoSpaceDN w:val="0"/>
        <w:adjustRightInd w:val="0"/>
        <w:jc w:val="both"/>
        <w:rPr>
          <w:rFonts w:asciiTheme="majorHAnsi" w:hAnsiTheme="majorHAnsi"/>
          <w:b/>
        </w:rPr>
      </w:pPr>
      <w:r w:rsidRPr="001B5635">
        <w:rPr>
          <w:rFonts w:asciiTheme="majorHAnsi" w:hAnsiTheme="majorHAnsi"/>
          <w:b/>
        </w:rPr>
        <w:t>MINISTÉRIO DA EDUCAÇÃO - UNI</w:t>
      </w:r>
      <w:r w:rsidR="00F12EC6">
        <w:rPr>
          <w:rFonts w:asciiTheme="majorHAnsi" w:hAnsiTheme="majorHAnsi"/>
          <w:b/>
        </w:rPr>
        <w:t xml:space="preserve">VERSIDADE FEDERAL DE OURO PRETO - </w:t>
      </w:r>
      <w:r w:rsidRPr="001B5635">
        <w:rPr>
          <w:rFonts w:asciiTheme="majorHAnsi" w:hAnsiTheme="majorHAnsi"/>
          <w:b/>
        </w:rPr>
        <w:t>CONCORRÊNCIA Nº 1/2021</w:t>
      </w:r>
    </w:p>
    <w:p w14:paraId="1ABBC867" w14:textId="2206E8FD" w:rsidR="00180A74" w:rsidRDefault="00180A74" w:rsidP="00180A74">
      <w:pPr>
        <w:autoSpaceDE w:val="0"/>
        <w:autoSpaceDN w:val="0"/>
        <w:adjustRightInd w:val="0"/>
        <w:jc w:val="both"/>
        <w:rPr>
          <w:rFonts w:asciiTheme="majorHAnsi" w:hAnsiTheme="majorHAnsi"/>
        </w:rPr>
      </w:pPr>
      <w:r w:rsidRPr="00723886">
        <w:rPr>
          <w:rFonts w:asciiTheme="majorHAnsi" w:hAnsiTheme="majorHAnsi"/>
        </w:rPr>
        <w:t>Objeto:  O objeto da presente licitação é a contratação de empresa do ramo da construção civil para execução de obra de conclusão das edificações n¨ 13 e 14 destinadas às Moradias Estudantis no Campus Morro do Cruzeiro da Universidade Federal de Ouro Preto, em Ouro Preto - MG, de acordo com os projetos executivos e planilha orçamentária anexa à este Projeto Básico, conforme condições, quantidades e exigências estabelecidas neste Edital e seus anexos.</w:t>
      </w:r>
      <w:r w:rsidRPr="00723886">
        <w:rPr>
          <w:rFonts w:asciiTheme="majorHAnsi" w:hAnsiTheme="majorHAnsi"/>
        </w:rPr>
        <w:br/>
        <w:t>Edital a partir de: 22/11/2021 das 08:00 às 11:30 Hs e das 13:00 às 17:00 Hs</w:t>
      </w:r>
      <w:r w:rsidRPr="00723886">
        <w:rPr>
          <w:rFonts w:asciiTheme="majorHAnsi" w:hAnsiTheme="majorHAnsi"/>
        </w:rPr>
        <w:br/>
        <w:t xml:space="preserve">Endereço: Campus </w:t>
      </w:r>
      <w:r w:rsidR="001B5635" w:rsidRPr="00723886">
        <w:rPr>
          <w:rFonts w:asciiTheme="majorHAnsi" w:hAnsiTheme="majorHAnsi"/>
        </w:rPr>
        <w:t>Universitário</w:t>
      </w:r>
      <w:r w:rsidRPr="00723886">
        <w:rPr>
          <w:rFonts w:asciiTheme="majorHAnsi" w:hAnsiTheme="majorHAnsi"/>
        </w:rPr>
        <w:t xml:space="preserve"> Morro do Cruzeiro - - Bauxita - Ouro Preto (MG)</w:t>
      </w:r>
      <w:r w:rsidRPr="00723886">
        <w:rPr>
          <w:rFonts w:asciiTheme="majorHAnsi" w:hAnsiTheme="majorHAnsi"/>
        </w:rPr>
        <w:br/>
        <w:t>Telefone: (0xx31) 35591382</w:t>
      </w:r>
      <w:r w:rsidR="001B5635">
        <w:rPr>
          <w:rFonts w:asciiTheme="majorHAnsi" w:hAnsiTheme="majorHAnsi"/>
        </w:rPr>
        <w:t xml:space="preserve"> - </w:t>
      </w:r>
      <w:r w:rsidRPr="00723886">
        <w:rPr>
          <w:rFonts w:asciiTheme="majorHAnsi" w:hAnsiTheme="majorHAnsi"/>
        </w:rPr>
        <w:t>Entrega da Proposta:</w:t>
      </w:r>
      <w:r w:rsidR="001B5635">
        <w:rPr>
          <w:rFonts w:asciiTheme="majorHAnsi" w:hAnsiTheme="majorHAnsi"/>
        </w:rPr>
        <w:t xml:space="preserve"> 23/12/2021 às 14:00. </w:t>
      </w:r>
    </w:p>
    <w:p w14:paraId="052A2FFA" w14:textId="77777777" w:rsidR="00E728CF" w:rsidRDefault="00E728CF" w:rsidP="00180A74">
      <w:pPr>
        <w:autoSpaceDE w:val="0"/>
        <w:autoSpaceDN w:val="0"/>
        <w:adjustRightInd w:val="0"/>
        <w:jc w:val="both"/>
        <w:rPr>
          <w:rFonts w:asciiTheme="majorHAnsi" w:hAnsiTheme="majorHAnsi"/>
        </w:rPr>
      </w:pPr>
    </w:p>
    <w:p w14:paraId="3E7F459D" w14:textId="77777777" w:rsidR="00E728CF" w:rsidRDefault="00E728CF" w:rsidP="00180A74">
      <w:pPr>
        <w:autoSpaceDE w:val="0"/>
        <w:autoSpaceDN w:val="0"/>
        <w:adjustRightInd w:val="0"/>
        <w:jc w:val="both"/>
        <w:rPr>
          <w:rFonts w:asciiTheme="majorHAnsi" w:hAnsiTheme="majorHAnsi"/>
        </w:rPr>
      </w:pPr>
    </w:p>
    <w:p w14:paraId="1BB4666A" w14:textId="6E730D86" w:rsidR="00E728CF" w:rsidRPr="001C62F3" w:rsidRDefault="001C62F3" w:rsidP="00180A74">
      <w:pPr>
        <w:autoSpaceDE w:val="0"/>
        <w:autoSpaceDN w:val="0"/>
        <w:adjustRightInd w:val="0"/>
        <w:jc w:val="both"/>
        <w:rPr>
          <w:rFonts w:asciiTheme="majorHAnsi" w:hAnsiTheme="majorHAnsi"/>
          <w:b/>
        </w:rPr>
      </w:pPr>
      <w:r w:rsidRPr="001C62F3">
        <w:rPr>
          <w:rFonts w:asciiTheme="majorHAnsi" w:hAnsiTheme="majorHAnsi"/>
          <w:b/>
        </w:rPr>
        <w:t xml:space="preserve">COMPANHIA DE DESENVOLVIMENTO DOS VALES DO SÃO FRANCISCO E DO PARNAÍBA – 1ª SUPERINTENDÊNCIA REGIONAL - AVISO DE LICITAÇÃO RDC ELETRÔNICO Nº 44/2021 - UASG 195005 Nº PROCESSO: 59510002573202101. </w:t>
      </w:r>
    </w:p>
    <w:p w14:paraId="5F7A9A3D" w14:textId="09B6793D" w:rsidR="00E728CF" w:rsidRDefault="00E728CF" w:rsidP="00180A74">
      <w:pPr>
        <w:autoSpaceDE w:val="0"/>
        <w:autoSpaceDN w:val="0"/>
        <w:adjustRightInd w:val="0"/>
        <w:jc w:val="both"/>
        <w:rPr>
          <w:rFonts w:asciiTheme="majorHAnsi" w:hAnsiTheme="majorHAnsi"/>
        </w:rPr>
      </w:pPr>
      <w:r w:rsidRPr="001C62F3">
        <w:rPr>
          <w:rFonts w:asciiTheme="majorHAnsi" w:hAnsiTheme="majorHAnsi"/>
        </w:rPr>
        <w:t xml:space="preserve">Objeto: Execução das obras/serviços de pavimentação em 04 (quatro) municípios da área de atuação da 1ª Superintendência Regional da Codevasf, no estado de Minas Gerais. Total de Itens Licitados: 4. Edital: 19/11/2021 das 08h00 às 12h00 e das 14h00 às 17h30. Endereço: Av. Geraldo Athayde, N.º 483, Alto São João - Montes Claros/MG ou </w:t>
      </w:r>
      <w:hyperlink r:id="rId21" w:history="1">
        <w:r w:rsidR="001C62F3" w:rsidRPr="00C41A9D">
          <w:rPr>
            <w:rStyle w:val="Hyperlink"/>
            <w:rFonts w:asciiTheme="majorHAnsi" w:hAnsiTheme="majorHAnsi"/>
          </w:rPr>
          <w:t>https://www.gov.br/compras/edital/195005-99-00044-2021</w:t>
        </w:r>
      </w:hyperlink>
      <w:r w:rsidRPr="001C62F3">
        <w:rPr>
          <w:rFonts w:asciiTheme="majorHAnsi" w:hAnsiTheme="majorHAnsi"/>
        </w:rPr>
        <w:t>.</w:t>
      </w:r>
      <w:r w:rsidR="001C62F3">
        <w:rPr>
          <w:rFonts w:asciiTheme="majorHAnsi" w:hAnsiTheme="majorHAnsi"/>
        </w:rPr>
        <w:t xml:space="preserve"> </w:t>
      </w:r>
      <w:r w:rsidRPr="001C62F3">
        <w:rPr>
          <w:rFonts w:asciiTheme="majorHAnsi" w:hAnsiTheme="majorHAnsi"/>
        </w:rPr>
        <w:t xml:space="preserve">Entrega das Propostas: a partir de 19/11/2021 às 08h00 no </w:t>
      </w:r>
      <w:r w:rsidR="001C62F3">
        <w:rPr>
          <w:rFonts w:asciiTheme="majorHAnsi" w:hAnsiTheme="majorHAnsi"/>
        </w:rPr>
        <w:t xml:space="preserve">site </w:t>
      </w:r>
      <w:hyperlink r:id="rId22" w:history="1">
        <w:r w:rsidR="001C62F3" w:rsidRPr="00C41A9D">
          <w:rPr>
            <w:rStyle w:val="Hyperlink"/>
            <w:rFonts w:asciiTheme="majorHAnsi" w:hAnsiTheme="majorHAnsi"/>
          </w:rPr>
          <w:t>www.gov.br/compras/pt-br/</w:t>
        </w:r>
      </w:hyperlink>
      <w:r w:rsidR="001C62F3">
        <w:rPr>
          <w:rFonts w:asciiTheme="majorHAnsi" w:hAnsiTheme="majorHAnsi"/>
        </w:rPr>
        <w:t xml:space="preserve">. </w:t>
      </w:r>
      <w:r w:rsidRPr="001C62F3">
        <w:rPr>
          <w:rFonts w:asciiTheme="majorHAnsi" w:hAnsiTheme="majorHAnsi"/>
        </w:rPr>
        <w:t xml:space="preserve">Abertura das Propostas: 13/12/2021 às 10h00 no site </w:t>
      </w:r>
      <w:hyperlink r:id="rId23" w:history="1">
        <w:r w:rsidR="001C62F3" w:rsidRPr="00C41A9D">
          <w:rPr>
            <w:rStyle w:val="Hyperlink"/>
            <w:rFonts w:asciiTheme="majorHAnsi" w:hAnsiTheme="majorHAnsi"/>
          </w:rPr>
          <w:t>www.gov.br/compras/pt-br/</w:t>
        </w:r>
      </w:hyperlink>
      <w:r w:rsidR="001C62F3">
        <w:rPr>
          <w:rFonts w:asciiTheme="majorHAnsi" w:hAnsiTheme="majorHAnsi"/>
        </w:rPr>
        <w:t xml:space="preserve">. </w:t>
      </w:r>
      <w:r w:rsidRPr="001C62F3">
        <w:rPr>
          <w:rFonts w:asciiTheme="majorHAnsi" w:hAnsiTheme="majorHAnsi"/>
        </w:rPr>
        <w:t xml:space="preserve">Informações Gerais: O Edital e seus Anexos encontram-se à disposição dos interessados, para consulta e retirada, no portal </w:t>
      </w:r>
      <w:hyperlink r:id="rId24" w:history="1">
        <w:r w:rsidR="001C62F3" w:rsidRPr="00C41A9D">
          <w:rPr>
            <w:rStyle w:val="Hyperlink"/>
            <w:rFonts w:asciiTheme="majorHAnsi" w:hAnsiTheme="majorHAnsi"/>
          </w:rPr>
          <w:t>www.gov.br/compras</w:t>
        </w:r>
      </w:hyperlink>
      <w:r w:rsidR="001C62F3">
        <w:rPr>
          <w:rFonts w:asciiTheme="majorHAnsi" w:hAnsiTheme="majorHAnsi"/>
        </w:rPr>
        <w:t xml:space="preserve"> </w:t>
      </w:r>
      <w:r w:rsidRPr="001C62F3">
        <w:rPr>
          <w:rFonts w:asciiTheme="majorHAnsi" w:hAnsiTheme="majorHAnsi"/>
        </w:rPr>
        <w:t xml:space="preserve">e no site </w:t>
      </w:r>
      <w:hyperlink r:id="rId25" w:history="1">
        <w:r w:rsidR="001C62F3" w:rsidRPr="00C41A9D">
          <w:rPr>
            <w:rStyle w:val="Hyperlink"/>
            <w:rFonts w:asciiTheme="majorHAnsi" w:hAnsiTheme="majorHAnsi"/>
          </w:rPr>
          <w:t>www.codevasf.gov.br</w:t>
        </w:r>
      </w:hyperlink>
      <w:r w:rsidRPr="001C62F3">
        <w:rPr>
          <w:rFonts w:asciiTheme="majorHAnsi" w:hAnsiTheme="majorHAnsi"/>
        </w:rPr>
        <w:t>.</w:t>
      </w:r>
      <w:r w:rsidR="001C62F3">
        <w:rPr>
          <w:rFonts w:asciiTheme="majorHAnsi" w:hAnsiTheme="majorHAnsi"/>
        </w:rPr>
        <w:t xml:space="preserve"> </w:t>
      </w:r>
    </w:p>
    <w:p w14:paraId="3103CEB7" w14:textId="77777777" w:rsidR="00180A74" w:rsidRDefault="00180A74" w:rsidP="007B1A21">
      <w:pPr>
        <w:autoSpaceDE w:val="0"/>
        <w:autoSpaceDN w:val="0"/>
        <w:adjustRightInd w:val="0"/>
        <w:jc w:val="both"/>
        <w:rPr>
          <w:rFonts w:asciiTheme="majorHAnsi" w:hAnsiTheme="majorHAnsi"/>
        </w:rPr>
      </w:pPr>
    </w:p>
    <w:p w14:paraId="29252399" w14:textId="77777777" w:rsidR="00FB2FC5" w:rsidRDefault="00FB2FC5" w:rsidP="007B1A21">
      <w:pPr>
        <w:autoSpaceDE w:val="0"/>
        <w:autoSpaceDN w:val="0"/>
        <w:adjustRightInd w:val="0"/>
        <w:jc w:val="both"/>
        <w:rPr>
          <w:rFonts w:asciiTheme="majorHAnsi" w:hAnsiTheme="majorHAnsi"/>
        </w:rPr>
      </w:pPr>
    </w:p>
    <w:p w14:paraId="7E021414" w14:textId="01839654" w:rsidR="001B5635" w:rsidRPr="001B5635" w:rsidRDefault="001B5635" w:rsidP="007B1A21">
      <w:pPr>
        <w:autoSpaceDE w:val="0"/>
        <w:autoSpaceDN w:val="0"/>
        <w:adjustRightInd w:val="0"/>
        <w:jc w:val="both"/>
        <w:rPr>
          <w:rFonts w:asciiTheme="majorHAnsi" w:hAnsiTheme="majorHAnsi"/>
          <w:b/>
        </w:rPr>
      </w:pPr>
      <w:r>
        <w:rPr>
          <w:rFonts w:asciiTheme="majorHAnsi" w:hAnsiTheme="majorHAnsi"/>
          <w:b/>
        </w:rPr>
        <w:t xml:space="preserve">BOTUMIRIM – MG - </w:t>
      </w:r>
      <w:r w:rsidRPr="001B5635">
        <w:rPr>
          <w:rFonts w:asciiTheme="majorHAnsi" w:hAnsiTheme="majorHAnsi"/>
          <w:b/>
        </w:rPr>
        <w:t xml:space="preserve">LICITAÇÕES E CONTRATOS TOMADA DE PREÇOS Nº 004/2021 </w:t>
      </w:r>
    </w:p>
    <w:p w14:paraId="10D36300" w14:textId="342D5839" w:rsidR="00FB2FC5" w:rsidRDefault="00FB2FC5" w:rsidP="007B1A21">
      <w:pPr>
        <w:autoSpaceDE w:val="0"/>
        <w:autoSpaceDN w:val="0"/>
        <w:adjustRightInd w:val="0"/>
        <w:jc w:val="both"/>
        <w:rPr>
          <w:rFonts w:asciiTheme="majorHAnsi" w:hAnsiTheme="majorHAnsi"/>
        </w:rPr>
      </w:pPr>
      <w:r w:rsidRPr="00180A74">
        <w:rPr>
          <w:rFonts w:asciiTheme="majorHAnsi" w:hAnsiTheme="majorHAnsi"/>
        </w:rPr>
        <w:t xml:space="preserve">O Município de Botumirim/MG torna público abertura da Tomada de Preços nº 004/2021. Objeto: Contratação de empresa especializada para execução de obras de Construção de Escolas nas comunidades rurais de Santa Cruz e Paraterra Maravilha no município de Botumirim/MG. Entrega dos envelopes e julgamento às 09:00hs do dia 08 de dezembro de 2021. Cópia do Edital e seus anexos poderão ser solicitadas pelo </w:t>
      </w:r>
      <w:r w:rsidR="001B5635" w:rsidRPr="00180A74">
        <w:rPr>
          <w:rFonts w:asciiTheme="majorHAnsi" w:hAnsiTheme="majorHAnsi"/>
        </w:rPr>
        <w:t>tel.</w:t>
      </w:r>
      <w:r w:rsidRPr="00180A74">
        <w:rPr>
          <w:rFonts w:asciiTheme="majorHAnsi" w:hAnsiTheme="majorHAnsi"/>
        </w:rPr>
        <w:t>: (38) 3255-1133 – e</w:t>
      </w:r>
      <w:r w:rsidR="001B5635">
        <w:rPr>
          <w:rFonts w:asciiTheme="majorHAnsi" w:hAnsiTheme="majorHAnsi"/>
        </w:rPr>
        <w:t xml:space="preserve">-mail: </w:t>
      </w:r>
      <w:hyperlink r:id="rId26" w:history="1">
        <w:r w:rsidR="001B5635" w:rsidRPr="00C41A9D">
          <w:rPr>
            <w:rStyle w:val="Hyperlink"/>
            <w:rFonts w:asciiTheme="majorHAnsi" w:hAnsiTheme="majorHAnsi"/>
          </w:rPr>
          <w:t>licitacaobotu@gmail.com</w:t>
        </w:r>
      </w:hyperlink>
      <w:r w:rsidR="001B5635">
        <w:rPr>
          <w:rFonts w:asciiTheme="majorHAnsi" w:hAnsiTheme="majorHAnsi"/>
        </w:rPr>
        <w:t xml:space="preserve">, </w:t>
      </w:r>
      <w:r w:rsidRPr="00180A74">
        <w:rPr>
          <w:rFonts w:asciiTheme="majorHAnsi" w:hAnsiTheme="majorHAnsi"/>
        </w:rPr>
        <w:t>na pági</w:t>
      </w:r>
      <w:r w:rsidR="001B5635">
        <w:rPr>
          <w:rFonts w:asciiTheme="majorHAnsi" w:hAnsiTheme="majorHAnsi"/>
        </w:rPr>
        <w:t xml:space="preserve">na: </w:t>
      </w:r>
      <w:hyperlink r:id="rId27" w:history="1">
        <w:r w:rsidR="001B5635" w:rsidRPr="00C41A9D">
          <w:rPr>
            <w:rStyle w:val="Hyperlink"/>
            <w:rFonts w:asciiTheme="majorHAnsi" w:hAnsiTheme="majorHAnsi"/>
          </w:rPr>
          <w:t>http://botumirim.mg.gov.br/</w:t>
        </w:r>
      </w:hyperlink>
      <w:r w:rsidR="001B5635">
        <w:rPr>
          <w:rFonts w:asciiTheme="majorHAnsi" w:hAnsiTheme="majorHAnsi"/>
        </w:rPr>
        <w:t xml:space="preserve">. </w:t>
      </w:r>
    </w:p>
    <w:p w14:paraId="0C15B203" w14:textId="77777777" w:rsidR="007B1A21" w:rsidRDefault="007B1A21" w:rsidP="007B1A21">
      <w:pPr>
        <w:autoSpaceDE w:val="0"/>
        <w:autoSpaceDN w:val="0"/>
        <w:adjustRightInd w:val="0"/>
        <w:jc w:val="both"/>
        <w:rPr>
          <w:rFonts w:asciiTheme="majorHAnsi" w:hAnsiTheme="majorHAnsi"/>
        </w:rPr>
      </w:pPr>
    </w:p>
    <w:p w14:paraId="0A9BDAD4" w14:textId="77777777" w:rsidR="003D1F52" w:rsidRDefault="003D1F52" w:rsidP="007B1A21">
      <w:pPr>
        <w:autoSpaceDE w:val="0"/>
        <w:autoSpaceDN w:val="0"/>
        <w:adjustRightInd w:val="0"/>
        <w:jc w:val="both"/>
        <w:rPr>
          <w:rFonts w:asciiTheme="majorHAnsi" w:hAnsiTheme="majorHAnsi"/>
        </w:rPr>
      </w:pPr>
    </w:p>
    <w:p w14:paraId="1DE0B31A" w14:textId="0284DC3D" w:rsidR="001B5635" w:rsidRDefault="001B5635" w:rsidP="007B1A21">
      <w:pPr>
        <w:autoSpaceDE w:val="0"/>
        <w:autoSpaceDN w:val="0"/>
        <w:adjustRightInd w:val="0"/>
        <w:jc w:val="both"/>
        <w:rPr>
          <w:rFonts w:asciiTheme="majorHAnsi" w:hAnsiTheme="majorHAnsi"/>
          <w:b/>
        </w:rPr>
      </w:pPr>
      <w:r w:rsidRPr="001B5635">
        <w:rPr>
          <w:rFonts w:asciiTheme="majorHAnsi" w:hAnsiTheme="majorHAnsi"/>
          <w:b/>
        </w:rPr>
        <w:t xml:space="preserve">PREFEITURA MUNICIPAL DA CAMPANHA – MG - EDITAL - TORNA PÚBLICA A SEGUNDA CHAMADA DO EDITAL N° 66/2021 - PROCESSO Nº 00144/2021– MODALIDADE: CONCORRÊNCIA Nº 005//2021 </w:t>
      </w:r>
    </w:p>
    <w:p w14:paraId="1D78E02F" w14:textId="552B8B1E" w:rsidR="003D1F52" w:rsidRDefault="003D1F52" w:rsidP="007B1A21">
      <w:pPr>
        <w:autoSpaceDE w:val="0"/>
        <w:autoSpaceDN w:val="0"/>
        <w:adjustRightInd w:val="0"/>
        <w:jc w:val="both"/>
        <w:rPr>
          <w:rFonts w:asciiTheme="majorHAnsi" w:hAnsiTheme="majorHAnsi"/>
        </w:rPr>
      </w:pPr>
      <w:r w:rsidRPr="00180A74">
        <w:rPr>
          <w:rFonts w:asciiTheme="majorHAnsi" w:hAnsiTheme="majorHAnsi"/>
        </w:rPr>
        <w:t xml:space="preserve">Segunda Chamada- Objeto: contratação de empresa sob o regime de execução por preço global com aplicação total de mão-de-obra e materiais destinados revitalização da quadra poliesportiva na rua </w:t>
      </w:r>
      <w:r w:rsidR="001B5635" w:rsidRPr="00180A74">
        <w:rPr>
          <w:rFonts w:asciiTheme="majorHAnsi" w:hAnsiTheme="majorHAnsi"/>
        </w:rPr>
        <w:t>Toledo</w:t>
      </w:r>
      <w:r w:rsidRPr="00180A74">
        <w:rPr>
          <w:rFonts w:asciiTheme="majorHAnsi" w:hAnsiTheme="majorHAnsi"/>
        </w:rPr>
        <w:t xml:space="preserve"> </w:t>
      </w:r>
      <w:r w:rsidR="001B5635">
        <w:rPr>
          <w:rFonts w:asciiTheme="majorHAnsi" w:hAnsiTheme="majorHAnsi"/>
        </w:rPr>
        <w:t>P</w:t>
      </w:r>
      <w:r w:rsidRPr="00180A74">
        <w:rPr>
          <w:rFonts w:asciiTheme="majorHAnsi" w:hAnsiTheme="majorHAnsi"/>
        </w:rPr>
        <w:t xml:space="preserve">iza – Bairro São </w:t>
      </w:r>
      <w:r w:rsidR="001B5635" w:rsidRPr="00180A74">
        <w:rPr>
          <w:rFonts w:asciiTheme="majorHAnsi" w:hAnsiTheme="majorHAnsi"/>
        </w:rPr>
        <w:t>Cristóvão.</w:t>
      </w:r>
      <w:r w:rsidRPr="00180A74">
        <w:rPr>
          <w:rFonts w:asciiTheme="majorHAnsi" w:hAnsiTheme="majorHAnsi"/>
        </w:rPr>
        <w:t xml:space="preserve"> </w:t>
      </w:r>
      <w:r w:rsidR="001B5635" w:rsidRPr="00180A74">
        <w:rPr>
          <w:rFonts w:asciiTheme="majorHAnsi" w:hAnsiTheme="majorHAnsi"/>
        </w:rPr>
        <w:t>Convênio</w:t>
      </w:r>
      <w:r w:rsidRPr="00180A74">
        <w:rPr>
          <w:rFonts w:asciiTheme="majorHAnsi" w:hAnsiTheme="majorHAnsi"/>
        </w:rPr>
        <w:t xml:space="preserve"> nº 14</w:t>
      </w:r>
      <w:r w:rsidR="001B5635">
        <w:rPr>
          <w:rFonts w:asciiTheme="majorHAnsi" w:hAnsiTheme="majorHAnsi"/>
        </w:rPr>
        <w:t>91000946/2020- Data de Abertura</w:t>
      </w:r>
      <w:r w:rsidRPr="00180A74">
        <w:rPr>
          <w:rFonts w:asciiTheme="majorHAnsi" w:hAnsiTheme="majorHAnsi"/>
        </w:rPr>
        <w:t xml:space="preserve">: 23/12/2021 às 14:00:00 horas – Valor Estimado R$ 118.244,65 </w:t>
      </w:r>
      <w:r w:rsidR="001B5635">
        <w:rPr>
          <w:rFonts w:asciiTheme="majorHAnsi" w:hAnsiTheme="majorHAnsi"/>
        </w:rPr>
        <w:t xml:space="preserve">–- site: </w:t>
      </w:r>
      <w:hyperlink r:id="rId28" w:history="1">
        <w:r w:rsidR="001B5635" w:rsidRPr="00C41A9D">
          <w:rPr>
            <w:rStyle w:val="Hyperlink"/>
            <w:rFonts w:asciiTheme="majorHAnsi" w:hAnsiTheme="majorHAnsi"/>
          </w:rPr>
          <w:t>www.campanha.mg.gov.br</w:t>
        </w:r>
      </w:hyperlink>
      <w:r w:rsidR="001B5635">
        <w:rPr>
          <w:rFonts w:asciiTheme="majorHAnsi" w:hAnsiTheme="majorHAnsi"/>
        </w:rPr>
        <w:t xml:space="preserve"> </w:t>
      </w:r>
      <w:r w:rsidRPr="00180A74">
        <w:rPr>
          <w:rFonts w:asciiTheme="majorHAnsi" w:hAnsiTheme="majorHAnsi"/>
        </w:rPr>
        <w:t>ou Rua Dr. Brandão n° 59 – Centro – Campanha – MG, Cep 37</w:t>
      </w:r>
      <w:r w:rsidR="001B5635">
        <w:rPr>
          <w:rFonts w:asciiTheme="majorHAnsi" w:hAnsiTheme="majorHAnsi"/>
        </w:rPr>
        <w:t>400-000 – Fone: (35) 3261- 1059.</w:t>
      </w:r>
    </w:p>
    <w:p w14:paraId="1D4E2728" w14:textId="77777777" w:rsidR="00C637F0" w:rsidRDefault="00C637F0" w:rsidP="007B1A21">
      <w:pPr>
        <w:autoSpaceDE w:val="0"/>
        <w:autoSpaceDN w:val="0"/>
        <w:adjustRightInd w:val="0"/>
        <w:jc w:val="both"/>
        <w:rPr>
          <w:rFonts w:asciiTheme="majorHAnsi" w:hAnsiTheme="majorHAnsi"/>
        </w:rPr>
      </w:pPr>
    </w:p>
    <w:p w14:paraId="3D45FACB" w14:textId="77777777" w:rsidR="00C637F0" w:rsidRPr="00180A74" w:rsidRDefault="00C637F0" w:rsidP="00C637F0">
      <w:pPr>
        <w:autoSpaceDE w:val="0"/>
        <w:autoSpaceDN w:val="0"/>
        <w:adjustRightInd w:val="0"/>
        <w:jc w:val="both"/>
        <w:rPr>
          <w:rFonts w:asciiTheme="majorHAnsi" w:hAnsiTheme="majorHAnsi"/>
        </w:rPr>
      </w:pPr>
    </w:p>
    <w:p w14:paraId="3E01B793" w14:textId="58A7E138" w:rsidR="001B5635" w:rsidRPr="001B5635" w:rsidRDefault="001B5635" w:rsidP="00C637F0">
      <w:pPr>
        <w:autoSpaceDE w:val="0"/>
        <w:autoSpaceDN w:val="0"/>
        <w:adjustRightInd w:val="0"/>
        <w:jc w:val="both"/>
        <w:rPr>
          <w:rFonts w:asciiTheme="majorHAnsi" w:hAnsiTheme="majorHAnsi"/>
          <w:b/>
        </w:rPr>
      </w:pPr>
      <w:r w:rsidRPr="001B5635">
        <w:rPr>
          <w:rFonts w:asciiTheme="majorHAnsi" w:hAnsiTheme="majorHAnsi"/>
          <w:b/>
        </w:rPr>
        <w:t xml:space="preserve">SECRETARIA MUNICIPAL DE FAZENDA PREFEITURA MUNICIPAL DE CURVELO/MG – AVISO DE LICITAÇÃO – TOMADA DE PREÇOS Nº 005/2021 </w:t>
      </w:r>
    </w:p>
    <w:p w14:paraId="40B317CF" w14:textId="62EC4AB5" w:rsidR="00C637F0" w:rsidRPr="00180A74" w:rsidRDefault="00C637F0" w:rsidP="00C637F0">
      <w:pPr>
        <w:autoSpaceDE w:val="0"/>
        <w:autoSpaceDN w:val="0"/>
        <w:adjustRightInd w:val="0"/>
        <w:jc w:val="both"/>
        <w:rPr>
          <w:rFonts w:asciiTheme="majorHAnsi" w:hAnsiTheme="majorHAnsi"/>
        </w:rPr>
      </w:pPr>
      <w:r w:rsidRPr="00180A74">
        <w:rPr>
          <w:rFonts w:asciiTheme="majorHAnsi" w:hAnsiTheme="majorHAnsi"/>
        </w:rPr>
        <w:t>Objeto: Contr. de empresa de engenharia e/ou arquitetura e urbanismo para reforma da Escola Municipal Angelina Dotti, situada na Rua E, nº 247, bairro Ipiranga, Município de Curvelo, Estado de Minas Gerais, para atender às necessidades da Secretaria Municipal de Educação - Protocolo Envelopes Habilitação e Proposta: até dia 7/12/21 às 8h30min. Abertura: 7/12/21 às 9h. Inf./retirada Edital: Deptº. Suprimentos – (38)3722-2617. Av. D. Pedro II, 487, Centro, 2a a 6a feira, de 8 a 10 e 12 a 18h.</w:t>
      </w:r>
    </w:p>
    <w:p w14:paraId="5A40E70C" w14:textId="77777777" w:rsidR="00C637F0" w:rsidRDefault="00C637F0" w:rsidP="007B1A21">
      <w:pPr>
        <w:autoSpaceDE w:val="0"/>
        <w:autoSpaceDN w:val="0"/>
        <w:adjustRightInd w:val="0"/>
        <w:jc w:val="both"/>
        <w:rPr>
          <w:rFonts w:asciiTheme="majorHAnsi" w:hAnsiTheme="majorHAnsi"/>
        </w:rPr>
      </w:pPr>
    </w:p>
    <w:p w14:paraId="69547A25" w14:textId="77777777" w:rsidR="003C50C0" w:rsidRDefault="003C50C0" w:rsidP="007B1A21">
      <w:pPr>
        <w:autoSpaceDE w:val="0"/>
        <w:autoSpaceDN w:val="0"/>
        <w:adjustRightInd w:val="0"/>
        <w:jc w:val="both"/>
        <w:rPr>
          <w:rFonts w:asciiTheme="majorHAnsi" w:hAnsiTheme="majorHAnsi"/>
        </w:rPr>
      </w:pPr>
    </w:p>
    <w:p w14:paraId="0A5C8FA8" w14:textId="77777777" w:rsidR="001B5635" w:rsidRDefault="001B5635" w:rsidP="007B1A21">
      <w:pPr>
        <w:autoSpaceDE w:val="0"/>
        <w:autoSpaceDN w:val="0"/>
        <w:adjustRightInd w:val="0"/>
        <w:jc w:val="both"/>
        <w:rPr>
          <w:rFonts w:asciiTheme="majorHAnsi" w:hAnsiTheme="majorHAnsi"/>
          <w:b/>
        </w:rPr>
      </w:pPr>
      <w:r w:rsidRPr="001B5635">
        <w:rPr>
          <w:rFonts w:asciiTheme="majorHAnsi" w:hAnsiTheme="majorHAnsi"/>
          <w:b/>
        </w:rPr>
        <w:t>PREFEITURA MUNICIPAL DE DIVINÓPOLIS AVISOS ABERTURA DE LICITAÇÃO. PROCESSO LICITATÓRIO Nº. 321/2021, CONCORRÊNCIA Nº. 007/2021</w:t>
      </w:r>
    </w:p>
    <w:p w14:paraId="3EC394F3" w14:textId="5F6B7D42" w:rsidR="003D1F52" w:rsidRPr="00180A74" w:rsidRDefault="001B5635" w:rsidP="007B1A21">
      <w:pPr>
        <w:autoSpaceDE w:val="0"/>
        <w:autoSpaceDN w:val="0"/>
        <w:adjustRightInd w:val="0"/>
        <w:jc w:val="both"/>
        <w:rPr>
          <w:rFonts w:asciiTheme="majorHAnsi" w:hAnsiTheme="majorHAnsi"/>
        </w:rPr>
      </w:pPr>
      <w:r>
        <w:rPr>
          <w:rFonts w:asciiTheme="majorHAnsi" w:hAnsiTheme="majorHAnsi"/>
        </w:rPr>
        <w:t>T</w:t>
      </w:r>
      <w:r w:rsidR="003D1F52" w:rsidRPr="00180A74">
        <w:rPr>
          <w:rFonts w:asciiTheme="majorHAnsi" w:hAnsiTheme="majorHAnsi"/>
        </w:rPr>
        <w:t xml:space="preserve">ipo menor valor, cujo objeto é a Contratação de empresa para prestação de serviços especializados de engenharia, referentes à manutenção e/ou implantação de sinalização horizontal e vertical, com fornecimento de materiais, em locais diversos (vias públicas) do município de Divinópolis/MG. A abertura dos envelopes dar-se-á no dia 23 de dezembro de 2021 às 09h:00min, na sala de licitações desta Prefeitura.O edital em seu inteiro teor estará à disposição dos interessados no </w:t>
      </w:r>
      <w:r>
        <w:rPr>
          <w:rFonts w:asciiTheme="majorHAnsi" w:hAnsiTheme="majorHAnsi"/>
        </w:rPr>
        <w:t xml:space="preserve">site: </w:t>
      </w:r>
      <w:hyperlink r:id="rId29" w:history="1">
        <w:r w:rsidRPr="00C41A9D">
          <w:rPr>
            <w:rStyle w:val="Hyperlink"/>
            <w:rFonts w:asciiTheme="majorHAnsi" w:hAnsiTheme="majorHAnsi"/>
          </w:rPr>
          <w:t>www.divinopolis.mg.gov.br</w:t>
        </w:r>
      </w:hyperlink>
      <w:r>
        <w:rPr>
          <w:rFonts w:asciiTheme="majorHAnsi" w:hAnsiTheme="majorHAnsi"/>
        </w:rPr>
        <w:t xml:space="preserve">. </w:t>
      </w:r>
      <w:r w:rsidR="003D1F52" w:rsidRPr="00180A74">
        <w:rPr>
          <w:rFonts w:asciiTheme="majorHAnsi" w:hAnsiTheme="majorHAnsi"/>
        </w:rPr>
        <w:t>Informações e esclarecimentos poderão serem obtidos pelos telefones (37) 3229-8127 / 3229-8128</w:t>
      </w:r>
    </w:p>
    <w:p w14:paraId="4E278C9B" w14:textId="77777777" w:rsidR="003D1F52" w:rsidRPr="00180A74" w:rsidRDefault="003D1F52" w:rsidP="007B1A21">
      <w:pPr>
        <w:autoSpaceDE w:val="0"/>
        <w:autoSpaceDN w:val="0"/>
        <w:adjustRightInd w:val="0"/>
        <w:jc w:val="both"/>
        <w:rPr>
          <w:rFonts w:asciiTheme="majorHAnsi" w:hAnsiTheme="majorHAnsi"/>
        </w:rPr>
      </w:pPr>
    </w:p>
    <w:p w14:paraId="13EEB44A" w14:textId="77777777" w:rsidR="003D1F52" w:rsidRDefault="003D1F52" w:rsidP="007B1A21">
      <w:pPr>
        <w:autoSpaceDE w:val="0"/>
        <w:autoSpaceDN w:val="0"/>
        <w:adjustRightInd w:val="0"/>
        <w:jc w:val="both"/>
        <w:rPr>
          <w:rFonts w:asciiTheme="majorHAnsi" w:hAnsiTheme="majorHAnsi"/>
        </w:rPr>
      </w:pPr>
    </w:p>
    <w:p w14:paraId="4FC4273D" w14:textId="77777777" w:rsidR="001E69B5" w:rsidRDefault="001E69B5" w:rsidP="007B1A21">
      <w:pPr>
        <w:autoSpaceDE w:val="0"/>
        <w:autoSpaceDN w:val="0"/>
        <w:adjustRightInd w:val="0"/>
        <w:jc w:val="both"/>
        <w:rPr>
          <w:rFonts w:asciiTheme="majorHAnsi" w:hAnsiTheme="majorHAnsi"/>
        </w:rPr>
      </w:pPr>
      <w:r w:rsidRPr="001E69B5">
        <w:rPr>
          <w:rFonts w:asciiTheme="majorHAnsi" w:hAnsiTheme="majorHAnsi"/>
          <w:b/>
        </w:rPr>
        <w:t>O MUNICÍPIO DE GOVERNADOR VALADARES TORNA PÚBLICO O AVISO - PREGÃO PRESENCIAL Nº 109/2021, PAC 1065/2021</w:t>
      </w:r>
    </w:p>
    <w:p w14:paraId="191A944C" w14:textId="1A96935B" w:rsidR="001E69B5" w:rsidRDefault="001E69B5" w:rsidP="007B1A21">
      <w:pPr>
        <w:autoSpaceDE w:val="0"/>
        <w:autoSpaceDN w:val="0"/>
        <w:adjustRightInd w:val="0"/>
        <w:jc w:val="both"/>
        <w:rPr>
          <w:rFonts w:asciiTheme="majorHAnsi" w:hAnsiTheme="majorHAnsi"/>
        </w:rPr>
      </w:pPr>
      <w:r w:rsidRPr="001E69B5">
        <w:rPr>
          <w:rFonts w:asciiTheme="majorHAnsi" w:hAnsiTheme="majorHAnsi"/>
        </w:rPr>
        <w:t xml:space="preserve"> "Menor Preço Global - Pregão" referente à Contratação de empresa para a prestação de serviços de conservação, restauração, reparação, manutenção e tapa buraco com Pré Misturado a Frio (PMF) em vias públicas pavimentadas em asfalto no Município de Governador Valadares, conforme especificações constantes do Termo de Referência e seus apêndices, Quadro Comparativo de Investimento (QCI), Planilhas Orçamentárias, Composições abertas, Composição de Administração Local, Memória de Cálculo, Cálculo de BDI e Cronograma Físico Financeiro. Considerando que o EDITAL FOI RETIFICADO. Nova sessão está agendada. Os interessados poderão obter informações na R. Mal. Floriano nº 905, 3º andar, Departamento de Suprimentos e Contratos (tel. 33 3276-4025) nos dias úteis, entre 12h e 18h e poderão retirar o edital através do site </w:t>
      </w:r>
      <w:hyperlink r:id="rId30" w:history="1">
        <w:r w:rsidRPr="00C41A9D">
          <w:rPr>
            <w:rStyle w:val="Hyperlink"/>
            <w:rFonts w:asciiTheme="majorHAnsi" w:hAnsiTheme="majorHAnsi"/>
          </w:rPr>
          <w:t>www.valadares.mg.gov.br/licitacoes</w:t>
        </w:r>
      </w:hyperlink>
      <w:r>
        <w:rPr>
          <w:rFonts w:asciiTheme="majorHAnsi" w:hAnsiTheme="majorHAnsi"/>
        </w:rPr>
        <w:t xml:space="preserve"> </w:t>
      </w:r>
      <w:r w:rsidRPr="001E69B5">
        <w:rPr>
          <w:rFonts w:asciiTheme="majorHAnsi" w:hAnsiTheme="majorHAnsi"/>
        </w:rPr>
        <w:t>- Data do Pregão: 07 de dezembro de 2021. Horário limite para credenciamento, entrega dos envelopes e início da sessão: 14:00. Governador Valadares, 23 de novembro de 2021. Filipe Rigo Diniz - Secretário Municipal de Administração.</w:t>
      </w:r>
      <w:r w:rsidR="00946B8E" w:rsidRPr="00946B8E">
        <w:t xml:space="preserve"> </w:t>
      </w:r>
      <w:hyperlink r:id="rId31" w:history="1">
        <w:r w:rsidR="00946B8E" w:rsidRPr="00C41A9D">
          <w:rPr>
            <w:rStyle w:val="Hyperlink"/>
            <w:rFonts w:asciiTheme="majorHAnsi" w:hAnsiTheme="majorHAnsi"/>
          </w:rPr>
          <w:t>https://www.valadares.mg.gov.br/detalhe-da-licitacao/info/pp-109-2021/59415</w:t>
        </w:r>
      </w:hyperlink>
      <w:r w:rsidR="00946B8E">
        <w:rPr>
          <w:rFonts w:asciiTheme="majorHAnsi" w:hAnsiTheme="majorHAnsi"/>
        </w:rPr>
        <w:t xml:space="preserve">. </w:t>
      </w:r>
    </w:p>
    <w:p w14:paraId="257859A0" w14:textId="77777777" w:rsidR="001E69B5" w:rsidRDefault="001E69B5" w:rsidP="007B1A21">
      <w:pPr>
        <w:autoSpaceDE w:val="0"/>
        <w:autoSpaceDN w:val="0"/>
        <w:adjustRightInd w:val="0"/>
        <w:jc w:val="both"/>
        <w:rPr>
          <w:rFonts w:asciiTheme="majorHAnsi" w:hAnsiTheme="majorHAnsi"/>
        </w:rPr>
      </w:pPr>
    </w:p>
    <w:p w14:paraId="15131BB4" w14:textId="77777777" w:rsidR="001E69B5" w:rsidRPr="00180A74" w:rsidRDefault="001E69B5" w:rsidP="007B1A21">
      <w:pPr>
        <w:autoSpaceDE w:val="0"/>
        <w:autoSpaceDN w:val="0"/>
        <w:adjustRightInd w:val="0"/>
        <w:jc w:val="both"/>
        <w:rPr>
          <w:rFonts w:asciiTheme="majorHAnsi" w:hAnsiTheme="majorHAnsi"/>
        </w:rPr>
      </w:pPr>
    </w:p>
    <w:p w14:paraId="03CB2E5A" w14:textId="7E24F352" w:rsidR="001B5635" w:rsidRDefault="00C637F0" w:rsidP="007B1A21">
      <w:pPr>
        <w:autoSpaceDE w:val="0"/>
        <w:autoSpaceDN w:val="0"/>
        <w:adjustRightInd w:val="0"/>
        <w:jc w:val="both"/>
        <w:rPr>
          <w:rFonts w:asciiTheme="majorHAnsi" w:hAnsiTheme="majorHAnsi"/>
        </w:rPr>
      </w:pPr>
      <w:r w:rsidRPr="00180A74">
        <w:rPr>
          <w:rFonts w:asciiTheme="majorHAnsi" w:hAnsiTheme="majorHAnsi"/>
        </w:rPr>
        <w:t>I</w:t>
      </w:r>
      <w:r w:rsidR="001B5635" w:rsidRPr="001B5635">
        <w:rPr>
          <w:rFonts w:asciiTheme="majorHAnsi" w:hAnsiTheme="majorHAnsi"/>
          <w:b/>
        </w:rPr>
        <w:t xml:space="preserve">PATINGA PREFEITURA MUNICIPAL </w:t>
      </w:r>
      <w:r w:rsidR="00F12EC6">
        <w:rPr>
          <w:rFonts w:asciiTheme="majorHAnsi" w:hAnsiTheme="majorHAnsi"/>
          <w:b/>
        </w:rPr>
        <w:t xml:space="preserve">- </w:t>
      </w:r>
      <w:r w:rsidR="001B5635" w:rsidRPr="001B5635">
        <w:rPr>
          <w:rFonts w:asciiTheme="majorHAnsi" w:hAnsiTheme="majorHAnsi"/>
          <w:b/>
        </w:rPr>
        <w:t xml:space="preserve">AVISO DE PUBLICAÇÃO DE LICITAÇÃO - CONCORRÊNCIA PÚBLICA N.° 014/2021 - </w:t>
      </w:r>
      <w:r w:rsidRPr="001B5635">
        <w:rPr>
          <w:rFonts w:asciiTheme="majorHAnsi" w:hAnsiTheme="majorHAnsi"/>
          <w:b/>
        </w:rPr>
        <w:t>SEMOP</w:t>
      </w:r>
      <w:r w:rsidRPr="00180A74">
        <w:rPr>
          <w:rFonts w:asciiTheme="majorHAnsi" w:hAnsiTheme="majorHAnsi"/>
        </w:rPr>
        <w:t xml:space="preserve"> </w:t>
      </w:r>
    </w:p>
    <w:p w14:paraId="42E6BA2E" w14:textId="33A08C70" w:rsidR="00C637F0" w:rsidRPr="00180A74" w:rsidRDefault="00C637F0" w:rsidP="007B1A21">
      <w:pPr>
        <w:autoSpaceDE w:val="0"/>
        <w:autoSpaceDN w:val="0"/>
        <w:adjustRightInd w:val="0"/>
        <w:jc w:val="both"/>
        <w:rPr>
          <w:rFonts w:asciiTheme="majorHAnsi" w:hAnsiTheme="majorHAnsi"/>
        </w:rPr>
      </w:pPr>
      <w:r w:rsidRPr="00180A74">
        <w:rPr>
          <w:rFonts w:asciiTheme="majorHAnsi" w:hAnsiTheme="majorHAnsi"/>
        </w:rPr>
        <w:t xml:space="preserve">Tipo Menor Preço Global - Abertura: 23/12/2021 às 13h - Protocolo até às 12h do mesmo dia. OBJETO: Contratar, no regime de execução por empreitada por preço unitário, empresa especializada para execução dos serviços de INFRAESTRUTURA URBANA – BAIRROS IGUAÇU E NOVA ESPERANÇA, em conformidade com os projetos básicos e executivos, especificações técnicas e demais normas integrantes do Edital e seus Anexos. Edital disponível no site da PMI: </w:t>
      </w:r>
      <w:hyperlink r:id="rId32" w:history="1">
        <w:r w:rsidR="001B5635" w:rsidRPr="00C41A9D">
          <w:rPr>
            <w:rStyle w:val="Hyperlink"/>
            <w:rFonts w:asciiTheme="majorHAnsi" w:hAnsiTheme="majorHAnsi"/>
          </w:rPr>
          <w:t>www.ipatinga.mg.gov.br/licitacoes</w:t>
        </w:r>
      </w:hyperlink>
      <w:r w:rsidR="001B5635">
        <w:rPr>
          <w:rFonts w:asciiTheme="majorHAnsi" w:hAnsiTheme="majorHAnsi"/>
        </w:rPr>
        <w:t xml:space="preserve">. </w:t>
      </w:r>
      <w:r w:rsidRPr="00180A74">
        <w:rPr>
          <w:rFonts w:asciiTheme="majorHAnsi" w:hAnsiTheme="majorHAnsi"/>
        </w:rPr>
        <w:t xml:space="preserve">Demais informações: Seção de Compras e Licitações (31) 3829-8240, 12h às 18 h, Av. Maria Jorge Selim de Sales, 100, Centro, CEP: 35.160-011, Ipatinga/MG. </w:t>
      </w:r>
    </w:p>
    <w:p w14:paraId="28813C2C" w14:textId="77777777" w:rsidR="00C637F0" w:rsidRPr="00180A74" w:rsidRDefault="00C637F0" w:rsidP="007B1A21">
      <w:pPr>
        <w:autoSpaceDE w:val="0"/>
        <w:autoSpaceDN w:val="0"/>
        <w:adjustRightInd w:val="0"/>
        <w:jc w:val="both"/>
        <w:rPr>
          <w:rFonts w:asciiTheme="majorHAnsi" w:hAnsiTheme="majorHAnsi"/>
        </w:rPr>
      </w:pPr>
    </w:p>
    <w:p w14:paraId="00EE2613" w14:textId="77777777" w:rsidR="00C637F0" w:rsidRPr="00180A74" w:rsidRDefault="00C637F0" w:rsidP="007B1A21">
      <w:pPr>
        <w:autoSpaceDE w:val="0"/>
        <w:autoSpaceDN w:val="0"/>
        <w:adjustRightInd w:val="0"/>
        <w:jc w:val="both"/>
        <w:rPr>
          <w:rFonts w:asciiTheme="majorHAnsi" w:hAnsiTheme="majorHAnsi"/>
        </w:rPr>
      </w:pPr>
    </w:p>
    <w:p w14:paraId="2A87B6AC" w14:textId="523F796A" w:rsidR="001B5635" w:rsidRPr="001B5635" w:rsidRDefault="001B5635" w:rsidP="007B1A21">
      <w:pPr>
        <w:autoSpaceDE w:val="0"/>
        <w:autoSpaceDN w:val="0"/>
        <w:adjustRightInd w:val="0"/>
        <w:jc w:val="both"/>
        <w:rPr>
          <w:rFonts w:asciiTheme="majorHAnsi" w:hAnsiTheme="majorHAnsi"/>
          <w:b/>
        </w:rPr>
      </w:pPr>
      <w:r w:rsidRPr="001B5635">
        <w:rPr>
          <w:rFonts w:asciiTheme="majorHAnsi" w:hAnsiTheme="majorHAnsi"/>
          <w:b/>
        </w:rPr>
        <w:t xml:space="preserve">MUNICIPIO DE JOÃO MONLEVADE AVISO DE LICITAÇÃO-CONCORRÊNCIA Nº. 02/2021. </w:t>
      </w:r>
    </w:p>
    <w:p w14:paraId="5E49F850" w14:textId="1318BC37" w:rsidR="003D1F52" w:rsidRPr="00180A74" w:rsidRDefault="003D1F52" w:rsidP="007B1A21">
      <w:pPr>
        <w:autoSpaceDE w:val="0"/>
        <w:autoSpaceDN w:val="0"/>
        <w:adjustRightInd w:val="0"/>
        <w:jc w:val="both"/>
        <w:rPr>
          <w:rFonts w:asciiTheme="majorHAnsi" w:hAnsiTheme="majorHAnsi"/>
        </w:rPr>
      </w:pPr>
      <w:r w:rsidRPr="00180A74">
        <w:rPr>
          <w:rFonts w:asciiTheme="majorHAnsi" w:hAnsiTheme="majorHAnsi"/>
        </w:rPr>
        <w:t>O Município de João Monlevade torna público, realização de licitação, na modalidade Concorrência Nº. 02/2021. Objeto: “CONTRATAÇÃO DE EMPRESA PARA MANUTENÇÃO DE VIAS PÚBLICAS EM DIVERSAS RUAS DO MUNICÍPIO DE JOÃO MONLEVADE DE ACORDO COM DEMANDAS QUE SE APRESENTAREM”. Data de abertura: 22/12/2021 às 09:00h. Edital e anexos disponíveis no site d</w:t>
      </w:r>
      <w:r w:rsidR="001B5635">
        <w:rPr>
          <w:rFonts w:asciiTheme="majorHAnsi" w:hAnsiTheme="majorHAnsi"/>
        </w:rPr>
        <w:t xml:space="preserve">o município </w:t>
      </w:r>
      <w:hyperlink r:id="rId33" w:history="1">
        <w:r w:rsidR="001B5635" w:rsidRPr="00C41A9D">
          <w:rPr>
            <w:rStyle w:val="Hyperlink"/>
            <w:rFonts w:asciiTheme="majorHAnsi" w:hAnsiTheme="majorHAnsi"/>
          </w:rPr>
          <w:t>www.pmjm.mg.gov.br</w:t>
        </w:r>
      </w:hyperlink>
      <w:r w:rsidR="001B5635">
        <w:rPr>
          <w:rFonts w:asciiTheme="majorHAnsi" w:hAnsiTheme="majorHAnsi"/>
        </w:rPr>
        <w:t>; m</w:t>
      </w:r>
      <w:r w:rsidRPr="00180A74">
        <w:rPr>
          <w:rFonts w:asciiTheme="majorHAnsi" w:hAnsiTheme="majorHAnsi"/>
        </w:rPr>
        <w:t>ais informações: (31) 3859-2525.</w:t>
      </w:r>
    </w:p>
    <w:p w14:paraId="6E36EF12" w14:textId="1C189A96" w:rsidR="001B5635" w:rsidRPr="001B5635" w:rsidRDefault="001B5635" w:rsidP="007B1A21">
      <w:pPr>
        <w:autoSpaceDE w:val="0"/>
        <w:autoSpaceDN w:val="0"/>
        <w:adjustRightInd w:val="0"/>
        <w:jc w:val="both"/>
        <w:rPr>
          <w:rFonts w:asciiTheme="majorHAnsi" w:hAnsiTheme="majorHAnsi"/>
          <w:b/>
        </w:rPr>
      </w:pPr>
      <w:r w:rsidRPr="001B5635">
        <w:rPr>
          <w:rFonts w:asciiTheme="majorHAnsi" w:hAnsiTheme="majorHAnsi"/>
          <w:b/>
        </w:rPr>
        <w:t>MUNICIPIO DE JOÃO MONLEVADE AVISO DE LICITAÇÃO-CONCORRÊNCIA Nº. 03/2021.</w:t>
      </w:r>
    </w:p>
    <w:p w14:paraId="4787370D" w14:textId="3E0AE8EF" w:rsidR="003D1F52" w:rsidRDefault="003D1F52" w:rsidP="007B1A21">
      <w:pPr>
        <w:autoSpaceDE w:val="0"/>
        <w:autoSpaceDN w:val="0"/>
        <w:adjustRightInd w:val="0"/>
        <w:jc w:val="both"/>
        <w:rPr>
          <w:rFonts w:asciiTheme="majorHAnsi" w:hAnsiTheme="majorHAnsi"/>
        </w:rPr>
      </w:pPr>
      <w:r w:rsidRPr="00180A74">
        <w:rPr>
          <w:rFonts w:asciiTheme="majorHAnsi" w:hAnsiTheme="majorHAnsi"/>
        </w:rPr>
        <w:t>O Município de João Monlevade torna público, realização de licitação, na modalidade Concorrência Nº. 03/2021.</w:t>
      </w:r>
      <w:r w:rsidRPr="00180A74">
        <w:rPr>
          <w:rFonts w:asciiTheme="majorHAnsi" w:hAnsiTheme="majorHAnsi"/>
        </w:rPr>
        <w:t xml:space="preserve"> </w:t>
      </w:r>
      <w:r w:rsidRPr="00180A74">
        <w:rPr>
          <w:rFonts w:asciiTheme="majorHAnsi" w:hAnsiTheme="majorHAnsi"/>
        </w:rPr>
        <w:t xml:space="preserve">Objeto: “CONTRATAÇÃO DE EMPRESA PARA EXECUÇÃO DE OBRAS DE RECAPEAMENTO EM CBUQ DA RUA GERALDO MIRANDA E TRECHO DA RUA GOMES BATISTA, BAIRRO N.S. DA CONCEIÇÃO/ALVORADA NO MUNICÍPIO DE JOÃO MONLEVADE (CONTRATO DE REPASSE Nº 902325/2020/MDR/CAIXA) ”. Data de abertura: 27/12/2021 às 09:00h. Edital e anexos disponíveis no site do município </w:t>
      </w:r>
      <w:hyperlink r:id="rId34" w:history="1">
        <w:r w:rsidR="001B5635" w:rsidRPr="00C41A9D">
          <w:rPr>
            <w:rStyle w:val="Hyperlink"/>
            <w:rFonts w:asciiTheme="majorHAnsi" w:hAnsiTheme="majorHAnsi"/>
          </w:rPr>
          <w:t>www.pmjm.mg.gov.br</w:t>
        </w:r>
      </w:hyperlink>
      <w:r w:rsidR="001B5635">
        <w:rPr>
          <w:rFonts w:asciiTheme="majorHAnsi" w:hAnsiTheme="majorHAnsi"/>
        </w:rPr>
        <w:t xml:space="preserve">; </w:t>
      </w:r>
      <w:r w:rsidR="001B5635" w:rsidRPr="00180A74">
        <w:rPr>
          <w:rFonts w:asciiTheme="majorHAnsi" w:hAnsiTheme="majorHAnsi"/>
        </w:rPr>
        <w:t>mais</w:t>
      </w:r>
      <w:r w:rsidRPr="00180A74">
        <w:rPr>
          <w:rFonts w:asciiTheme="majorHAnsi" w:hAnsiTheme="majorHAnsi"/>
        </w:rPr>
        <w:t xml:space="preserve"> informações: (31) 3859-2525.</w:t>
      </w:r>
    </w:p>
    <w:p w14:paraId="7EF1503A" w14:textId="77777777" w:rsidR="003D1F52" w:rsidRDefault="003D1F52" w:rsidP="007B1A21">
      <w:pPr>
        <w:autoSpaceDE w:val="0"/>
        <w:autoSpaceDN w:val="0"/>
        <w:adjustRightInd w:val="0"/>
        <w:jc w:val="both"/>
        <w:rPr>
          <w:rFonts w:asciiTheme="majorHAnsi" w:hAnsiTheme="majorHAnsi"/>
        </w:rPr>
      </w:pPr>
    </w:p>
    <w:p w14:paraId="0A9FB80F" w14:textId="77777777" w:rsidR="003D1F52" w:rsidRDefault="003D1F52" w:rsidP="007B1A21">
      <w:pPr>
        <w:autoSpaceDE w:val="0"/>
        <w:autoSpaceDN w:val="0"/>
        <w:adjustRightInd w:val="0"/>
        <w:jc w:val="both"/>
        <w:rPr>
          <w:rFonts w:asciiTheme="majorHAnsi" w:hAnsiTheme="majorHAnsi"/>
        </w:rPr>
      </w:pPr>
    </w:p>
    <w:p w14:paraId="30F6DE71" w14:textId="6A978094" w:rsidR="001B5635" w:rsidRPr="001B5635" w:rsidRDefault="00F12EC6" w:rsidP="007B1A21">
      <w:pPr>
        <w:autoSpaceDE w:val="0"/>
        <w:autoSpaceDN w:val="0"/>
        <w:adjustRightInd w:val="0"/>
        <w:jc w:val="both"/>
        <w:rPr>
          <w:rFonts w:asciiTheme="majorHAnsi" w:hAnsiTheme="majorHAnsi"/>
          <w:b/>
        </w:rPr>
      </w:pPr>
      <w:r w:rsidRPr="001B5635">
        <w:rPr>
          <w:rFonts w:asciiTheme="majorHAnsi" w:hAnsiTheme="majorHAnsi"/>
          <w:b/>
        </w:rPr>
        <w:t xml:space="preserve">PREFEITURA MUNICIPAL DE POUSO ALEGRE – MG. CONCORRÊNCIA PÚBLICA Nº 08/2021 - PROCESSO ADMINISTRATIVO Nº. 286/2021 </w:t>
      </w:r>
    </w:p>
    <w:p w14:paraId="33F69DB9" w14:textId="0F446A8C" w:rsidR="003D1F52" w:rsidRPr="00526C9B" w:rsidRDefault="003D1F52" w:rsidP="007B1A21">
      <w:pPr>
        <w:autoSpaceDE w:val="0"/>
        <w:autoSpaceDN w:val="0"/>
        <w:adjustRightInd w:val="0"/>
        <w:jc w:val="both"/>
        <w:rPr>
          <w:rFonts w:asciiTheme="majorHAnsi" w:hAnsiTheme="majorHAnsi"/>
        </w:rPr>
      </w:pPr>
      <w:r w:rsidRPr="00180A74">
        <w:rPr>
          <w:rFonts w:asciiTheme="majorHAnsi" w:hAnsiTheme="majorHAnsi"/>
        </w:rPr>
        <w:t>Objeto: Contratação de empresa especializada para recuperação da Avenida Perimetral, incluindo fornecimento de material, equipamentos e mão de obra. A sessão pública será realizada no dia 23 (vinte e três) de dezembro de 2021 (dois mil e vinte e um) as 09h00min, na Sala de Licitações, localizada na Rua dos Carijós, n.º 45, Centro, Pouso Alegre/MG. Valor estimado da contratação é de R$ 22.989.518,59 (vinte e dois milhões novecentos e oitenta e nove mil quinhentos e dezoito reais e cinquenta e nove reais). O edital e seus anexos poderão ser consultados e obtidos gratuitamente em dias úteis e em horário comercial mediante a apresentação de PEN DRIVE, para cópia do arquivo, no site da prefei</w:t>
      </w:r>
      <w:r w:rsidR="001B5635">
        <w:rPr>
          <w:rFonts w:asciiTheme="majorHAnsi" w:hAnsiTheme="majorHAnsi"/>
        </w:rPr>
        <w:t xml:space="preserve">tura </w:t>
      </w:r>
      <w:hyperlink r:id="rId35" w:history="1">
        <w:r w:rsidR="001B5635" w:rsidRPr="00C41A9D">
          <w:rPr>
            <w:rStyle w:val="Hyperlink"/>
            <w:rFonts w:asciiTheme="majorHAnsi" w:hAnsiTheme="majorHAnsi"/>
          </w:rPr>
          <w:t>www.pousoalegre.mg.gov.br</w:t>
        </w:r>
      </w:hyperlink>
      <w:r w:rsidR="001B5635">
        <w:rPr>
          <w:rFonts w:asciiTheme="majorHAnsi" w:hAnsiTheme="majorHAnsi"/>
        </w:rPr>
        <w:t xml:space="preserve">, </w:t>
      </w:r>
      <w:r w:rsidRPr="00180A74">
        <w:rPr>
          <w:rFonts w:asciiTheme="majorHAnsi" w:hAnsiTheme="majorHAnsi"/>
        </w:rPr>
        <w:t xml:space="preserve">na aba “Edital de Licitação” e no </w:t>
      </w:r>
      <w:r w:rsidR="001B5635" w:rsidRPr="00180A74">
        <w:rPr>
          <w:rFonts w:asciiTheme="majorHAnsi" w:hAnsiTheme="majorHAnsi"/>
        </w:rPr>
        <w:t>E</w:t>
      </w:r>
      <w:r w:rsidR="001B5635">
        <w:rPr>
          <w:rFonts w:asciiTheme="majorHAnsi" w:hAnsiTheme="majorHAnsi"/>
        </w:rPr>
        <w:t>-</w:t>
      </w:r>
      <w:r w:rsidR="001B5635" w:rsidRPr="00180A74">
        <w:rPr>
          <w:rFonts w:asciiTheme="majorHAnsi" w:hAnsiTheme="majorHAnsi"/>
        </w:rPr>
        <w:t>mail</w:t>
      </w:r>
      <w:r w:rsidRPr="00180A74">
        <w:rPr>
          <w:rFonts w:asciiTheme="majorHAnsi" w:hAnsiTheme="majorHAnsi"/>
        </w:rPr>
        <w:t xml:space="preserve">: </w:t>
      </w:r>
      <w:hyperlink r:id="rId36" w:history="1">
        <w:r w:rsidR="001B5635" w:rsidRPr="00C41A9D">
          <w:rPr>
            <w:rStyle w:val="Hyperlink"/>
            <w:rFonts w:asciiTheme="majorHAnsi" w:hAnsiTheme="majorHAnsi"/>
          </w:rPr>
          <w:t>editaispmpa@gmail.com</w:t>
        </w:r>
      </w:hyperlink>
      <w:r w:rsidR="001B5635">
        <w:rPr>
          <w:rFonts w:asciiTheme="majorHAnsi" w:hAnsiTheme="majorHAnsi"/>
        </w:rPr>
        <w:t xml:space="preserve">. </w:t>
      </w:r>
      <w:r w:rsidRPr="00180A74">
        <w:rPr>
          <w:rFonts w:asciiTheme="majorHAnsi" w:hAnsiTheme="majorHAnsi"/>
        </w:rPr>
        <w:t>Mais informações: (35) 3449- 4023.</w:t>
      </w:r>
    </w:p>
    <w:p w14:paraId="60791C4F" w14:textId="77777777" w:rsidR="003C50C0" w:rsidRDefault="003C50C0" w:rsidP="007B1A21">
      <w:pPr>
        <w:autoSpaceDE w:val="0"/>
        <w:autoSpaceDN w:val="0"/>
        <w:adjustRightInd w:val="0"/>
        <w:jc w:val="both"/>
        <w:rPr>
          <w:rFonts w:asciiTheme="majorHAnsi" w:hAnsiTheme="majorHAnsi"/>
        </w:rPr>
      </w:pPr>
    </w:p>
    <w:p w14:paraId="3C33C971" w14:textId="77777777" w:rsidR="003D1F52" w:rsidRDefault="003D1F52" w:rsidP="007B1A21">
      <w:pPr>
        <w:autoSpaceDE w:val="0"/>
        <w:autoSpaceDN w:val="0"/>
        <w:adjustRightInd w:val="0"/>
        <w:jc w:val="both"/>
        <w:rPr>
          <w:rFonts w:asciiTheme="majorHAnsi" w:hAnsiTheme="majorHAnsi"/>
        </w:rPr>
      </w:pPr>
    </w:p>
    <w:p w14:paraId="512CAE44" w14:textId="0BACAB48" w:rsidR="00F12EC6" w:rsidRPr="00F12EC6" w:rsidRDefault="00F12EC6" w:rsidP="007B1A21">
      <w:pPr>
        <w:autoSpaceDE w:val="0"/>
        <w:autoSpaceDN w:val="0"/>
        <w:adjustRightInd w:val="0"/>
        <w:jc w:val="both"/>
        <w:rPr>
          <w:rFonts w:asciiTheme="majorHAnsi" w:hAnsiTheme="majorHAnsi"/>
          <w:b/>
        </w:rPr>
      </w:pPr>
      <w:r w:rsidRPr="00F12EC6">
        <w:rPr>
          <w:rFonts w:asciiTheme="majorHAnsi" w:hAnsiTheme="majorHAnsi"/>
          <w:b/>
        </w:rPr>
        <w:t xml:space="preserve">PREFEITURA DE TUPACIGUARA DEPARTAMENTO DE LICITAÇÃO PROCESSO LICITATÓRIO Nº. 112/2021 - CONCORRÊNCIA PÚBLICA Nº. 006/2021 </w:t>
      </w:r>
    </w:p>
    <w:p w14:paraId="29C3CCEB" w14:textId="03DB65FC" w:rsidR="003D1F52" w:rsidRDefault="003D1F52" w:rsidP="007B1A21">
      <w:pPr>
        <w:autoSpaceDE w:val="0"/>
        <w:autoSpaceDN w:val="0"/>
        <w:adjustRightInd w:val="0"/>
        <w:jc w:val="both"/>
        <w:rPr>
          <w:rFonts w:asciiTheme="majorHAnsi" w:hAnsiTheme="majorHAnsi"/>
        </w:rPr>
      </w:pPr>
      <w:r w:rsidRPr="00180A74">
        <w:rPr>
          <w:rFonts w:asciiTheme="majorHAnsi" w:hAnsiTheme="majorHAnsi"/>
        </w:rPr>
        <w:t xml:space="preserve">O Município de Tupaciguara/MG torna público o processo licitatório nº. 112/2021, modalidade Concorrência Pública nº. 006/2021 objetivando a contratação de empresa especializada para reforma do Centro de Especialidades Odontológicas - CEO nos termos da Resolução SES/MG 6.964/2019, planilha orçamentária, cronograma físico financeiro, memorial descritivo, projetos e demais anexos ao instrumento convocatório. A sessão de credenciamento e abertura de envelopes será realizada no dia 23/12/2021 às 09:00hs na sala de reuniões do Departamento de Licitação localizado no segundo piso do Centro Administrativo. A visita técnica é facultativa e poderá ser realizada a partir da última publicação do Edital até o último dia anterior </w:t>
      </w:r>
      <w:r w:rsidR="00F12EC6" w:rsidRPr="00180A74">
        <w:rPr>
          <w:rFonts w:asciiTheme="majorHAnsi" w:hAnsiTheme="majorHAnsi"/>
        </w:rPr>
        <w:t>à</w:t>
      </w:r>
      <w:r w:rsidRPr="00180A74">
        <w:rPr>
          <w:rFonts w:asciiTheme="majorHAnsi" w:hAnsiTheme="majorHAnsi"/>
        </w:rPr>
        <w:t xml:space="preserve"> data designada para a sessão e deverá ser agendada pelo telefone 34.3281-0016. Demais informações poderão ser obtidas pelo telefone 34.3281-0009 ou pelo </w:t>
      </w:r>
      <w:r w:rsidR="00F12EC6" w:rsidRPr="00180A74">
        <w:rPr>
          <w:rFonts w:asciiTheme="majorHAnsi" w:hAnsiTheme="majorHAnsi"/>
        </w:rPr>
        <w:t>e-mail</w:t>
      </w:r>
      <w:r w:rsidRPr="00180A74">
        <w:rPr>
          <w:rFonts w:asciiTheme="majorHAnsi" w:hAnsiTheme="majorHAnsi"/>
        </w:rPr>
        <w:t xml:space="preserve"> licitacaogestao20212024@gmail.com.Edital encontra–se disponível aos interessados no site </w:t>
      </w:r>
      <w:hyperlink r:id="rId37" w:history="1">
        <w:r w:rsidR="00F12EC6" w:rsidRPr="00C41A9D">
          <w:rPr>
            <w:rStyle w:val="Hyperlink"/>
            <w:rFonts w:asciiTheme="majorHAnsi" w:hAnsiTheme="majorHAnsi"/>
          </w:rPr>
          <w:t>http://www.tupaciguara.mg.gov.br</w:t>
        </w:r>
      </w:hyperlink>
      <w:r w:rsidRPr="00180A74">
        <w:rPr>
          <w:rFonts w:asciiTheme="majorHAnsi" w:hAnsiTheme="majorHAnsi"/>
        </w:rPr>
        <w:t>,</w:t>
      </w:r>
      <w:r w:rsidR="00F12EC6">
        <w:rPr>
          <w:rFonts w:asciiTheme="majorHAnsi" w:hAnsiTheme="majorHAnsi"/>
        </w:rPr>
        <w:t xml:space="preserve"> </w:t>
      </w:r>
      <w:r w:rsidRPr="00180A74">
        <w:rPr>
          <w:rFonts w:asciiTheme="majorHAnsi" w:hAnsiTheme="majorHAnsi"/>
        </w:rPr>
        <w:t>na sede do departamento e no mural, gratuitamente.</w:t>
      </w:r>
    </w:p>
    <w:p w14:paraId="5799172E" w14:textId="77777777" w:rsidR="003D1F52" w:rsidRPr="00526C9B" w:rsidRDefault="003D1F52" w:rsidP="007B1A21">
      <w:pPr>
        <w:autoSpaceDE w:val="0"/>
        <w:autoSpaceDN w:val="0"/>
        <w:adjustRightInd w:val="0"/>
        <w:jc w:val="both"/>
        <w:rPr>
          <w:rFonts w:asciiTheme="majorHAnsi" w:hAnsiTheme="majorHAnsi"/>
        </w:rPr>
      </w:pPr>
    </w:p>
    <w:p w14:paraId="29C8AE22" w14:textId="77777777" w:rsidR="003C50C0" w:rsidRDefault="003C50C0" w:rsidP="007B1A21">
      <w:pPr>
        <w:autoSpaceDE w:val="0"/>
        <w:autoSpaceDN w:val="0"/>
        <w:adjustRightInd w:val="0"/>
        <w:jc w:val="both"/>
        <w:rPr>
          <w:rFonts w:asciiTheme="majorHAnsi" w:hAnsiTheme="majorHAnsi"/>
        </w:rPr>
      </w:pPr>
    </w:p>
    <w:p w14:paraId="12E41B96" w14:textId="7A9DEC5E" w:rsidR="00F12EC6" w:rsidRPr="00F12EC6" w:rsidRDefault="00F12EC6" w:rsidP="007B1A21">
      <w:pPr>
        <w:autoSpaceDE w:val="0"/>
        <w:autoSpaceDN w:val="0"/>
        <w:adjustRightInd w:val="0"/>
        <w:jc w:val="both"/>
        <w:rPr>
          <w:rFonts w:asciiTheme="majorHAnsi" w:hAnsiTheme="majorHAnsi"/>
          <w:b/>
        </w:rPr>
      </w:pPr>
      <w:r w:rsidRPr="00F12EC6">
        <w:rPr>
          <w:rFonts w:asciiTheme="majorHAnsi" w:hAnsiTheme="majorHAnsi"/>
          <w:b/>
        </w:rPr>
        <w:t xml:space="preserve">UBÁ PREFEITURA MUNICIPAL TOMADA DE PREÇOS Nº. 03/2021 </w:t>
      </w:r>
    </w:p>
    <w:p w14:paraId="159F2316" w14:textId="15751AFB" w:rsidR="00EF0445" w:rsidRDefault="00EF0445" w:rsidP="007B1A21">
      <w:pPr>
        <w:autoSpaceDE w:val="0"/>
        <w:autoSpaceDN w:val="0"/>
        <w:adjustRightInd w:val="0"/>
        <w:jc w:val="both"/>
        <w:rPr>
          <w:rFonts w:asciiTheme="majorHAnsi" w:hAnsiTheme="majorHAnsi"/>
        </w:rPr>
      </w:pPr>
      <w:r w:rsidRPr="00180A74">
        <w:rPr>
          <w:rFonts w:asciiTheme="majorHAnsi" w:hAnsiTheme="majorHAnsi"/>
        </w:rPr>
        <w:t>Comunica a abertura da Tomada de Preços nº. 03/2021, visando a contratação de empresa especializada em engenharia, para a construção de um quiosque e uma praça na localidade do Parque Horto Florestal - Rua José Martins Quintão, neste município, de conformidade com as exigências e especificações constantes no Edital e seus anexos. A data para entrega dos envelopes de habilitação e propostas será até o dia 10/12/2021, às 14 horas, no salão de reuniões da Prefeitura, situado na Praça São Januário, 238. Edital completo disponível na inter</w:t>
      </w:r>
      <w:r w:rsidR="00F12EC6">
        <w:rPr>
          <w:rFonts w:asciiTheme="majorHAnsi" w:hAnsiTheme="majorHAnsi"/>
        </w:rPr>
        <w:t xml:space="preserve">net no endereço </w:t>
      </w:r>
      <w:hyperlink r:id="rId38" w:history="1">
        <w:r w:rsidR="00F12EC6" w:rsidRPr="00C41A9D">
          <w:rPr>
            <w:rStyle w:val="Hyperlink"/>
            <w:rFonts w:asciiTheme="majorHAnsi" w:hAnsiTheme="majorHAnsi"/>
          </w:rPr>
          <w:t>www.uba.mg.gov.br</w:t>
        </w:r>
      </w:hyperlink>
      <w:r w:rsidRPr="00180A74">
        <w:rPr>
          <w:rFonts w:asciiTheme="majorHAnsi" w:hAnsiTheme="majorHAnsi"/>
        </w:rPr>
        <w:t>.</w:t>
      </w:r>
      <w:r w:rsidR="00F12EC6">
        <w:rPr>
          <w:rFonts w:asciiTheme="majorHAnsi" w:hAnsiTheme="majorHAnsi"/>
        </w:rPr>
        <w:t xml:space="preserve"> </w:t>
      </w:r>
      <w:r w:rsidRPr="00180A74">
        <w:rPr>
          <w:rFonts w:asciiTheme="majorHAnsi" w:hAnsiTheme="majorHAnsi"/>
        </w:rPr>
        <w:t>Outras informações tel. (32</w:t>
      </w:r>
      <w:r w:rsidR="00F12EC6">
        <w:rPr>
          <w:rFonts w:asciiTheme="majorHAnsi" w:hAnsiTheme="majorHAnsi"/>
        </w:rPr>
        <w:t xml:space="preserve">)3301-6109. E-mail </w:t>
      </w:r>
      <w:hyperlink r:id="rId39" w:history="1">
        <w:r w:rsidR="00F12EC6" w:rsidRPr="00C41A9D">
          <w:rPr>
            <w:rStyle w:val="Hyperlink"/>
            <w:rFonts w:asciiTheme="majorHAnsi" w:hAnsiTheme="majorHAnsi"/>
          </w:rPr>
          <w:t>compras@uba.mg.gov.br</w:t>
        </w:r>
      </w:hyperlink>
      <w:r w:rsidR="00F12EC6">
        <w:rPr>
          <w:rFonts w:asciiTheme="majorHAnsi" w:hAnsiTheme="majorHAnsi"/>
        </w:rPr>
        <w:t xml:space="preserve">. </w:t>
      </w:r>
    </w:p>
    <w:p w14:paraId="1511BEA4" w14:textId="77777777" w:rsidR="00EF0445" w:rsidRDefault="00EF0445" w:rsidP="007B1A21">
      <w:pPr>
        <w:autoSpaceDE w:val="0"/>
        <w:autoSpaceDN w:val="0"/>
        <w:adjustRightInd w:val="0"/>
        <w:jc w:val="both"/>
        <w:rPr>
          <w:rFonts w:asciiTheme="majorHAnsi" w:hAnsiTheme="majorHAnsi"/>
        </w:rPr>
      </w:pPr>
    </w:p>
    <w:p w14:paraId="64CB542C" w14:textId="77777777" w:rsidR="00EF0445" w:rsidRPr="00526C9B" w:rsidRDefault="00EF0445" w:rsidP="007B1A21">
      <w:pPr>
        <w:autoSpaceDE w:val="0"/>
        <w:autoSpaceDN w:val="0"/>
        <w:adjustRightInd w:val="0"/>
        <w:jc w:val="both"/>
        <w:rPr>
          <w:rFonts w:asciiTheme="majorHAnsi" w:hAnsiTheme="majorHAnsi"/>
        </w:rPr>
      </w:pPr>
    </w:p>
    <w:p w14:paraId="4294AD5D" w14:textId="77777777" w:rsidR="00F12EC6" w:rsidRDefault="00F12EC6" w:rsidP="007B1A21">
      <w:pPr>
        <w:autoSpaceDE w:val="0"/>
        <w:autoSpaceDN w:val="0"/>
        <w:adjustRightInd w:val="0"/>
        <w:jc w:val="both"/>
        <w:rPr>
          <w:rFonts w:asciiTheme="majorHAnsi" w:hAnsiTheme="majorHAnsi"/>
        </w:rPr>
      </w:pPr>
      <w:r w:rsidRPr="00F12EC6">
        <w:rPr>
          <w:rFonts w:asciiTheme="majorHAnsi" w:hAnsiTheme="majorHAnsi"/>
          <w:b/>
        </w:rPr>
        <w:t>PREFEITURA MUNICIPAL DE UNAÍ AVISO DE LICITAÇÃO CONCORRÊNCIA Nº 6/2021 TORNA PÚBLICO EXTRATO DA CONCORRÊNCIA Nº 006/2021</w:t>
      </w:r>
      <w:r w:rsidR="003C50C0" w:rsidRPr="00526C9B">
        <w:rPr>
          <w:rFonts w:asciiTheme="majorHAnsi" w:hAnsiTheme="majorHAnsi"/>
        </w:rPr>
        <w:t xml:space="preserve"> </w:t>
      </w:r>
    </w:p>
    <w:p w14:paraId="12CD2532" w14:textId="0D35CE43" w:rsidR="003C50C0" w:rsidRDefault="00F12EC6" w:rsidP="007B1A21">
      <w:pPr>
        <w:autoSpaceDE w:val="0"/>
        <w:autoSpaceDN w:val="0"/>
        <w:adjustRightInd w:val="0"/>
        <w:jc w:val="both"/>
        <w:rPr>
          <w:rFonts w:asciiTheme="majorHAnsi" w:hAnsiTheme="majorHAnsi"/>
        </w:rPr>
      </w:pPr>
      <w:r>
        <w:rPr>
          <w:rFonts w:asciiTheme="majorHAnsi" w:hAnsiTheme="majorHAnsi"/>
        </w:rPr>
        <w:t xml:space="preserve">Obj: </w:t>
      </w:r>
      <w:r w:rsidR="003C50C0" w:rsidRPr="00526C9B">
        <w:rPr>
          <w:rFonts w:asciiTheme="majorHAnsi" w:hAnsiTheme="majorHAnsi"/>
        </w:rPr>
        <w:t xml:space="preserve">contratação de empresa especializada para construção de Unidade de Educação Infantil Tipo Creche, na rua Antônio Brochado, no Bairro Santa em Unaí-MG. Julgamento dia 21/12/2021 às 14:00 hs. Edital na íntegra no sítio: </w:t>
      </w:r>
      <w:hyperlink r:id="rId40" w:history="1">
        <w:r w:rsidR="00180A74" w:rsidRPr="00C41A9D">
          <w:rPr>
            <w:rStyle w:val="Hyperlink"/>
            <w:rFonts w:asciiTheme="majorHAnsi" w:hAnsiTheme="majorHAnsi"/>
          </w:rPr>
          <w:t>www.prefeituraunai.mg.gov.br</w:t>
        </w:r>
      </w:hyperlink>
      <w:r w:rsidR="003C50C0" w:rsidRPr="00526C9B">
        <w:rPr>
          <w:rFonts w:asciiTheme="majorHAnsi" w:hAnsiTheme="majorHAnsi"/>
        </w:rPr>
        <w:t>,</w:t>
      </w:r>
      <w:r w:rsidR="00180A74">
        <w:rPr>
          <w:rFonts w:asciiTheme="majorHAnsi" w:hAnsiTheme="majorHAnsi"/>
        </w:rPr>
        <w:t xml:space="preserve"> </w:t>
      </w:r>
      <w:r w:rsidR="003C50C0" w:rsidRPr="00526C9B">
        <w:rPr>
          <w:rFonts w:asciiTheme="majorHAnsi" w:hAnsiTheme="majorHAnsi"/>
        </w:rPr>
        <w:t>maiores informações no tel. (38) 3677 9610 - Ramal 9016.</w:t>
      </w:r>
    </w:p>
    <w:p w14:paraId="66D730FA" w14:textId="77777777" w:rsidR="00723886" w:rsidRDefault="00723886" w:rsidP="007B1A21">
      <w:pPr>
        <w:autoSpaceDE w:val="0"/>
        <w:autoSpaceDN w:val="0"/>
        <w:adjustRightInd w:val="0"/>
        <w:jc w:val="both"/>
        <w:rPr>
          <w:rFonts w:asciiTheme="majorHAnsi" w:hAnsiTheme="majorHAnsi"/>
        </w:rPr>
      </w:pPr>
    </w:p>
    <w:p w14:paraId="3D95CB08" w14:textId="77777777" w:rsidR="008A5B76" w:rsidRDefault="008A5B76" w:rsidP="008A5B76">
      <w:pPr>
        <w:autoSpaceDE w:val="0"/>
        <w:autoSpaceDN w:val="0"/>
        <w:adjustRightInd w:val="0"/>
        <w:jc w:val="both"/>
        <w:rPr>
          <w:rFonts w:asciiTheme="majorHAnsi" w:hAnsiTheme="majorHAnsi"/>
        </w:rPr>
      </w:pPr>
    </w:p>
    <w:p w14:paraId="42A3E0B5" w14:textId="3B94B2AB" w:rsidR="00FA29BE" w:rsidRDefault="00FA29BE" w:rsidP="00FA29BE">
      <w:pPr>
        <w:jc w:val="center"/>
        <w:rPr>
          <w:rFonts w:asciiTheme="majorHAnsi" w:hAnsiTheme="majorHAnsi"/>
          <w:b/>
        </w:rPr>
      </w:pPr>
      <w:r w:rsidRPr="0092115E">
        <w:rPr>
          <w:rFonts w:asciiTheme="majorHAnsi" w:hAnsiTheme="majorHAnsi"/>
          <w:b/>
        </w:rPr>
        <w:t xml:space="preserve">ESTADO </w:t>
      </w:r>
      <w:r>
        <w:rPr>
          <w:rFonts w:asciiTheme="majorHAnsi" w:hAnsiTheme="majorHAnsi"/>
          <w:b/>
        </w:rPr>
        <w:t>DA BAHIA</w:t>
      </w:r>
    </w:p>
    <w:p w14:paraId="605C0DC5" w14:textId="77777777" w:rsidR="003C50C0" w:rsidRDefault="003C50C0" w:rsidP="00FA29BE">
      <w:pPr>
        <w:jc w:val="center"/>
        <w:rPr>
          <w:rFonts w:asciiTheme="majorHAnsi" w:hAnsiTheme="majorHAnsi"/>
          <w:b/>
        </w:rPr>
      </w:pPr>
    </w:p>
    <w:p w14:paraId="2B5B907B" w14:textId="77777777" w:rsidR="00F12EC6" w:rsidRPr="00F12EC6" w:rsidRDefault="00A56D60" w:rsidP="00180A74">
      <w:pPr>
        <w:autoSpaceDE w:val="0"/>
        <w:autoSpaceDN w:val="0"/>
        <w:adjustRightInd w:val="0"/>
        <w:jc w:val="both"/>
        <w:rPr>
          <w:rFonts w:asciiTheme="majorHAnsi" w:hAnsiTheme="majorHAnsi"/>
          <w:b/>
        </w:rPr>
      </w:pPr>
      <w:r w:rsidRPr="00F12EC6">
        <w:rPr>
          <w:rFonts w:asciiTheme="majorHAnsi" w:hAnsiTheme="majorHAnsi"/>
          <w:b/>
        </w:rPr>
        <w:t xml:space="preserve">SECRETARIA DA SEGURANÇA PÚBLICA </w:t>
      </w:r>
      <w:r w:rsidR="00F12EC6" w:rsidRPr="00F12EC6">
        <w:rPr>
          <w:rFonts w:asciiTheme="majorHAnsi" w:hAnsiTheme="majorHAnsi"/>
          <w:b/>
        </w:rPr>
        <w:t>-</w:t>
      </w:r>
      <w:r w:rsidRPr="00F12EC6">
        <w:rPr>
          <w:rFonts w:asciiTheme="majorHAnsi" w:hAnsiTheme="majorHAnsi"/>
          <w:b/>
        </w:rPr>
        <w:t xml:space="preserve"> AVISO DE LICITAÇÃO - CONCORENCIA Nº 006/2021 - SSP/DG </w:t>
      </w:r>
    </w:p>
    <w:p w14:paraId="7A537DBC" w14:textId="0426A130" w:rsidR="00F12EC6" w:rsidRDefault="00A56D60" w:rsidP="00180A74">
      <w:pPr>
        <w:autoSpaceDE w:val="0"/>
        <w:autoSpaceDN w:val="0"/>
        <w:adjustRightInd w:val="0"/>
        <w:jc w:val="both"/>
        <w:rPr>
          <w:rFonts w:asciiTheme="majorHAnsi" w:hAnsiTheme="majorHAnsi"/>
        </w:rPr>
      </w:pPr>
      <w:r w:rsidRPr="00180A74">
        <w:rPr>
          <w:rFonts w:asciiTheme="majorHAnsi" w:hAnsiTheme="majorHAnsi"/>
        </w:rPr>
        <w:t xml:space="preserve">Tipo: Menor Preço: (fator “K”) Abertura: 27/12/2021 às 09h00 - Objeto: CONTRATAÇÃO DE OBRAS DE ENGENHARIA DESTINADAS À REFORMA E CONSTRUÇÃO DE UNIDADES POLICIAIS NOS MUNICÍPIOS DE SALVADOR, MUNICÍPIOS DA REGIÃO METROPOLITANA DE SALVADOR, REGIÃO NORTE/NORDESTE: CAMPO FORMOSO, PILÃO ARCADO, SENTO SÉ, QUIJINGUE, CURAÇÁ, IRECÊ, VÁRZEA DA ROÇA, MIGUEL CALMON, TUCANO, CIPÓ, SERRINHA, CRISÓPOLIS, FEIRA DE SANTANA. Família: 07.05. O Edital e seus anexos poderão ser obtidos através do site </w:t>
      </w:r>
      <w:hyperlink r:id="rId41" w:history="1">
        <w:r w:rsidR="00F12EC6" w:rsidRPr="00C41A9D">
          <w:rPr>
            <w:rStyle w:val="Hyperlink"/>
            <w:rFonts w:asciiTheme="majorHAnsi" w:hAnsiTheme="majorHAnsi"/>
          </w:rPr>
          <w:t>http://www.comprasnet.ba.gov.br/</w:t>
        </w:r>
      </w:hyperlink>
      <w:r w:rsidRPr="00180A74">
        <w:rPr>
          <w:rFonts w:asciiTheme="majorHAnsi" w:hAnsiTheme="majorHAnsi"/>
        </w:rPr>
        <w:t>. Os interessados poderão entrar em contato através do</w:t>
      </w:r>
      <w:r w:rsidR="00F12EC6">
        <w:rPr>
          <w:rFonts w:asciiTheme="majorHAnsi" w:hAnsiTheme="majorHAnsi"/>
        </w:rPr>
        <w:t xml:space="preserve"> e-mail </w:t>
      </w:r>
      <w:hyperlink r:id="rId42" w:history="1">
        <w:r w:rsidR="00F12EC6" w:rsidRPr="00C41A9D">
          <w:rPr>
            <w:rStyle w:val="Hyperlink"/>
            <w:rFonts w:asciiTheme="majorHAnsi" w:hAnsiTheme="majorHAnsi"/>
          </w:rPr>
          <w:t>cosel.dg@ssp.ba.gov.br</w:t>
        </w:r>
      </w:hyperlink>
      <w:r w:rsidR="00F12EC6">
        <w:rPr>
          <w:rFonts w:asciiTheme="majorHAnsi" w:hAnsiTheme="majorHAnsi"/>
        </w:rPr>
        <w:t xml:space="preserve">, </w:t>
      </w:r>
      <w:r w:rsidRPr="00180A74">
        <w:rPr>
          <w:rFonts w:asciiTheme="majorHAnsi" w:hAnsiTheme="majorHAnsi"/>
        </w:rPr>
        <w:t xml:space="preserve">telefones: (71) 3115-1834/1950 ou presencialmente, de segunda a sexta-feira, das 8h30 às 17h30 no endereço: 4ª Avenida, nº 430, Centro Administrativo da Bahia. </w:t>
      </w:r>
    </w:p>
    <w:p w14:paraId="0525DBD6" w14:textId="77777777" w:rsidR="00F12EC6" w:rsidRPr="00F12EC6" w:rsidRDefault="00A56D60" w:rsidP="00180A74">
      <w:pPr>
        <w:autoSpaceDE w:val="0"/>
        <w:autoSpaceDN w:val="0"/>
        <w:adjustRightInd w:val="0"/>
        <w:jc w:val="both"/>
        <w:rPr>
          <w:rFonts w:asciiTheme="majorHAnsi" w:hAnsiTheme="majorHAnsi"/>
          <w:b/>
        </w:rPr>
      </w:pPr>
      <w:r w:rsidRPr="00F12EC6">
        <w:rPr>
          <w:rFonts w:asciiTheme="majorHAnsi" w:hAnsiTheme="majorHAnsi"/>
          <w:b/>
        </w:rPr>
        <w:t xml:space="preserve">AVISO DE LICITAÇÃO - CONCORENCIA Nº 007/2021 - SSP/DG </w:t>
      </w:r>
    </w:p>
    <w:p w14:paraId="603289FC" w14:textId="63C90A02" w:rsidR="00A56D60" w:rsidRDefault="00A56D60" w:rsidP="00180A74">
      <w:pPr>
        <w:autoSpaceDE w:val="0"/>
        <w:autoSpaceDN w:val="0"/>
        <w:adjustRightInd w:val="0"/>
        <w:jc w:val="both"/>
        <w:rPr>
          <w:rFonts w:asciiTheme="majorHAnsi" w:hAnsiTheme="majorHAnsi"/>
        </w:rPr>
      </w:pPr>
      <w:r w:rsidRPr="00180A74">
        <w:rPr>
          <w:rFonts w:asciiTheme="majorHAnsi" w:hAnsiTheme="majorHAnsi"/>
        </w:rPr>
        <w:t xml:space="preserve">Tipo: Menor (fator “K”) Abertura: 27/12/2021 às 14h00 - Objeto: CONTRATAÇÃO DE OBRAS DE ENGENHARIA DESTINADAS À REFORMA E CONSTRUÇÃO DE UNIDADES POLICIAIS NOS MUNICÍPIOS DA REGIÃO SUL: JEQUIÉ, JAGUAQUARA, ILHEUS, TAPEROÁ, ITUBERÁ, IBIRAPITANGA, UBAITABA, NOVA CANAÃ, ITAMBÉ, ITARANTIM, JIQUIRIÇÁ, CRUZ DAS ALMAS, MUTUÍPE, GANDU, ENCRUZILHADA, ARATUÍPE, ITABUNA, REGIÃO OESTE DA BAHIA: SÍTIO DO MATO, CARINHANHA, CORRENTINA, MANSIDÃO, ITAETÉ, OLIVEIRA DOS BREJINHOS, URANDI Família: 07.05. O Edital e seus anexos poderão ser obtidos através do site </w:t>
      </w:r>
      <w:hyperlink r:id="rId43" w:history="1">
        <w:r w:rsidR="00F12EC6" w:rsidRPr="00C41A9D">
          <w:rPr>
            <w:rStyle w:val="Hyperlink"/>
            <w:rFonts w:asciiTheme="majorHAnsi" w:hAnsiTheme="majorHAnsi"/>
          </w:rPr>
          <w:t>http://www.comprasnet.ba.gov.br/</w:t>
        </w:r>
      </w:hyperlink>
      <w:r w:rsidR="00F12EC6">
        <w:rPr>
          <w:rFonts w:asciiTheme="majorHAnsi" w:hAnsiTheme="majorHAnsi"/>
        </w:rPr>
        <w:t xml:space="preserve">. </w:t>
      </w:r>
      <w:r w:rsidRPr="00180A74">
        <w:rPr>
          <w:rFonts w:asciiTheme="majorHAnsi" w:hAnsiTheme="majorHAnsi"/>
        </w:rPr>
        <w:t>Os interessados poderão entrar em contato através do</w:t>
      </w:r>
      <w:r w:rsidR="00F12EC6">
        <w:rPr>
          <w:rFonts w:asciiTheme="majorHAnsi" w:hAnsiTheme="majorHAnsi"/>
        </w:rPr>
        <w:t xml:space="preserve"> e-mail </w:t>
      </w:r>
      <w:hyperlink r:id="rId44" w:history="1">
        <w:r w:rsidR="00F12EC6" w:rsidRPr="00C41A9D">
          <w:rPr>
            <w:rStyle w:val="Hyperlink"/>
            <w:rFonts w:asciiTheme="majorHAnsi" w:hAnsiTheme="majorHAnsi"/>
          </w:rPr>
          <w:t>cosel.dg@ssp.ba.gov.br</w:t>
        </w:r>
      </w:hyperlink>
      <w:r w:rsidR="00F12EC6">
        <w:rPr>
          <w:rFonts w:asciiTheme="majorHAnsi" w:hAnsiTheme="majorHAnsi"/>
        </w:rPr>
        <w:t xml:space="preserve">, </w:t>
      </w:r>
      <w:r w:rsidRPr="00180A74">
        <w:rPr>
          <w:rFonts w:asciiTheme="majorHAnsi" w:hAnsiTheme="majorHAnsi"/>
        </w:rPr>
        <w:t>telefones: (71) 3115-1834/1950 ou presencialmente, de segunda a sexta-feira, das 8h30 às 17h30 no endereço: 4ª Avenida, nº 430,</w:t>
      </w:r>
      <w:r w:rsidR="00F12EC6">
        <w:rPr>
          <w:rFonts w:asciiTheme="majorHAnsi" w:hAnsiTheme="majorHAnsi"/>
        </w:rPr>
        <w:t xml:space="preserve"> Centro Administrativo da Bahia -</w:t>
      </w:r>
      <w:r w:rsidRPr="00180A74">
        <w:rPr>
          <w:rFonts w:asciiTheme="majorHAnsi" w:hAnsiTheme="majorHAnsi"/>
        </w:rPr>
        <w:t xml:space="preserve"> Salvador </w:t>
      </w:r>
      <w:r w:rsidR="00F12EC6">
        <w:rPr>
          <w:rFonts w:asciiTheme="majorHAnsi" w:hAnsiTheme="majorHAnsi"/>
        </w:rPr>
        <w:t>–</w:t>
      </w:r>
      <w:r w:rsidRPr="00180A74">
        <w:rPr>
          <w:rFonts w:asciiTheme="majorHAnsi" w:hAnsiTheme="majorHAnsi"/>
        </w:rPr>
        <w:t xml:space="preserve"> BA</w:t>
      </w:r>
      <w:r w:rsidR="00F12EC6">
        <w:rPr>
          <w:rFonts w:asciiTheme="majorHAnsi" w:hAnsiTheme="majorHAnsi"/>
        </w:rPr>
        <w:t>.</w:t>
      </w:r>
    </w:p>
    <w:p w14:paraId="3FC9A802" w14:textId="77777777" w:rsidR="00E728CF" w:rsidRDefault="00E728CF" w:rsidP="00180A74">
      <w:pPr>
        <w:autoSpaceDE w:val="0"/>
        <w:autoSpaceDN w:val="0"/>
        <w:adjustRightInd w:val="0"/>
        <w:jc w:val="both"/>
        <w:rPr>
          <w:rFonts w:asciiTheme="majorHAnsi" w:hAnsiTheme="majorHAnsi"/>
        </w:rPr>
      </w:pPr>
    </w:p>
    <w:p w14:paraId="363F2B45" w14:textId="77777777" w:rsidR="00E728CF" w:rsidRDefault="00E728CF" w:rsidP="00180A74">
      <w:pPr>
        <w:autoSpaceDE w:val="0"/>
        <w:autoSpaceDN w:val="0"/>
        <w:adjustRightInd w:val="0"/>
        <w:jc w:val="both"/>
        <w:rPr>
          <w:rFonts w:asciiTheme="majorHAnsi" w:hAnsiTheme="majorHAnsi"/>
        </w:rPr>
      </w:pPr>
    </w:p>
    <w:p w14:paraId="306BC80A" w14:textId="13516A74" w:rsidR="00E728CF" w:rsidRPr="00E728CF" w:rsidRDefault="00E728CF" w:rsidP="00E728CF">
      <w:pPr>
        <w:autoSpaceDE w:val="0"/>
        <w:autoSpaceDN w:val="0"/>
        <w:adjustRightInd w:val="0"/>
        <w:jc w:val="center"/>
        <w:rPr>
          <w:rFonts w:asciiTheme="majorHAnsi" w:hAnsiTheme="majorHAnsi"/>
          <w:b/>
        </w:rPr>
      </w:pPr>
      <w:r w:rsidRPr="00E728CF">
        <w:rPr>
          <w:rFonts w:asciiTheme="majorHAnsi" w:hAnsiTheme="majorHAnsi"/>
          <w:b/>
        </w:rPr>
        <w:t>ESTADO DO CEARÁ</w:t>
      </w:r>
    </w:p>
    <w:p w14:paraId="5E2FA382" w14:textId="77777777" w:rsidR="00E728CF" w:rsidRPr="00E728CF" w:rsidRDefault="00E728CF" w:rsidP="00180A74">
      <w:pPr>
        <w:autoSpaceDE w:val="0"/>
        <w:autoSpaceDN w:val="0"/>
        <w:adjustRightInd w:val="0"/>
        <w:jc w:val="both"/>
        <w:rPr>
          <w:rFonts w:asciiTheme="majorHAnsi" w:hAnsiTheme="majorHAnsi"/>
          <w:b/>
        </w:rPr>
      </w:pPr>
    </w:p>
    <w:p w14:paraId="0B22A8F1" w14:textId="77777777" w:rsidR="00E728CF" w:rsidRDefault="00E728CF" w:rsidP="00180A74">
      <w:pPr>
        <w:autoSpaceDE w:val="0"/>
        <w:autoSpaceDN w:val="0"/>
        <w:adjustRightInd w:val="0"/>
        <w:jc w:val="both"/>
        <w:rPr>
          <w:rFonts w:asciiTheme="majorHAnsi" w:hAnsiTheme="majorHAnsi"/>
        </w:rPr>
      </w:pPr>
      <w:r w:rsidRPr="00E728CF">
        <w:rPr>
          <w:rFonts w:asciiTheme="majorHAnsi" w:hAnsiTheme="majorHAnsi"/>
          <w:b/>
        </w:rPr>
        <w:t>PREFEITURA MUNICIPAL DE FORTALEZA AVISO DE LICITAÇÃO RDC PRESENCIAL Nº 6/2021 PROCESSO: RDC PRESENCIAL Nº 006/2021</w:t>
      </w:r>
      <w:r w:rsidRPr="00E728CF">
        <w:rPr>
          <w:rFonts w:asciiTheme="majorHAnsi" w:hAnsiTheme="majorHAnsi"/>
        </w:rPr>
        <w:t xml:space="preserve">. </w:t>
      </w:r>
    </w:p>
    <w:p w14:paraId="674C05AF" w14:textId="25ED2D9B" w:rsidR="00E728CF" w:rsidRPr="00180A74" w:rsidRDefault="00E728CF" w:rsidP="00180A74">
      <w:pPr>
        <w:autoSpaceDE w:val="0"/>
        <w:autoSpaceDN w:val="0"/>
        <w:adjustRightInd w:val="0"/>
        <w:jc w:val="both"/>
        <w:rPr>
          <w:rFonts w:asciiTheme="majorHAnsi" w:hAnsiTheme="majorHAnsi"/>
        </w:rPr>
      </w:pPr>
      <w:r w:rsidRPr="00E728CF">
        <w:rPr>
          <w:rFonts w:asciiTheme="majorHAnsi" w:hAnsiTheme="majorHAnsi"/>
        </w:rPr>
        <w:t xml:space="preserve">ORIGEM: Secretaria Municipal da Infraestrutura - SEINF. OBJETO: Contratação de empresa para execução das obras de infraestrutura na Comunidade 7 de Setembro, Bairro Siqueira, no Município de Fortaleza-CE, de acordo com as especificações contidas neste Edital e seus anexos. CRITÉRIO DE JULGAMENTO: Maior Desconto. MODO DE DISPUTA: Aberto. REGIME DE EXECUÇÃO: Empreitada Por Preço Unitário. INFORMAÇÕES IMPORTANTES: Esta licitação faz parte do Programa de Infraestrutura em Educação e Saneamento (PROINFRA), cujo órgão financiador é o Banco de Desenvolvimento da América Latina (CAF). - RECEBIMENTO DAS PROPOSTAS: 13/12/2021 às 09h00min. - ABERTURA DAS PROPOSTAS: 13/12/2021 às 09h15min. - INÍCIO DA DISPUTA: 13/12/2021 às 09h30min. - FORMALIZAÇÃO DE CONSULTAS (informando o nº da licitação): Até 05 (cinco) dias úteis anteriores à data fixada para abertura das propostas. E-mail: licitacao@clfor.fortaleza.ce.gov.br, Fone: (085) 3452-3483- REFERÊNCIA DE TEMPO: Para todas as referências de tempo será observado o horário local (Fortaleza - CE). - ENDEREÇO PARA ENTREGA (PROTOCOLO) DE DOCUMENTOS: Central de Licitações da Prefeitura de Fortaleza - CLFOR - Avenida Heráclito Graça, nº 750, Centro, Fortaleza/CE - CEP 60.140-060.- HOME PAGE: compras.sepog.fortaleza.ce.gov.br. A presente licitação reger-se-á pela Lei nº 12.462, de 04 de agosto de 2011, pelo Decreto nº 7.581, de 11 de outubro de 2011, e pelos Decretos Municipais nº 13.512, de 30 de dezembro de 2014, e nº 15.126, de 28 de setembro de 2021. O edital na íntegra encontra-se à disposição dos interessados para consulta e aquisição na Central de Licitações |Avenida Heráclito Graça, 750, Centro, Fortaleza - CE - Fortaleza-CE, no e-compras: https://compras.sepog.fortaleza.ce.gov.br/publico/index.asp, assim como no Portal de Licitações do TCE-CE: </w:t>
      </w:r>
      <w:hyperlink r:id="rId45" w:history="1">
        <w:r w:rsidRPr="00C41A9D">
          <w:rPr>
            <w:rStyle w:val="Hyperlink"/>
            <w:rFonts w:asciiTheme="majorHAnsi" w:hAnsiTheme="majorHAnsi"/>
          </w:rPr>
          <w:t>https://licitacoes.tce.ce.gov.br/</w:t>
        </w:r>
      </w:hyperlink>
      <w:r w:rsidRPr="00E728CF">
        <w:rPr>
          <w:rFonts w:asciiTheme="majorHAnsi" w:hAnsiTheme="majorHAnsi"/>
        </w:rPr>
        <w:t>.</w:t>
      </w:r>
      <w:r>
        <w:rPr>
          <w:rFonts w:asciiTheme="majorHAnsi" w:hAnsiTheme="majorHAnsi"/>
        </w:rPr>
        <w:t xml:space="preserve"> </w:t>
      </w:r>
    </w:p>
    <w:p w14:paraId="0DE461B7" w14:textId="77777777" w:rsidR="00A56D60" w:rsidRDefault="00A56D60" w:rsidP="00FA29BE">
      <w:pPr>
        <w:jc w:val="center"/>
        <w:rPr>
          <w:rFonts w:asciiTheme="majorHAnsi" w:hAnsiTheme="majorHAnsi"/>
          <w:b/>
        </w:rPr>
      </w:pPr>
    </w:p>
    <w:p w14:paraId="221A62FE" w14:textId="77777777" w:rsidR="003C50C0" w:rsidRDefault="003C50C0" w:rsidP="00FA29BE">
      <w:pPr>
        <w:jc w:val="center"/>
        <w:rPr>
          <w:rFonts w:asciiTheme="majorHAnsi" w:hAnsiTheme="majorHAnsi"/>
          <w:b/>
        </w:rPr>
      </w:pPr>
    </w:p>
    <w:p w14:paraId="27AD7D63" w14:textId="45B018CE" w:rsidR="00A56D60" w:rsidRPr="00F12EC6" w:rsidRDefault="00A56D60" w:rsidP="00FA29BE">
      <w:pPr>
        <w:jc w:val="center"/>
        <w:rPr>
          <w:rFonts w:asciiTheme="majorHAnsi" w:hAnsiTheme="majorHAnsi"/>
          <w:b/>
        </w:rPr>
      </w:pPr>
      <w:r w:rsidRPr="00F12EC6">
        <w:rPr>
          <w:rFonts w:asciiTheme="majorHAnsi" w:hAnsiTheme="majorHAnsi"/>
          <w:b/>
        </w:rPr>
        <w:t>DISTRITO FEDERAL</w:t>
      </w:r>
    </w:p>
    <w:p w14:paraId="4689382D" w14:textId="77777777" w:rsidR="003C50C0" w:rsidRPr="00F12EC6" w:rsidRDefault="003C50C0" w:rsidP="00FA29BE">
      <w:pPr>
        <w:jc w:val="center"/>
        <w:rPr>
          <w:rFonts w:asciiTheme="majorHAnsi" w:hAnsiTheme="majorHAnsi"/>
          <w:b/>
        </w:rPr>
      </w:pPr>
    </w:p>
    <w:p w14:paraId="3291D17C" w14:textId="77777777" w:rsidR="00F12EC6" w:rsidRDefault="003C50C0" w:rsidP="00526C9B">
      <w:pPr>
        <w:autoSpaceDE w:val="0"/>
        <w:autoSpaceDN w:val="0"/>
        <w:adjustRightInd w:val="0"/>
        <w:jc w:val="both"/>
        <w:rPr>
          <w:rFonts w:asciiTheme="majorHAnsi" w:hAnsiTheme="majorHAnsi"/>
        </w:rPr>
      </w:pPr>
      <w:r w:rsidRPr="00F12EC6">
        <w:rPr>
          <w:rFonts w:asciiTheme="majorHAnsi" w:hAnsiTheme="majorHAnsi"/>
          <w:b/>
        </w:rPr>
        <w:t xml:space="preserve">GOVERNO DO DISTRITO FEDERAL </w:t>
      </w:r>
      <w:r w:rsidRPr="00F12EC6">
        <w:rPr>
          <w:rFonts w:asciiTheme="majorHAnsi" w:hAnsiTheme="majorHAnsi"/>
          <w:b/>
        </w:rPr>
        <w:t xml:space="preserve">- </w:t>
      </w:r>
      <w:r w:rsidRPr="00F12EC6">
        <w:rPr>
          <w:rFonts w:asciiTheme="majorHAnsi" w:hAnsiTheme="majorHAnsi"/>
          <w:b/>
        </w:rPr>
        <w:t>SECRETARIA DE ESTADO DE OBRAS E INFRAESTRUTURA AVISO DE LICITAÇÃO CONCORRÊNCIA Nº 3/2021 - DECOMP/DA</w:t>
      </w:r>
      <w:r w:rsidRPr="00526C9B">
        <w:rPr>
          <w:rFonts w:asciiTheme="majorHAnsi" w:hAnsiTheme="majorHAnsi"/>
        </w:rPr>
        <w:t xml:space="preserve"> </w:t>
      </w:r>
    </w:p>
    <w:p w14:paraId="193CE89F" w14:textId="3100A3FF" w:rsidR="003C50C0" w:rsidRPr="00526C9B" w:rsidRDefault="003C50C0" w:rsidP="00526C9B">
      <w:pPr>
        <w:autoSpaceDE w:val="0"/>
        <w:autoSpaceDN w:val="0"/>
        <w:adjustRightInd w:val="0"/>
        <w:jc w:val="both"/>
        <w:rPr>
          <w:rFonts w:asciiTheme="majorHAnsi" w:hAnsiTheme="majorHAnsi"/>
        </w:rPr>
      </w:pPr>
      <w:r w:rsidRPr="00526C9B">
        <w:rPr>
          <w:rFonts w:asciiTheme="majorHAnsi" w:hAnsiTheme="majorHAnsi"/>
        </w:rPr>
        <w:t>Tipo menor preço global - objetivando a contratação pelo Distrito Federal, por meio da Secretaria de Estado de Educação do Distrito Federal - SEE/DF, de empresa para Construção de Centro de Educação da Primeira Infância (CEPI), Creche Tipo 1 (projeto próprio), localizado na Quadra 217, Lote 02, Subcentro Oeste, Samambaia, DF., devidamente especificado no Projeto Básico e no Edital e seus anexos - processo nº 00112- 00003271/2020-39 - Valor estimado R$ 5.754.173,38 - Data e horário da licitação: 20 de dezembro de 2021 - às 09:00h. A NOVACAP realizará o certame na Sala de Licitações do DECOMP/DA, sito no Setor de Áreas Públicas, Lote "B", Bloco "A" 1º andar - Sede da Companhia em Brasília - DF. O Edital e seus anexos poderão ser retirados exclusivamente</w:t>
      </w:r>
      <w:r w:rsidR="00F12EC6">
        <w:rPr>
          <w:rFonts w:asciiTheme="majorHAnsi" w:hAnsiTheme="majorHAnsi"/>
        </w:rPr>
        <w:t xml:space="preserve"> no site </w:t>
      </w:r>
      <w:hyperlink r:id="rId46" w:history="1">
        <w:r w:rsidR="00F12EC6" w:rsidRPr="00C41A9D">
          <w:rPr>
            <w:rStyle w:val="Hyperlink"/>
            <w:rFonts w:asciiTheme="majorHAnsi" w:hAnsiTheme="majorHAnsi"/>
          </w:rPr>
          <w:t>www.novacap.df.gov.br</w:t>
        </w:r>
      </w:hyperlink>
      <w:r w:rsidR="00F12EC6">
        <w:rPr>
          <w:rFonts w:asciiTheme="majorHAnsi" w:hAnsiTheme="majorHAnsi"/>
        </w:rPr>
        <w:t xml:space="preserve">. </w:t>
      </w:r>
      <w:r w:rsidRPr="00526C9B">
        <w:rPr>
          <w:rFonts w:asciiTheme="majorHAnsi" w:hAnsiTheme="majorHAnsi"/>
        </w:rPr>
        <w:t xml:space="preserve">Contatos: (061) 3403-2321 ou (061) 3403-2322 e </w:t>
      </w:r>
      <w:r w:rsidR="00F12EC6" w:rsidRPr="00526C9B">
        <w:rPr>
          <w:rFonts w:asciiTheme="majorHAnsi" w:hAnsiTheme="majorHAnsi"/>
        </w:rPr>
        <w:t>e-mail</w:t>
      </w:r>
      <w:r w:rsidRPr="00526C9B">
        <w:rPr>
          <w:rFonts w:asciiTheme="majorHAnsi" w:hAnsiTheme="majorHAnsi"/>
        </w:rPr>
        <w:t xml:space="preserve"> </w:t>
      </w:r>
      <w:hyperlink r:id="rId47" w:history="1">
        <w:r w:rsidR="00F12EC6" w:rsidRPr="00C41A9D">
          <w:rPr>
            <w:rStyle w:val="Hyperlink"/>
            <w:rFonts w:asciiTheme="majorHAnsi" w:hAnsiTheme="majorHAnsi"/>
          </w:rPr>
          <w:t>dilic@novacap.df.gov.br</w:t>
        </w:r>
      </w:hyperlink>
      <w:r w:rsidRPr="00526C9B">
        <w:rPr>
          <w:rFonts w:asciiTheme="majorHAnsi" w:hAnsiTheme="majorHAnsi"/>
        </w:rPr>
        <w:t>.</w:t>
      </w:r>
      <w:r w:rsidR="00F12EC6">
        <w:rPr>
          <w:rFonts w:asciiTheme="majorHAnsi" w:hAnsiTheme="majorHAnsi"/>
        </w:rPr>
        <w:t xml:space="preserve"> </w:t>
      </w:r>
    </w:p>
    <w:p w14:paraId="4A0BF891" w14:textId="77777777" w:rsidR="00E7118F" w:rsidRDefault="00E7118F" w:rsidP="00B6247F">
      <w:pPr>
        <w:autoSpaceDE w:val="0"/>
        <w:autoSpaceDN w:val="0"/>
        <w:adjustRightInd w:val="0"/>
        <w:jc w:val="both"/>
        <w:rPr>
          <w:rFonts w:asciiTheme="majorHAnsi" w:hAnsiTheme="majorHAnsi"/>
        </w:rPr>
      </w:pPr>
    </w:p>
    <w:p w14:paraId="252CBA2A" w14:textId="77777777" w:rsidR="00FB2FC5" w:rsidRDefault="00FB2FC5" w:rsidP="008A5B76">
      <w:pPr>
        <w:autoSpaceDE w:val="0"/>
        <w:autoSpaceDN w:val="0"/>
        <w:adjustRightInd w:val="0"/>
        <w:jc w:val="both"/>
        <w:rPr>
          <w:rFonts w:asciiTheme="majorHAnsi" w:hAnsiTheme="majorHAnsi"/>
        </w:rPr>
      </w:pPr>
    </w:p>
    <w:p w14:paraId="378EE816" w14:textId="1C2D870A" w:rsidR="00FB2FC5" w:rsidRPr="00876D24" w:rsidRDefault="00876D24" w:rsidP="00876D24">
      <w:pPr>
        <w:autoSpaceDE w:val="0"/>
        <w:autoSpaceDN w:val="0"/>
        <w:adjustRightInd w:val="0"/>
        <w:jc w:val="center"/>
        <w:rPr>
          <w:rFonts w:asciiTheme="majorHAnsi" w:hAnsiTheme="majorHAnsi"/>
          <w:b/>
        </w:rPr>
      </w:pPr>
      <w:r>
        <w:rPr>
          <w:rFonts w:asciiTheme="majorHAnsi" w:hAnsiTheme="majorHAnsi"/>
          <w:b/>
        </w:rPr>
        <w:t xml:space="preserve">ESTADO DO </w:t>
      </w:r>
      <w:r w:rsidRPr="00876D24">
        <w:rPr>
          <w:rFonts w:asciiTheme="majorHAnsi" w:hAnsiTheme="majorHAnsi"/>
          <w:b/>
        </w:rPr>
        <w:t>MARANHÃO</w:t>
      </w:r>
    </w:p>
    <w:p w14:paraId="006A630C" w14:textId="77777777" w:rsidR="00FB2FC5" w:rsidRPr="00876D24" w:rsidRDefault="00FB2FC5" w:rsidP="008A5B76">
      <w:pPr>
        <w:autoSpaceDE w:val="0"/>
        <w:autoSpaceDN w:val="0"/>
        <w:adjustRightInd w:val="0"/>
        <w:jc w:val="both"/>
        <w:rPr>
          <w:rFonts w:asciiTheme="majorHAnsi" w:hAnsiTheme="majorHAnsi"/>
          <w:b/>
        </w:rPr>
      </w:pPr>
    </w:p>
    <w:p w14:paraId="5E392959" w14:textId="77777777" w:rsidR="00876D24" w:rsidRDefault="00876D24" w:rsidP="008A5B76">
      <w:pPr>
        <w:autoSpaceDE w:val="0"/>
        <w:autoSpaceDN w:val="0"/>
        <w:adjustRightInd w:val="0"/>
        <w:jc w:val="both"/>
        <w:rPr>
          <w:rFonts w:asciiTheme="majorHAnsi" w:hAnsiTheme="majorHAnsi"/>
        </w:rPr>
      </w:pPr>
      <w:r w:rsidRPr="00876D24">
        <w:rPr>
          <w:rFonts w:asciiTheme="majorHAnsi" w:hAnsiTheme="majorHAnsi"/>
          <w:b/>
        </w:rPr>
        <w:t>SUPERINTENDÊNCIA REGIONAL NO MARANHÃO AVISO DE LICITAÇÃO PREGÃO ELETRÔNICO Nº 490/2021 - UASG 393030 Nº PROCESSO: 50615001330202103</w:t>
      </w:r>
      <w:r w:rsidR="00FB2FC5" w:rsidRPr="00F12EC6">
        <w:rPr>
          <w:rFonts w:asciiTheme="majorHAnsi" w:hAnsiTheme="majorHAnsi"/>
        </w:rPr>
        <w:t xml:space="preserve">. </w:t>
      </w:r>
    </w:p>
    <w:p w14:paraId="3FEE9FA5" w14:textId="69E8BBB9" w:rsidR="00FB2FC5" w:rsidRDefault="00FB2FC5" w:rsidP="008A5B76">
      <w:pPr>
        <w:autoSpaceDE w:val="0"/>
        <w:autoSpaceDN w:val="0"/>
        <w:adjustRightInd w:val="0"/>
        <w:jc w:val="both"/>
        <w:rPr>
          <w:rFonts w:asciiTheme="majorHAnsi" w:hAnsiTheme="majorHAnsi"/>
        </w:rPr>
      </w:pPr>
      <w:r w:rsidRPr="00F12EC6">
        <w:rPr>
          <w:rFonts w:asciiTheme="majorHAnsi" w:hAnsiTheme="majorHAnsi"/>
        </w:rPr>
        <w:t xml:space="preserve">Objeto: Contratação de empresa para Execução de Serviços de Manutenção (Conservação/Recuperação) rodoviária referente ao Plano Anual de Trabalho e Orçamento - P.A.T.O na Rodovia BR-135/MA, Trecho: Acesso Aeroporto do Tirirical - Entr. MA-364(B) (Div. MA/PI) (Guadalupe); Subtrecho: Acesso Aeroporto do Tirirical - Entr. BR-402/MA-110 (Bacabeira) e Entr. BR-135 (p/ Pedrinhas) - Barragem do Bacanga; Segmento: km 0,00 ao km 51,40 e km 0,00 ao km 24,40; Extensão: 147,80 </w:t>
      </w:r>
      <w:r w:rsidR="00876D24" w:rsidRPr="00F12EC6">
        <w:rPr>
          <w:rFonts w:asciiTheme="majorHAnsi" w:hAnsiTheme="majorHAnsi"/>
        </w:rPr>
        <w:t>km.</w:t>
      </w:r>
      <w:r w:rsidRPr="00F12EC6">
        <w:rPr>
          <w:rFonts w:asciiTheme="majorHAnsi" w:hAnsiTheme="majorHAnsi"/>
        </w:rPr>
        <w:t xml:space="preserve"> Total de Itens Licitados: 1. Edital: 19/11/2021 das 08h00 às 12h00 e das 13h00 às 16h00. Endereço: Rua Jansen Müller, 37 </w:t>
      </w:r>
      <w:r w:rsidR="00876D24" w:rsidRPr="00F12EC6">
        <w:rPr>
          <w:rFonts w:asciiTheme="majorHAnsi" w:hAnsiTheme="majorHAnsi"/>
        </w:rPr>
        <w:t>Centro.</w:t>
      </w:r>
      <w:r w:rsidRPr="00F12EC6">
        <w:rPr>
          <w:rFonts w:asciiTheme="majorHAnsi" w:hAnsiTheme="majorHAnsi"/>
        </w:rPr>
        <w:t xml:space="preserve"> Centro - São Luis/MA ou </w:t>
      </w:r>
      <w:hyperlink r:id="rId48" w:history="1">
        <w:r w:rsidR="00876D24" w:rsidRPr="00C41A9D">
          <w:rPr>
            <w:rStyle w:val="Hyperlink"/>
            <w:rFonts w:asciiTheme="majorHAnsi" w:hAnsiTheme="majorHAnsi"/>
          </w:rPr>
          <w:t>https://www.gov.br/compras/edital/393030-5-00490-2021</w:t>
        </w:r>
      </w:hyperlink>
      <w:r w:rsidR="00876D24">
        <w:rPr>
          <w:rFonts w:asciiTheme="majorHAnsi" w:hAnsiTheme="majorHAnsi"/>
        </w:rPr>
        <w:t xml:space="preserve">. </w:t>
      </w:r>
      <w:r w:rsidRPr="00F12EC6">
        <w:rPr>
          <w:rFonts w:asciiTheme="majorHAnsi" w:hAnsiTheme="majorHAnsi"/>
        </w:rPr>
        <w:t xml:space="preserve">Entrega das Propostas: a partir de 19/11/2021 às 08h00 no site </w:t>
      </w:r>
      <w:hyperlink r:id="rId49" w:history="1">
        <w:r w:rsidR="00876D24" w:rsidRPr="00C41A9D">
          <w:rPr>
            <w:rStyle w:val="Hyperlink"/>
            <w:rFonts w:asciiTheme="majorHAnsi" w:hAnsiTheme="majorHAnsi"/>
          </w:rPr>
          <w:t>www.gov.br/compras</w:t>
        </w:r>
      </w:hyperlink>
      <w:r w:rsidRPr="00F12EC6">
        <w:rPr>
          <w:rFonts w:asciiTheme="majorHAnsi" w:hAnsiTheme="majorHAnsi"/>
        </w:rPr>
        <w:t>.</w:t>
      </w:r>
      <w:r w:rsidR="00876D24">
        <w:rPr>
          <w:rFonts w:asciiTheme="majorHAnsi" w:hAnsiTheme="majorHAnsi"/>
        </w:rPr>
        <w:t xml:space="preserve"> </w:t>
      </w:r>
      <w:r w:rsidRPr="00F12EC6">
        <w:rPr>
          <w:rFonts w:asciiTheme="majorHAnsi" w:hAnsiTheme="majorHAnsi"/>
        </w:rPr>
        <w:t>Abertura das Propostas: 01/12/2021 às 10</w:t>
      </w:r>
      <w:r w:rsidR="00876D24">
        <w:rPr>
          <w:rFonts w:asciiTheme="majorHAnsi" w:hAnsiTheme="majorHAnsi"/>
        </w:rPr>
        <w:t xml:space="preserve">h00 no site </w:t>
      </w:r>
      <w:hyperlink r:id="rId50" w:history="1">
        <w:r w:rsidR="00876D24" w:rsidRPr="00C41A9D">
          <w:rPr>
            <w:rStyle w:val="Hyperlink"/>
            <w:rFonts w:asciiTheme="majorHAnsi" w:hAnsiTheme="majorHAnsi"/>
          </w:rPr>
          <w:t>www.gov.br/compras</w:t>
        </w:r>
      </w:hyperlink>
      <w:r w:rsidR="00876D24">
        <w:rPr>
          <w:rFonts w:asciiTheme="majorHAnsi" w:hAnsiTheme="majorHAnsi"/>
        </w:rPr>
        <w:t xml:space="preserve">. </w:t>
      </w:r>
    </w:p>
    <w:p w14:paraId="406F543C" w14:textId="77777777" w:rsidR="00FB2FC5" w:rsidRDefault="00FB2FC5" w:rsidP="008A5B76">
      <w:pPr>
        <w:autoSpaceDE w:val="0"/>
        <w:autoSpaceDN w:val="0"/>
        <w:adjustRightInd w:val="0"/>
        <w:jc w:val="both"/>
        <w:rPr>
          <w:rFonts w:asciiTheme="majorHAnsi" w:hAnsiTheme="majorHAnsi"/>
        </w:rPr>
      </w:pPr>
    </w:p>
    <w:p w14:paraId="22F9A5E2" w14:textId="77777777" w:rsidR="003C50C0" w:rsidRDefault="003C50C0" w:rsidP="008A5B76">
      <w:pPr>
        <w:autoSpaceDE w:val="0"/>
        <w:autoSpaceDN w:val="0"/>
        <w:adjustRightInd w:val="0"/>
        <w:jc w:val="both"/>
        <w:rPr>
          <w:rFonts w:asciiTheme="majorHAnsi" w:hAnsiTheme="majorHAnsi"/>
        </w:rPr>
      </w:pPr>
    </w:p>
    <w:p w14:paraId="2E0DC05C" w14:textId="45915D58" w:rsidR="00CA451B" w:rsidRPr="00876D24" w:rsidRDefault="00876D24" w:rsidP="00876D24">
      <w:pPr>
        <w:autoSpaceDE w:val="0"/>
        <w:autoSpaceDN w:val="0"/>
        <w:adjustRightInd w:val="0"/>
        <w:jc w:val="center"/>
        <w:rPr>
          <w:rFonts w:asciiTheme="majorHAnsi" w:hAnsiTheme="majorHAnsi"/>
          <w:b/>
        </w:rPr>
      </w:pPr>
      <w:r>
        <w:rPr>
          <w:rFonts w:asciiTheme="majorHAnsi" w:hAnsiTheme="majorHAnsi"/>
          <w:b/>
        </w:rPr>
        <w:t xml:space="preserve">ESTADO DO </w:t>
      </w:r>
      <w:r w:rsidRPr="00876D24">
        <w:rPr>
          <w:rFonts w:asciiTheme="majorHAnsi" w:hAnsiTheme="majorHAnsi"/>
          <w:b/>
        </w:rPr>
        <w:t>MATO GROSSO</w:t>
      </w:r>
    </w:p>
    <w:p w14:paraId="60995566" w14:textId="77777777" w:rsidR="00CA451B" w:rsidRPr="00876D24" w:rsidRDefault="00CA451B" w:rsidP="008A5B76">
      <w:pPr>
        <w:autoSpaceDE w:val="0"/>
        <w:autoSpaceDN w:val="0"/>
        <w:adjustRightInd w:val="0"/>
        <w:jc w:val="both"/>
        <w:rPr>
          <w:rFonts w:asciiTheme="majorHAnsi" w:hAnsiTheme="majorHAnsi"/>
          <w:b/>
        </w:rPr>
      </w:pPr>
    </w:p>
    <w:p w14:paraId="165C18D1" w14:textId="08F27EA0" w:rsidR="0037788C" w:rsidRPr="00876D24" w:rsidRDefault="00876D24" w:rsidP="008A5B76">
      <w:pPr>
        <w:autoSpaceDE w:val="0"/>
        <w:autoSpaceDN w:val="0"/>
        <w:adjustRightInd w:val="0"/>
        <w:jc w:val="both"/>
        <w:rPr>
          <w:rFonts w:asciiTheme="majorHAnsi" w:hAnsiTheme="majorHAnsi"/>
          <w:b/>
        </w:rPr>
      </w:pPr>
      <w:r>
        <w:rPr>
          <w:rFonts w:asciiTheme="majorHAnsi" w:hAnsiTheme="majorHAnsi"/>
          <w:b/>
        </w:rPr>
        <w:t xml:space="preserve">DNIT - </w:t>
      </w:r>
      <w:r w:rsidRPr="00876D24">
        <w:rPr>
          <w:rFonts w:asciiTheme="majorHAnsi" w:hAnsiTheme="majorHAnsi"/>
          <w:b/>
        </w:rPr>
        <w:t xml:space="preserve">SUPERINTENDÊNCIA REGIONAL NO MATO GROSSO DO SUL AVISO DE LICITAÇÃO RDC ELETRÔNICO Nº 292/2021 - UASG 393010 Nº PROCESSO: 50619000195202050. </w:t>
      </w:r>
    </w:p>
    <w:p w14:paraId="06975380" w14:textId="6231F12A" w:rsidR="003C50C0" w:rsidRDefault="003C50C0" w:rsidP="008A5B76">
      <w:pPr>
        <w:autoSpaceDE w:val="0"/>
        <w:autoSpaceDN w:val="0"/>
        <w:adjustRightInd w:val="0"/>
        <w:jc w:val="both"/>
        <w:rPr>
          <w:rFonts w:asciiTheme="majorHAnsi" w:hAnsiTheme="majorHAnsi"/>
        </w:rPr>
      </w:pPr>
      <w:r w:rsidRPr="00526C9B">
        <w:rPr>
          <w:rFonts w:asciiTheme="majorHAnsi" w:hAnsiTheme="majorHAnsi"/>
        </w:rPr>
        <w:t xml:space="preserve">Objeto: Elaboração dos Projetos Básicos e Executivos de Engenharia e Execução das Obras de Restauração do Pavimento com Adequação de Capacidade na Rodovia BR-267/MS; Trecho: Div. SP/MS (Início Travessia Rio Paraná) - Front. Brasil/Paraguai (Porto Murtinho); Subtrecho: Entr. MS-472 (p/ Bela Vista) - Acesso a Porto Murtinho; Segmento: Km 577,00 ao Km 678,10; Extensão: 101,10 km - Lote 04. Total de Itens Licitados: 1. Edital: 18/11/2021 das 08h00 às 11h30 e das 13h30 às 17h30. Endereço: Rua Antonio Maria Coelho, 3099, Jardim Dos Estados - Campo Grande/MS ou </w:t>
      </w:r>
      <w:hyperlink r:id="rId51" w:history="1">
        <w:r w:rsidR="00876D24" w:rsidRPr="00C41A9D">
          <w:rPr>
            <w:rStyle w:val="Hyperlink"/>
            <w:rFonts w:asciiTheme="majorHAnsi" w:hAnsiTheme="majorHAnsi"/>
          </w:rPr>
          <w:t>https://www.gov.br/compras/edital/393010-99-00292-2021</w:t>
        </w:r>
      </w:hyperlink>
      <w:r w:rsidRPr="00526C9B">
        <w:rPr>
          <w:rFonts w:asciiTheme="majorHAnsi" w:hAnsiTheme="majorHAnsi"/>
        </w:rPr>
        <w:t>.</w:t>
      </w:r>
      <w:r w:rsidR="00876D24">
        <w:rPr>
          <w:rFonts w:asciiTheme="majorHAnsi" w:hAnsiTheme="majorHAnsi"/>
        </w:rPr>
        <w:t xml:space="preserve"> </w:t>
      </w:r>
      <w:r w:rsidRPr="00526C9B">
        <w:rPr>
          <w:rFonts w:asciiTheme="majorHAnsi" w:hAnsiTheme="majorHAnsi"/>
        </w:rPr>
        <w:t xml:space="preserve">Entrega das Propostas: a partir de 18/11/2021 às 08h00 no site </w:t>
      </w:r>
      <w:hyperlink r:id="rId52" w:history="1">
        <w:r w:rsidR="00876D24" w:rsidRPr="00C41A9D">
          <w:rPr>
            <w:rStyle w:val="Hyperlink"/>
            <w:rFonts w:asciiTheme="majorHAnsi" w:hAnsiTheme="majorHAnsi"/>
          </w:rPr>
          <w:t>www.gov.br/compras/pt-br/</w:t>
        </w:r>
      </w:hyperlink>
      <w:r w:rsidRPr="00526C9B">
        <w:rPr>
          <w:rFonts w:asciiTheme="majorHAnsi" w:hAnsiTheme="majorHAnsi"/>
        </w:rPr>
        <w:t>.</w:t>
      </w:r>
      <w:r w:rsidR="00876D24">
        <w:rPr>
          <w:rFonts w:asciiTheme="majorHAnsi" w:hAnsiTheme="majorHAnsi"/>
        </w:rPr>
        <w:t xml:space="preserve"> </w:t>
      </w:r>
      <w:r w:rsidRPr="00526C9B">
        <w:rPr>
          <w:rFonts w:asciiTheme="majorHAnsi" w:hAnsiTheme="majorHAnsi"/>
        </w:rPr>
        <w:t xml:space="preserve">Abertura das Propostas: 10/12/2021 às 10h00 no site </w:t>
      </w:r>
      <w:hyperlink r:id="rId53" w:history="1">
        <w:r w:rsidR="00876D24" w:rsidRPr="00C41A9D">
          <w:rPr>
            <w:rStyle w:val="Hyperlink"/>
            <w:rFonts w:asciiTheme="majorHAnsi" w:hAnsiTheme="majorHAnsi"/>
          </w:rPr>
          <w:t>www.gov.br/compras/pt-br/</w:t>
        </w:r>
      </w:hyperlink>
      <w:r w:rsidRPr="00526C9B">
        <w:rPr>
          <w:rFonts w:asciiTheme="majorHAnsi" w:hAnsiTheme="majorHAnsi"/>
        </w:rPr>
        <w:t>.</w:t>
      </w:r>
      <w:r w:rsidR="00876D24">
        <w:rPr>
          <w:rFonts w:asciiTheme="majorHAnsi" w:hAnsiTheme="majorHAnsi"/>
        </w:rPr>
        <w:t xml:space="preserve"> </w:t>
      </w:r>
      <w:r w:rsidRPr="00526C9B">
        <w:rPr>
          <w:rFonts w:asciiTheme="majorHAnsi" w:hAnsiTheme="majorHAnsi"/>
        </w:rPr>
        <w:t xml:space="preserve">Informações Gerais: EDITAL e ANEXOS: </w:t>
      </w:r>
      <w:hyperlink r:id="rId54" w:history="1">
        <w:r w:rsidR="00876D24" w:rsidRPr="00C41A9D">
          <w:rPr>
            <w:rStyle w:val="Hyperlink"/>
            <w:rFonts w:asciiTheme="majorHAnsi" w:hAnsiTheme="majorHAnsi"/>
          </w:rPr>
          <w:t>https://www.gov.br/dnit/ptbr/assuntos/licitacoes/superintendencias</w:t>
        </w:r>
      </w:hyperlink>
      <w:r w:rsidR="00876D24">
        <w:rPr>
          <w:rFonts w:asciiTheme="majorHAnsi" w:hAnsiTheme="majorHAnsi"/>
        </w:rPr>
        <w:t xml:space="preserve"> - </w:t>
      </w:r>
      <w:r w:rsidRPr="00526C9B">
        <w:rPr>
          <w:rFonts w:asciiTheme="majorHAnsi" w:hAnsiTheme="majorHAnsi"/>
        </w:rPr>
        <w:t xml:space="preserve">ESCLARECIMENTOS: </w:t>
      </w:r>
      <w:hyperlink r:id="rId55" w:history="1">
        <w:r w:rsidR="00876D24" w:rsidRPr="00C41A9D">
          <w:rPr>
            <w:rStyle w:val="Hyperlink"/>
            <w:rFonts w:asciiTheme="majorHAnsi" w:hAnsiTheme="majorHAnsi"/>
          </w:rPr>
          <w:t>scl.ms@dnit.gov.br</w:t>
        </w:r>
      </w:hyperlink>
      <w:r w:rsidR="00876D24">
        <w:rPr>
          <w:rFonts w:asciiTheme="majorHAnsi" w:hAnsiTheme="majorHAnsi"/>
        </w:rPr>
        <w:t xml:space="preserve"> - </w:t>
      </w:r>
      <w:r w:rsidRPr="00526C9B">
        <w:rPr>
          <w:rFonts w:asciiTheme="majorHAnsi" w:hAnsiTheme="majorHAnsi"/>
        </w:rPr>
        <w:t xml:space="preserve"> O processo eletrônico referente a este edital encontra-se disponível para consulta na Pesquisa de Processos Eletrônicos do DNIT, no seguinte endereço </w:t>
      </w:r>
      <w:hyperlink r:id="rId56" w:history="1">
        <w:r w:rsidR="00876D24" w:rsidRPr="00C41A9D">
          <w:rPr>
            <w:rStyle w:val="Hyperlink"/>
            <w:rFonts w:asciiTheme="majorHAnsi" w:hAnsiTheme="majorHAnsi"/>
          </w:rPr>
          <w:t>https://sei.dnit.gov.br/sei/modulos/pesquisa/</w:t>
        </w:r>
      </w:hyperlink>
      <w:r w:rsidRPr="00526C9B">
        <w:rPr>
          <w:rFonts w:asciiTheme="majorHAnsi" w:hAnsiTheme="majorHAnsi"/>
        </w:rPr>
        <w:t>,</w:t>
      </w:r>
      <w:r w:rsidR="00876D24">
        <w:rPr>
          <w:rFonts w:asciiTheme="majorHAnsi" w:hAnsiTheme="majorHAnsi"/>
        </w:rPr>
        <w:t xml:space="preserve"> </w:t>
      </w:r>
      <w:r w:rsidRPr="00526C9B">
        <w:rPr>
          <w:rFonts w:asciiTheme="majorHAnsi" w:hAnsiTheme="majorHAnsi"/>
        </w:rPr>
        <w:t>indicando o número do processo 50619.000195/2020-50.</w:t>
      </w:r>
    </w:p>
    <w:p w14:paraId="02342531" w14:textId="77777777" w:rsidR="003C50C0" w:rsidRDefault="003C50C0" w:rsidP="008A5B76">
      <w:pPr>
        <w:autoSpaceDE w:val="0"/>
        <w:autoSpaceDN w:val="0"/>
        <w:adjustRightInd w:val="0"/>
        <w:jc w:val="both"/>
        <w:rPr>
          <w:rFonts w:asciiTheme="majorHAnsi" w:hAnsiTheme="majorHAnsi"/>
        </w:rPr>
      </w:pPr>
    </w:p>
    <w:p w14:paraId="25837BAE" w14:textId="77777777" w:rsidR="003C50C0" w:rsidRDefault="003C50C0" w:rsidP="008A5B76">
      <w:pPr>
        <w:autoSpaceDE w:val="0"/>
        <w:autoSpaceDN w:val="0"/>
        <w:adjustRightInd w:val="0"/>
        <w:jc w:val="both"/>
        <w:rPr>
          <w:rFonts w:asciiTheme="majorHAnsi" w:hAnsiTheme="majorHAnsi"/>
        </w:rPr>
      </w:pPr>
    </w:p>
    <w:p w14:paraId="402C8281" w14:textId="09F696C5" w:rsidR="003C50C0" w:rsidRPr="00876D24" w:rsidRDefault="00876D24" w:rsidP="00876D24">
      <w:pPr>
        <w:autoSpaceDE w:val="0"/>
        <w:autoSpaceDN w:val="0"/>
        <w:adjustRightInd w:val="0"/>
        <w:jc w:val="center"/>
        <w:rPr>
          <w:rFonts w:asciiTheme="majorHAnsi" w:hAnsiTheme="majorHAnsi"/>
          <w:b/>
        </w:rPr>
      </w:pPr>
      <w:r>
        <w:rPr>
          <w:rFonts w:asciiTheme="majorHAnsi" w:hAnsiTheme="majorHAnsi"/>
          <w:b/>
        </w:rPr>
        <w:t xml:space="preserve">ESTADO DE </w:t>
      </w:r>
      <w:r w:rsidRPr="00876D24">
        <w:rPr>
          <w:rFonts w:asciiTheme="majorHAnsi" w:hAnsiTheme="majorHAnsi"/>
          <w:b/>
        </w:rPr>
        <w:t>PERNAMBUCO</w:t>
      </w:r>
    </w:p>
    <w:p w14:paraId="4B703A59" w14:textId="77777777" w:rsidR="00CA451B" w:rsidRPr="00876D24" w:rsidRDefault="00CA451B" w:rsidP="008A5B76">
      <w:pPr>
        <w:autoSpaceDE w:val="0"/>
        <w:autoSpaceDN w:val="0"/>
        <w:adjustRightInd w:val="0"/>
        <w:jc w:val="both"/>
        <w:rPr>
          <w:rFonts w:asciiTheme="majorHAnsi" w:hAnsiTheme="majorHAnsi"/>
          <w:b/>
        </w:rPr>
      </w:pPr>
    </w:p>
    <w:p w14:paraId="140D9C30" w14:textId="5402C2A8" w:rsidR="0037788C" w:rsidRPr="00876D24" w:rsidRDefault="00876D24" w:rsidP="008A5B76">
      <w:pPr>
        <w:autoSpaceDE w:val="0"/>
        <w:autoSpaceDN w:val="0"/>
        <w:adjustRightInd w:val="0"/>
        <w:jc w:val="both"/>
        <w:rPr>
          <w:rFonts w:asciiTheme="majorHAnsi" w:hAnsiTheme="majorHAnsi"/>
          <w:b/>
        </w:rPr>
      </w:pPr>
      <w:r>
        <w:rPr>
          <w:rFonts w:asciiTheme="majorHAnsi" w:hAnsiTheme="majorHAnsi"/>
          <w:b/>
        </w:rPr>
        <w:t xml:space="preserve">DNIT - </w:t>
      </w:r>
      <w:r w:rsidRPr="00876D24">
        <w:rPr>
          <w:rFonts w:asciiTheme="majorHAnsi" w:hAnsiTheme="majorHAnsi"/>
          <w:b/>
        </w:rPr>
        <w:t xml:space="preserve">SUPERINTENDÊNCIA REGIONAL EM PERNAMBUCO AVISO DE LICITAÇÃO RDC ELETRÔNICO Nº 487/2021 - UASG 393029 Nº PROCESSO: 50604000236/21-58. </w:t>
      </w:r>
    </w:p>
    <w:p w14:paraId="5E5D8F8A" w14:textId="5DBA737B" w:rsidR="003C50C0" w:rsidRPr="00526C9B" w:rsidRDefault="003C50C0" w:rsidP="008A5B76">
      <w:pPr>
        <w:autoSpaceDE w:val="0"/>
        <w:autoSpaceDN w:val="0"/>
        <w:adjustRightInd w:val="0"/>
        <w:jc w:val="both"/>
        <w:rPr>
          <w:rFonts w:asciiTheme="majorHAnsi" w:hAnsiTheme="majorHAnsi"/>
        </w:rPr>
      </w:pPr>
      <w:r w:rsidRPr="00526C9B">
        <w:rPr>
          <w:rFonts w:asciiTheme="majorHAnsi" w:hAnsiTheme="majorHAnsi"/>
        </w:rPr>
        <w:t xml:space="preserve">Objeto: CONTRATAÇÃO INTEGRADA DE EMPRESA PARA ELABORAÇÃO DOS PROJETOS BÁSICO E EXECUTIVO DE ENGENHARIA, EXECUÇÃO DAS OBRAS DE REABILITAÇÃO DA OBRA DE ARTE ESPECIAL SOBRE O RIO JABOATÃO, LOCALIZADA NO KM 6,61, DA RODOVIA BR-101/PE-Antiga (LOTE ÚNICO), atendendo às exigências e demais condições e especificações expressas no </w:t>
      </w:r>
      <w:r w:rsidR="00876D24" w:rsidRPr="00526C9B">
        <w:rPr>
          <w:rFonts w:asciiTheme="majorHAnsi" w:hAnsiTheme="majorHAnsi"/>
        </w:rPr>
        <w:t>Anteprojeto.</w:t>
      </w:r>
      <w:r w:rsidRPr="00526C9B">
        <w:rPr>
          <w:rFonts w:asciiTheme="majorHAnsi" w:hAnsiTheme="majorHAnsi"/>
        </w:rPr>
        <w:t xml:space="preserve"> Total de Itens Licitados: 1. Edital: 18/11/2021 das 08h00 às 12h00 e das 13h00 às 17h00. Endereço: Av.</w:t>
      </w:r>
      <w:r w:rsidR="00876D24">
        <w:rPr>
          <w:rFonts w:asciiTheme="majorHAnsi" w:hAnsiTheme="majorHAnsi"/>
        </w:rPr>
        <w:t xml:space="preserve"> </w:t>
      </w:r>
      <w:r w:rsidR="00876D24" w:rsidRPr="00526C9B">
        <w:rPr>
          <w:rFonts w:asciiTheme="majorHAnsi" w:hAnsiTheme="majorHAnsi"/>
        </w:rPr>
        <w:t>Antônio</w:t>
      </w:r>
      <w:r w:rsidRPr="00526C9B">
        <w:rPr>
          <w:rFonts w:asciiTheme="majorHAnsi" w:hAnsiTheme="majorHAnsi"/>
        </w:rPr>
        <w:t xml:space="preserve"> de Gois, 820 Bairro Pina - Recife, - Recife/PE ou </w:t>
      </w:r>
      <w:hyperlink r:id="rId57" w:history="1">
        <w:r w:rsidR="001C62F3" w:rsidRPr="00C41A9D">
          <w:rPr>
            <w:rStyle w:val="Hyperlink"/>
            <w:rFonts w:asciiTheme="majorHAnsi" w:hAnsiTheme="majorHAnsi"/>
          </w:rPr>
          <w:t>https://www.gov.br/compras/edital/393029-99-00487-2021</w:t>
        </w:r>
      </w:hyperlink>
      <w:r w:rsidR="001C62F3">
        <w:rPr>
          <w:rFonts w:asciiTheme="majorHAnsi" w:hAnsiTheme="majorHAnsi"/>
        </w:rPr>
        <w:t xml:space="preserve">. </w:t>
      </w:r>
      <w:r w:rsidRPr="00526C9B">
        <w:rPr>
          <w:rFonts w:asciiTheme="majorHAnsi" w:hAnsiTheme="majorHAnsi"/>
        </w:rPr>
        <w:t xml:space="preserve">Entrega das Propostas: a partir de 18/11/2021 às 08h00 no site </w:t>
      </w:r>
      <w:hyperlink r:id="rId58" w:history="1">
        <w:r w:rsidR="00876D24" w:rsidRPr="00C41A9D">
          <w:rPr>
            <w:rStyle w:val="Hyperlink"/>
            <w:rFonts w:asciiTheme="majorHAnsi" w:hAnsiTheme="majorHAnsi"/>
          </w:rPr>
          <w:t>www.gov.br/compras/pt-br/</w:t>
        </w:r>
      </w:hyperlink>
      <w:r w:rsidRPr="00526C9B">
        <w:rPr>
          <w:rFonts w:asciiTheme="majorHAnsi" w:hAnsiTheme="majorHAnsi"/>
        </w:rPr>
        <w:t>.</w:t>
      </w:r>
      <w:r w:rsidR="00876D24">
        <w:rPr>
          <w:rFonts w:asciiTheme="majorHAnsi" w:hAnsiTheme="majorHAnsi"/>
        </w:rPr>
        <w:t xml:space="preserve"> </w:t>
      </w:r>
      <w:r w:rsidRPr="00526C9B">
        <w:rPr>
          <w:rFonts w:asciiTheme="majorHAnsi" w:hAnsiTheme="majorHAnsi"/>
        </w:rPr>
        <w:t xml:space="preserve">Abertura das Propostas: 09/12/2021 às 14h30 no </w:t>
      </w:r>
      <w:r w:rsidR="00876D24">
        <w:rPr>
          <w:rFonts w:asciiTheme="majorHAnsi" w:hAnsiTheme="majorHAnsi"/>
        </w:rPr>
        <w:t xml:space="preserve">site </w:t>
      </w:r>
      <w:hyperlink r:id="rId59" w:history="1">
        <w:r w:rsidR="00876D24" w:rsidRPr="00C41A9D">
          <w:rPr>
            <w:rStyle w:val="Hyperlink"/>
            <w:rFonts w:asciiTheme="majorHAnsi" w:hAnsiTheme="majorHAnsi"/>
          </w:rPr>
          <w:t>www.gov.br/compras/pt-br/</w:t>
        </w:r>
      </w:hyperlink>
      <w:r w:rsidR="00876D24">
        <w:rPr>
          <w:rFonts w:asciiTheme="majorHAnsi" w:hAnsiTheme="majorHAnsi"/>
        </w:rPr>
        <w:t xml:space="preserve">. </w:t>
      </w:r>
    </w:p>
    <w:p w14:paraId="6FD4497F" w14:textId="77777777" w:rsidR="00CA451B" w:rsidRPr="00526C9B" w:rsidRDefault="00CA451B" w:rsidP="008A5B76">
      <w:pPr>
        <w:autoSpaceDE w:val="0"/>
        <w:autoSpaceDN w:val="0"/>
        <w:adjustRightInd w:val="0"/>
        <w:jc w:val="both"/>
        <w:rPr>
          <w:rFonts w:asciiTheme="majorHAnsi" w:hAnsiTheme="majorHAnsi"/>
        </w:rPr>
      </w:pPr>
    </w:p>
    <w:p w14:paraId="72FCD6D3" w14:textId="77777777" w:rsidR="00CA451B" w:rsidRPr="00526C9B" w:rsidRDefault="00CA451B" w:rsidP="008A5B76">
      <w:pPr>
        <w:autoSpaceDE w:val="0"/>
        <w:autoSpaceDN w:val="0"/>
        <w:adjustRightInd w:val="0"/>
        <w:jc w:val="both"/>
        <w:rPr>
          <w:rFonts w:asciiTheme="majorHAnsi" w:hAnsiTheme="majorHAnsi"/>
        </w:rPr>
      </w:pPr>
    </w:p>
    <w:p w14:paraId="3E148E77" w14:textId="45C38AE2" w:rsidR="00CA451B" w:rsidRDefault="00876D24" w:rsidP="00876D24">
      <w:pPr>
        <w:autoSpaceDE w:val="0"/>
        <w:autoSpaceDN w:val="0"/>
        <w:adjustRightInd w:val="0"/>
        <w:jc w:val="center"/>
        <w:rPr>
          <w:rFonts w:asciiTheme="majorHAnsi" w:hAnsiTheme="majorHAnsi"/>
          <w:b/>
        </w:rPr>
      </w:pPr>
      <w:r>
        <w:rPr>
          <w:rFonts w:asciiTheme="majorHAnsi" w:hAnsiTheme="majorHAnsi"/>
          <w:b/>
        </w:rPr>
        <w:t>ESTADO</w:t>
      </w:r>
      <w:r>
        <w:rPr>
          <w:rFonts w:asciiTheme="majorHAnsi" w:hAnsiTheme="majorHAnsi"/>
          <w:b/>
        </w:rPr>
        <w:t xml:space="preserve"> DO RIO DE JANEIRO</w:t>
      </w:r>
    </w:p>
    <w:p w14:paraId="79B3ECAB" w14:textId="77777777" w:rsidR="00876D24" w:rsidRPr="00526C9B" w:rsidRDefault="00876D24" w:rsidP="00876D24">
      <w:pPr>
        <w:autoSpaceDE w:val="0"/>
        <w:autoSpaceDN w:val="0"/>
        <w:adjustRightInd w:val="0"/>
        <w:jc w:val="center"/>
        <w:rPr>
          <w:rFonts w:asciiTheme="majorHAnsi" w:hAnsiTheme="majorHAnsi"/>
        </w:rPr>
      </w:pPr>
    </w:p>
    <w:p w14:paraId="4C283B4D" w14:textId="77777777" w:rsidR="0037788C" w:rsidRPr="00876D24" w:rsidRDefault="00CA451B" w:rsidP="00526C9B">
      <w:pPr>
        <w:autoSpaceDE w:val="0"/>
        <w:autoSpaceDN w:val="0"/>
        <w:adjustRightInd w:val="0"/>
        <w:jc w:val="both"/>
        <w:rPr>
          <w:rFonts w:asciiTheme="majorHAnsi" w:hAnsiTheme="majorHAnsi"/>
          <w:b/>
        </w:rPr>
      </w:pPr>
      <w:r w:rsidRPr="00876D24">
        <w:rPr>
          <w:rFonts w:asciiTheme="majorHAnsi" w:hAnsiTheme="majorHAnsi"/>
          <w:b/>
        </w:rPr>
        <w:t xml:space="preserve">PREFEITURA MUNICIPAL DE MACAÉ AVISO DE LICITAÇÃO CONCORRÊNCIA PÚBLICA - SEMINF Nº 010/2021 </w:t>
      </w:r>
    </w:p>
    <w:p w14:paraId="35AA327D" w14:textId="53F0F173" w:rsidR="00CA451B" w:rsidRPr="00526C9B" w:rsidRDefault="00CA451B" w:rsidP="00526C9B">
      <w:pPr>
        <w:autoSpaceDE w:val="0"/>
        <w:autoSpaceDN w:val="0"/>
        <w:adjustRightInd w:val="0"/>
        <w:jc w:val="both"/>
        <w:rPr>
          <w:rFonts w:asciiTheme="majorHAnsi" w:hAnsiTheme="majorHAnsi"/>
        </w:rPr>
      </w:pPr>
      <w:r w:rsidRPr="00526C9B">
        <w:rPr>
          <w:rFonts w:asciiTheme="majorHAnsi" w:hAnsiTheme="majorHAnsi"/>
        </w:rPr>
        <w:t xml:space="preserve">O Município de Macaé, através da Comissão Especial de Licitação da Secretaria Municipal de Infraestrutura, torna público, que fará realizar no dia 20 de </w:t>
      </w:r>
      <w:r w:rsidR="00876D24" w:rsidRPr="00526C9B">
        <w:rPr>
          <w:rFonts w:asciiTheme="majorHAnsi" w:hAnsiTheme="majorHAnsi"/>
        </w:rPr>
        <w:t>dezembro</w:t>
      </w:r>
      <w:r w:rsidRPr="00526C9B">
        <w:rPr>
          <w:rFonts w:asciiTheme="majorHAnsi" w:hAnsiTheme="majorHAnsi"/>
        </w:rPr>
        <w:t xml:space="preserve"> de 2021, às 10:00h, no Auditório do Paço Municipal, sito à Av. Presidente Feliciano Sodré, 534, Térreo, Centro na cidade de Macaé/RJ, a CONCORRÊNCIA PÚBLICA - SEMINF Nº 010/2021 do tipo MENOR PREÇO GLOBAL, sob o regime de EXECUÇÃO INDIRETA EMPREITADA POR PREÇO UNITÁRIO de acordo com as Leis em vigência. O Edital, seus anexos e demais informações estarão disponíveis para download no site do Município </w:t>
      </w:r>
      <w:r w:rsidR="00876D24">
        <w:rPr>
          <w:rFonts w:asciiTheme="majorHAnsi" w:hAnsiTheme="majorHAnsi"/>
        </w:rPr>
        <w:t>de Macaé (</w:t>
      </w:r>
      <w:hyperlink r:id="rId60" w:history="1">
        <w:r w:rsidR="00876D24" w:rsidRPr="00C41A9D">
          <w:rPr>
            <w:rStyle w:val="Hyperlink"/>
            <w:rFonts w:asciiTheme="majorHAnsi" w:hAnsiTheme="majorHAnsi"/>
          </w:rPr>
          <w:t>www.macae.rj.gov.br</w:t>
        </w:r>
      </w:hyperlink>
      <w:r w:rsidR="00876D24">
        <w:rPr>
          <w:rFonts w:asciiTheme="majorHAnsi" w:hAnsiTheme="majorHAnsi"/>
        </w:rPr>
        <w:t xml:space="preserve">). </w:t>
      </w:r>
      <w:r w:rsidRPr="00526C9B">
        <w:rPr>
          <w:rFonts w:asciiTheme="majorHAnsi" w:hAnsi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manutenção do Estádio Cláudio Moacyr de Azevedo, localizado na rua Fernando Hipólito dos Santos, s/n, Barra, Macaé/RJ, com fornecimento de mão-de-obra, materiais e equipamentos</w:t>
      </w:r>
      <w:r w:rsidR="00876D24">
        <w:rPr>
          <w:rFonts w:asciiTheme="majorHAnsi" w:hAnsiTheme="majorHAnsi"/>
        </w:rPr>
        <w:t>.</w:t>
      </w:r>
    </w:p>
    <w:p w14:paraId="3C22AA22" w14:textId="77777777" w:rsidR="00CA451B" w:rsidRDefault="00CA451B" w:rsidP="00526C9B">
      <w:pPr>
        <w:autoSpaceDE w:val="0"/>
        <w:autoSpaceDN w:val="0"/>
        <w:adjustRightInd w:val="0"/>
        <w:jc w:val="both"/>
        <w:rPr>
          <w:rFonts w:asciiTheme="majorHAnsi" w:hAnsiTheme="majorHAnsi"/>
        </w:rPr>
      </w:pPr>
    </w:p>
    <w:p w14:paraId="455E4274" w14:textId="77777777" w:rsidR="0037788C" w:rsidRPr="00526C9B" w:rsidRDefault="0037788C" w:rsidP="00526C9B">
      <w:pPr>
        <w:autoSpaceDE w:val="0"/>
        <w:autoSpaceDN w:val="0"/>
        <w:adjustRightInd w:val="0"/>
        <w:jc w:val="both"/>
        <w:rPr>
          <w:rFonts w:asciiTheme="majorHAnsi" w:hAnsiTheme="majorHAnsi"/>
        </w:rPr>
      </w:pPr>
    </w:p>
    <w:p w14:paraId="30662556" w14:textId="4702D233" w:rsidR="0037788C" w:rsidRPr="00876D24" w:rsidRDefault="00876D24" w:rsidP="00526C9B">
      <w:pPr>
        <w:autoSpaceDE w:val="0"/>
        <w:autoSpaceDN w:val="0"/>
        <w:adjustRightInd w:val="0"/>
        <w:jc w:val="both"/>
        <w:rPr>
          <w:rFonts w:asciiTheme="majorHAnsi" w:hAnsiTheme="majorHAnsi"/>
          <w:b/>
        </w:rPr>
      </w:pPr>
      <w:r w:rsidRPr="00876D24">
        <w:rPr>
          <w:rFonts w:asciiTheme="majorHAnsi" w:hAnsiTheme="majorHAnsi"/>
          <w:b/>
        </w:rPr>
        <w:t xml:space="preserve">PREFEITURA MUNICIPAL DE MENDES AVISO DE LICITAÇÃO CONCORRÊNCIA PÚBLICA Nº 001/2021 PROCESSO Nº 163/2021. </w:t>
      </w:r>
    </w:p>
    <w:p w14:paraId="18E5B458" w14:textId="66F8E630" w:rsidR="00CA451B" w:rsidRPr="00526C9B" w:rsidRDefault="00CA451B" w:rsidP="00526C9B">
      <w:pPr>
        <w:autoSpaceDE w:val="0"/>
        <w:autoSpaceDN w:val="0"/>
        <w:adjustRightInd w:val="0"/>
        <w:jc w:val="both"/>
        <w:rPr>
          <w:rFonts w:asciiTheme="majorHAnsi" w:hAnsiTheme="majorHAnsi"/>
        </w:rPr>
      </w:pPr>
      <w:r w:rsidRPr="00526C9B">
        <w:rPr>
          <w:rFonts w:asciiTheme="majorHAnsi" w:hAnsiTheme="majorHAnsi"/>
        </w:rPr>
        <w:t xml:space="preserve">O Município de Mendes torna público que fará realizar no dia 22 de dezembro de 2021, às 11h, licitação na modalidade de Concorrência, Ordem de Série nº 001/2021 - Republicado, tipo MENOR PREÇO, forma EXECUÇÃO INDIRETA, regime EMPREITADA POR PREÇO UNITÁRIO, visando contratação de serviços de coleta e transporte de resíduos sólidos urbanos (RSU), com destinação final ao Aterro Sanitário Consorciado Centro-Sul I (CTR Paracambi - RJ). Os interessados poderão obter informações e esclarecimentos através do telefone: (24) 2465 - 4796 ou pelo e-mail: </w:t>
      </w:r>
      <w:hyperlink r:id="rId61" w:history="1">
        <w:r w:rsidR="00876D24" w:rsidRPr="00C41A9D">
          <w:rPr>
            <w:rStyle w:val="Hyperlink"/>
            <w:rFonts w:asciiTheme="majorHAnsi" w:hAnsiTheme="majorHAnsi"/>
          </w:rPr>
          <w:t>smama@mendes.rj.gov.br</w:t>
        </w:r>
      </w:hyperlink>
      <w:r w:rsidRPr="00526C9B">
        <w:rPr>
          <w:rFonts w:asciiTheme="majorHAnsi" w:hAnsiTheme="majorHAnsi"/>
        </w:rPr>
        <w:t>,</w:t>
      </w:r>
      <w:r w:rsidR="00876D24">
        <w:rPr>
          <w:rFonts w:asciiTheme="majorHAnsi" w:hAnsiTheme="majorHAnsi"/>
        </w:rPr>
        <w:t xml:space="preserve"> </w:t>
      </w:r>
      <w:r w:rsidRPr="00526C9B">
        <w:rPr>
          <w:rFonts w:asciiTheme="majorHAnsi" w:hAnsiTheme="majorHAnsi"/>
        </w:rPr>
        <w:t>estando o edital disponibilizado, na íntegra, no site oficial da Prefeitura (</w:t>
      </w:r>
      <w:hyperlink r:id="rId62" w:history="1">
        <w:r w:rsidR="00876D24" w:rsidRPr="00C41A9D">
          <w:rPr>
            <w:rStyle w:val="Hyperlink"/>
            <w:rFonts w:asciiTheme="majorHAnsi" w:hAnsiTheme="majorHAnsi"/>
          </w:rPr>
          <w:t>www.mendes.rj.gov.br</w:t>
        </w:r>
      </w:hyperlink>
      <w:r w:rsidRPr="00526C9B">
        <w:rPr>
          <w:rFonts w:asciiTheme="majorHAnsi" w:hAnsiTheme="majorHAnsi"/>
        </w:rPr>
        <w:t>),</w:t>
      </w:r>
      <w:r w:rsidR="00876D24">
        <w:rPr>
          <w:rFonts w:asciiTheme="majorHAnsi" w:hAnsiTheme="majorHAnsi"/>
        </w:rPr>
        <w:t xml:space="preserve"> </w:t>
      </w:r>
      <w:r w:rsidRPr="00526C9B">
        <w:rPr>
          <w:rFonts w:asciiTheme="majorHAnsi" w:hAnsiTheme="majorHAnsi"/>
        </w:rPr>
        <w:t>a partir de 19 de novembro de 2021 e, alternativamente, franqueada sua retirada no Edifício-Sede da Prefeitura (CPL), localizada na Rua Professor Paulo Sérgio Nader Pereira, nº 250, Centro, Mendes - RJ.</w:t>
      </w:r>
    </w:p>
    <w:p w14:paraId="572E0421" w14:textId="77777777" w:rsidR="00526C9B" w:rsidRPr="00526C9B" w:rsidRDefault="00526C9B" w:rsidP="00526C9B">
      <w:pPr>
        <w:autoSpaceDE w:val="0"/>
        <w:autoSpaceDN w:val="0"/>
        <w:adjustRightInd w:val="0"/>
        <w:jc w:val="both"/>
        <w:rPr>
          <w:rFonts w:asciiTheme="majorHAnsi" w:hAnsiTheme="majorHAnsi"/>
        </w:rPr>
      </w:pPr>
    </w:p>
    <w:p w14:paraId="1B61453A" w14:textId="77777777" w:rsidR="00526C9B" w:rsidRPr="00526C9B" w:rsidRDefault="00526C9B" w:rsidP="00526C9B">
      <w:pPr>
        <w:autoSpaceDE w:val="0"/>
        <w:autoSpaceDN w:val="0"/>
        <w:adjustRightInd w:val="0"/>
        <w:jc w:val="both"/>
        <w:rPr>
          <w:rFonts w:asciiTheme="majorHAnsi" w:hAnsiTheme="majorHAnsi"/>
        </w:rPr>
      </w:pPr>
    </w:p>
    <w:p w14:paraId="08D47655" w14:textId="1F4698CF" w:rsidR="0037788C" w:rsidRDefault="00526C9B" w:rsidP="00526C9B">
      <w:pPr>
        <w:autoSpaceDE w:val="0"/>
        <w:autoSpaceDN w:val="0"/>
        <w:adjustRightInd w:val="0"/>
        <w:jc w:val="both"/>
        <w:rPr>
          <w:rFonts w:asciiTheme="majorHAnsi" w:hAnsiTheme="majorHAnsi"/>
        </w:rPr>
      </w:pPr>
      <w:r w:rsidRPr="00876D24">
        <w:rPr>
          <w:rFonts w:asciiTheme="majorHAnsi" w:hAnsiTheme="majorHAnsi"/>
          <w:b/>
        </w:rPr>
        <w:t xml:space="preserve">SECRETARIA DE ESTADO DAS CIDADES FUNDAÇÃO DEPARTAMENTO DE ESTRADAS DE RODAGEM COORDENADORIA DE LICITAÇÕES AVISO </w:t>
      </w:r>
      <w:r w:rsidR="00876D24">
        <w:rPr>
          <w:rFonts w:asciiTheme="majorHAnsi" w:hAnsiTheme="majorHAnsi"/>
          <w:b/>
        </w:rPr>
        <w:t xml:space="preserve">- </w:t>
      </w:r>
      <w:r w:rsidRPr="00876D24">
        <w:rPr>
          <w:rFonts w:asciiTheme="majorHAnsi" w:hAnsiTheme="majorHAnsi"/>
          <w:b/>
        </w:rPr>
        <w:t xml:space="preserve">A </w:t>
      </w:r>
      <w:r w:rsidR="00876D24" w:rsidRPr="00876D24">
        <w:rPr>
          <w:rFonts w:asciiTheme="majorHAnsi" w:hAnsiTheme="majorHAnsi"/>
          <w:b/>
        </w:rPr>
        <w:t>COORDENADORIA DE LICITAÇÕES TORNA PÚBLICO QUE FARÁ REALIZAR A LICITAÇÃO ABAIXO ESPECIFICADA: REF: TOMADA DE PREÇOS Nº 020/2021</w:t>
      </w:r>
      <w:r w:rsidR="00876D24" w:rsidRPr="00526C9B">
        <w:rPr>
          <w:rFonts w:asciiTheme="majorHAnsi" w:hAnsiTheme="majorHAnsi"/>
        </w:rPr>
        <w:t>.</w:t>
      </w:r>
    </w:p>
    <w:p w14:paraId="7DA9705F" w14:textId="402683F7" w:rsidR="00526C9B" w:rsidRPr="00526C9B" w:rsidRDefault="00526C9B" w:rsidP="00526C9B">
      <w:pPr>
        <w:autoSpaceDE w:val="0"/>
        <w:autoSpaceDN w:val="0"/>
        <w:adjustRightInd w:val="0"/>
        <w:jc w:val="both"/>
        <w:rPr>
          <w:rFonts w:asciiTheme="majorHAnsi" w:hAnsiTheme="majorHAnsi"/>
        </w:rPr>
      </w:pPr>
      <w:r w:rsidRPr="00526C9B">
        <w:rPr>
          <w:rFonts w:asciiTheme="majorHAnsi" w:hAnsiTheme="majorHAnsi"/>
        </w:rPr>
        <w:t xml:space="preserve">TIPO: Menor Preço Global e regime de Empreitada por Preço Unitário. </w:t>
      </w:r>
      <w:r w:rsidR="00876D24" w:rsidRPr="00526C9B">
        <w:rPr>
          <w:rFonts w:asciiTheme="majorHAnsi" w:hAnsiTheme="majorHAnsi"/>
        </w:rPr>
        <w:t>OBJETO:</w:t>
      </w:r>
      <w:r w:rsidRPr="00526C9B">
        <w:rPr>
          <w:rFonts w:asciiTheme="majorHAnsi" w:hAnsiTheme="majorHAnsi"/>
        </w:rPr>
        <w:t xml:space="preserve"> Contratação de empresa para Execução de Obra de Construção de Ponte de Concreto Protendido, para substituir o Pontilhão de Madeira na Rodovia RJ-134 no km 5,3 - Coordenadas: 22°29'S, 42°84'W - No Município de Teresópolis - Estado do Rio de Janeiro. ORÇAMENTO OFICIAL: R$ 672.443,57. PRAZO: 120 (cento e vinte) dias. DATA DA LICITAÇÃO: 09/12/2021 às 12:00 horas. PROCESSO N° SEI-330024/000154/2021. O Edital estará à disposição dos interessados para aquisição, no anexo do aviso do site </w:t>
      </w:r>
      <w:hyperlink r:id="rId63" w:history="1">
        <w:r w:rsidR="00876D24" w:rsidRPr="00C41A9D">
          <w:rPr>
            <w:rStyle w:val="Hyperlink"/>
            <w:rFonts w:asciiTheme="majorHAnsi" w:hAnsiTheme="majorHAnsi"/>
          </w:rPr>
          <w:t>www.der.rj.gov.br/licitação</w:t>
        </w:r>
      </w:hyperlink>
      <w:r w:rsidR="00876D24">
        <w:rPr>
          <w:rFonts w:asciiTheme="majorHAnsi" w:hAnsiTheme="majorHAnsi"/>
        </w:rPr>
        <w:t xml:space="preserve"> </w:t>
      </w:r>
      <w:r w:rsidRPr="00526C9B">
        <w:rPr>
          <w:rFonts w:asciiTheme="majorHAnsi" w:hAnsiTheme="majorHAnsi"/>
        </w:rPr>
        <w:t xml:space="preserve">ou </w:t>
      </w:r>
      <w:hyperlink r:id="rId64" w:history="1">
        <w:r w:rsidR="00876D24" w:rsidRPr="00C41A9D">
          <w:rPr>
            <w:rStyle w:val="Hyperlink"/>
            <w:rFonts w:asciiTheme="majorHAnsi" w:hAnsiTheme="majorHAnsi"/>
          </w:rPr>
          <w:t>www.compras.rj.gov.br</w:t>
        </w:r>
      </w:hyperlink>
      <w:r w:rsidR="00876D24">
        <w:rPr>
          <w:rFonts w:asciiTheme="majorHAnsi" w:hAnsiTheme="majorHAnsi"/>
        </w:rPr>
        <w:t xml:space="preserve"> </w:t>
      </w:r>
      <w:r w:rsidRPr="00526C9B">
        <w:rPr>
          <w:rFonts w:asciiTheme="majorHAnsi" w:hAnsiTheme="majorHAnsi"/>
        </w:rPr>
        <w:t xml:space="preserve">podendo também ser solicitado através do e-mail: </w:t>
      </w:r>
      <w:hyperlink r:id="rId65" w:history="1">
        <w:r w:rsidR="00876D24" w:rsidRPr="00C41A9D">
          <w:rPr>
            <w:rStyle w:val="Hyperlink"/>
            <w:rFonts w:asciiTheme="majorHAnsi" w:hAnsiTheme="majorHAnsi"/>
          </w:rPr>
          <w:t>licobras.der.rj@gmail.com</w:t>
        </w:r>
      </w:hyperlink>
      <w:r w:rsidRPr="00526C9B">
        <w:rPr>
          <w:rFonts w:asciiTheme="majorHAnsi" w:hAnsiTheme="majorHAnsi"/>
        </w:rPr>
        <w:t>,</w:t>
      </w:r>
      <w:r w:rsidR="00876D24">
        <w:rPr>
          <w:rFonts w:asciiTheme="majorHAnsi" w:hAnsiTheme="majorHAnsi"/>
        </w:rPr>
        <w:t xml:space="preserve"> </w:t>
      </w:r>
      <w:r w:rsidRPr="00526C9B">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2C82A194" w14:textId="77777777" w:rsidR="00526C9B" w:rsidRPr="00526C9B" w:rsidRDefault="00526C9B" w:rsidP="00526C9B">
      <w:pPr>
        <w:autoSpaceDE w:val="0"/>
        <w:autoSpaceDN w:val="0"/>
        <w:adjustRightInd w:val="0"/>
        <w:jc w:val="both"/>
        <w:rPr>
          <w:rFonts w:asciiTheme="majorHAnsi" w:hAnsiTheme="majorHAnsi"/>
        </w:rPr>
      </w:pPr>
    </w:p>
    <w:p w14:paraId="285E4DA2" w14:textId="77777777" w:rsidR="00526C9B" w:rsidRPr="00526C9B" w:rsidRDefault="00526C9B" w:rsidP="00526C9B">
      <w:pPr>
        <w:autoSpaceDE w:val="0"/>
        <w:autoSpaceDN w:val="0"/>
        <w:adjustRightInd w:val="0"/>
        <w:jc w:val="both"/>
        <w:rPr>
          <w:rFonts w:asciiTheme="majorHAnsi" w:hAnsiTheme="majorHAnsi"/>
        </w:rPr>
      </w:pPr>
    </w:p>
    <w:p w14:paraId="0FC864A8" w14:textId="61B30944" w:rsidR="0037788C" w:rsidRPr="00876D24" w:rsidRDefault="00526C9B" w:rsidP="00526C9B">
      <w:pPr>
        <w:autoSpaceDE w:val="0"/>
        <w:autoSpaceDN w:val="0"/>
        <w:adjustRightInd w:val="0"/>
        <w:jc w:val="both"/>
        <w:rPr>
          <w:rFonts w:asciiTheme="majorHAnsi" w:hAnsiTheme="majorHAnsi"/>
          <w:b/>
        </w:rPr>
      </w:pPr>
      <w:r w:rsidRPr="00876D24">
        <w:rPr>
          <w:rFonts w:asciiTheme="majorHAnsi" w:hAnsiTheme="majorHAnsi"/>
          <w:b/>
        </w:rPr>
        <w:t xml:space="preserve">SECRETARIA DE ESTADO DAS CIDADES FUNDAÇÃO DEPARTAMENTO DE ESTRADAS DE RODAGEM COORDENADORIA DE LICITAÇÕES AVISO A </w:t>
      </w:r>
      <w:r w:rsidR="00A0012A" w:rsidRPr="00876D24">
        <w:rPr>
          <w:rFonts w:asciiTheme="majorHAnsi" w:hAnsiTheme="majorHAnsi"/>
          <w:b/>
        </w:rPr>
        <w:t>COORDENADORIA DE LICITAÇÕES TORNA PÚBLICO QUE FARÁ REALIZAR A LICITAÇÃO ABAIXO ESPECIFICADA: REF: CONCORRÊNCIA Nº 017/2021.</w:t>
      </w:r>
    </w:p>
    <w:p w14:paraId="44D5162B" w14:textId="03EA950C" w:rsidR="00526C9B" w:rsidRPr="00526C9B" w:rsidRDefault="00526C9B" w:rsidP="00526C9B">
      <w:pPr>
        <w:autoSpaceDE w:val="0"/>
        <w:autoSpaceDN w:val="0"/>
        <w:adjustRightInd w:val="0"/>
        <w:jc w:val="both"/>
        <w:rPr>
          <w:rFonts w:asciiTheme="majorHAnsi" w:hAnsiTheme="majorHAnsi"/>
        </w:rPr>
      </w:pPr>
      <w:r w:rsidRPr="00526C9B">
        <w:rPr>
          <w:rFonts w:asciiTheme="majorHAnsi" w:hAnsiTheme="majorHAnsi"/>
        </w:rPr>
        <w:t xml:space="preserve">TIPO: Menor preço global e regime de empreitada por preço unitário OBJETO: Execução de Obras de Estabilização de Encosta e Drenagem no km 53,3 da RJ-116, no Município de Cachoeira de Macacu - RJ ORÇAMENTO OFICIAL: R$ 14.117.744,13. PRAZO: 240 (duzentos e quarenta). DATA DA LICITAÇÃO: 23/12/2021 às 14:30 horas. PROCESSO N° SEI-330022/000490/2021. O Edital estará à disposição dos interessados para aquisição, no anexo do aviso do </w:t>
      </w:r>
      <w:hyperlink r:id="rId66" w:history="1">
        <w:r w:rsidR="00876D24" w:rsidRPr="00C41A9D">
          <w:rPr>
            <w:rStyle w:val="Hyperlink"/>
            <w:rFonts w:asciiTheme="majorHAnsi" w:hAnsiTheme="majorHAnsi"/>
          </w:rPr>
          <w:t>www.der.rj.gov.br/licitação</w:t>
        </w:r>
      </w:hyperlink>
      <w:r w:rsidR="00876D24">
        <w:rPr>
          <w:rFonts w:asciiTheme="majorHAnsi" w:hAnsiTheme="majorHAnsi"/>
        </w:rPr>
        <w:t xml:space="preserve"> </w:t>
      </w:r>
      <w:r w:rsidR="00876D24" w:rsidRPr="00526C9B">
        <w:rPr>
          <w:rFonts w:asciiTheme="majorHAnsi" w:hAnsiTheme="majorHAnsi"/>
        </w:rPr>
        <w:t xml:space="preserve">ou </w:t>
      </w:r>
      <w:hyperlink r:id="rId67" w:history="1">
        <w:r w:rsidR="00876D24" w:rsidRPr="00C41A9D">
          <w:rPr>
            <w:rStyle w:val="Hyperlink"/>
            <w:rFonts w:asciiTheme="majorHAnsi" w:hAnsiTheme="majorHAnsi"/>
          </w:rPr>
          <w:t>www.compras.rj.gov.br</w:t>
        </w:r>
      </w:hyperlink>
      <w:r w:rsidRPr="00526C9B">
        <w:rPr>
          <w:rFonts w:asciiTheme="majorHAnsi" w:hAnsiTheme="majorHAnsi"/>
        </w:rPr>
        <w:t xml:space="preserve"> podendo também ser solicitado através do e-mail: </w:t>
      </w:r>
      <w:hyperlink r:id="rId68" w:history="1">
        <w:r w:rsidR="00876D24" w:rsidRPr="00C41A9D">
          <w:rPr>
            <w:rStyle w:val="Hyperlink"/>
            <w:rFonts w:asciiTheme="majorHAnsi" w:hAnsiTheme="majorHAnsi"/>
          </w:rPr>
          <w:t>licobras.der.rj@gmail.com</w:t>
        </w:r>
      </w:hyperlink>
      <w:r w:rsidRPr="00526C9B">
        <w:rPr>
          <w:rFonts w:asciiTheme="majorHAnsi" w:hAnsiTheme="majorHAnsi"/>
        </w:rPr>
        <w:t>, 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5A07977C" w14:textId="77777777" w:rsidR="00526C9B" w:rsidRPr="00526C9B" w:rsidRDefault="00526C9B" w:rsidP="00526C9B">
      <w:pPr>
        <w:autoSpaceDE w:val="0"/>
        <w:autoSpaceDN w:val="0"/>
        <w:adjustRightInd w:val="0"/>
        <w:jc w:val="both"/>
        <w:rPr>
          <w:rFonts w:asciiTheme="majorHAnsi" w:hAnsiTheme="majorHAnsi"/>
        </w:rPr>
      </w:pPr>
    </w:p>
    <w:p w14:paraId="587E7E22" w14:textId="77777777" w:rsidR="00526C9B" w:rsidRPr="00526C9B" w:rsidRDefault="00526C9B" w:rsidP="00526C9B">
      <w:pPr>
        <w:autoSpaceDE w:val="0"/>
        <w:autoSpaceDN w:val="0"/>
        <w:adjustRightInd w:val="0"/>
        <w:jc w:val="both"/>
        <w:rPr>
          <w:rFonts w:asciiTheme="majorHAnsi" w:hAnsiTheme="majorHAnsi"/>
        </w:rPr>
      </w:pPr>
    </w:p>
    <w:p w14:paraId="56C99487" w14:textId="7A466A13" w:rsidR="0037788C" w:rsidRDefault="00526C9B" w:rsidP="00526C9B">
      <w:pPr>
        <w:autoSpaceDE w:val="0"/>
        <w:autoSpaceDN w:val="0"/>
        <w:adjustRightInd w:val="0"/>
        <w:jc w:val="both"/>
        <w:rPr>
          <w:rFonts w:asciiTheme="majorHAnsi" w:hAnsiTheme="majorHAnsi"/>
        </w:rPr>
      </w:pPr>
      <w:r w:rsidRPr="00876D24">
        <w:rPr>
          <w:rFonts w:asciiTheme="majorHAnsi" w:hAnsiTheme="majorHAnsi"/>
          <w:b/>
        </w:rPr>
        <w:t>SECRETARIA DE ESTADO DAS CIDADES FUNDAÇÃO DEPARTAMENTO DE ESTRADAS DE RODAGEM COORDENADORIA DE LICITAÇÕES AVISO A COORDENADORIA DE LI</w:t>
      </w:r>
      <w:r w:rsidR="002F7942" w:rsidRPr="00876D24">
        <w:rPr>
          <w:rFonts w:asciiTheme="majorHAnsi" w:hAnsiTheme="majorHAnsi"/>
          <w:b/>
        </w:rPr>
        <w:t>CITAÇÕES TORNA PÚBLICO QUE FARÁ REALIZAR A LICITAÇÃO ABAIXO ESPECIFICADA: REF: TOMADA DE PREÇOS Nº 019/2021</w:t>
      </w:r>
      <w:r w:rsidR="002F7942" w:rsidRPr="00526C9B">
        <w:rPr>
          <w:rFonts w:asciiTheme="majorHAnsi" w:hAnsiTheme="majorHAnsi"/>
        </w:rPr>
        <w:t>.</w:t>
      </w:r>
    </w:p>
    <w:p w14:paraId="07B9BDF7" w14:textId="4557B3BA" w:rsidR="00526C9B" w:rsidRDefault="00526C9B" w:rsidP="00526C9B">
      <w:pPr>
        <w:autoSpaceDE w:val="0"/>
        <w:autoSpaceDN w:val="0"/>
        <w:adjustRightInd w:val="0"/>
        <w:jc w:val="both"/>
        <w:rPr>
          <w:rFonts w:asciiTheme="majorHAnsi" w:hAnsiTheme="majorHAnsi"/>
        </w:rPr>
      </w:pPr>
      <w:r w:rsidRPr="00526C9B">
        <w:rPr>
          <w:rFonts w:asciiTheme="majorHAnsi" w:hAnsiTheme="majorHAnsi"/>
        </w:rPr>
        <w:t xml:space="preserve">TIPO: Menor Preço Global e regime de Empreitada por Preço Unitário. OBJETO: Contratação de empresa para execução de obra de construção de ponte de concreto protendido, na Rodovia RJ-188 - no km 8,1 no município de Santo Antônio de Pádua / Campêlo - Estado do Rio de Janeiro. ORÇAMENTO OFICIAL: R$ 957.236,56. PRAZO: 4 (quatro) meses. DATA DA LICITAÇÃO: 09/12/2021 às 11:00 horas. PROCESSO N° SEI-160002/000346/2021. O Edital estará à disposição dos interessados para aquisição, no anexo do aviso do site </w:t>
      </w:r>
      <w:hyperlink r:id="rId69" w:history="1">
        <w:r w:rsidR="00071EC4" w:rsidRPr="00C41A9D">
          <w:rPr>
            <w:rStyle w:val="Hyperlink"/>
            <w:rFonts w:asciiTheme="majorHAnsi" w:hAnsiTheme="majorHAnsi"/>
          </w:rPr>
          <w:t>www.der.rj.gov.br/licitação</w:t>
        </w:r>
      </w:hyperlink>
      <w:r w:rsidR="00071EC4">
        <w:rPr>
          <w:rFonts w:asciiTheme="majorHAnsi" w:hAnsiTheme="majorHAnsi"/>
        </w:rPr>
        <w:t xml:space="preserve"> </w:t>
      </w:r>
      <w:r w:rsidR="00071EC4" w:rsidRPr="00526C9B">
        <w:rPr>
          <w:rFonts w:asciiTheme="majorHAnsi" w:hAnsiTheme="majorHAnsi"/>
        </w:rPr>
        <w:t xml:space="preserve">ou </w:t>
      </w:r>
      <w:hyperlink r:id="rId70" w:history="1">
        <w:r w:rsidR="00071EC4" w:rsidRPr="00C41A9D">
          <w:rPr>
            <w:rStyle w:val="Hyperlink"/>
            <w:rFonts w:asciiTheme="majorHAnsi" w:hAnsiTheme="majorHAnsi"/>
          </w:rPr>
          <w:t>www.compras.rj.gov.br</w:t>
        </w:r>
      </w:hyperlink>
      <w:r w:rsidR="00071EC4">
        <w:rPr>
          <w:rFonts w:asciiTheme="majorHAnsi" w:hAnsiTheme="majorHAnsi"/>
        </w:rPr>
        <w:t xml:space="preserve"> </w:t>
      </w:r>
      <w:r w:rsidRPr="00526C9B">
        <w:rPr>
          <w:rFonts w:asciiTheme="majorHAnsi" w:hAnsiTheme="majorHAnsi"/>
        </w:rPr>
        <w:t xml:space="preserve">podendo também ser solicitado através do e-mail: </w:t>
      </w:r>
      <w:hyperlink r:id="rId71" w:history="1">
        <w:r w:rsidR="00071EC4" w:rsidRPr="00C41A9D">
          <w:rPr>
            <w:rStyle w:val="Hyperlink"/>
            <w:rFonts w:asciiTheme="majorHAnsi" w:hAnsiTheme="majorHAnsi"/>
          </w:rPr>
          <w:t>licobras.der.rj@gmail.com</w:t>
        </w:r>
      </w:hyperlink>
      <w:r w:rsidR="00071EC4" w:rsidRPr="00526C9B">
        <w:rPr>
          <w:rFonts w:asciiTheme="majorHAnsi" w:hAnsiTheme="majorHAnsi"/>
        </w:rPr>
        <w:t xml:space="preserve">, </w:t>
      </w:r>
      <w:r w:rsidRPr="00526C9B">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sectPr w:rsidR="00526C9B" w:rsidSect="001042F4">
      <w:headerReference w:type="default" r:id="rId72"/>
      <w:footerReference w:type="default" r:id="rId7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35247C" w:rsidRDefault="0035247C">
      <w:r>
        <w:separator/>
      </w:r>
    </w:p>
  </w:endnote>
  <w:endnote w:type="continuationSeparator" w:id="0">
    <w:p w14:paraId="5C9E283F" w14:textId="77777777" w:rsidR="0035247C" w:rsidRDefault="00352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5247C" w:rsidRPr="00FE1850" w:rsidRDefault="0035247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5247C" w:rsidRDefault="001C62F3" w:rsidP="00FE1850">
    <w:pPr>
      <w:shd w:val="clear" w:color="auto" w:fill="F2F2F2" w:themeFill="background1" w:themeFillShade="F2"/>
      <w:jc w:val="center"/>
      <w:rPr>
        <w:rFonts w:ascii="Arial" w:hAnsi="Arial" w:cs="Arial"/>
        <w:sz w:val="16"/>
      </w:rPr>
    </w:pPr>
    <w:hyperlink r:id="rId1" w:history="1">
      <w:r w:rsidR="0035247C" w:rsidRPr="00317F1A">
        <w:rPr>
          <w:rStyle w:val="Hyperlink"/>
          <w:rFonts w:ascii="Arial" w:hAnsi="Arial" w:cs="Arial"/>
          <w:sz w:val="16"/>
        </w:rPr>
        <w:t>http://www.sicepot-mg.com.br/</w:t>
      </w:r>
    </w:hyperlink>
    <w:r w:rsidR="0035247C" w:rsidRPr="00FE1850">
      <w:rPr>
        <w:rFonts w:ascii="Arial" w:hAnsi="Arial" w:cs="Arial"/>
        <w:sz w:val="16"/>
      </w:rPr>
      <w:t xml:space="preserve">- E-mail: </w:t>
    </w:r>
    <w:hyperlink r:id="rId2" w:history="1">
      <w:r w:rsidR="0035247C" w:rsidRPr="00317F1A">
        <w:rPr>
          <w:rStyle w:val="Hyperlink"/>
          <w:rFonts w:ascii="Arial" w:hAnsi="Arial" w:cs="Arial"/>
          <w:sz w:val="16"/>
        </w:rPr>
        <w:t>licitacao@sicepotmg.com</w:t>
      </w:r>
    </w:hyperlink>
  </w:p>
  <w:p w14:paraId="1130C8B5" w14:textId="77777777" w:rsidR="0035247C" w:rsidRPr="001042F4" w:rsidRDefault="0035247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5247C" w14:paraId="15E73B0D" w14:textId="77777777" w:rsidTr="001042F4">
      <w:tc>
        <w:tcPr>
          <w:tcW w:w="2977" w:type="dxa"/>
          <w:shd w:val="clear" w:color="auto" w:fill="F2F2F2" w:themeFill="background1" w:themeFillShade="F2"/>
          <w:vAlign w:val="center"/>
        </w:tcPr>
        <w:p w14:paraId="179090BD" w14:textId="77777777" w:rsidR="0035247C" w:rsidRDefault="0035247C" w:rsidP="001042F4">
          <w:pPr>
            <w:jc w:val="center"/>
            <w:rPr>
              <w:rFonts w:ascii="Arial" w:hAnsi="Arial" w:cs="Arial"/>
              <w:sz w:val="16"/>
            </w:rPr>
          </w:pPr>
        </w:p>
      </w:tc>
      <w:tc>
        <w:tcPr>
          <w:tcW w:w="1418" w:type="dxa"/>
          <w:shd w:val="clear" w:color="auto" w:fill="F2F2F2" w:themeFill="background1" w:themeFillShade="F2"/>
        </w:tcPr>
        <w:p w14:paraId="200D52FE" w14:textId="77777777" w:rsidR="0035247C" w:rsidRPr="001042F4" w:rsidRDefault="0035247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5247C" w:rsidRDefault="0035247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5247C" w:rsidRDefault="0035247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5247C" w:rsidRDefault="0035247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5247C" w:rsidRDefault="0035247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5247C" w:rsidRDefault="0035247C" w:rsidP="001042F4">
          <w:pPr>
            <w:jc w:val="center"/>
            <w:rPr>
              <w:rFonts w:ascii="Arial" w:hAnsi="Arial" w:cs="Arial"/>
              <w:noProof/>
              <w:sz w:val="16"/>
            </w:rPr>
          </w:pPr>
        </w:p>
      </w:tc>
    </w:tr>
  </w:tbl>
  <w:p w14:paraId="62D11665" w14:textId="77777777" w:rsidR="0035247C" w:rsidRPr="18102E9A" w:rsidRDefault="0035247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35247C" w:rsidRDefault="0035247C">
      <w:r>
        <w:separator/>
      </w:r>
    </w:p>
  </w:footnote>
  <w:footnote w:type="continuationSeparator" w:id="0">
    <w:p w14:paraId="314E379E" w14:textId="77777777" w:rsidR="0035247C" w:rsidRDefault="00352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5247C" w:rsidRDefault="0035247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A602181" w:rsidR="0035247C" w:rsidRPr="20774586" w:rsidRDefault="0035247C" w:rsidP="00BF7B19">
                          <w:pPr>
                            <w:jc w:val="center"/>
                            <w:rPr>
                              <w:rFonts w:ascii="Arial" w:hAnsi="Arial" w:cs="Arial"/>
                              <w:b/>
                              <w:color w:val="FFFFFF"/>
                              <w:sz w:val="18"/>
                              <w:szCs w:val="18"/>
                            </w:rPr>
                          </w:pPr>
                          <w:r>
                            <w:rPr>
                              <w:rFonts w:ascii="Arial" w:hAnsi="Arial" w:cs="Arial"/>
                              <w:b/>
                              <w:bCs/>
                              <w:iCs/>
                              <w:caps/>
                              <w:color w:val="FFFFFF"/>
                              <w:sz w:val="18"/>
                              <w:szCs w:val="18"/>
                            </w:rPr>
                            <w:t>2</w:t>
                          </w:r>
                          <w:r w:rsidR="00F12EC6">
                            <w:rPr>
                              <w:rFonts w:ascii="Arial" w:hAnsi="Arial" w:cs="Arial"/>
                              <w:b/>
                              <w:bCs/>
                              <w:iCs/>
                              <w:caps/>
                              <w:color w:val="FFFFFF"/>
                              <w:sz w:val="18"/>
                              <w:szCs w:val="18"/>
                            </w:rPr>
                            <w:t>3/11/2021 - EdiçÃo nº 200</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C62F3">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C62F3">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A602181" w:rsidR="0035247C" w:rsidRPr="20774586" w:rsidRDefault="0035247C" w:rsidP="00BF7B19">
                    <w:pPr>
                      <w:jc w:val="center"/>
                      <w:rPr>
                        <w:rFonts w:ascii="Arial" w:hAnsi="Arial" w:cs="Arial"/>
                        <w:b/>
                        <w:color w:val="FFFFFF"/>
                        <w:sz w:val="18"/>
                        <w:szCs w:val="18"/>
                      </w:rPr>
                    </w:pPr>
                    <w:r>
                      <w:rPr>
                        <w:rFonts w:ascii="Arial" w:hAnsi="Arial" w:cs="Arial"/>
                        <w:b/>
                        <w:bCs/>
                        <w:iCs/>
                        <w:caps/>
                        <w:color w:val="FFFFFF"/>
                        <w:sz w:val="18"/>
                        <w:szCs w:val="18"/>
                      </w:rPr>
                      <w:t>2</w:t>
                    </w:r>
                    <w:r w:rsidR="00F12EC6">
                      <w:rPr>
                        <w:rFonts w:ascii="Arial" w:hAnsi="Arial" w:cs="Arial"/>
                        <w:b/>
                        <w:bCs/>
                        <w:iCs/>
                        <w:caps/>
                        <w:color w:val="FFFFFF"/>
                        <w:sz w:val="18"/>
                        <w:szCs w:val="18"/>
                      </w:rPr>
                      <w:t>3/11/2021 - EdiçÃo nº 200</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C62F3">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C62F3">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35"/>
  </w:num>
  <w:num w:numId="4">
    <w:abstractNumId w:val="37"/>
  </w:num>
  <w:num w:numId="5">
    <w:abstractNumId w:val="14"/>
  </w:num>
  <w:num w:numId="6">
    <w:abstractNumId w:val="19"/>
  </w:num>
  <w:num w:numId="7">
    <w:abstractNumId w:val="17"/>
  </w:num>
  <w:num w:numId="8">
    <w:abstractNumId w:val="43"/>
  </w:num>
  <w:num w:numId="9">
    <w:abstractNumId w:val="30"/>
  </w:num>
  <w:num w:numId="10">
    <w:abstractNumId w:val="22"/>
  </w:num>
  <w:num w:numId="11">
    <w:abstractNumId w:val="33"/>
  </w:num>
  <w:num w:numId="12">
    <w:abstractNumId w:val="21"/>
  </w:num>
  <w:num w:numId="13">
    <w:abstractNumId w:val="13"/>
  </w:num>
  <w:num w:numId="14">
    <w:abstractNumId w:val="18"/>
  </w:num>
  <w:num w:numId="15">
    <w:abstractNumId w:val="15"/>
  </w:num>
  <w:num w:numId="16">
    <w:abstractNumId w:val="23"/>
  </w:num>
  <w:num w:numId="17">
    <w:abstractNumId w:val="25"/>
  </w:num>
  <w:num w:numId="18">
    <w:abstractNumId w:val="43"/>
  </w:num>
  <w:num w:numId="19">
    <w:abstractNumId w:val="40"/>
  </w:num>
  <w:num w:numId="20">
    <w:abstractNumId w:val="16"/>
  </w:num>
  <w:num w:numId="21">
    <w:abstractNumId w:val="19"/>
  </w:num>
  <w:num w:numId="22">
    <w:abstractNumId w:val="14"/>
  </w:num>
  <w:num w:numId="23">
    <w:abstractNumId w:val="32"/>
  </w:num>
  <w:num w:numId="24">
    <w:abstractNumId w:val="31"/>
  </w:num>
  <w:num w:numId="25">
    <w:abstractNumId w:val="16"/>
  </w:num>
  <w:num w:numId="26">
    <w:abstractNumId w:val="43"/>
  </w:num>
  <w:num w:numId="27">
    <w:abstractNumId w:val="43"/>
  </w:num>
  <w:num w:numId="28">
    <w:abstractNumId w:val="19"/>
  </w:num>
  <w:num w:numId="29">
    <w:abstractNumId w:val="14"/>
  </w:num>
  <w:num w:numId="30">
    <w:abstractNumId w:val="40"/>
  </w:num>
  <w:num w:numId="31">
    <w:abstractNumId w:val="30"/>
  </w:num>
  <w:num w:numId="32">
    <w:abstractNumId w:val="22"/>
  </w:num>
  <w:num w:numId="33">
    <w:abstractNumId w:val="34"/>
  </w:num>
  <w:num w:numId="34">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474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0200003800071EEC92F34C0161E1FE26" TargetMode="External"/><Relationship Id="rId18" Type="http://schemas.openxmlformats.org/officeDocument/2006/relationships/hyperlink" Target="http://www.compras.mg.gov.br" TargetMode="External"/><Relationship Id="rId26" Type="http://schemas.openxmlformats.org/officeDocument/2006/relationships/hyperlink" Target="mailto:licitacaobotu@gmail.com" TargetMode="External"/><Relationship Id="rId39" Type="http://schemas.openxmlformats.org/officeDocument/2006/relationships/hyperlink" Target="mailto:compras@uba.mg.gov.br" TargetMode="External"/><Relationship Id="rId21" Type="http://schemas.openxmlformats.org/officeDocument/2006/relationships/hyperlink" Target="https://www.gov.br/compras/edital/195005-99-00044-2021" TargetMode="External"/><Relationship Id="rId34" Type="http://schemas.openxmlformats.org/officeDocument/2006/relationships/hyperlink" Target="http://www.pmjm.mg.gov.br" TargetMode="External"/><Relationship Id="rId42" Type="http://schemas.openxmlformats.org/officeDocument/2006/relationships/hyperlink" Target="mailto:cosel.dg@ssp.ba.gov.br" TargetMode="External"/><Relationship Id="rId47" Type="http://schemas.openxmlformats.org/officeDocument/2006/relationships/hyperlink" Target="mailto:dilic@novacap.df.gov.br" TargetMode="External"/><Relationship Id="rId50" Type="http://schemas.openxmlformats.org/officeDocument/2006/relationships/hyperlink" Target="http://www.gov.br/compras" TargetMode="External"/><Relationship Id="rId55" Type="http://schemas.openxmlformats.org/officeDocument/2006/relationships/hyperlink" Target="mailto:scl.ms@dnit.gov.br" TargetMode="External"/><Relationship Id="rId63" Type="http://schemas.openxmlformats.org/officeDocument/2006/relationships/hyperlink" Target="http://www.der.rj.gov.br/licita&#231;&#227;o" TargetMode="External"/><Relationship Id="rId68" Type="http://schemas.openxmlformats.org/officeDocument/2006/relationships/hyperlink" Target="mailto:licobras.der.rj@gmail.com" TargetMode="External"/><Relationship Id="rId7" Type="http://schemas.openxmlformats.org/officeDocument/2006/relationships/endnotes" Target="endnotes.xml"/><Relationship Id="rId71" Type="http://schemas.openxmlformats.org/officeDocument/2006/relationships/hyperlink" Target="mailto:licobras.der.rj@gmail.com"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divinopolis.mg.gov.br" TargetMode="External"/><Relationship Id="rId11" Type="http://schemas.openxmlformats.org/officeDocument/2006/relationships/hyperlink" Target="https://www2.copasa.com.br/PortalComprasPrd/#/pesquisaDetalhes/0200003800071EEC92F3328E155F5D84" TargetMode="External"/><Relationship Id="rId24" Type="http://schemas.openxmlformats.org/officeDocument/2006/relationships/hyperlink" Target="http://www.gov.br/compras" TargetMode="External"/><Relationship Id="rId32" Type="http://schemas.openxmlformats.org/officeDocument/2006/relationships/hyperlink" Target="http://www.ipatinga.mg.gov.br/licitacoes" TargetMode="External"/><Relationship Id="rId37" Type="http://schemas.openxmlformats.org/officeDocument/2006/relationships/hyperlink" Target="http://www.tupaciguara.mg.gov.br" TargetMode="External"/><Relationship Id="rId40" Type="http://schemas.openxmlformats.org/officeDocument/2006/relationships/hyperlink" Target="http://www.prefeituraunai.mg.gov.br" TargetMode="External"/><Relationship Id="rId45" Type="http://schemas.openxmlformats.org/officeDocument/2006/relationships/hyperlink" Target="https://licitacoes.tce.ce.gov.br/" TargetMode="External"/><Relationship Id="rId53" Type="http://schemas.openxmlformats.org/officeDocument/2006/relationships/hyperlink" Target="http://www.gov.br/compras/pt-br/" TargetMode="External"/><Relationship Id="rId58" Type="http://schemas.openxmlformats.org/officeDocument/2006/relationships/hyperlink" Target="http://www.gov.br/compras/pt-br/" TargetMode="External"/><Relationship Id="rId66" Type="http://schemas.openxmlformats.org/officeDocument/2006/relationships/hyperlink" Target="http://www.der.rj.gov.br/licita&#231;&#227;o"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2.copasa.com.br/PortalComprasPrd/#/pesquisaDetalhes/0200003800071EDC9391D6DF5647915A" TargetMode="External"/><Relationship Id="rId23" Type="http://schemas.openxmlformats.org/officeDocument/2006/relationships/hyperlink" Target="http://www.gov.br/compras/pt-br/" TargetMode="External"/><Relationship Id="rId28" Type="http://schemas.openxmlformats.org/officeDocument/2006/relationships/hyperlink" Target="http://www.campanha.mg.gov.br" TargetMode="External"/><Relationship Id="rId36" Type="http://schemas.openxmlformats.org/officeDocument/2006/relationships/hyperlink" Target="mailto:editaispmpa@gmail.com" TargetMode="External"/><Relationship Id="rId49" Type="http://schemas.openxmlformats.org/officeDocument/2006/relationships/hyperlink" Target="http://www.gov.br/compras" TargetMode="External"/><Relationship Id="rId57" Type="http://schemas.openxmlformats.org/officeDocument/2006/relationships/hyperlink" Target="https://www.gov.br/compras/edital/393029-99-00487-2021" TargetMode="External"/><Relationship Id="rId61" Type="http://schemas.openxmlformats.org/officeDocument/2006/relationships/hyperlink" Target="mailto:smama@mendes.rj.gov.br" TargetMode="External"/><Relationship Id="rId10" Type="http://schemas.openxmlformats.org/officeDocument/2006/relationships/hyperlink" Target="mailto:fabricio.resende@copasa.com.br" TargetMode="External"/><Relationship Id="rId19" Type="http://schemas.openxmlformats.org/officeDocument/2006/relationships/hyperlink" Target="http://www.pmmg.,g.gov.br/servi&#231;os/licita&#231;&#245;es" TargetMode="External"/><Relationship Id="rId31" Type="http://schemas.openxmlformats.org/officeDocument/2006/relationships/hyperlink" Target="https://www.valadares.mg.gov.br/detalhe-da-licitacao/info/pp-109-2021/59415" TargetMode="External"/><Relationship Id="rId44" Type="http://schemas.openxmlformats.org/officeDocument/2006/relationships/hyperlink" Target="mailto:cosel.dg@ssp.ba.gov.br" TargetMode="External"/><Relationship Id="rId52" Type="http://schemas.openxmlformats.org/officeDocument/2006/relationships/hyperlink" Target="http://www.gov.br/compras/pt-br/" TargetMode="External"/><Relationship Id="rId60" Type="http://schemas.openxmlformats.org/officeDocument/2006/relationships/hyperlink" Target="http://www.macae.rj.gov.br" TargetMode="External"/><Relationship Id="rId65" Type="http://schemas.openxmlformats.org/officeDocument/2006/relationships/hyperlink" Target="mailto:licobras.der.rj@gmail.com"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iguel.cantarino@copasa.com.br" TargetMode="External"/><Relationship Id="rId14" Type="http://schemas.openxmlformats.org/officeDocument/2006/relationships/hyperlink" Target="mailto:amilar.nahass@copasa.com.br" TargetMode="External"/><Relationship Id="rId22" Type="http://schemas.openxmlformats.org/officeDocument/2006/relationships/hyperlink" Target="http://www.gov.br/compras/pt-br/" TargetMode="External"/><Relationship Id="rId27" Type="http://schemas.openxmlformats.org/officeDocument/2006/relationships/hyperlink" Target="http://botumirim.mg.gov.br/" TargetMode="External"/><Relationship Id="rId30" Type="http://schemas.openxmlformats.org/officeDocument/2006/relationships/hyperlink" Target="http://www.valadares.mg.gov.br/licitacoes" TargetMode="External"/><Relationship Id="rId35" Type="http://schemas.openxmlformats.org/officeDocument/2006/relationships/hyperlink" Target="http://www.pousoalegre.mg.gov.br" TargetMode="External"/><Relationship Id="rId43" Type="http://schemas.openxmlformats.org/officeDocument/2006/relationships/hyperlink" Target="http://www.comprasnet.ba.gov.br/" TargetMode="External"/><Relationship Id="rId48" Type="http://schemas.openxmlformats.org/officeDocument/2006/relationships/hyperlink" Target="https://www.gov.br/compras/edital/393030-5-00490-2021" TargetMode="External"/><Relationship Id="rId56" Type="http://schemas.openxmlformats.org/officeDocument/2006/relationships/hyperlink" Target="https://sei.dnit.gov.br/sei/modulos/pesquisa/" TargetMode="External"/><Relationship Id="rId64" Type="http://schemas.openxmlformats.org/officeDocument/2006/relationships/hyperlink" Target="http://www.compras.rj.gov.br" TargetMode="External"/><Relationship Id="rId69" Type="http://schemas.openxmlformats.org/officeDocument/2006/relationships/hyperlink" Target="http://www.der.rj.gov.br/licita&#231;&#227;o" TargetMode="External"/><Relationship Id="rId8" Type="http://schemas.openxmlformats.org/officeDocument/2006/relationships/image" Target="media/image1.png"/><Relationship Id="rId51" Type="http://schemas.openxmlformats.org/officeDocument/2006/relationships/hyperlink" Target="https://www.gov.br/compras/edital/393010-99-00292-2021"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grlv@copasa.com.br" TargetMode="External"/><Relationship Id="rId17" Type="http://schemas.openxmlformats.org/officeDocument/2006/relationships/hyperlink" Target="mailto:cmi-licitacao@pmmg.mg.gov.br" TargetMode="External"/><Relationship Id="rId25" Type="http://schemas.openxmlformats.org/officeDocument/2006/relationships/hyperlink" Target="http://www.codevasf.gov.br" TargetMode="External"/><Relationship Id="rId33" Type="http://schemas.openxmlformats.org/officeDocument/2006/relationships/hyperlink" Target="http://www.pmjm.mg.gov.br" TargetMode="External"/><Relationship Id="rId38" Type="http://schemas.openxmlformats.org/officeDocument/2006/relationships/hyperlink" Target="http://www.uba.mg.gov.br" TargetMode="External"/><Relationship Id="rId46" Type="http://schemas.openxmlformats.org/officeDocument/2006/relationships/hyperlink" Target="http://www.novacap.df.gov.br" TargetMode="External"/><Relationship Id="rId59" Type="http://schemas.openxmlformats.org/officeDocument/2006/relationships/hyperlink" Target="http://www.gov.br/compras/pt-br/" TargetMode="External"/><Relationship Id="rId67" Type="http://schemas.openxmlformats.org/officeDocument/2006/relationships/hyperlink" Target="http://www.compras.rj.gov.br" TargetMode="External"/><Relationship Id="rId20" Type="http://schemas.openxmlformats.org/officeDocument/2006/relationships/hyperlink" Target="http://www.compras.gov.br" TargetMode="External"/><Relationship Id="rId41" Type="http://schemas.openxmlformats.org/officeDocument/2006/relationships/hyperlink" Target="http://www.comprasnet.ba.gov.br/" TargetMode="External"/><Relationship Id="rId54" Type="http://schemas.openxmlformats.org/officeDocument/2006/relationships/hyperlink" Target="https://www.gov.br/dnit/ptbr/assuntos/licitacoes/superintendencias" TargetMode="External"/><Relationship Id="rId62" Type="http://schemas.openxmlformats.org/officeDocument/2006/relationships/hyperlink" Target="http://www.mendes.rj.gov.br" TargetMode="External"/><Relationship Id="rId70" Type="http://schemas.openxmlformats.org/officeDocument/2006/relationships/hyperlink" Target="http://www.compras.rj.gov.b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231BE-1ECE-4335-B791-86A59F6DE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11</Pages>
  <Words>4653</Words>
  <Characters>31113</Characters>
  <Application>Microsoft Office Word</Application>
  <DocSecurity>0</DocSecurity>
  <Lines>259</Lines>
  <Paragraphs>71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35695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50</cp:revision>
  <cp:lastPrinted>2021-11-24T12:21:00Z</cp:lastPrinted>
  <dcterms:created xsi:type="dcterms:W3CDTF">2021-11-23T18:53:00Z</dcterms:created>
  <dcterms:modified xsi:type="dcterms:W3CDTF">2021-11-24T12:22:00Z</dcterms:modified>
</cp:coreProperties>
</file>