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0E369" w14:textId="378A93E7" w:rsidR="0054332C" w:rsidRDefault="00FB050D"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4C8682F8" wp14:editId="14D69DFE">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C0E8563" w14:textId="77777777" w:rsidR="00E233A4" w:rsidRDefault="00E233A4"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5712B" w:rsidRPr="002A4C7F" w14:paraId="56F5BADD" w14:textId="77777777" w:rsidTr="00F011BD">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C089F" w14:textId="77777777" w:rsidR="0065712B" w:rsidRPr="002A4C7F" w:rsidRDefault="0065712B" w:rsidP="00F011BD">
            <w:pPr>
              <w:rPr>
                <w:rFonts w:asciiTheme="majorHAnsi" w:hAnsiTheme="majorHAnsi" w:cstheme="majorHAnsi"/>
                <w:bCs/>
              </w:rPr>
            </w:pPr>
            <w:r w:rsidRPr="002A4C7F">
              <w:rPr>
                <w:rFonts w:asciiTheme="majorHAnsi" w:hAnsiTheme="majorHAnsi" w:cstheme="majorHAnsi"/>
                <w:bCs/>
              </w:rPr>
              <w:t xml:space="preserve">ÓRGÃO LICITANTE: </w:t>
            </w:r>
            <w:r w:rsidRPr="00E770C0">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37754" w14:textId="5D602163" w:rsidR="0065712B" w:rsidRPr="002A4C7F" w:rsidRDefault="0065712B" w:rsidP="00974F24">
            <w:pPr>
              <w:jc w:val="both"/>
              <w:rPr>
                <w:rFonts w:cstheme="minorHAnsi"/>
                <w:b/>
                <w:bCs/>
              </w:rPr>
            </w:pPr>
            <w:r w:rsidRPr="002A4C7F">
              <w:rPr>
                <w:rFonts w:asciiTheme="majorHAnsi" w:hAnsiTheme="majorHAnsi" w:cstheme="majorHAnsi"/>
              </w:rPr>
              <w:t xml:space="preserve">EDITAL: </w:t>
            </w:r>
            <w:r w:rsidR="00974F24" w:rsidRPr="00974F24">
              <w:rPr>
                <w:rFonts w:asciiTheme="minorHAnsi" w:hAnsiTheme="minorHAnsi" w:cstheme="minorHAnsi"/>
                <w:b/>
              </w:rPr>
              <w:t>NOVA DATA -</w:t>
            </w:r>
            <w:r w:rsidR="00974F24">
              <w:t xml:space="preserve"> </w:t>
            </w:r>
            <w:r w:rsidRPr="00E770C0">
              <w:rPr>
                <w:rFonts w:asciiTheme="minorHAnsi" w:hAnsiTheme="minorHAnsi" w:cstheme="minorHAnsi"/>
                <w:b/>
                <w:bCs/>
              </w:rPr>
              <w:t>CPLI.</w:t>
            </w:r>
            <w:r w:rsidRPr="002A4C7F">
              <w:t xml:space="preserve"> </w:t>
            </w:r>
            <w:r w:rsidR="00BC38E4" w:rsidRPr="00BC38E4">
              <w:rPr>
                <w:rFonts w:asciiTheme="minorHAnsi" w:hAnsiTheme="minorHAnsi" w:cstheme="minorHAnsi"/>
                <w:b/>
              </w:rPr>
              <w:t>1120240093</w:t>
            </w:r>
          </w:p>
        </w:tc>
      </w:tr>
      <w:tr w:rsidR="0065712B" w:rsidRPr="002A4C7F" w14:paraId="218E865A" w14:textId="77777777" w:rsidTr="00F011B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C0E98F6" w14:textId="77777777" w:rsidR="0065712B" w:rsidRPr="002A4C7F" w:rsidRDefault="0065712B" w:rsidP="00F011BD">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470EE5B1" w14:textId="77777777" w:rsidR="0065712B" w:rsidRPr="002A4C7F" w:rsidRDefault="0065712B" w:rsidP="00F011BD">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65712B" w:rsidRPr="002A4C7F" w14:paraId="20278AB3" w14:textId="77777777" w:rsidTr="00F011BD">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7435EE6F" w14:textId="3446D9F2" w:rsidR="00BC38E4" w:rsidRPr="00BC38E4" w:rsidRDefault="0065712B" w:rsidP="00BC38E4">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BC38E4" w:rsidRPr="00BC38E4">
              <w:rPr>
                <w:rFonts w:asciiTheme="majorHAnsi" w:hAnsiTheme="majorHAnsi" w:cstheme="majorHAnsi"/>
              </w:rPr>
              <w:t>execução, com fornecimento total de materiais, das obras e</w:t>
            </w:r>
            <w:r w:rsidR="00BC38E4">
              <w:rPr>
                <w:rFonts w:asciiTheme="majorHAnsi" w:hAnsiTheme="majorHAnsi" w:cstheme="majorHAnsi"/>
              </w:rPr>
              <w:t xml:space="preserve"> </w:t>
            </w:r>
            <w:r w:rsidR="00BC38E4" w:rsidRPr="00BC38E4">
              <w:rPr>
                <w:rFonts w:asciiTheme="majorHAnsi" w:hAnsiTheme="majorHAnsi" w:cstheme="majorHAnsi"/>
              </w:rPr>
              <w:t>serviços para substituição de redes de distribuição, por métodos não destrutivos, na</w:t>
            </w:r>
          </w:p>
          <w:p w14:paraId="73C4F65F" w14:textId="4F733C81" w:rsidR="0065712B" w:rsidRPr="00BC38E4" w:rsidRDefault="00BC38E4" w:rsidP="00BC38E4">
            <w:pPr>
              <w:autoSpaceDE w:val="0"/>
              <w:autoSpaceDN w:val="0"/>
              <w:adjustRightInd w:val="0"/>
              <w:jc w:val="both"/>
              <w:rPr>
                <w:rFonts w:asciiTheme="majorHAnsi" w:hAnsiTheme="majorHAnsi" w:cstheme="majorHAnsi"/>
              </w:rPr>
            </w:pPr>
            <w:r w:rsidRPr="00BC38E4">
              <w:rPr>
                <w:rFonts w:asciiTheme="majorHAnsi" w:hAnsiTheme="majorHAnsi" w:cstheme="majorHAnsi"/>
              </w:rPr>
              <w:t>Unidade de Negócio Oeste UNOE, Gerência Regional de Patos de Minas - GRPM, da</w:t>
            </w:r>
            <w:r>
              <w:rPr>
                <w:rFonts w:asciiTheme="majorHAnsi" w:hAnsiTheme="majorHAnsi" w:cstheme="majorHAnsi"/>
              </w:rPr>
              <w:t xml:space="preserve"> </w:t>
            </w:r>
            <w:r w:rsidRPr="00BC38E4">
              <w:rPr>
                <w:rFonts w:asciiTheme="majorHAnsi" w:hAnsiTheme="majorHAnsi" w:cstheme="majorHAnsi"/>
              </w:rPr>
              <w:t>COPASA MG, em atendimento ao Programa de Redução de Perdas de Água 2024 da</w:t>
            </w:r>
            <w:r>
              <w:rPr>
                <w:rFonts w:asciiTheme="majorHAnsi" w:hAnsiTheme="majorHAnsi" w:cstheme="majorHAnsi"/>
              </w:rPr>
              <w:t xml:space="preserve"> </w:t>
            </w:r>
            <w:r w:rsidRPr="00BC38E4">
              <w:rPr>
                <w:rFonts w:asciiTheme="majorHAnsi" w:hAnsiTheme="majorHAnsi" w:cstheme="majorHAnsi"/>
              </w:rPr>
              <w:t>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62C85E2" w14:textId="77777777" w:rsidR="0065712B" w:rsidRPr="002A4C7F" w:rsidRDefault="0065712B" w:rsidP="00F011BD">
            <w:pPr>
              <w:pStyle w:val="Default"/>
              <w:jc w:val="both"/>
              <w:rPr>
                <w:rFonts w:asciiTheme="majorHAnsi" w:hAnsiTheme="majorHAnsi" w:cstheme="majorHAnsi"/>
              </w:rPr>
            </w:pPr>
            <w:r w:rsidRPr="002A4C7F">
              <w:rPr>
                <w:rFonts w:asciiTheme="majorHAnsi" w:hAnsiTheme="majorHAnsi" w:cstheme="majorHAnsi"/>
              </w:rPr>
              <w:t xml:space="preserve">DATAS: </w:t>
            </w:r>
          </w:p>
          <w:p w14:paraId="66FFF7BF" w14:textId="57DECDB6" w:rsidR="00BC38E4" w:rsidRPr="00BC38E4" w:rsidRDefault="00BC38E4" w:rsidP="00BC38E4">
            <w:pPr>
              <w:pStyle w:val="Default"/>
              <w:numPr>
                <w:ilvl w:val="0"/>
                <w:numId w:val="15"/>
              </w:numPr>
              <w:jc w:val="both"/>
              <w:rPr>
                <w:rFonts w:asciiTheme="majorHAnsi" w:hAnsiTheme="majorHAnsi" w:cstheme="majorHAnsi"/>
              </w:rPr>
            </w:pPr>
            <w:r w:rsidRPr="00BC38E4">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BC38E4">
              <w:rPr>
                <w:rFonts w:asciiTheme="majorHAnsi" w:hAnsiTheme="majorHAnsi" w:cstheme="majorHAnsi"/>
              </w:rPr>
              <w:t>(Documentos de Habilitação) e Abertura dos Envelopes de nº 01 (Proposta de Preços), será realizada 26/09/2024 às 08:30 horas</w:t>
            </w:r>
          </w:p>
          <w:p w14:paraId="3E2803D3" w14:textId="0F9F23C1" w:rsidR="0065712B" w:rsidRPr="002A4C7F" w:rsidRDefault="0065712B" w:rsidP="00BC38E4">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BC38E4">
              <w:rPr>
                <w:rFonts w:asciiTheme="majorHAnsi" w:hAnsiTheme="majorHAnsi" w:cstheme="majorHAnsi"/>
                <w:bCs/>
              </w:rPr>
              <w:t>24</w:t>
            </w:r>
            <w:r w:rsidRPr="00E770C0">
              <w:rPr>
                <w:rFonts w:asciiTheme="majorHAnsi" w:hAnsiTheme="majorHAnsi" w:cstheme="majorHAnsi"/>
                <w:bCs/>
              </w:rPr>
              <w:t xml:space="preserve"> meses</w:t>
            </w:r>
          </w:p>
        </w:tc>
      </w:tr>
      <w:tr w:rsidR="0065712B" w:rsidRPr="002A4C7F" w14:paraId="3D3BC3CD" w14:textId="77777777" w:rsidTr="00F011B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800AEB9" w14:textId="77777777" w:rsidR="0065712B" w:rsidRPr="002A4C7F" w:rsidRDefault="0065712B" w:rsidP="00F011BD">
            <w:pPr>
              <w:jc w:val="center"/>
              <w:rPr>
                <w:rFonts w:asciiTheme="majorHAnsi" w:hAnsiTheme="majorHAnsi" w:cstheme="majorHAnsi"/>
              </w:rPr>
            </w:pPr>
            <w:r w:rsidRPr="002A4C7F">
              <w:rPr>
                <w:rFonts w:asciiTheme="majorHAnsi" w:hAnsiTheme="majorHAnsi" w:cstheme="majorHAnsi"/>
              </w:rPr>
              <w:t>VALORES</w:t>
            </w:r>
          </w:p>
        </w:tc>
      </w:tr>
      <w:tr w:rsidR="0065712B" w:rsidRPr="002A4C7F" w14:paraId="1B6F9AA5" w14:textId="77777777" w:rsidTr="00F011BD">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8D36C16" w14:textId="77777777" w:rsidR="0065712B" w:rsidRPr="002A4C7F" w:rsidRDefault="0065712B" w:rsidP="00F011BD">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1E64EF4" w14:textId="77777777" w:rsidR="0065712B" w:rsidRPr="002A4C7F" w:rsidRDefault="0065712B" w:rsidP="00F011BD">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65712B" w:rsidRPr="002A4C7F" w14:paraId="1592DF9C" w14:textId="77777777" w:rsidTr="00F011BD">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38C61AB" w14:textId="2DE44C91" w:rsidR="0065712B" w:rsidRPr="002A4C7F" w:rsidRDefault="0065712B" w:rsidP="00F011BD">
            <w:pPr>
              <w:pStyle w:val="Default"/>
              <w:jc w:val="center"/>
              <w:rPr>
                <w:rFonts w:asciiTheme="majorHAnsi" w:hAnsiTheme="majorHAnsi" w:cstheme="majorHAnsi"/>
              </w:rPr>
            </w:pPr>
            <w:r w:rsidRPr="002A4C7F">
              <w:rPr>
                <w:rFonts w:asciiTheme="majorHAnsi" w:hAnsiTheme="majorHAnsi" w:cstheme="majorHAnsi"/>
              </w:rPr>
              <w:t xml:space="preserve">R$ </w:t>
            </w:r>
            <w:r w:rsidR="00BC38E4" w:rsidRPr="00BC38E4">
              <w:rPr>
                <w:rFonts w:asciiTheme="majorHAnsi" w:hAnsiTheme="majorHAnsi" w:cstheme="majorHAnsi"/>
              </w:rPr>
              <w:t>67.706.976,82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B8B99A9" w14:textId="77777777" w:rsidR="0065712B" w:rsidRPr="002A4C7F" w:rsidRDefault="0065712B" w:rsidP="00F011BD">
            <w:pPr>
              <w:pStyle w:val="Default"/>
              <w:jc w:val="center"/>
              <w:rPr>
                <w:rFonts w:asciiTheme="majorHAnsi" w:hAnsiTheme="majorHAnsi" w:cstheme="majorHAnsi"/>
              </w:rPr>
            </w:pPr>
            <w:r w:rsidRPr="002A4C7F">
              <w:rPr>
                <w:rFonts w:asciiTheme="majorHAnsi" w:hAnsiTheme="majorHAnsi" w:cstheme="majorHAnsi"/>
              </w:rPr>
              <w:t>-</w:t>
            </w:r>
          </w:p>
        </w:tc>
      </w:tr>
      <w:tr w:rsidR="0065712B" w:rsidRPr="002A4C7F" w14:paraId="120B7F20" w14:textId="77777777" w:rsidTr="00F011BD">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E9916C6" w14:textId="7D4ED7EE" w:rsidR="0065712B" w:rsidRPr="002A4C7F" w:rsidRDefault="0065712B" w:rsidP="00BC38E4">
            <w:pPr>
              <w:autoSpaceDE w:val="0"/>
              <w:autoSpaceDN w:val="0"/>
              <w:adjustRightInd w:val="0"/>
              <w:jc w:val="both"/>
              <w:rPr>
                <w:rFonts w:asciiTheme="majorHAnsi" w:hAnsiTheme="majorHAnsi" w:cstheme="majorHAnsi"/>
              </w:rPr>
            </w:pPr>
            <w:r w:rsidRPr="002A4C7F">
              <w:rPr>
                <w:rFonts w:asciiTheme="majorHAnsi" w:hAnsiTheme="majorHAnsi" w:cstheme="majorHAnsi"/>
              </w:rPr>
              <w:t>CAPACIDADE TÉCNICA PROFISSIONAL</w:t>
            </w:r>
            <w:r w:rsidR="00BC38E4">
              <w:t xml:space="preserve">: </w:t>
            </w:r>
            <w:r w:rsidR="00BC38E4" w:rsidRPr="00BC38E4">
              <w:rPr>
                <w:rFonts w:asciiTheme="majorHAnsi" w:hAnsiTheme="majorHAnsi" w:cstheme="majorHAnsi"/>
              </w:rPr>
              <w:t>O (s) profissional (</w:t>
            </w:r>
            <w:proofErr w:type="spellStart"/>
            <w:r w:rsidR="00BC38E4" w:rsidRPr="00BC38E4">
              <w:rPr>
                <w:rFonts w:asciiTheme="majorHAnsi" w:hAnsiTheme="majorHAnsi" w:cstheme="majorHAnsi"/>
              </w:rPr>
              <w:t>is</w:t>
            </w:r>
            <w:proofErr w:type="spellEnd"/>
            <w:r w:rsidR="00BC38E4" w:rsidRPr="00BC38E4">
              <w:rPr>
                <w:rFonts w:asciiTheme="majorHAnsi" w:hAnsiTheme="majorHAnsi" w:cstheme="majorHAnsi"/>
              </w:rPr>
              <w:t>) indicado (s) pelo lic</w:t>
            </w:r>
            <w:r w:rsidR="00BC38E4">
              <w:rPr>
                <w:rFonts w:asciiTheme="majorHAnsi" w:hAnsiTheme="majorHAnsi" w:cstheme="majorHAnsi"/>
              </w:rPr>
              <w:t xml:space="preserve">itante para fins de comprovação </w:t>
            </w:r>
            <w:r w:rsidR="00BC38E4" w:rsidRPr="00BC38E4">
              <w:rPr>
                <w:rFonts w:asciiTheme="majorHAnsi" w:hAnsiTheme="majorHAnsi" w:cstheme="majorHAnsi"/>
              </w:rPr>
              <w:t>da capacitação técnica deverá (</w:t>
            </w:r>
            <w:proofErr w:type="spellStart"/>
            <w:r w:rsidR="00BC38E4" w:rsidRPr="00BC38E4">
              <w:rPr>
                <w:rFonts w:asciiTheme="majorHAnsi" w:hAnsiTheme="majorHAnsi" w:cstheme="majorHAnsi"/>
              </w:rPr>
              <w:t>ão</w:t>
            </w:r>
            <w:proofErr w:type="spellEnd"/>
            <w:r w:rsidR="00BC38E4" w:rsidRPr="00BC38E4">
              <w:rPr>
                <w:rFonts w:asciiTheme="majorHAnsi" w:hAnsiTheme="majorHAnsi" w:cstheme="majorHAnsi"/>
              </w:rPr>
              <w:t>) participar da execução do contrato,</w:t>
            </w:r>
            <w:r w:rsidR="00BC38E4">
              <w:rPr>
                <w:rFonts w:asciiTheme="majorHAnsi" w:hAnsiTheme="majorHAnsi" w:cstheme="majorHAnsi"/>
              </w:rPr>
              <w:t xml:space="preserve"> </w:t>
            </w:r>
            <w:r w:rsidR="00BC38E4" w:rsidRPr="00BC38E4">
              <w:rPr>
                <w:rFonts w:asciiTheme="majorHAnsi" w:hAnsiTheme="majorHAnsi" w:cstheme="majorHAnsi"/>
              </w:rPr>
              <w:t>admitindo-se a substituição por profissional (</w:t>
            </w:r>
            <w:proofErr w:type="spellStart"/>
            <w:r w:rsidR="00BC38E4" w:rsidRPr="00BC38E4">
              <w:rPr>
                <w:rFonts w:asciiTheme="majorHAnsi" w:hAnsiTheme="majorHAnsi" w:cstheme="majorHAnsi"/>
              </w:rPr>
              <w:t>is</w:t>
            </w:r>
            <w:proofErr w:type="spellEnd"/>
            <w:r w:rsidR="00BC38E4" w:rsidRPr="00BC38E4">
              <w:rPr>
                <w:rFonts w:asciiTheme="majorHAnsi" w:hAnsiTheme="majorHAnsi" w:cstheme="majorHAnsi"/>
              </w:rPr>
              <w:t>) de experiência</w:t>
            </w:r>
            <w:r w:rsidR="00BC38E4">
              <w:rPr>
                <w:rFonts w:asciiTheme="majorHAnsi" w:hAnsiTheme="majorHAnsi" w:cstheme="majorHAnsi"/>
              </w:rPr>
              <w:t xml:space="preserve"> </w:t>
            </w:r>
            <w:r w:rsidR="00BC38E4" w:rsidRPr="00BC38E4">
              <w:rPr>
                <w:rFonts w:asciiTheme="majorHAnsi" w:hAnsiTheme="majorHAnsi" w:cstheme="majorHAnsi"/>
              </w:rPr>
              <w:t>equivalente ou superior, desde que aprovada previamente pela COPASA</w:t>
            </w:r>
            <w:r w:rsidR="00BC38E4">
              <w:rPr>
                <w:rFonts w:asciiTheme="majorHAnsi" w:hAnsiTheme="majorHAnsi" w:cstheme="majorHAnsi"/>
              </w:rPr>
              <w:t xml:space="preserve"> </w:t>
            </w:r>
            <w:r w:rsidR="00BC38E4" w:rsidRPr="00BC38E4">
              <w:rPr>
                <w:rFonts w:asciiTheme="majorHAnsi" w:hAnsiTheme="majorHAnsi" w:cstheme="majorHAnsi"/>
              </w:rPr>
              <w:t>MG.</w:t>
            </w:r>
          </w:p>
        </w:tc>
      </w:tr>
      <w:tr w:rsidR="0065712B" w:rsidRPr="002A4C7F" w14:paraId="7514CE53" w14:textId="77777777" w:rsidTr="00F011B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E18B641" w14:textId="3401AA0A" w:rsidR="0065712B" w:rsidRPr="002A4C7F" w:rsidRDefault="0065712B" w:rsidP="00DE055D">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rsidR="00DE055D">
              <w:rPr>
                <w:rFonts w:asciiTheme="majorHAnsi" w:hAnsiTheme="majorHAnsi" w:cstheme="majorHAnsi"/>
              </w:rPr>
              <w:t>-</w:t>
            </w:r>
          </w:p>
        </w:tc>
      </w:tr>
      <w:tr w:rsidR="0065712B" w:rsidRPr="002A4C7F" w14:paraId="35EAFCCE" w14:textId="77777777" w:rsidTr="00F011BD">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A3C49E1" w14:textId="77777777" w:rsidR="0065712B" w:rsidRPr="002A4C7F" w:rsidRDefault="0065712B" w:rsidP="00F011BD">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65712B" w:rsidRPr="002A4C7F" w14:paraId="48E240B0" w14:textId="77777777" w:rsidTr="00F011BD">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2F129EE" w14:textId="77777777" w:rsidR="0065712B" w:rsidRPr="002A4C7F" w:rsidRDefault="0065712B" w:rsidP="00F011BD">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2AD886BE" w14:textId="77777777" w:rsidR="0065712B" w:rsidRDefault="0065712B" w:rsidP="0065712B">
      <w:pPr>
        <w:autoSpaceDE w:val="0"/>
        <w:autoSpaceDN w:val="0"/>
        <w:adjustRightInd w:val="0"/>
      </w:pPr>
    </w:p>
    <w:p w14:paraId="4FB5E297" w14:textId="77777777" w:rsidR="0065712B" w:rsidRDefault="0065712B" w:rsidP="0065712B">
      <w:pPr>
        <w:autoSpaceDE w:val="0"/>
        <w:autoSpaceDN w:val="0"/>
        <w:adjustRightInd w:val="0"/>
      </w:pPr>
    </w:p>
    <w:p w14:paraId="0FC2A435" w14:textId="77777777" w:rsidR="0065712B" w:rsidRDefault="0065712B" w:rsidP="0065712B">
      <w:pPr>
        <w:autoSpaceDE w:val="0"/>
        <w:autoSpaceDN w:val="0"/>
        <w:adjustRightInd w:val="0"/>
      </w:pPr>
    </w:p>
    <w:p w14:paraId="39224791" w14:textId="77777777" w:rsidR="0065712B" w:rsidRDefault="0065712B" w:rsidP="0065712B">
      <w:pPr>
        <w:autoSpaceDE w:val="0"/>
        <w:autoSpaceDN w:val="0"/>
        <w:adjustRightInd w:val="0"/>
      </w:pPr>
    </w:p>
    <w:p w14:paraId="7C6CC418" w14:textId="77777777" w:rsidR="00825F3B" w:rsidRDefault="00825F3B" w:rsidP="008A4CE9">
      <w:pPr>
        <w:autoSpaceDE w:val="0"/>
        <w:autoSpaceDN w:val="0"/>
        <w:adjustRightInd w:val="0"/>
      </w:pPr>
    </w:p>
    <w:p w14:paraId="73ABDA68" w14:textId="77777777" w:rsidR="00825F3B" w:rsidRDefault="00825F3B" w:rsidP="008A4CE9">
      <w:pPr>
        <w:autoSpaceDE w:val="0"/>
        <w:autoSpaceDN w:val="0"/>
        <w:adjustRightInd w:val="0"/>
      </w:pPr>
    </w:p>
    <w:p w14:paraId="22E6B434" w14:textId="77777777" w:rsidR="00825F3B" w:rsidRDefault="00825F3B" w:rsidP="008A4CE9">
      <w:pPr>
        <w:autoSpaceDE w:val="0"/>
        <w:autoSpaceDN w:val="0"/>
        <w:adjustRightInd w:val="0"/>
      </w:pPr>
    </w:p>
    <w:p w14:paraId="079C0270" w14:textId="77777777" w:rsidR="00825F3B" w:rsidRDefault="00825F3B" w:rsidP="008A4CE9">
      <w:pPr>
        <w:autoSpaceDE w:val="0"/>
        <w:autoSpaceDN w:val="0"/>
        <w:adjustRightInd w:val="0"/>
      </w:pPr>
    </w:p>
    <w:p w14:paraId="07164A79" w14:textId="77777777" w:rsidR="00825F3B" w:rsidRDefault="00825F3B" w:rsidP="008A4CE9">
      <w:pPr>
        <w:autoSpaceDE w:val="0"/>
        <w:autoSpaceDN w:val="0"/>
        <w:adjustRightInd w:val="0"/>
      </w:pPr>
    </w:p>
    <w:p w14:paraId="7D33B7E1" w14:textId="77777777" w:rsidR="00825F3B" w:rsidRDefault="00825F3B" w:rsidP="008A4CE9">
      <w:pPr>
        <w:autoSpaceDE w:val="0"/>
        <w:autoSpaceDN w:val="0"/>
        <w:adjustRightInd w:val="0"/>
      </w:pPr>
    </w:p>
    <w:p w14:paraId="44222E38" w14:textId="77777777" w:rsidR="00825F3B" w:rsidRDefault="00825F3B" w:rsidP="008A4CE9">
      <w:pPr>
        <w:autoSpaceDE w:val="0"/>
        <w:autoSpaceDN w:val="0"/>
        <w:adjustRightInd w:val="0"/>
      </w:pPr>
    </w:p>
    <w:p w14:paraId="6E54015E" w14:textId="77777777" w:rsidR="00825F3B" w:rsidRDefault="00825F3B" w:rsidP="008A4CE9">
      <w:pPr>
        <w:autoSpaceDE w:val="0"/>
        <w:autoSpaceDN w:val="0"/>
        <w:adjustRightInd w:val="0"/>
      </w:pPr>
    </w:p>
    <w:p w14:paraId="27C569FD" w14:textId="77777777" w:rsidR="00825F3B" w:rsidRDefault="00825F3B" w:rsidP="008A4CE9">
      <w:pPr>
        <w:autoSpaceDE w:val="0"/>
        <w:autoSpaceDN w:val="0"/>
        <w:adjustRightInd w:val="0"/>
      </w:pPr>
    </w:p>
    <w:p w14:paraId="5B7FC5AE" w14:textId="77777777" w:rsidR="00825F3B" w:rsidRDefault="00825F3B" w:rsidP="008A4CE9">
      <w:pPr>
        <w:autoSpaceDE w:val="0"/>
        <w:autoSpaceDN w:val="0"/>
        <w:adjustRightInd w:val="0"/>
      </w:pPr>
    </w:p>
    <w:p w14:paraId="4FCF9BF2" w14:textId="77777777" w:rsidR="00825F3B" w:rsidRDefault="00825F3B" w:rsidP="008A4CE9">
      <w:pPr>
        <w:autoSpaceDE w:val="0"/>
        <w:autoSpaceDN w:val="0"/>
        <w:adjustRightInd w:val="0"/>
      </w:pPr>
    </w:p>
    <w:p w14:paraId="6A9E76CB" w14:textId="77777777" w:rsidR="00825F3B" w:rsidRDefault="00825F3B" w:rsidP="008A4CE9">
      <w:pPr>
        <w:autoSpaceDE w:val="0"/>
        <w:autoSpaceDN w:val="0"/>
        <w:adjustRightInd w:val="0"/>
      </w:pPr>
    </w:p>
    <w:p w14:paraId="5C402874" w14:textId="77777777" w:rsidR="00825F3B" w:rsidRDefault="00825F3B" w:rsidP="008A4CE9">
      <w:pPr>
        <w:autoSpaceDE w:val="0"/>
        <w:autoSpaceDN w:val="0"/>
        <w:adjustRightInd w:val="0"/>
      </w:pPr>
    </w:p>
    <w:p w14:paraId="245CDAC3" w14:textId="77777777" w:rsidR="00825F3B" w:rsidRDefault="00825F3B" w:rsidP="008A4CE9">
      <w:pPr>
        <w:autoSpaceDE w:val="0"/>
        <w:autoSpaceDN w:val="0"/>
        <w:adjustRightInd w:val="0"/>
      </w:pPr>
    </w:p>
    <w:p w14:paraId="19411E8B" w14:textId="77777777" w:rsidR="00825F3B" w:rsidRDefault="00825F3B" w:rsidP="008A4CE9">
      <w:pPr>
        <w:autoSpaceDE w:val="0"/>
        <w:autoSpaceDN w:val="0"/>
        <w:adjustRightInd w:val="0"/>
      </w:pPr>
    </w:p>
    <w:p w14:paraId="723D7AB5" w14:textId="77777777" w:rsidR="00825F3B" w:rsidRDefault="00825F3B" w:rsidP="008A4CE9">
      <w:pPr>
        <w:autoSpaceDE w:val="0"/>
        <w:autoSpaceDN w:val="0"/>
        <w:adjustRightInd w:val="0"/>
      </w:pPr>
    </w:p>
    <w:tbl>
      <w:tblPr>
        <w:tblpPr w:leftFromText="141" w:rightFromText="141" w:vertAnchor="text" w:horzAnchor="margin" w:tblpY="15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3126"/>
      </w:tblGrid>
      <w:tr w:rsidR="004E06A1" w:rsidRPr="00087726" w14:paraId="7C0E681B" w14:textId="77777777" w:rsidTr="004E06A1">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1C8FF" w14:textId="77777777" w:rsidR="004E06A1" w:rsidRPr="00087726" w:rsidRDefault="004E06A1" w:rsidP="004E06A1">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4E06A1">
              <w:rPr>
                <w:rFonts w:asciiTheme="minorHAnsi" w:hAnsiTheme="minorHAnsi" w:cstheme="minorHAnsi"/>
                <w:b/>
                <w:bCs/>
              </w:rPr>
              <w:t xml:space="preserve"> DNIT</w:t>
            </w:r>
            <w:r w:rsidRPr="00087726">
              <w:rPr>
                <w:rFonts w:cstheme="minorHAnsi"/>
                <w:b/>
                <w:bCs/>
              </w:rPr>
              <w:t xml:space="preserve"> </w:t>
            </w:r>
          </w:p>
        </w:tc>
        <w:tc>
          <w:tcPr>
            <w:tcW w:w="5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8ABA9" w14:textId="2E0FE819" w:rsidR="004E06A1" w:rsidRPr="00087726" w:rsidRDefault="004E06A1" w:rsidP="004E06A1">
            <w:pPr>
              <w:spacing w:after="100" w:afterAutospacing="1"/>
              <w:ind w:right="170"/>
              <w:jc w:val="both"/>
              <w:rPr>
                <w:rFonts w:cstheme="minorHAnsi"/>
                <w:b/>
              </w:rPr>
            </w:pPr>
            <w:r w:rsidRPr="00087726">
              <w:rPr>
                <w:rFonts w:asciiTheme="majorHAnsi" w:hAnsiTheme="majorHAnsi" w:cstheme="majorHAnsi"/>
                <w:bCs/>
              </w:rPr>
              <w:t>EDITAL:</w:t>
            </w:r>
            <w:r w:rsidRPr="004E06A1">
              <w:rPr>
                <w:rFonts w:asciiTheme="minorHAnsi" w:hAnsiTheme="minorHAnsi" w:cstheme="minorHAnsi"/>
                <w:b/>
              </w:rPr>
              <w:t xml:space="preserve"> </w:t>
            </w:r>
            <w:proofErr w:type="gramStart"/>
            <w:r w:rsidRPr="004E06A1">
              <w:rPr>
                <w:rFonts w:asciiTheme="minorHAnsi" w:hAnsiTheme="minorHAnsi" w:cstheme="minorHAnsi"/>
                <w:b/>
              </w:rPr>
              <w:t xml:space="preserve">Nº </w:t>
            </w:r>
            <w:r w:rsidRPr="004E06A1">
              <w:rPr>
                <w:rFonts w:asciiTheme="minorHAnsi" w:hAnsiTheme="minorHAnsi" w:cstheme="minorHAnsi"/>
                <w:b/>
              </w:rPr>
              <w:t xml:space="preserve"> </w:t>
            </w:r>
            <w:r w:rsidRPr="004E06A1">
              <w:rPr>
                <w:rFonts w:asciiTheme="minorHAnsi" w:hAnsiTheme="minorHAnsi" w:cstheme="minorHAnsi"/>
                <w:b/>
              </w:rPr>
              <w:t>PREGÃO</w:t>
            </w:r>
            <w:proofErr w:type="gramEnd"/>
            <w:r w:rsidRPr="004E06A1">
              <w:rPr>
                <w:rFonts w:asciiTheme="minorHAnsi" w:hAnsiTheme="minorHAnsi" w:cstheme="minorHAnsi"/>
                <w:b/>
              </w:rPr>
              <w:t xml:space="preserve"> ELETRÔNICO 90358/2024</w:t>
            </w:r>
          </w:p>
        </w:tc>
      </w:tr>
      <w:tr w:rsidR="004E06A1" w:rsidRPr="00087726" w14:paraId="166C9376"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BCBB5C" w14:textId="77777777" w:rsidR="004E06A1" w:rsidRPr="00087726" w:rsidRDefault="004E06A1" w:rsidP="004E06A1">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3"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4"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4E06A1" w:rsidRPr="00087726" w14:paraId="4E36BF9C" w14:textId="77777777" w:rsidTr="004E06A1">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5E61E3F1" w14:textId="162C2040" w:rsidR="004E06A1" w:rsidRPr="004E06A1" w:rsidRDefault="004E06A1" w:rsidP="004E06A1">
            <w:pPr>
              <w:spacing w:after="100" w:afterAutospacing="1"/>
              <w:ind w:right="170"/>
              <w:jc w:val="both"/>
              <w:rPr>
                <w:rFonts w:asciiTheme="majorHAnsi" w:hAnsiTheme="majorHAnsi" w:cs="Arial"/>
                <w:bCs/>
                <w:color w:val="000000"/>
              </w:rPr>
            </w:pPr>
            <w:r w:rsidRPr="00087726">
              <w:rPr>
                <w:rFonts w:asciiTheme="majorHAnsi" w:hAnsiTheme="majorHAnsi" w:cs="Arial"/>
                <w:bCs/>
                <w:color w:val="000000"/>
              </w:rPr>
              <w:t>OBJETO:</w:t>
            </w:r>
            <w:r>
              <w:rPr>
                <w:rFonts w:asciiTheme="majorHAnsi" w:hAnsiTheme="majorHAnsi" w:cs="Arial"/>
                <w:bCs/>
                <w:color w:val="000000"/>
              </w:rPr>
              <w:t xml:space="preserve"> </w:t>
            </w:r>
            <w:r>
              <w:t xml:space="preserve"> </w:t>
            </w:r>
            <w:r w:rsidRPr="004E06A1">
              <w:rPr>
                <w:rFonts w:asciiTheme="majorHAnsi" w:hAnsiTheme="majorHAnsi" w:cs="Arial"/>
                <w:bCs/>
                <w:color w:val="000000"/>
              </w:rPr>
              <w:t>Contratação de empresa especializada para Execução dos Serviços Necessários de Manutenção Rodoviária (Conservação/Recuperação) na Rodovia BR-356/MG, segmento: km 28,00 ao km 108,00, sob jurisdiç</w:t>
            </w:r>
            <w:r>
              <w:rPr>
                <w:rFonts w:asciiTheme="majorHAnsi" w:hAnsiTheme="majorHAnsi" w:cs="Arial"/>
                <w:bCs/>
                <w:color w:val="000000"/>
              </w:rPr>
              <w:t xml:space="preserve">ão da Superintendência Regional </w:t>
            </w:r>
            <w:r w:rsidRPr="004E06A1">
              <w:rPr>
                <w:rFonts w:asciiTheme="majorHAnsi" w:hAnsiTheme="majorHAnsi" w:cs="Arial"/>
                <w:bCs/>
                <w:color w:val="000000"/>
              </w:rPr>
              <w:t>de Minas Gerais, no âmbito do Plano Anual de Trabalho e Orçamento - PATO</w:t>
            </w:r>
          </w:p>
        </w:tc>
        <w:tc>
          <w:tcPr>
            <w:tcW w:w="5522" w:type="dxa"/>
            <w:gridSpan w:val="2"/>
            <w:tcBorders>
              <w:top w:val="single" w:sz="4" w:space="0" w:color="auto"/>
              <w:left w:val="single" w:sz="4" w:space="0" w:color="auto"/>
              <w:bottom w:val="single" w:sz="4" w:space="0" w:color="auto"/>
              <w:right w:val="single" w:sz="4" w:space="0" w:color="auto"/>
            </w:tcBorders>
            <w:vAlign w:val="center"/>
            <w:hideMark/>
          </w:tcPr>
          <w:p w14:paraId="2C67DE50" w14:textId="77777777" w:rsidR="004E06A1" w:rsidRDefault="004E06A1" w:rsidP="004E06A1">
            <w:pPr>
              <w:spacing w:after="100" w:afterAutospacing="1"/>
              <w:ind w:right="170"/>
              <w:jc w:val="both"/>
              <w:rPr>
                <w:rFonts w:asciiTheme="majorHAnsi" w:hAnsiTheme="majorHAnsi"/>
              </w:rPr>
            </w:pPr>
            <w:r w:rsidRPr="00087726">
              <w:rPr>
                <w:rFonts w:asciiTheme="majorHAnsi" w:hAnsiTheme="majorHAnsi"/>
                <w:bCs/>
              </w:rPr>
              <w:t xml:space="preserve">DATAS: </w:t>
            </w:r>
          </w:p>
          <w:p w14:paraId="7E8E7226" w14:textId="27C863A7" w:rsidR="004E06A1" w:rsidRPr="00087726" w:rsidRDefault="004E06A1" w:rsidP="004E06A1">
            <w:pPr>
              <w:spacing w:after="100" w:afterAutospacing="1"/>
              <w:ind w:right="170"/>
              <w:jc w:val="both"/>
              <w:rPr>
                <w:rFonts w:asciiTheme="majorHAnsi" w:hAnsiTheme="majorHAnsi"/>
              </w:rPr>
            </w:pPr>
            <w:r w:rsidRPr="004E06A1">
              <w:rPr>
                <w:rFonts w:asciiTheme="majorHAnsi" w:hAnsiTheme="majorHAnsi"/>
              </w:rPr>
              <w:t>Dia 21/10/2024 às 10h00</w:t>
            </w:r>
          </w:p>
          <w:p w14:paraId="39BE224D" w14:textId="77777777" w:rsidR="004E06A1" w:rsidRPr="00087726" w:rsidRDefault="004E06A1" w:rsidP="004E06A1">
            <w:pPr>
              <w:numPr>
                <w:ilvl w:val="0"/>
                <w:numId w:val="3"/>
              </w:numPr>
              <w:spacing w:after="100" w:afterAutospacing="1"/>
              <w:ind w:left="0" w:right="170"/>
              <w:jc w:val="both"/>
              <w:rPr>
                <w:rFonts w:asciiTheme="majorHAnsi" w:hAnsiTheme="majorHAnsi"/>
              </w:rPr>
            </w:pPr>
            <w:hyperlink r:id="rId15"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4E06A1" w:rsidRPr="00087726" w14:paraId="2DBC1290"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561A322" w14:textId="77777777" w:rsidR="004E06A1" w:rsidRPr="00087726" w:rsidRDefault="004E06A1" w:rsidP="004E06A1">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4E06A1" w:rsidRPr="00087726" w14:paraId="6A79259F" w14:textId="77777777" w:rsidTr="004E06A1">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2320F588"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278265E"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664B453"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3126" w:type="dxa"/>
            <w:tcBorders>
              <w:top w:val="single" w:sz="4" w:space="0" w:color="auto"/>
              <w:left w:val="single" w:sz="4" w:space="0" w:color="auto"/>
              <w:bottom w:val="single" w:sz="4" w:space="0" w:color="auto"/>
              <w:right w:val="single" w:sz="4" w:space="0" w:color="auto"/>
            </w:tcBorders>
            <w:vAlign w:val="center"/>
            <w:hideMark/>
          </w:tcPr>
          <w:p w14:paraId="30669544"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4E06A1" w:rsidRPr="00087726" w14:paraId="776EB314" w14:textId="77777777" w:rsidTr="004E06A1">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44A52F62" w14:textId="1573B302" w:rsidR="004E06A1" w:rsidRPr="00087726" w:rsidRDefault="004E06A1" w:rsidP="004E06A1">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R</w:t>
            </w:r>
            <w:proofErr w:type="gramStart"/>
            <w:r w:rsidRPr="00087726">
              <w:rPr>
                <w:rFonts w:asciiTheme="majorHAnsi" w:hAnsiTheme="majorHAnsi" w:cs="Arial"/>
                <w:bCs/>
              </w:rPr>
              <w:t xml:space="preserve">$ </w:t>
            </w:r>
            <w:r>
              <w:t xml:space="preserve"> </w:t>
            </w:r>
            <w:r w:rsidRPr="004E06A1">
              <w:rPr>
                <w:rFonts w:asciiTheme="majorHAnsi" w:hAnsiTheme="majorHAnsi" w:cs="Arial"/>
                <w:bCs/>
              </w:rPr>
              <w:t>56.284.220</w:t>
            </w:r>
            <w:proofErr w:type="gramEnd"/>
            <w:r w:rsidRPr="004E06A1">
              <w:rPr>
                <w:rFonts w:asciiTheme="majorHAnsi" w:hAnsiTheme="majorHAnsi" w:cs="Arial"/>
                <w:bCs/>
              </w:rPr>
              <w:t>,02</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017AEA7" w14:textId="77777777" w:rsidR="004E06A1" w:rsidRPr="00087726" w:rsidRDefault="004E06A1" w:rsidP="004E06A1">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7793ED4B" w14:textId="77777777" w:rsidR="004E06A1" w:rsidRPr="00087726" w:rsidRDefault="004E06A1" w:rsidP="004E06A1">
            <w:pPr>
              <w:autoSpaceDE w:val="0"/>
              <w:autoSpaceDN w:val="0"/>
              <w:adjustRightInd w:val="0"/>
              <w:spacing w:after="100" w:afterAutospacing="1"/>
              <w:ind w:right="170"/>
              <w:jc w:val="center"/>
              <w:rPr>
                <w:rFonts w:asciiTheme="majorHAnsi" w:hAnsiTheme="majorHAnsi" w:cs="Arial"/>
                <w:bCs/>
              </w:rPr>
            </w:pPr>
          </w:p>
        </w:tc>
        <w:tc>
          <w:tcPr>
            <w:tcW w:w="3126" w:type="dxa"/>
            <w:tcBorders>
              <w:top w:val="single" w:sz="4" w:space="0" w:color="auto"/>
              <w:left w:val="single" w:sz="4" w:space="0" w:color="auto"/>
              <w:bottom w:val="single" w:sz="4" w:space="0" w:color="auto"/>
              <w:right w:val="single" w:sz="4" w:space="0" w:color="auto"/>
            </w:tcBorders>
            <w:vAlign w:val="center"/>
            <w:hideMark/>
          </w:tcPr>
          <w:p w14:paraId="01035208" w14:textId="77777777" w:rsidR="004E06A1" w:rsidRPr="00087726" w:rsidRDefault="004E06A1" w:rsidP="004E06A1">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4E06A1" w:rsidRPr="00087726" w14:paraId="58FA536C" w14:textId="77777777" w:rsidTr="004E06A1">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6FEC1A94" w14:textId="77777777" w:rsidR="004E06A1" w:rsidRDefault="004E06A1" w:rsidP="004E06A1">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CAPACIDADE TÉCNICA:</w:t>
            </w:r>
          </w:p>
          <w:p w14:paraId="445C68E0" w14:textId="283024C1" w:rsidR="004E06A1" w:rsidRDefault="004E06A1" w:rsidP="004E06A1">
            <w:pPr>
              <w:autoSpaceDE w:val="0"/>
              <w:autoSpaceDN w:val="0"/>
              <w:adjustRightInd w:val="0"/>
              <w:spacing w:after="100" w:afterAutospacing="1"/>
              <w:ind w:right="170"/>
              <w:jc w:val="center"/>
              <w:rPr>
                <w:noProof/>
              </w:rPr>
            </w:pPr>
            <w:r w:rsidRPr="004E06A1">
              <w:rPr>
                <w:rFonts w:asciiTheme="majorHAnsi" w:hAnsiTheme="majorHAnsi" w:cstheme="majorHAnsi"/>
                <w:color w:val="000000"/>
              </w:rPr>
              <w:drawing>
                <wp:inline distT="0" distB="0" distL="0" distR="0" wp14:anchorId="121DFEC2" wp14:editId="5AC919B5">
                  <wp:extent cx="2854518" cy="1167394"/>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2047" cy="1178653"/>
                          </a:xfrm>
                          <a:prstGeom prst="rect">
                            <a:avLst/>
                          </a:prstGeom>
                        </pic:spPr>
                      </pic:pic>
                    </a:graphicData>
                  </a:graphic>
                </wp:inline>
              </w:drawing>
            </w:r>
          </w:p>
          <w:p w14:paraId="6CD8EC9E" w14:textId="4FC49A33" w:rsidR="004E06A1" w:rsidRPr="00087726" w:rsidRDefault="004E06A1" w:rsidP="004E06A1">
            <w:pPr>
              <w:autoSpaceDE w:val="0"/>
              <w:autoSpaceDN w:val="0"/>
              <w:adjustRightInd w:val="0"/>
              <w:spacing w:after="100" w:afterAutospacing="1"/>
              <w:ind w:right="170"/>
              <w:jc w:val="both"/>
              <w:rPr>
                <w:rFonts w:asciiTheme="majorHAnsi" w:hAnsiTheme="majorHAnsi" w:cstheme="majorHAnsi"/>
                <w:color w:val="000000"/>
              </w:rPr>
            </w:pPr>
          </w:p>
        </w:tc>
      </w:tr>
      <w:tr w:rsidR="004E06A1" w:rsidRPr="00087726" w14:paraId="5CE69905" w14:textId="77777777" w:rsidTr="004E06A1">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4F739991" w14:textId="77777777" w:rsidR="004E06A1" w:rsidRDefault="004E06A1" w:rsidP="004E06A1">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r>
              <w:rPr>
                <w:rFonts w:asciiTheme="majorHAnsi" w:hAnsiTheme="majorHAnsi" w:cstheme="majorHAnsi"/>
                <w:color w:val="000000"/>
              </w:rPr>
              <w:t xml:space="preserve"> </w:t>
            </w:r>
          </w:p>
          <w:p w14:paraId="7B184AD6" w14:textId="6DFBE2C9" w:rsidR="004E06A1" w:rsidRDefault="004E06A1" w:rsidP="004E06A1">
            <w:pPr>
              <w:autoSpaceDE w:val="0"/>
              <w:autoSpaceDN w:val="0"/>
              <w:adjustRightInd w:val="0"/>
              <w:spacing w:after="100" w:afterAutospacing="1"/>
              <w:ind w:right="170"/>
              <w:jc w:val="center"/>
              <w:rPr>
                <w:noProof/>
              </w:rPr>
            </w:pPr>
            <w:r w:rsidRPr="004E06A1">
              <w:rPr>
                <w:rFonts w:asciiTheme="majorHAnsi" w:hAnsiTheme="majorHAnsi" w:cstheme="majorHAnsi"/>
                <w:color w:val="000000"/>
              </w:rPr>
              <w:drawing>
                <wp:inline distT="0" distB="0" distL="0" distR="0" wp14:anchorId="2BFD9F97" wp14:editId="273FA397">
                  <wp:extent cx="3276648" cy="1121134"/>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2820" cy="1136932"/>
                          </a:xfrm>
                          <a:prstGeom prst="rect">
                            <a:avLst/>
                          </a:prstGeom>
                        </pic:spPr>
                      </pic:pic>
                    </a:graphicData>
                  </a:graphic>
                </wp:inline>
              </w:drawing>
            </w:r>
          </w:p>
          <w:p w14:paraId="165F30FA" w14:textId="20D734FB" w:rsidR="004E06A1" w:rsidRPr="00087726" w:rsidRDefault="004E06A1" w:rsidP="004E06A1">
            <w:pPr>
              <w:autoSpaceDE w:val="0"/>
              <w:autoSpaceDN w:val="0"/>
              <w:adjustRightInd w:val="0"/>
              <w:spacing w:after="100" w:afterAutospacing="1"/>
              <w:ind w:right="170"/>
              <w:jc w:val="both"/>
              <w:rPr>
                <w:rFonts w:asciiTheme="majorHAnsi" w:hAnsiTheme="majorHAnsi" w:cstheme="majorHAnsi"/>
                <w:color w:val="000000"/>
              </w:rPr>
            </w:pPr>
          </w:p>
        </w:tc>
      </w:tr>
      <w:tr w:rsidR="004E06A1" w:rsidRPr="00087726" w14:paraId="4ED4C667" w14:textId="77777777" w:rsidTr="004E06A1">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589497C" w14:textId="77777777" w:rsidR="004E06A1" w:rsidRPr="00087726" w:rsidRDefault="004E06A1" w:rsidP="004E06A1">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4E06A1" w:rsidRPr="00087726" w14:paraId="5F7E8D78"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tcPr>
          <w:p w14:paraId="53CC4BA3" w14:textId="77777777" w:rsidR="004E06A1" w:rsidRPr="00087726" w:rsidRDefault="004E06A1" w:rsidP="004E06A1">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18"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3B996525" w14:textId="77777777" w:rsidR="00825F3B" w:rsidRDefault="00825F3B" w:rsidP="008A4CE9">
      <w:pPr>
        <w:autoSpaceDE w:val="0"/>
        <w:autoSpaceDN w:val="0"/>
        <w:adjustRightInd w:val="0"/>
      </w:pPr>
    </w:p>
    <w:p w14:paraId="105DC81F" w14:textId="77777777" w:rsidR="004E06A1" w:rsidRPr="002A4C7F" w:rsidRDefault="004E06A1" w:rsidP="004E06A1">
      <w:pPr>
        <w:autoSpaceDE w:val="0"/>
        <w:autoSpaceDN w:val="0"/>
        <w:adjustRightInd w:val="0"/>
        <w:spacing w:after="100" w:afterAutospacing="1"/>
        <w:ind w:right="170"/>
      </w:pPr>
    </w:p>
    <w:p w14:paraId="10332BF0" w14:textId="77777777" w:rsidR="00825F3B" w:rsidRDefault="00825F3B"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39BEDBA4" w14:textId="16294AB7" w:rsidR="00825F3B" w:rsidRDefault="00C94515" w:rsidP="00825F3B">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16FAAA98" w14:textId="77777777" w:rsidR="0063658E" w:rsidRPr="008935C8" w:rsidRDefault="0063658E" w:rsidP="007D7F4F">
      <w:pPr>
        <w:tabs>
          <w:tab w:val="left" w:pos="3405"/>
        </w:tabs>
        <w:autoSpaceDE w:val="0"/>
        <w:autoSpaceDN w:val="0"/>
        <w:adjustRightInd w:val="0"/>
        <w:jc w:val="both"/>
        <w:rPr>
          <w:rFonts w:asciiTheme="minorHAnsi" w:hAnsiTheme="minorHAnsi" w:cstheme="minorHAnsi"/>
          <w:b/>
        </w:rPr>
      </w:pPr>
    </w:p>
    <w:p w14:paraId="2AA9C798" w14:textId="77777777" w:rsidR="007A47E7" w:rsidRDefault="007A47E7" w:rsidP="007D7F4F">
      <w:pPr>
        <w:tabs>
          <w:tab w:val="left" w:pos="3405"/>
        </w:tabs>
        <w:autoSpaceDE w:val="0"/>
        <w:autoSpaceDN w:val="0"/>
        <w:adjustRightInd w:val="0"/>
        <w:jc w:val="both"/>
        <w:rPr>
          <w:rFonts w:asciiTheme="minorHAnsi" w:hAnsiTheme="minorHAnsi" w:cstheme="minorHAnsi"/>
          <w:b/>
        </w:rPr>
      </w:pPr>
    </w:p>
    <w:p w14:paraId="3F534929" w14:textId="77777777" w:rsidR="007A3A42" w:rsidRPr="007A3A42" w:rsidRDefault="007A3A42" w:rsidP="007D7F4F">
      <w:pPr>
        <w:tabs>
          <w:tab w:val="left" w:pos="3405"/>
        </w:tabs>
        <w:autoSpaceDE w:val="0"/>
        <w:autoSpaceDN w:val="0"/>
        <w:adjustRightInd w:val="0"/>
        <w:jc w:val="both"/>
        <w:rPr>
          <w:rFonts w:asciiTheme="minorHAnsi" w:hAnsiTheme="minorHAnsi" w:cstheme="minorHAnsi"/>
          <w:b/>
        </w:rPr>
      </w:pPr>
      <w:r w:rsidRPr="007A3A42">
        <w:rPr>
          <w:rFonts w:asciiTheme="minorHAnsi" w:hAnsiTheme="minorHAnsi" w:cstheme="minorHAnsi"/>
          <w:b/>
        </w:rPr>
        <w:t>CENTRAIS DE ABASTECIMENTO DE MINAS GERAIS S/A - PREGÃO ELETRÔNICO Nº 43/2024</w:t>
      </w:r>
    </w:p>
    <w:p w14:paraId="05FE15C1" w14:textId="56B4945D" w:rsidR="007A3A42" w:rsidRDefault="007A3A42" w:rsidP="007D7F4F">
      <w:pPr>
        <w:tabs>
          <w:tab w:val="left" w:pos="3405"/>
        </w:tabs>
        <w:autoSpaceDE w:val="0"/>
        <w:autoSpaceDN w:val="0"/>
        <w:adjustRightInd w:val="0"/>
        <w:jc w:val="both"/>
        <w:rPr>
          <w:rFonts w:asciiTheme="majorHAnsi" w:hAnsiTheme="majorHAnsi" w:cstheme="majorHAnsi"/>
        </w:rPr>
      </w:pPr>
      <w:r w:rsidRPr="007A47E7">
        <w:rPr>
          <w:rFonts w:asciiTheme="majorHAnsi" w:hAnsiTheme="majorHAnsi" w:cstheme="majorHAnsi"/>
        </w:rPr>
        <w:t>Objeto:</w:t>
      </w:r>
      <w:r>
        <w:rPr>
          <w:rFonts w:asciiTheme="majorHAnsi" w:hAnsiTheme="majorHAnsi" w:cstheme="majorHAnsi"/>
        </w:rPr>
        <w:t xml:space="preserve"> </w:t>
      </w:r>
      <w:r w:rsidRPr="007A3A42">
        <w:rPr>
          <w:rFonts w:asciiTheme="majorHAnsi" w:hAnsiTheme="majorHAnsi" w:cstheme="majorHAnsi"/>
        </w:rPr>
        <w:t xml:space="preserve">contratação de empresa de engenharia para a reforma e adaptação do sanitário público I e execução de escada marinheiro no reservatório do Entreposto da </w:t>
      </w:r>
      <w:proofErr w:type="spellStart"/>
      <w:r w:rsidRPr="007A3A42">
        <w:rPr>
          <w:rFonts w:asciiTheme="majorHAnsi" w:hAnsiTheme="majorHAnsi" w:cstheme="majorHAnsi"/>
        </w:rPr>
        <w:t>CeasaMinas</w:t>
      </w:r>
      <w:proofErr w:type="spellEnd"/>
      <w:r w:rsidRPr="007A3A42">
        <w:rPr>
          <w:rFonts w:asciiTheme="majorHAnsi" w:hAnsiTheme="majorHAnsi" w:cstheme="majorHAnsi"/>
        </w:rPr>
        <w:t xml:space="preserve"> em Uberlândia/MG, a ser realizada no dia 28/10/2024, às 09h30min. O Edital estará disponível no endereço eletrônico: </w:t>
      </w:r>
      <w:hyperlink r:id="rId20" w:history="1">
        <w:r w:rsidRPr="007A3A42">
          <w:rPr>
            <w:rStyle w:val="Hyperlink"/>
            <w:rFonts w:asciiTheme="majorHAnsi" w:hAnsiTheme="majorHAnsi" w:cstheme="majorHAnsi"/>
          </w:rPr>
          <w:t>www.ceasaminas.com.br</w:t>
        </w:r>
      </w:hyperlink>
      <w:r w:rsidRPr="007A3A42">
        <w:rPr>
          <w:rFonts w:asciiTheme="majorHAnsi" w:hAnsiTheme="majorHAnsi" w:cstheme="majorHAnsi"/>
        </w:rPr>
        <w:t xml:space="preserve"> e </w:t>
      </w:r>
      <w:hyperlink r:id="rId21" w:history="1">
        <w:r w:rsidRPr="007A3A42">
          <w:rPr>
            <w:rStyle w:val="Hyperlink"/>
            <w:rFonts w:asciiTheme="majorHAnsi" w:hAnsiTheme="majorHAnsi" w:cstheme="majorHAnsi"/>
          </w:rPr>
          <w:t>www.licitacoes-e.com.br</w:t>
        </w:r>
      </w:hyperlink>
      <w:r w:rsidRPr="007A3A42">
        <w:rPr>
          <w:rFonts w:asciiTheme="majorHAnsi" w:hAnsiTheme="majorHAnsi" w:cstheme="majorHAnsi"/>
        </w:rPr>
        <w:t>.</w:t>
      </w:r>
    </w:p>
    <w:p w14:paraId="68AC87DA" w14:textId="77777777" w:rsidR="00D12A8E" w:rsidRDefault="00D12A8E" w:rsidP="007D7F4F">
      <w:pPr>
        <w:tabs>
          <w:tab w:val="left" w:pos="3405"/>
        </w:tabs>
        <w:autoSpaceDE w:val="0"/>
        <w:autoSpaceDN w:val="0"/>
        <w:adjustRightInd w:val="0"/>
        <w:jc w:val="both"/>
        <w:rPr>
          <w:rFonts w:asciiTheme="majorHAnsi" w:hAnsiTheme="majorHAnsi" w:cstheme="majorHAnsi"/>
        </w:rPr>
      </w:pPr>
    </w:p>
    <w:p w14:paraId="276A113E" w14:textId="77777777" w:rsidR="004E06A1" w:rsidRDefault="004E06A1" w:rsidP="007D7F4F">
      <w:pPr>
        <w:tabs>
          <w:tab w:val="left" w:pos="3405"/>
        </w:tabs>
        <w:autoSpaceDE w:val="0"/>
        <w:autoSpaceDN w:val="0"/>
        <w:adjustRightInd w:val="0"/>
        <w:jc w:val="both"/>
        <w:rPr>
          <w:rFonts w:asciiTheme="majorHAnsi" w:hAnsiTheme="majorHAnsi" w:cstheme="majorHAnsi"/>
        </w:rPr>
      </w:pPr>
    </w:p>
    <w:p w14:paraId="6F3FE8FE" w14:textId="5729D37A" w:rsidR="004E06A1" w:rsidRPr="004E06A1" w:rsidRDefault="004E06A1" w:rsidP="004E06A1">
      <w:pPr>
        <w:tabs>
          <w:tab w:val="left" w:pos="3405"/>
        </w:tabs>
        <w:autoSpaceDE w:val="0"/>
        <w:autoSpaceDN w:val="0"/>
        <w:adjustRightInd w:val="0"/>
        <w:jc w:val="both"/>
        <w:rPr>
          <w:rFonts w:asciiTheme="minorHAnsi" w:hAnsiTheme="minorHAnsi" w:cstheme="minorHAnsi"/>
          <w:b/>
        </w:rPr>
      </w:pPr>
      <w:r w:rsidRPr="004E06A1">
        <w:rPr>
          <w:rFonts w:asciiTheme="minorHAnsi" w:hAnsiTheme="minorHAnsi" w:cstheme="minorHAnsi"/>
          <w:b/>
        </w:rPr>
        <w:t>PREFEITURA MUNICIPAL DE ARAXÁ - CONCORRÊNCIA ELETRÔNICA Nº 15.011/2024</w:t>
      </w:r>
    </w:p>
    <w:p w14:paraId="7A380037" w14:textId="1A2438EB" w:rsidR="004E06A1" w:rsidRDefault="004E06A1" w:rsidP="004E06A1">
      <w:pPr>
        <w:tabs>
          <w:tab w:val="left" w:pos="3405"/>
        </w:tabs>
        <w:autoSpaceDE w:val="0"/>
        <w:autoSpaceDN w:val="0"/>
        <w:adjustRightInd w:val="0"/>
        <w:jc w:val="both"/>
        <w:rPr>
          <w:rFonts w:asciiTheme="majorHAnsi" w:hAnsiTheme="majorHAnsi" w:cstheme="majorHAnsi"/>
        </w:rPr>
      </w:pPr>
      <w:r w:rsidRPr="007A47E7">
        <w:rPr>
          <w:rFonts w:asciiTheme="majorHAnsi" w:hAnsiTheme="majorHAnsi" w:cstheme="majorHAnsi"/>
        </w:rPr>
        <w:t>Objeto:</w:t>
      </w:r>
      <w:r>
        <w:rPr>
          <w:rFonts w:asciiTheme="majorHAnsi" w:hAnsiTheme="majorHAnsi" w:cstheme="majorHAnsi"/>
        </w:rPr>
        <w:t xml:space="preserve"> C</w:t>
      </w:r>
      <w:r w:rsidRPr="004E06A1">
        <w:rPr>
          <w:rFonts w:asciiTheme="majorHAnsi" w:hAnsiTheme="majorHAnsi" w:cstheme="majorHAnsi"/>
        </w:rPr>
        <w:t>onclusão das obras da praça da banheira</w:t>
      </w:r>
      <w:r>
        <w:rPr>
          <w:rFonts w:asciiTheme="majorHAnsi" w:hAnsiTheme="majorHAnsi" w:cstheme="majorHAnsi"/>
        </w:rPr>
        <w:t xml:space="preserve"> </w:t>
      </w:r>
      <w:r w:rsidRPr="004E06A1">
        <w:rPr>
          <w:rFonts w:asciiTheme="majorHAnsi" w:hAnsiTheme="majorHAnsi" w:cstheme="majorHAnsi"/>
        </w:rPr>
        <w:t xml:space="preserve">localizada na rua da banheira nº 10 </w:t>
      </w:r>
      <w:r>
        <w:rPr>
          <w:rFonts w:asciiTheme="majorHAnsi" w:hAnsiTheme="majorHAnsi" w:cstheme="majorHAnsi"/>
        </w:rPr>
        <w:t>- Bairro Morada do Sol - Araxá/</w:t>
      </w:r>
      <w:r w:rsidRPr="004E06A1">
        <w:rPr>
          <w:rFonts w:asciiTheme="majorHAnsi" w:hAnsiTheme="majorHAnsi" w:cstheme="majorHAnsi"/>
        </w:rPr>
        <w:t>MG. Acolhimento das propostas 04/1</w:t>
      </w:r>
      <w:r>
        <w:rPr>
          <w:rFonts w:asciiTheme="majorHAnsi" w:hAnsiTheme="majorHAnsi" w:cstheme="majorHAnsi"/>
        </w:rPr>
        <w:t xml:space="preserve">0/2024 a partir das 17:00 horas </w:t>
      </w:r>
      <w:r w:rsidRPr="004E06A1">
        <w:rPr>
          <w:rFonts w:asciiTheme="majorHAnsi" w:hAnsiTheme="majorHAnsi" w:cstheme="majorHAnsi"/>
        </w:rPr>
        <w:t>até 21/10/2024 às 09:00 horas; Abe</w:t>
      </w:r>
      <w:r>
        <w:rPr>
          <w:rFonts w:asciiTheme="majorHAnsi" w:hAnsiTheme="majorHAnsi" w:cstheme="majorHAnsi"/>
        </w:rPr>
        <w:t xml:space="preserve">rtura das Propostas de Preços e </w:t>
      </w:r>
      <w:r w:rsidRPr="004E06A1">
        <w:rPr>
          <w:rFonts w:asciiTheme="majorHAnsi" w:hAnsiTheme="majorHAnsi" w:cstheme="majorHAnsi"/>
        </w:rPr>
        <w:t>Início da sessão de disputa de preços</w:t>
      </w:r>
      <w:r>
        <w:rPr>
          <w:rFonts w:asciiTheme="majorHAnsi" w:hAnsiTheme="majorHAnsi" w:cstheme="majorHAnsi"/>
        </w:rPr>
        <w:t xml:space="preserve"> dia 21/10/2024 às 09:05 horas. </w:t>
      </w:r>
      <w:r w:rsidRPr="004E06A1">
        <w:rPr>
          <w:rFonts w:asciiTheme="majorHAnsi" w:hAnsiTheme="majorHAnsi" w:cstheme="majorHAnsi"/>
        </w:rPr>
        <w:t xml:space="preserve">Local: </w:t>
      </w:r>
      <w:hyperlink r:id="rId22" w:history="1">
        <w:r w:rsidRPr="00786F7E">
          <w:rPr>
            <w:rStyle w:val="Hyperlink"/>
            <w:rFonts w:asciiTheme="majorHAnsi" w:hAnsiTheme="majorHAnsi" w:cstheme="majorHAnsi"/>
          </w:rPr>
          <w:t>www.licitanet.com.br</w:t>
        </w:r>
      </w:hyperlink>
      <w:r w:rsidRPr="004E06A1">
        <w:rPr>
          <w:rFonts w:asciiTheme="majorHAnsi" w:hAnsiTheme="majorHAnsi" w:cstheme="majorHAnsi"/>
        </w:rPr>
        <w:t>. Para todas as referências de tempo</w:t>
      </w:r>
      <w:r>
        <w:rPr>
          <w:rFonts w:asciiTheme="majorHAnsi" w:hAnsiTheme="majorHAnsi" w:cstheme="majorHAnsi"/>
        </w:rPr>
        <w:t xml:space="preserve"> será </w:t>
      </w:r>
      <w:r w:rsidRPr="004E06A1">
        <w:rPr>
          <w:rFonts w:asciiTheme="majorHAnsi" w:hAnsiTheme="majorHAnsi" w:cstheme="majorHAnsi"/>
        </w:rPr>
        <w:t>observado o horário de Brasília – D</w:t>
      </w:r>
      <w:r>
        <w:rPr>
          <w:rFonts w:asciiTheme="majorHAnsi" w:hAnsiTheme="majorHAnsi" w:cstheme="majorHAnsi"/>
        </w:rPr>
        <w:t xml:space="preserve">F. Edital disponível nos sites: </w:t>
      </w:r>
      <w:hyperlink r:id="rId23" w:history="1">
        <w:r w:rsidRPr="00786F7E">
          <w:rPr>
            <w:rStyle w:val="Hyperlink"/>
            <w:rFonts w:asciiTheme="majorHAnsi" w:hAnsiTheme="majorHAnsi" w:cstheme="majorHAnsi"/>
          </w:rPr>
          <w:t>www.licitanet.com.br</w:t>
        </w:r>
      </w:hyperlink>
      <w:r>
        <w:rPr>
          <w:rFonts w:asciiTheme="majorHAnsi" w:hAnsiTheme="majorHAnsi" w:cstheme="majorHAnsi"/>
        </w:rPr>
        <w:t xml:space="preserve"> e </w:t>
      </w:r>
      <w:hyperlink r:id="rId24" w:history="1">
        <w:r w:rsidRPr="00786F7E">
          <w:rPr>
            <w:rStyle w:val="Hyperlink"/>
            <w:rFonts w:asciiTheme="majorHAnsi" w:hAnsiTheme="majorHAnsi" w:cstheme="majorHAnsi"/>
          </w:rPr>
          <w:t>www.araxa.mg.gov.br</w:t>
        </w:r>
      </w:hyperlink>
      <w:r>
        <w:rPr>
          <w:rFonts w:asciiTheme="majorHAnsi" w:hAnsiTheme="majorHAnsi" w:cstheme="majorHAnsi"/>
        </w:rPr>
        <w:t>.</w:t>
      </w:r>
    </w:p>
    <w:p w14:paraId="15788BC5" w14:textId="77777777" w:rsidR="004E06A1" w:rsidRDefault="004E06A1" w:rsidP="007D7F4F">
      <w:pPr>
        <w:tabs>
          <w:tab w:val="left" w:pos="3405"/>
        </w:tabs>
        <w:autoSpaceDE w:val="0"/>
        <w:autoSpaceDN w:val="0"/>
        <w:adjustRightInd w:val="0"/>
        <w:jc w:val="both"/>
        <w:rPr>
          <w:rFonts w:asciiTheme="majorHAnsi" w:hAnsiTheme="majorHAnsi" w:cstheme="majorHAnsi"/>
        </w:rPr>
      </w:pPr>
    </w:p>
    <w:p w14:paraId="7F953040" w14:textId="77777777" w:rsidR="007A3A42" w:rsidRPr="00E6601B" w:rsidRDefault="007A3A42" w:rsidP="007D7F4F">
      <w:pPr>
        <w:tabs>
          <w:tab w:val="left" w:pos="3405"/>
        </w:tabs>
        <w:autoSpaceDE w:val="0"/>
        <w:autoSpaceDN w:val="0"/>
        <w:adjustRightInd w:val="0"/>
        <w:jc w:val="both"/>
        <w:rPr>
          <w:rFonts w:asciiTheme="minorHAnsi" w:hAnsiTheme="minorHAnsi" w:cstheme="minorHAnsi"/>
          <w:b/>
        </w:rPr>
      </w:pPr>
    </w:p>
    <w:p w14:paraId="4B1DCFB4" w14:textId="6D2266E9" w:rsidR="007A47E7" w:rsidRPr="00E6601B" w:rsidRDefault="00E6601B" w:rsidP="007A47E7">
      <w:pPr>
        <w:tabs>
          <w:tab w:val="left" w:pos="3405"/>
        </w:tabs>
        <w:autoSpaceDE w:val="0"/>
        <w:autoSpaceDN w:val="0"/>
        <w:adjustRightInd w:val="0"/>
        <w:jc w:val="both"/>
        <w:rPr>
          <w:rFonts w:asciiTheme="minorHAnsi" w:hAnsiTheme="minorHAnsi" w:cstheme="minorHAnsi"/>
          <w:b/>
        </w:rPr>
      </w:pPr>
      <w:r w:rsidRPr="00E6601B">
        <w:rPr>
          <w:rFonts w:asciiTheme="minorHAnsi" w:hAnsiTheme="minorHAnsi" w:cstheme="minorHAnsi"/>
          <w:b/>
        </w:rPr>
        <w:t>PREFEITURA MUNICIPAL DE BRUMADINHO - CONCORRÊNCIA 000017/2024</w:t>
      </w:r>
    </w:p>
    <w:p w14:paraId="5548275C" w14:textId="31F82088" w:rsidR="007A47E7" w:rsidRPr="007A47E7" w:rsidRDefault="007A47E7" w:rsidP="007A47E7">
      <w:pPr>
        <w:tabs>
          <w:tab w:val="left" w:pos="3405"/>
        </w:tabs>
        <w:autoSpaceDE w:val="0"/>
        <w:autoSpaceDN w:val="0"/>
        <w:adjustRightInd w:val="0"/>
        <w:jc w:val="both"/>
        <w:rPr>
          <w:rFonts w:asciiTheme="majorHAnsi" w:hAnsiTheme="majorHAnsi" w:cstheme="majorHAnsi"/>
        </w:rPr>
      </w:pPr>
      <w:r w:rsidRPr="007A47E7">
        <w:rPr>
          <w:rFonts w:asciiTheme="majorHAnsi" w:hAnsiTheme="majorHAnsi" w:cstheme="majorHAnsi"/>
        </w:rPr>
        <w:t xml:space="preserve">Objeto: Contratação De Empresa Para Execução De Obras De Construção Da Praça Dr. Belford, Em Frente A Casa Da Cultura </w:t>
      </w:r>
      <w:proofErr w:type="spellStart"/>
      <w:r w:rsidRPr="007A47E7">
        <w:rPr>
          <w:rFonts w:asciiTheme="majorHAnsi" w:hAnsiTheme="majorHAnsi" w:cstheme="majorHAnsi"/>
        </w:rPr>
        <w:t>Carmita</w:t>
      </w:r>
      <w:proofErr w:type="spellEnd"/>
      <w:r w:rsidRPr="007A47E7">
        <w:rPr>
          <w:rFonts w:asciiTheme="majorHAnsi" w:hAnsiTheme="majorHAnsi" w:cstheme="majorHAnsi"/>
        </w:rPr>
        <w:t xml:space="preserve"> Passos - Região Central Em Brumadinho/Mg, De Acordo Com As Planilhas, Memorial Descritivo, Cronograma Físico, Composição De </w:t>
      </w:r>
      <w:proofErr w:type="spellStart"/>
      <w:r w:rsidRPr="007A47E7">
        <w:rPr>
          <w:rFonts w:asciiTheme="majorHAnsi" w:hAnsiTheme="majorHAnsi" w:cstheme="majorHAnsi"/>
        </w:rPr>
        <w:t>Bdi</w:t>
      </w:r>
      <w:proofErr w:type="spellEnd"/>
      <w:r w:rsidRPr="007A47E7">
        <w:rPr>
          <w:rFonts w:asciiTheme="majorHAnsi" w:hAnsiTheme="majorHAnsi" w:cstheme="majorHAnsi"/>
        </w:rPr>
        <w:t xml:space="preserve">, Estudo Técnico Preliminar E Demais Documentos Anexos Ao Processo. Abertura: 18/10/2024. Visitar Site Original Para Mais Detalhes: </w:t>
      </w:r>
      <w:hyperlink r:id="rId25" w:history="1">
        <w:r w:rsidR="00E6601B" w:rsidRPr="00E6601B">
          <w:rPr>
            <w:rStyle w:val="Hyperlink"/>
            <w:rFonts w:asciiTheme="majorHAnsi" w:hAnsiTheme="majorHAnsi" w:cstheme="majorHAnsi"/>
          </w:rPr>
          <w:t>https://app.licitardigital.com.br/pesquisa/?ide=101d11833321e1ab8c43cbf8635cf8e5</w:t>
        </w:r>
      </w:hyperlink>
      <w:r w:rsidR="00E6601B" w:rsidRPr="00E6601B">
        <w:rPr>
          <w:rFonts w:asciiTheme="majorHAnsi" w:hAnsiTheme="majorHAnsi" w:cstheme="majorHAnsi"/>
        </w:rPr>
        <w:t>.</w:t>
      </w:r>
    </w:p>
    <w:p w14:paraId="6C1F527B" w14:textId="77777777" w:rsidR="007A47E7" w:rsidRDefault="007A47E7" w:rsidP="007D7F4F">
      <w:pPr>
        <w:tabs>
          <w:tab w:val="left" w:pos="3405"/>
        </w:tabs>
        <w:autoSpaceDE w:val="0"/>
        <w:autoSpaceDN w:val="0"/>
        <w:adjustRightInd w:val="0"/>
        <w:jc w:val="both"/>
        <w:rPr>
          <w:rFonts w:asciiTheme="minorHAnsi" w:hAnsiTheme="minorHAnsi" w:cstheme="minorHAnsi"/>
          <w:b/>
        </w:rPr>
      </w:pPr>
    </w:p>
    <w:p w14:paraId="05896D9D" w14:textId="77777777" w:rsidR="007A47E7" w:rsidRPr="008935C8" w:rsidRDefault="007A47E7" w:rsidP="007D7F4F">
      <w:pPr>
        <w:tabs>
          <w:tab w:val="left" w:pos="3405"/>
        </w:tabs>
        <w:autoSpaceDE w:val="0"/>
        <w:autoSpaceDN w:val="0"/>
        <w:adjustRightInd w:val="0"/>
        <w:jc w:val="both"/>
        <w:rPr>
          <w:rFonts w:asciiTheme="minorHAnsi" w:hAnsiTheme="minorHAnsi" w:cstheme="minorHAnsi"/>
          <w:b/>
        </w:rPr>
      </w:pPr>
    </w:p>
    <w:p w14:paraId="20DC07CF" w14:textId="3517F09C" w:rsidR="008935C8" w:rsidRPr="008935C8" w:rsidRDefault="008935C8" w:rsidP="001B080C">
      <w:pPr>
        <w:tabs>
          <w:tab w:val="left" w:pos="3405"/>
        </w:tabs>
        <w:autoSpaceDE w:val="0"/>
        <w:autoSpaceDN w:val="0"/>
        <w:adjustRightInd w:val="0"/>
        <w:jc w:val="both"/>
        <w:rPr>
          <w:rFonts w:asciiTheme="minorHAnsi" w:hAnsiTheme="minorHAnsi" w:cstheme="minorHAnsi"/>
          <w:b/>
        </w:rPr>
      </w:pPr>
      <w:r w:rsidRPr="008935C8">
        <w:rPr>
          <w:rStyle w:val="markedcontent"/>
          <w:rFonts w:asciiTheme="minorHAnsi" w:hAnsiTheme="minorHAnsi" w:cstheme="minorHAnsi"/>
          <w:b/>
          <w:shd w:val="clear" w:color="auto" w:fill="FFFFFF"/>
        </w:rPr>
        <w:t xml:space="preserve">PREFEITURA MUNICIPAL DE </w:t>
      </w:r>
      <w:r w:rsidRPr="008935C8">
        <w:rPr>
          <w:rFonts w:asciiTheme="minorHAnsi" w:hAnsiTheme="minorHAnsi" w:cstheme="minorHAnsi"/>
          <w:b/>
        </w:rPr>
        <w:t>CATAGUASES - CONCORRÊNCIA PÚBLICA Nº 006/2024</w:t>
      </w:r>
    </w:p>
    <w:p w14:paraId="1DE50CD6" w14:textId="71926ED2" w:rsidR="008935C8" w:rsidRPr="008935C8" w:rsidRDefault="008935C8" w:rsidP="001B080C">
      <w:pPr>
        <w:tabs>
          <w:tab w:val="left" w:pos="3405"/>
        </w:tabs>
        <w:autoSpaceDE w:val="0"/>
        <w:autoSpaceDN w:val="0"/>
        <w:adjustRightInd w:val="0"/>
        <w:jc w:val="both"/>
        <w:rPr>
          <w:rStyle w:val="markedcontent"/>
          <w:rFonts w:asciiTheme="majorHAnsi" w:hAnsiTheme="majorHAnsi" w:cstheme="majorHAnsi"/>
        </w:rPr>
      </w:pPr>
      <w:r w:rsidRPr="008935C8">
        <w:rPr>
          <w:rFonts w:asciiTheme="majorHAnsi" w:hAnsiTheme="majorHAnsi" w:cstheme="majorHAnsi"/>
        </w:rPr>
        <w:t xml:space="preserve">Objeto: Contratação de empresa especializada em serviços de engenharia para construção do muro de contenção no campo de futebol no Bairro Taquara Preta no Município de Cataguases/MG. Data de realização: 22/10/2024 às 09h. Valor estimado: R$ 261.582,75. Fundamentação Legal: 14.133 de 01 de abril de 2021. Disponibilidade do Edital: </w:t>
      </w:r>
      <w:hyperlink r:id="rId26" w:history="1">
        <w:r w:rsidRPr="008935C8">
          <w:rPr>
            <w:rStyle w:val="Hyperlink"/>
            <w:rFonts w:asciiTheme="majorHAnsi" w:hAnsiTheme="majorHAnsi" w:cstheme="majorHAnsi"/>
          </w:rPr>
          <w:t>licitacaopmcataguases@gmail.com</w:t>
        </w:r>
      </w:hyperlink>
      <w:r w:rsidRPr="008935C8">
        <w:rPr>
          <w:rFonts w:asciiTheme="majorHAnsi" w:hAnsiTheme="majorHAnsi" w:cstheme="majorHAnsi"/>
        </w:rPr>
        <w:t xml:space="preserve">, no site da Prefeitura de Cataguases: </w:t>
      </w:r>
      <w:hyperlink r:id="rId27" w:history="1">
        <w:r w:rsidRPr="008935C8">
          <w:rPr>
            <w:rStyle w:val="Hyperlink"/>
            <w:rFonts w:asciiTheme="majorHAnsi" w:hAnsiTheme="majorHAnsi" w:cstheme="majorHAnsi"/>
          </w:rPr>
          <w:t>www.cataguases.mg.gov.br</w:t>
        </w:r>
      </w:hyperlink>
      <w:r w:rsidRPr="008935C8">
        <w:rPr>
          <w:rFonts w:asciiTheme="majorHAnsi" w:hAnsiTheme="majorHAnsi" w:cstheme="majorHAnsi"/>
        </w:rPr>
        <w:t xml:space="preserve"> e pelo portal de compras do Governo Federal: </w:t>
      </w:r>
      <w:hyperlink r:id="rId28" w:history="1">
        <w:r w:rsidRPr="008935C8">
          <w:rPr>
            <w:rStyle w:val="Hyperlink"/>
            <w:rFonts w:asciiTheme="majorHAnsi" w:hAnsiTheme="majorHAnsi" w:cstheme="majorHAnsi"/>
          </w:rPr>
          <w:t>www.comprasgovernamentais.gov.br</w:t>
        </w:r>
      </w:hyperlink>
      <w:r w:rsidRPr="008935C8">
        <w:rPr>
          <w:rFonts w:asciiTheme="majorHAnsi" w:hAnsiTheme="majorHAnsi" w:cstheme="majorHAnsi"/>
        </w:rPr>
        <w:t xml:space="preserve">. Esclarecimentos pelo </w:t>
      </w:r>
      <w:proofErr w:type="spellStart"/>
      <w:r w:rsidRPr="008935C8">
        <w:rPr>
          <w:rFonts w:asciiTheme="majorHAnsi" w:hAnsiTheme="majorHAnsi" w:cstheme="majorHAnsi"/>
        </w:rPr>
        <w:t>tel</w:t>
      </w:r>
      <w:proofErr w:type="spellEnd"/>
      <w:r w:rsidRPr="008935C8">
        <w:rPr>
          <w:rFonts w:asciiTheme="majorHAnsi" w:hAnsiTheme="majorHAnsi" w:cstheme="majorHAnsi"/>
        </w:rPr>
        <w:t xml:space="preserve">: (32) 3429-2500 ou através do e-mail: </w:t>
      </w:r>
      <w:hyperlink r:id="rId29" w:history="1">
        <w:r w:rsidRPr="008935C8">
          <w:rPr>
            <w:rStyle w:val="Hyperlink"/>
            <w:rFonts w:asciiTheme="majorHAnsi" w:hAnsiTheme="majorHAnsi" w:cstheme="majorHAnsi"/>
          </w:rPr>
          <w:t>licitacaopmcataguases@gmail.com</w:t>
        </w:r>
      </w:hyperlink>
      <w:r w:rsidRPr="008935C8">
        <w:rPr>
          <w:rFonts w:asciiTheme="majorHAnsi" w:hAnsiTheme="majorHAnsi" w:cstheme="majorHAnsi"/>
        </w:rPr>
        <w:t>.</w:t>
      </w:r>
    </w:p>
    <w:p w14:paraId="23B2BC3A" w14:textId="77777777" w:rsidR="001B080C" w:rsidRPr="008935C8" w:rsidRDefault="001B080C" w:rsidP="001B080C">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1AEBB977" w14:textId="77777777" w:rsidR="001B080C" w:rsidRDefault="001B080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5090DEE"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7685BBA"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993A724"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07FEF3C"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709C4DD"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3CD213A0"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247A396" w14:textId="77777777" w:rsidR="005E01EC" w:rsidRPr="008935C8"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C658B7F" w14:textId="0547B683" w:rsidR="008935C8" w:rsidRPr="008935C8" w:rsidRDefault="008935C8" w:rsidP="001B080C">
      <w:pPr>
        <w:tabs>
          <w:tab w:val="left" w:pos="3405"/>
        </w:tabs>
        <w:autoSpaceDE w:val="0"/>
        <w:autoSpaceDN w:val="0"/>
        <w:adjustRightInd w:val="0"/>
        <w:jc w:val="both"/>
        <w:rPr>
          <w:rFonts w:asciiTheme="minorHAnsi" w:hAnsiTheme="minorHAnsi" w:cstheme="minorHAnsi"/>
          <w:b/>
        </w:rPr>
      </w:pPr>
      <w:r w:rsidRPr="008935C8">
        <w:rPr>
          <w:rStyle w:val="markedcontent"/>
          <w:rFonts w:asciiTheme="minorHAnsi" w:hAnsiTheme="minorHAnsi" w:cstheme="minorHAnsi"/>
          <w:b/>
          <w:shd w:val="clear" w:color="auto" w:fill="FFFFFF"/>
        </w:rPr>
        <w:t xml:space="preserve">PREFEITURA MUNICIPAL DE </w:t>
      </w:r>
      <w:r w:rsidRPr="008935C8">
        <w:rPr>
          <w:rFonts w:asciiTheme="minorHAnsi" w:hAnsiTheme="minorHAnsi" w:cstheme="minorHAnsi"/>
          <w:b/>
        </w:rPr>
        <w:t>COLUNA - CONCORRÊNCIA Nº 03/24</w:t>
      </w:r>
    </w:p>
    <w:p w14:paraId="5D6A7B53" w14:textId="7267CE7D" w:rsidR="008935C8" w:rsidRPr="008935C8" w:rsidRDefault="008935C8" w:rsidP="001B080C">
      <w:pPr>
        <w:tabs>
          <w:tab w:val="left" w:pos="3405"/>
        </w:tabs>
        <w:autoSpaceDE w:val="0"/>
        <w:autoSpaceDN w:val="0"/>
        <w:adjustRightInd w:val="0"/>
        <w:jc w:val="both"/>
        <w:rPr>
          <w:rStyle w:val="markedcontent"/>
          <w:rFonts w:asciiTheme="majorHAnsi" w:hAnsiTheme="majorHAnsi" w:cstheme="majorHAnsi"/>
        </w:rPr>
      </w:pPr>
      <w:r w:rsidRPr="008935C8">
        <w:rPr>
          <w:rFonts w:asciiTheme="majorHAnsi" w:hAnsiTheme="majorHAnsi" w:cstheme="majorHAnsi"/>
        </w:rPr>
        <w:t xml:space="preserve">Objeto: Execução De Pavimentação Asfáltica Em PMF, Com Fornecimento Total De Materiais, Sob O Regime De Empreitada Por Preço Global, Conforme Termo De Referência Parte Integrante Deste Edital E Em Atendimento Ao Contrato De Repasse OGU Nº 910659/2021 - Operação 10764542-63 - Programa Agropecuária Sustentável - Pavimentação Asfáltica, Com Especificações E Planilhas, Atendendo Ao Disposto Na Lei 14.133/2021. Sessão dia 22/10/24, às 09:00 horas. </w:t>
      </w:r>
      <w:proofErr w:type="gramStart"/>
      <w:r w:rsidRPr="008935C8">
        <w:rPr>
          <w:rFonts w:asciiTheme="majorHAnsi" w:hAnsiTheme="majorHAnsi" w:cstheme="majorHAnsi"/>
        </w:rPr>
        <w:t>O Edital E Seus Anexos Estarão</w:t>
      </w:r>
      <w:proofErr w:type="gramEnd"/>
      <w:r w:rsidRPr="008935C8">
        <w:rPr>
          <w:rFonts w:asciiTheme="majorHAnsi" w:hAnsiTheme="majorHAnsi" w:cstheme="majorHAnsi"/>
        </w:rPr>
        <w:t xml:space="preserve"> À Disposição No Setor Licitações, pelo e-mail: </w:t>
      </w:r>
      <w:hyperlink r:id="rId30" w:history="1">
        <w:r w:rsidRPr="008935C8">
          <w:rPr>
            <w:rStyle w:val="Hyperlink"/>
            <w:rFonts w:asciiTheme="majorHAnsi" w:hAnsiTheme="majorHAnsi" w:cstheme="majorHAnsi"/>
          </w:rPr>
          <w:t>licitacao@coluna.mg.gov.br</w:t>
        </w:r>
      </w:hyperlink>
      <w:r w:rsidRPr="008935C8">
        <w:rPr>
          <w:rFonts w:asciiTheme="majorHAnsi" w:hAnsiTheme="majorHAnsi" w:cstheme="majorHAnsi"/>
        </w:rPr>
        <w:t>.</w:t>
      </w:r>
    </w:p>
    <w:p w14:paraId="3168BFC9" w14:textId="77777777" w:rsidR="001B080C" w:rsidRDefault="001B080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A925677" w14:textId="77777777" w:rsidR="001B080C" w:rsidRPr="005E01EC" w:rsidRDefault="001B080C" w:rsidP="001B080C">
      <w:pPr>
        <w:tabs>
          <w:tab w:val="left" w:pos="3405"/>
        </w:tabs>
        <w:autoSpaceDE w:val="0"/>
        <w:autoSpaceDN w:val="0"/>
        <w:adjustRightInd w:val="0"/>
        <w:jc w:val="both"/>
        <w:rPr>
          <w:rStyle w:val="markedcontent"/>
          <w:rFonts w:asciiTheme="minorHAnsi" w:hAnsiTheme="minorHAnsi" w:cstheme="minorHAnsi"/>
          <w:b/>
          <w:sz w:val="14"/>
          <w:shd w:val="clear" w:color="auto" w:fill="FFFFFF"/>
        </w:rPr>
      </w:pPr>
    </w:p>
    <w:p w14:paraId="366F64F1" w14:textId="72B1FE98" w:rsidR="008935C8" w:rsidRPr="008935C8" w:rsidRDefault="008935C8" w:rsidP="001B080C">
      <w:pPr>
        <w:tabs>
          <w:tab w:val="left" w:pos="3405"/>
        </w:tabs>
        <w:autoSpaceDE w:val="0"/>
        <w:autoSpaceDN w:val="0"/>
        <w:adjustRightInd w:val="0"/>
        <w:jc w:val="both"/>
        <w:rPr>
          <w:rFonts w:asciiTheme="minorHAnsi" w:hAnsiTheme="minorHAnsi" w:cstheme="minorHAnsi"/>
          <w:b/>
        </w:rPr>
      </w:pPr>
      <w:r w:rsidRPr="008935C8">
        <w:rPr>
          <w:rStyle w:val="markedcontent"/>
          <w:rFonts w:asciiTheme="minorHAnsi" w:hAnsiTheme="minorHAnsi" w:cstheme="minorHAnsi"/>
          <w:b/>
          <w:shd w:val="clear" w:color="auto" w:fill="FFFFFF"/>
        </w:rPr>
        <w:t xml:space="preserve">PREFEITURA MUNICIPAL DE </w:t>
      </w:r>
      <w:r w:rsidRPr="008935C8">
        <w:rPr>
          <w:rFonts w:asciiTheme="minorHAnsi" w:hAnsiTheme="minorHAnsi" w:cstheme="minorHAnsi"/>
          <w:b/>
        </w:rPr>
        <w:t>CONCEIÇÃO DA BARRA DE MINAS - CONCORRÊNCIA Nº 002/2024</w:t>
      </w:r>
    </w:p>
    <w:p w14:paraId="02052B4E" w14:textId="1B5AFCE5" w:rsidR="008935C8" w:rsidRPr="008935C8" w:rsidRDefault="008935C8" w:rsidP="001B080C">
      <w:pPr>
        <w:tabs>
          <w:tab w:val="left" w:pos="3405"/>
        </w:tabs>
        <w:autoSpaceDE w:val="0"/>
        <w:autoSpaceDN w:val="0"/>
        <w:adjustRightInd w:val="0"/>
        <w:jc w:val="both"/>
        <w:rPr>
          <w:rStyle w:val="markedcontent"/>
          <w:rFonts w:asciiTheme="majorHAnsi" w:hAnsiTheme="majorHAnsi" w:cstheme="majorHAnsi"/>
        </w:rPr>
      </w:pPr>
      <w:r w:rsidRPr="008935C8">
        <w:rPr>
          <w:rFonts w:asciiTheme="majorHAnsi" w:hAnsiTheme="majorHAnsi" w:cstheme="majorHAnsi"/>
        </w:rPr>
        <w:t xml:space="preserve">Objeto: Contratação de empresa especializada para recuperação de pavimento de vias públicas do Município, com recursos do contrato de repasse nº945654/2023/MCIDADES/CAIXA. Abertura: 30/10/2024 às 11:00h. Edital: </w:t>
      </w:r>
      <w:hyperlink r:id="rId31" w:history="1">
        <w:r w:rsidRPr="008935C8">
          <w:rPr>
            <w:rStyle w:val="Hyperlink"/>
            <w:rFonts w:asciiTheme="majorHAnsi" w:hAnsiTheme="majorHAnsi" w:cstheme="majorHAnsi"/>
          </w:rPr>
          <w:t>www.cbm.mg.gov.br</w:t>
        </w:r>
      </w:hyperlink>
      <w:r w:rsidRPr="008935C8">
        <w:rPr>
          <w:rFonts w:asciiTheme="majorHAnsi" w:hAnsiTheme="majorHAnsi" w:cstheme="majorHAnsi"/>
        </w:rPr>
        <w:t>.</w:t>
      </w:r>
    </w:p>
    <w:p w14:paraId="11E6507C" w14:textId="77777777" w:rsidR="001B080C" w:rsidRPr="00695FDC" w:rsidRDefault="001B080C" w:rsidP="001B080C">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46D8498E" w14:textId="77777777" w:rsidR="00D12A8E" w:rsidRPr="005E01EC" w:rsidRDefault="00D12A8E" w:rsidP="001B080C">
      <w:pPr>
        <w:tabs>
          <w:tab w:val="left" w:pos="3405"/>
        </w:tabs>
        <w:autoSpaceDE w:val="0"/>
        <w:autoSpaceDN w:val="0"/>
        <w:adjustRightInd w:val="0"/>
        <w:jc w:val="both"/>
        <w:rPr>
          <w:rStyle w:val="markedcontent"/>
          <w:rFonts w:asciiTheme="minorHAnsi" w:hAnsiTheme="minorHAnsi" w:cstheme="minorHAnsi"/>
          <w:b/>
          <w:sz w:val="14"/>
          <w:shd w:val="clear" w:color="auto" w:fill="FFFFFF"/>
        </w:rPr>
      </w:pPr>
    </w:p>
    <w:p w14:paraId="4997D7F4" w14:textId="77777777" w:rsidR="00D12A8E" w:rsidRPr="00695FDC" w:rsidRDefault="00D12A8E" w:rsidP="001B080C">
      <w:pPr>
        <w:tabs>
          <w:tab w:val="left" w:pos="3405"/>
        </w:tabs>
        <w:autoSpaceDE w:val="0"/>
        <w:autoSpaceDN w:val="0"/>
        <w:adjustRightInd w:val="0"/>
        <w:jc w:val="both"/>
        <w:rPr>
          <w:rFonts w:asciiTheme="minorHAnsi" w:hAnsiTheme="minorHAnsi" w:cstheme="minorHAnsi"/>
          <w:b/>
        </w:rPr>
      </w:pPr>
      <w:r w:rsidRPr="00695FDC">
        <w:rPr>
          <w:rFonts w:asciiTheme="minorHAnsi" w:hAnsiTheme="minorHAnsi" w:cstheme="minorHAnsi"/>
          <w:b/>
        </w:rPr>
        <w:t>PREFEITURA MUNICIPAL DE CONTAGEM - PREGÃO ELETRÔNICO Nº 62/2024</w:t>
      </w:r>
    </w:p>
    <w:p w14:paraId="728A9D95" w14:textId="03F606ED" w:rsidR="00D12A8E" w:rsidRPr="00695FDC" w:rsidRDefault="00D12A8E" w:rsidP="001B080C">
      <w:pPr>
        <w:tabs>
          <w:tab w:val="left" w:pos="3405"/>
        </w:tabs>
        <w:autoSpaceDE w:val="0"/>
        <w:autoSpaceDN w:val="0"/>
        <w:adjustRightInd w:val="0"/>
        <w:jc w:val="both"/>
        <w:rPr>
          <w:rStyle w:val="markedcontent"/>
          <w:rFonts w:asciiTheme="majorHAnsi" w:hAnsiTheme="majorHAnsi" w:cstheme="majorHAnsi"/>
        </w:rPr>
      </w:pPr>
      <w:r w:rsidRPr="00695FDC">
        <w:rPr>
          <w:rFonts w:asciiTheme="majorHAnsi" w:hAnsiTheme="majorHAnsi" w:cstheme="majorHAnsi"/>
        </w:rPr>
        <w:t xml:space="preserve">Objeto: plantio, manutenção e reposição de perdas de espécies arbóreas para compensação ambiental decorrente de obras da secretaria municipal de obras e serviços urbanos em áreas e logradouros públicos, no município de </w:t>
      </w:r>
      <w:r w:rsidR="00695FDC" w:rsidRPr="00695FDC">
        <w:rPr>
          <w:rFonts w:asciiTheme="majorHAnsi" w:hAnsiTheme="majorHAnsi" w:cstheme="majorHAnsi"/>
        </w:rPr>
        <w:t xml:space="preserve">Contagem/Mg. </w:t>
      </w:r>
      <w:r w:rsidRPr="00695FDC">
        <w:rPr>
          <w:rFonts w:asciiTheme="majorHAnsi" w:hAnsiTheme="majorHAnsi" w:cstheme="majorHAnsi"/>
        </w:rPr>
        <w:t xml:space="preserve">marcado para as 10:00hs do dia 23/10/2024, no site </w:t>
      </w:r>
      <w:hyperlink r:id="rId32" w:history="1">
        <w:r w:rsidR="00695FDC" w:rsidRPr="00786F7E">
          <w:rPr>
            <w:rStyle w:val="Hyperlink"/>
            <w:rFonts w:asciiTheme="majorHAnsi" w:hAnsiTheme="majorHAnsi" w:cstheme="majorHAnsi"/>
          </w:rPr>
          <w:t>www.portaldecompraspublicas.com.br</w:t>
        </w:r>
      </w:hyperlink>
      <w:r w:rsidRPr="00695FDC">
        <w:rPr>
          <w:rFonts w:asciiTheme="majorHAnsi" w:hAnsiTheme="majorHAnsi" w:cstheme="majorHAnsi"/>
        </w:rPr>
        <w:t xml:space="preserve">. A prefeitura de contagem/mg torna público, para conhecimento dos interessados, que fará realizar licitação, conforme acima. </w:t>
      </w:r>
      <w:proofErr w:type="gramStart"/>
      <w:r w:rsidRPr="00695FDC">
        <w:rPr>
          <w:rFonts w:asciiTheme="majorHAnsi" w:hAnsiTheme="majorHAnsi" w:cstheme="majorHAnsi"/>
        </w:rPr>
        <w:t>o</w:t>
      </w:r>
      <w:proofErr w:type="gramEnd"/>
      <w:r w:rsidRPr="00695FDC">
        <w:rPr>
          <w:rFonts w:asciiTheme="majorHAnsi" w:hAnsiTheme="majorHAnsi" w:cstheme="majorHAnsi"/>
        </w:rPr>
        <w:t xml:space="preserve"> edital e seus anexos, estarão disponíveis a partir do dia 08 (oito) de outubro de 2024, através dos sites </w:t>
      </w:r>
      <w:hyperlink r:id="rId33" w:history="1">
        <w:r w:rsidR="00695FDC" w:rsidRPr="00786F7E">
          <w:rPr>
            <w:rStyle w:val="Hyperlink"/>
            <w:rFonts w:asciiTheme="majorHAnsi" w:hAnsiTheme="majorHAnsi" w:cstheme="majorHAnsi"/>
          </w:rPr>
          <w:t>www.contagem.mg.gov.br</w:t>
        </w:r>
      </w:hyperlink>
      <w:r w:rsidRPr="00695FDC">
        <w:rPr>
          <w:rFonts w:asciiTheme="majorHAnsi" w:hAnsiTheme="majorHAnsi" w:cstheme="majorHAnsi"/>
        </w:rPr>
        <w:t xml:space="preserve"> e </w:t>
      </w:r>
      <w:hyperlink r:id="rId34" w:history="1">
        <w:r w:rsidR="00695FDC" w:rsidRPr="00786F7E">
          <w:rPr>
            <w:rStyle w:val="Hyperlink"/>
            <w:rFonts w:asciiTheme="majorHAnsi" w:hAnsiTheme="majorHAnsi" w:cstheme="majorHAnsi"/>
          </w:rPr>
          <w:t>www.portaldecompraspublicas.com.br</w:t>
        </w:r>
      </w:hyperlink>
      <w:r w:rsidR="00695FDC">
        <w:rPr>
          <w:rFonts w:asciiTheme="majorHAnsi" w:hAnsiTheme="majorHAnsi" w:cstheme="majorHAnsi"/>
        </w:rPr>
        <w:t xml:space="preserve">. </w:t>
      </w:r>
      <w:r w:rsidRPr="00695FDC">
        <w:rPr>
          <w:rFonts w:asciiTheme="majorHAnsi" w:hAnsiTheme="majorHAnsi" w:cstheme="majorHAnsi"/>
        </w:rPr>
        <w:t>informações: (31) 3391- 7556 ou 3391-9352.</w:t>
      </w:r>
    </w:p>
    <w:p w14:paraId="4ACC4488" w14:textId="77777777" w:rsidR="00D12A8E" w:rsidRDefault="00D12A8E"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4BAA585F" w14:textId="77777777" w:rsidR="001B080C" w:rsidRPr="005E01EC" w:rsidRDefault="001B080C" w:rsidP="001B080C">
      <w:pPr>
        <w:tabs>
          <w:tab w:val="left" w:pos="3405"/>
        </w:tabs>
        <w:autoSpaceDE w:val="0"/>
        <w:autoSpaceDN w:val="0"/>
        <w:adjustRightInd w:val="0"/>
        <w:jc w:val="both"/>
        <w:rPr>
          <w:rStyle w:val="markedcontent"/>
          <w:rFonts w:asciiTheme="minorHAnsi" w:hAnsiTheme="minorHAnsi" w:cstheme="minorHAnsi"/>
          <w:b/>
          <w:sz w:val="14"/>
          <w:shd w:val="clear" w:color="auto" w:fill="FFFFFF"/>
        </w:rPr>
      </w:pPr>
    </w:p>
    <w:p w14:paraId="70335B57" w14:textId="597941C8" w:rsidR="008935C8" w:rsidRPr="008935C8" w:rsidRDefault="008935C8" w:rsidP="001B080C">
      <w:pPr>
        <w:tabs>
          <w:tab w:val="left" w:pos="3405"/>
        </w:tabs>
        <w:autoSpaceDE w:val="0"/>
        <w:autoSpaceDN w:val="0"/>
        <w:adjustRightInd w:val="0"/>
        <w:jc w:val="both"/>
        <w:rPr>
          <w:rFonts w:asciiTheme="minorHAnsi" w:hAnsiTheme="minorHAnsi" w:cstheme="minorHAnsi"/>
          <w:b/>
        </w:rPr>
      </w:pPr>
      <w:r w:rsidRPr="008935C8">
        <w:rPr>
          <w:rStyle w:val="markedcontent"/>
          <w:rFonts w:asciiTheme="minorHAnsi" w:hAnsiTheme="minorHAnsi" w:cstheme="minorHAnsi"/>
          <w:b/>
          <w:shd w:val="clear" w:color="auto" w:fill="FFFFFF"/>
        </w:rPr>
        <w:t xml:space="preserve">PREFEITURA MUNICIPAL DE </w:t>
      </w:r>
      <w:r w:rsidRPr="008935C8">
        <w:rPr>
          <w:rFonts w:asciiTheme="minorHAnsi" w:hAnsiTheme="minorHAnsi" w:cstheme="minorHAnsi"/>
          <w:b/>
        </w:rPr>
        <w:t>EXTREMA - CONCORRÊNCIA ELETRÔNICA Nº 000021/2024</w:t>
      </w:r>
    </w:p>
    <w:p w14:paraId="610D1E9C" w14:textId="1D2D850D" w:rsidR="001B080C" w:rsidRPr="008935C8" w:rsidRDefault="008935C8" w:rsidP="001B080C">
      <w:pPr>
        <w:tabs>
          <w:tab w:val="left" w:pos="3405"/>
        </w:tabs>
        <w:autoSpaceDE w:val="0"/>
        <w:autoSpaceDN w:val="0"/>
        <w:adjustRightInd w:val="0"/>
        <w:jc w:val="both"/>
        <w:rPr>
          <w:rStyle w:val="markedcontent"/>
          <w:rFonts w:asciiTheme="majorHAnsi" w:hAnsiTheme="majorHAnsi" w:cstheme="majorHAnsi"/>
        </w:rPr>
      </w:pPr>
      <w:r w:rsidRPr="008935C8">
        <w:rPr>
          <w:rFonts w:asciiTheme="majorHAnsi" w:hAnsiTheme="majorHAnsi" w:cstheme="majorHAnsi"/>
        </w:rPr>
        <w:t>Objeto:</w:t>
      </w:r>
      <w:r>
        <w:rPr>
          <w:rFonts w:asciiTheme="majorHAnsi" w:hAnsiTheme="majorHAnsi" w:cstheme="majorHAnsi"/>
        </w:rPr>
        <w:t xml:space="preserve"> </w:t>
      </w:r>
      <w:r w:rsidRPr="008935C8">
        <w:rPr>
          <w:rFonts w:asciiTheme="majorHAnsi" w:hAnsiTheme="majorHAnsi" w:cstheme="majorHAnsi"/>
        </w:rPr>
        <w:t xml:space="preserve">CONSTRUÇÃO DE NOVO ACESSO VIÁRIO DE LIGAÇÃO DO BAIRRO MORRO GRANDE AO BAIRRO DO BARREIRO, MUNICÍPIO DE EXTREMA, MG. Que fará realizar às 09:00 horas do dia 21 de outubro de 2024, por meio eletrônico no site </w:t>
      </w:r>
      <w:hyperlink r:id="rId35" w:history="1">
        <w:r w:rsidRPr="008935C8">
          <w:rPr>
            <w:rStyle w:val="Hyperlink"/>
            <w:rFonts w:asciiTheme="majorHAnsi" w:hAnsiTheme="majorHAnsi" w:cstheme="majorHAnsi"/>
          </w:rPr>
          <w:t>www.ammlicita.org.br</w:t>
        </w:r>
      </w:hyperlink>
      <w:r w:rsidRPr="008935C8">
        <w:rPr>
          <w:rFonts w:asciiTheme="majorHAnsi" w:hAnsiTheme="majorHAnsi" w:cstheme="majorHAnsi"/>
        </w:rPr>
        <w:t>. Mais informações, através do endereço eletrônico-Licitações do Executivos Imprensa Oficial (</w:t>
      </w:r>
      <w:hyperlink r:id="rId36" w:history="1">
        <w:r w:rsidRPr="008935C8">
          <w:rPr>
            <w:rStyle w:val="Hyperlink"/>
            <w:rFonts w:asciiTheme="majorHAnsi" w:hAnsiTheme="majorHAnsi" w:cstheme="majorHAnsi"/>
          </w:rPr>
          <w:t>www.extrema.mg.gov.br</w:t>
        </w:r>
      </w:hyperlink>
      <w:r w:rsidRPr="008935C8">
        <w:rPr>
          <w:rFonts w:asciiTheme="majorHAnsi" w:hAnsiTheme="majorHAnsi" w:cstheme="majorHAnsi"/>
        </w:rPr>
        <w:t>).</w:t>
      </w:r>
    </w:p>
    <w:p w14:paraId="4F5C284E" w14:textId="77777777" w:rsidR="001B080C" w:rsidRDefault="001B080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3BED2235" w14:textId="77777777" w:rsidR="001B080C" w:rsidRPr="005E01EC" w:rsidRDefault="001B080C" w:rsidP="001B080C">
      <w:pPr>
        <w:tabs>
          <w:tab w:val="left" w:pos="3405"/>
        </w:tabs>
        <w:autoSpaceDE w:val="0"/>
        <w:autoSpaceDN w:val="0"/>
        <w:adjustRightInd w:val="0"/>
        <w:jc w:val="both"/>
        <w:rPr>
          <w:rStyle w:val="markedcontent"/>
          <w:rFonts w:asciiTheme="minorHAnsi" w:hAnsiTheme="minorHAnsi" w:cstheme="minorHAnsi"/>
          <w:b/>
          <w:sz w:val="16"/>
          <w:shd w:val="clear" w:color="auto" w:fill="FFFFFF"/>
        </w:rPr>
      </w:pPr>
    </w:p>
    <w:p w14:paraId="555DDDE3" w14:textId="291B41FF" w:rsidR="008935C8" w:rsidRPr="00955232" w:rsidRDefault="00955232" w:rsidP="001B080C">
      <w:pPr>
        <w:tabs>
          <w:tab w:val="left" w:pos="3405"/>
        </w:tabs>
        <w:autoSpaceDE w:val="0"/>
        <w:autoSpaceDN w:val="0"/>
        <w:adjustRightInd w:val="0"/>
        <w:jc w:val="both"/>
        <w:rPr>
          <w:rFonts w:asciiTheme="minorHAnsi" w:hAnsiTheme="minorHAnsi" w:cstheme="minorHAnsi"/>
          <w:b/>
        </w:rPr>
      </w:pPr>
      <w:r w:rsidRPr="00955232">
        <w:rPr>
          <w:rStyle w:val="markedcontent"/>
          <w:rFonts w:asciiTheme="minorHAnsi" w:hAnsiTheme="minorHAnsi" w:cstheme="minorHAnsi"/>
          <w:b/>
          <w:shd w:val="clear" w:color="auto" w:fill="FFFFFF"/>
        </w:rPr>
        <w:t xml:space="preserve">PREFEITURA MUNICIPAL DE </w:t>
      </w:r>
      <w:r w:rsidRPr="00955232">
        <w:rPr>
          <w:rFonts w:asciiTheme="minorHAnsi" w:hAnsiTheme="minorHAnsi" w:cstheme="minorHAnsi"/>
          <w:b/>
        </w:rPr>
        <w:t>GUAXUPÉ - CONCORRÊNCIA Nº 018/2024</w:t>
      </w:r>
    </w:p>
    <w:p w14:paraId="13461849" w14:textId="7BF9DDC3" w:rsidR="001B080C" w:rsidRPr="00955232" w:rsidRDefault="008935C8" w:rsidP="001B080C">
      <w:pPr>
        <w:tabs>
          <w:tab w:val="left" w:pos="3405"/>
        </w:tabs>
        <w:autoSpaceDE w:val="0"/>
        <w:autoSpaceDN w:val="0"/>
        <w:adjustRightInd w:val="0"/>
        <w:jc w:val="both"/>
        <w:rPr>
          <w:rStyle w:val="markedcontent"/>
          <w:rFonts w:asciiTheme="majorHAnsi" w:hAnsiTheme="majorHAnsi" w:cstheme="majorHAnsi"/>
        </w:rPr>
      </w:pPr>
      <w:r w:rsidRPr="00955232">
        <w:rPr>
          <w:rFonts w:asciiTheme="majorHAnsi" w:hAnsiTheme="majorHAnsi" w:cstheme="majorHAnsi"/>
        </w:rPr>
        <w:t xml:space="preserve">Objeto: Contratação de empresa especializada na área de engenharia civil e/ou arquitetura execução da cobertura da quadra da Escola Municipal Professor José de Sá, no Município de Guaxupé-MG. As propostas e documentos pertinentes serão recebidos virtualmente no site </w:t>
      </w:r>
      <w:hyperlink r:id="rId37" w:history="1">
        <w:r w:rsidRPr="00955232">
          <w:rPr>
            <w:rStyle w:val="Hyperlink"/>
            <w:rFonts w:asciiTheme="majorHAnsi" w:hAnsiTheme="majorHAnsi" w:cstheme="majorHAnsi"/>
          </w:rPr>
          <w:t>www.ammlicita.org.br</w:t>
        </w:r>
      </w:hyperlink>
      <w:r w:rsidRPr="00955232">
        <w:rPr>
          <w:rFonts w:asciiTheme="majorHAnsi" w:hAnsiTheme="majorHAnsi" w:cstheme="majorHAnsi"/>
        </w:rPr>
        <w:t xml:space="preserve"> até o dia 21 de outubro de 2024 às 09:00hs (Horário de Brasília), quando iniciará a fase de lances, conforme especificações e normas contidas no Edital e seus Anexos, disponíveis no endereço eletrônico acima e no site </w:t>
      </w:r>
      <w:hyperlink r:id="rId38" w:history="1">
        <w:r w:rsidRPr="00955232">
          <w:rPr>
            <w:rStyle w:val="Hyperlink"/>
            <w:rFonts w:asciiTheme="majorHAnsi" w:hAnsiTheme="majorHAnsi" w:cstheme="majorHAnsi"/>
          </w:rPr>
          <w:t>www.guaxupe.mg.gov.br</w:t>
        </w:r>
      </w:hyperlink>
      <w:r w:rsidRPr="00955232">
        <w:rPr>
          <w:rFonts w:asciiTheme="majorHAnsi" w:hAnsiTheme="majorHAnsi" w:cstheme="majorHAnsi"/>
        </w:rPr>
        <w:t>, onde o Edital poderá ser baixado a partir do dia 04 de outubro de 2024.VISITA TÉCNICA OPCIONAL: Poderá ser agendada na Secretaria Municipal de Obras e Serviços Públicos, endereço Praça Paulo Carneiro, 87 – Centro – Guaxupé/MG – fone (35) 3559- 1089 com a servidora Fernanda para ser realizada entre os dias 07 de outubro de 2024 a 18 de outubro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Guaxupé, 03 de outubro de 2024.</w:t>
      </w:r>
    </w:p>
    <w:p w14:paraId="3D29A96A" w14:textId="77777777" w:rsidR="001B080C" w:rsidRPr="00955232" w:rsidRDefault="001B080C" w:rsidP="001B080C">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21970A3C" w14:textId="6E6D5C97" w:rsidR="00955232" w:rsidRPr="00955232" w:rsidRDefault="00955232" w:rsidP="001B080C">
      <w:pPr>
        <w:tabs>
          <w:tab w:val="left" w:pos="3405"/>
        </w:tabs>
        <w:autoSpaceDE w:val="0"/>
        <w:autoSpaceDN w:val="0"/>
        <w:adjustRightInd w:val="0"/>
        <w:jc w:val="both"/>
        <w:rPr>
          <w:rFonts w:asciiTheme="minorHAnsi" w:hAnsiTheme="minorHAnsi" w:cstheme="minorHAnsi"/>
          <w:b/>
        </w:rPr>
      </w:pPr>
      <w:r w:rsidRPr="00955232">
        <w:rPr>
          <w:rStyle w:val="markedcontent"/>
          <w:rFonts w:asciiTheme="minorHAnsi" w:hAnsiTheme="minorHAnsi" w:cstheme="minorHAnsi"/>
          <w:b/>
          <w:shd w:val="clear" w:color="auto" w:fill="FFFFFF"/>
        </w:rPr>
        <w:t xml:space="preserve">PREFEITURA MUNICIPAL DE </w:t>
      </w:r>
      <w:r w:rsidRPr="00955232">
        <w:rPr>
          <w:rFonts w:asciiTheme="minorHAnsi" w:hAnsiTheme="minorHAnsi" w:cstheme="minorHAnsi"/>
          <w:b/>
        </w:rPr>
        <w:t>IGARATINGA - CONCORRÊNCIA ELETRÔNICA Nº 03/2024</w:t>
      </w:r>
    </w:p>
    <w:p w14:paraId="02552267" w14:textId="4A006782" w:rsidR="001B080C" w:rsidRPr="00955232" w:rsidRDefault="00955232" w:rsidP="001B080C">
      <w:pPr>
        <w:tabs>
          <w:tab w:val="left" w:pos="3405"/>
        </w:tabs>
        <w:autoSpaceDE w:val="0"/>
        <w:autoSpaceDN w:val="0"/>
        <w:adjustRightInd w:val="0"/>
        <w:jc w:val="both"/>
        <w:rPr>
          <w:rStyle w:val="markedcontent"/>
          <w:rFonts w:asciiTheme="majorHAnsi" w:hAnsiTheme="majorHAnsi" w:cstheme="majorHAnsi"/>
        </w:rPr>
      </w:pPr>
      <w:r w:rsidRPr="00955232">
        <w:rPr>
          <w:rFonts w:asciiTheme="majorHAnsi" w:hAnsiTheme="majorHAnsi" w:cstheme="majorHAnsi"/>
        </w:rPr>
        <w:t>Objeto:</w:t>
      </w:r>
      <w:r>
        <w:rPr>
          <w:rFonts w:asciiTheme="majorHAnsi" w:hAnsiTheme="majorHAnsi" w:cstheme="majorHAnsi"/>
        </w:rPr>
        <w:t xml:space="preserve"> E</w:t>
      </w:r>
      <w:r w:rsidRPr="00955232">
        <w:rPr>
          <w:rFonts w:asciiTheme="majorHAnsi" w:hAnsiTheme="majorHAnsi" w:cstheme="majorHAnsi"/>
        </w:rPr>
        <w:t xml:space="preserve">xecução de muro de arrimo, acabamentos dos muros e fechamento lateral da cobertura do CMEI Ana Lucinda de Almeida, Município de </w:t>
      </w:r>
      <w:proofErr w:type="spellStart"/>
      <w:r w:rsidRPr="00955232">
        <w:rPr>
          <w:rFonts w:asciiTheme="majorHAnsi" w:hAnsiTheme="majorHAnsi" w:cstheme="majorHAnsi"/>
        </w:rPr>
        <w:t>Igaratinga</w:t>
      </w:r>
      <w:proofErr w:type="spellEnd"/>
      <w:r w:rsidRPr="00955232">
        <w:rPr>
          <w:rFonts w:asciiTheme="majorHAnsi" w:hAnsiTheme="majorHAnsi" w:cstheme="majorHAnsi"/>
        </w:rPr>
        <w:t xml:space="preserve">-MG, conforme especificações, quantitativos e condições constantes no Termo de Referência. A disputa ocorrerá por meio do portal eletrônico Bolsa de Licitações do Brasil – BLL, </w:t>
      </w:r>
      <w:hyperlink r:id="rId39" w:history="1">
        <w:r w:rsidRPr="00786F7E">
          <w:rPr>
            <w:rStyle w:val="Hyperlink"/>
            <w:rFonts w:asciiTheme="majorHAnsi" w:hAnsiTheme="majorHAnsi" w:cstheme="majorHAnsi"/>
          </w:rPr>
          <w:t>www.bll.org.br</w:t>
        </w:r>
      </w:hyperlink>
      <w:r w:rsidRPr="00955232">
        <w:rPr>
          <w:rFonts w:asciiTheme="majorHAnsi" w:hAnsiTheme="majorHAnsi" w:cstheme="majorHAnsi"/>
        </w:rPr>
        <w:t xml:space="preserve"> às 8:30 horas do dia 12/11/2024. O edital encontra-se no site </w:t>
      </w:r>
      <w:hyperlink r:id="rId40" w:history="1">
        <w:r w:rsidRPr="00786F7E">
          <w:rPr>
            <w:rStyle w:val="Hyperlink"/>
            <w:rFonts w:asciiTheme="majorHAnsi" w:hAnsiTheme="majorHAnsi" w:cstheme="majorHAnsi"/>
          </w:rPr>
          <w:t>www.igaratinga.mg.gov.br</w:t>
        </w:r>
      </w:hyperlink>
      <w:r w:rsidRPr="00955232">
        <w:rPr>
          <w:rFonts w:asciiTheme="majorHAnsi" w:hAnsiTheme="majorHAnsi" w:cstheme="majorHAnsi"/>
        </w:rPr>
        <w:t>, mais informações pelo telefone (37) 3246-1134 ou pelo e-ma</w:t>
      </w:r>
      <w:r>
        <w:rPr>
          <w:rFonts w:asciiTheme="majorHAnsi" w:hAnsiTheme="majorHAnsi" w:cstheme="majorHAnsi"/>
        </w:rPr>
        <w:t xml:space="preserve">il </w:t>
      </w:r>
      <w:hyperlink r:id="rId41" w:history="1">
        <w:r w:rsidRPr="00786F7E">
          <w:rPr>
            <w:rStyle w:val="Hyperlink"/>
            <w:rFonts w:asciiTheme="majorHAnsi" w:hAnsiTheme="majorHAnsi" w:cstheme="majorHAnsi"/>
          </w:rPr>
          <w:t>licitacao@igaratinga.mg.gov.br</w:t>
        </w:r>
      </w:hyperlink>
      <w:r w:rsidRPr="00955232">
        <w:rPr>
          <w:rFonts w:asciiTheme="majorHAnsi" w:hAnsiTheme="majorHAnsi" w:cstheme="majorHAnsi"/>
        </w:rPr>
        <w:t xml:space="preserve">. </w:t>
      </w:r>
    </w:p>
    <w:p w14:paraId="17157A33" w14:textId="77777777" w:rsidR="001B080C" w:rsidRDefault="001B080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DFDB386" w14:textId="77777777" w:rsidR="001B080C" w:rsidRDefault="001B080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885FCC3" w14:textId="5D0593B1" w:rsidR="004B3D32" w:rsidRPr="008E46EF" w:rsidRDefault="008E46EF" w:rsidP="001B080C">
      <w:pPr>
        <w:tabs>
          <w:tab w:val="left" w:pos="3405"/>
        </w:tabs>
        <w:autoSpaceDE w:val="0"/>
        <w:autoSpaceDN w:val="0"/>
        <w:adjustRightInd w:val="0"/>
        <w:jc w:val="both"/>
        <w:rPr>
          <w:rFonts w:asciiTheme="minorHAnsi" w:hAnsiTheme="minorHAnsi" w:cstheme="minorHAnsi"/>
          <w:b/>
        </w:rPr>
      </w:pPr>
      <w:r w:rsidRPr="008E46EF">
        <w:rPr>
          <w:rStyle w:val="markedcontent"/>
          <w:rFonts w:asciiTheme="minorHAnsi" w:hAnsiTheme="minorHAnsi" w:cstheme="minorHAnsi"/>
          <w:b/>
          <w:shd w:val="clear" w:color="auto" w:fill="FFFFFF"/>
        </w:rPr>
        <w:t>PREFEITURA MUNICIPAL DE</w:t>
      </w:r>
      <w:r w:rsidRPr="008E46EF">
        <w:rPr>
          <w:rFonts w:asciiTheme="minorHAnsi" w:hAnsiTheme="minorHAnsi" w:cstheme="minorHAnsi"/>
          <w:b/>
        </w:rPr>
        <w:t xml:space="preserve"> ITUTINGA - PREGÃO ELETRÔNICO Nº. 053/2024</w:t>
      </w:r>
    </w:p>
    <w:p w14:paraId="30AA1042" w14:textId="12B3830F" w:rsidR="004B3D32" w:rsidRPr="008E46EF" w:rsidRDefault="008E46EF" w:rsidP="001B080C">
      <w:pPr>
        <w:tabs>
          <w:tab w:val="left" w:pos="3405"/>
        </w:tabs>
        <w:autoSpaceDE w:val="0"/>
        <w:autoSpaceDN w:val="0"/>
        <w:adjustRightInd w:val="0"/>
        <w:jc w:val="both"/>
        <w:rPr>
          <w:rStyle w:val="markedcontent"/>
          <w:rFonts w:asciiTheme="majorHAnsi" w:hAnsiTheme="majorHAnsi" w:cstheme="majorHAnsi"/>
        </w:rPr>
      </w:pPr>
      <w:r w:rsidRPr="008E46EF">
        <w:rPr>
          <w:rFonts w:asciiTheme="majorHAnsi" w:hAnsiTheme="majorHAnsi" w:cstheme="majorHAnsi"/>
        </w:rPr>
        <w:t>Objeto: P</w:t>
      </w:r>
      <w:r w:rsidR="004B3D32" w:rsidRPr="008E46EF">
        <w:rPr>
          <w:rFonts w:asciiTheme="majorHAnsi" w:hAnsiTheme="majorHAnsi" w:cstheme="majorHAnsi"/>
        </w:rPr>
        <w:t xml:space="preserve">restação de serviços de tapa buracos, em diversos logradouros do município. Data da Sessão: 23/10/2024. Horas: Às 09h00min. Recebimento das Propostas: Até o dia: 22/10/2024 as 16h:30min. Link: </w:t>
      </w:r>
      <w:hyperlink r:id="rId42" w:history="1">
        <w:r w:rsidRPr="008E46EF">
          <w:rPr>
            <w:rStyle w:val="Hyperlink"/>
            <w:rFonts w:asciiTheme="majorHAnsi" w:hAnsiTheme="majorHAnsi" w:cstheme="majorHAnsi"/>
          </w:rPr>
          <w:t>https://itutinga.licitapp.com.br</w:t>
        </w:r>
      </w:hyperlink>
      <w:r w:rsidR="004B3D32" w:rsidRPr="008E46EF">
        <w:rPr>
          <w:rFonts w:asciiTheme="majorHAnsi" w:hAnsiTheme="majorHAnsi" w:cstheme="majorHAnsi"/>
        </w:rPr>
        <w:t xml:space="preserve">. O tipo e critério de julgamento será o Menor Preço Por Item. Interessados poderão obter o Edital no endereço: </w:t>
      </w:r>
      <w:hyperlink r:id="rId43" w:history="1">
        <w:r w:rsidRPr="008E46EF">
          <w:rPr>
            <w:rStyle w:val="Hyperlink"/>
            <w:rFonts w:asciiTheme="majorHAnsi" w:hAnsiTheme="majorHAnsi" w:cstheme="majorHAnsi"/>
          </w:rPr>
          <w:t>www.itutinga.mg.gov.br</w:t>
        </w:r>
      </w:hyperlink>
      <w:r w:rsidR="004B3D32" w:rsidRPr="008E46EF">
        <w:rPr>
          <w:rFonts w:asciiTheme="majorHAnsi" w:hAnsiTheme="majorHAnsi" w:cstheme="majorHAnsi"/>
        </w:rPr>
        <w:t xml:space="preserve">. Demais informações ou esclarecimentos poderão ser realizados por forma eletrônica, diretamente na plataforma de realização do pregão. </w:t>
      </w:r>
    </w:p>
    <w:p w14:paraId="7B78A84B" w14:textId="77777777" w:rsidR="004B3D32" w:rsidRDefault="004B3D32"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5EDD4B71" w14:textId="77777777" w:rsidR="004B3D32" w:rsidRDefault="004B3D32"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A4A44B6" w14:textId="144FAD4A" w:rsidR="00955232" w:rsidRPr="00955232" w:rsidRDefault="00955232" w:rsidP="001B080C">
      <w:pPr>
        <w:tabs>
          <w:tab w:val="left" w:pos="3405"/>
        </w:tabs>
        <w:autoSpaceDE w:val="0"/>
        <w:autoSpaceDN w:val="0"/>
        <w:adjustRightInd w:val="0"/>
        <w:jc w:val="both"/>
        <w:rPr>
          <w:rFonts w:asciiTheme="minorHAnsi" w:hAnsiTheme="minorHAnsi" w:cstheme="minorHAnsi"/>
          <w:b/>
        </w:rPr>
      </w:pPr>
      <w:r w:rsidRPr="00955232">
        <w:rPr>
          <w:rStyle w:val="markedcontent"/>
          <w:rFonts w:asciiTheme="minorHAnsi" w:hAnsiTheme="minorHAnsi" w:cstheme="minorHAnsi"/>
          <w:b/>
          <w:shd w:val="clear" w:color="auto" w:fill="FFFFFF"/>
        </w:rPr>
        <w:t xml:space="preserve">PREFEITURA MUNICIPAL DE </w:t>
      </w:r>
      <w:r w:rsidRPr="00955232">
        <w:rPr>
          <w:rFonts w:asciiTheme="minorHAnsi" w:hAnsiTheme="minorHAnsi" w:cstheme="minorHAnsi"/>
          <w:b/>
        </w:rPr>
        <w:t>ITUIUTABA - CONCORRÊNCIA PÚBLICA Nº 005 /2024</w:t>
      </w:r>
    </w:p>
    <w:p w14:paraId="78DCE09C" w14:textId="1D62A3B3" w:rsidR="001B080C" w:rsidRPr="00955232" w:rsidRDefault="00955232" w:rsidP="001B080C">
      <w:pPr>
        <w:tabs>
          <w:tab w:val="left" w:pos="3405"/>
        </w:tabs>
        <w:autoSpaceDE w:val="0"/>
        <w:autoSpaceDN w:val="0"/>
        <w:adjustRightInd w:val="0"/>
        <w:jc w:val="both"/>
        <w:rPr>
          <w:rFonts w:asciiTheme="majorHAnsi" w:hAnsiTheme="majorHAnsi" w:cstheme="majorHAnsi"/>
        </w:rPr>
      </w:pPr>
      <w:r w:rsidRPr="00955232">
        <w:rPr>
          <w:rFonts w:asciiTheme="majorHAnsi" w:hAnsiTheme="majorHAnsi" w:cstheme="majorHAnsi"/>
        </w:rPr>
        <w:t>Objeto: Execução de Reforma da Quadra de Futsal e dos Alambrados da Praça Alcides Junqueira. Recursos: Emenda Impositiva, Data: 23/outubro/2024, Horário: 09h00min.</w:t>
      </w:r>
    </w:p>
    <w:p w14:paraId="6C2EDBC6" w14:textId="77777777" w:rsidR="00955232" w:rsidRDefault="00955232"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CA39A7F" w14:textId="77777777" w:rsidR="00680ADF" w:rsidRPr="00680ADF" w:rsidRDefault="00680ADF" w:rsidP="001B080C">
      <w:pPr>
        <w:tabs>
          <w:tab w:val="left" w:pos="3405"/>
        </w:tabs>
        <w:autoSpaceDE w:val="0"/>
        <w:autoSpaceDN w:val="0"/>
        <w:adjustRightInd w:val="0"/>
        <w:jc w:val="both"/>
        <w:rPr>
          <w:rFonts w:asciiTheme="minorHAnsi" w:hAnsiTheme="minorHAnsi" w:cstheme="minorHAnsi"/>
          <w:b/>
        </w:rPr>
      </w:pPr>
    </w:p>
    <w:p w14:paraId="2B0AFB49" w14:textId="77777777" w:rsidR="00680ADF" w:rsidRPr="00680ADF" w:rsidRDefault="00680ADF" w:rsidP="001B080C">
      <w:pPr>
        <w:tabs>
          <w:tab w:val="left" w:pos="3405"/>
        </w:tabs>
        <w:autoSpaceDE w:val="0"/>
        <w:autoSpaceDN w:val="0"/>
        <w:adjustRightInd w:val="0"/>
        <w:jc w:val="both"/>
        <w:rPr>
          <w:rFonts w:asciiTheme="minorHAnsi" w:hAnsiTheme="minorHAnsi" w:cstheme="minorHAnsi"/>
          <w:b/>
        </w:rPr>
      </w:pPr>
      <w:r w:rsidRPr="00680ADF">
        <w:rPr>
          <w:rFonts w:asciiTheme="minorHAnsi" w:hAnsiTheme="minorHAnsi" w:cstheme="minorHAnsi"/>
          <w:b/>
        </w:rPr>
        <w:t>PREFEITURA MUNICIPAL DE MATO VERDE - CONCORRÊNCIA Nº 3/2024</w:t>
      </w:r>
    </w:p>
    <w:p w14:paraId="6539F545" w14:textId="00269411" w:rsidR="00680ADF" w:rsidRPr="00680ADF" w:rsidRDefault="00680ADF" w:rsidP="001B080C">
      <w:pPr>
        <w:tabs>
          <w:tab w:val="left" w:pos="3405"/>
        </w:tabs>
        <w:autoSpaceDE w:val="0"/>
        <w:autoSpaceDN w:val="0"/>
        <w:adjustRightInd w:val="0"/>
        <w:jc w:val="both"/>
        <w:rPr>
          <w:rStyle w:val="markedcontent"/>
          <w:rFonts w:asciiTheme="majorHAnsi" w:hAnsiTheme="majorHAnsi" w:cstheme="majorHAnsi"/>
        </w:rPr>
      </w:pPr>
      <w:r w:rsidRPr="00955232">
        <w:rPr>
          <w:rFonts w:asciiTheme="majorHAnsi" w:hAnsiTheme="majorHAnsi" w:cstheme="majorHAnsi"/>
        </w:rPr>
        <w:t xml:space="preserve">Objeto: </w:t>
      </w:r>
      <w:r w:rsidRPr="00680ADF">
        <w:rPr>
          <w:rFonts w:asciiTheme="majorHAnsi" w:hAnsiTheme="majorHAnsi" w:cstheme="majorHAnsi"/>
        </w:rPr>
        <w:t xml:space="preserve">Execução De Remanescente De Obra De Cobertura De Quadra Escolar Na Comunidade Rural Pau Branco, Em Atendimento Ao Termo De Compromisso Nº 15488 / FNDE. Data da sessão pública: 18/10/2024 às 09:00 horas (Horário de Brasília - DF). Endereço eletrônico da disputa: </w:t>
      </w:r>
      <w:hyperlink r:id="rId44" w:history="1">
        <w:r w:rsidRPr="00786F7E">
          <w:rPr>
            <w:rStyle w:val="Hyperlink"/>
            <w:rFonts w:asciiTheme="majorHAnsi" w:hAnsiTheme="majorHAnsi" w:cstheme="majorHAnsi"/>
          </w:rPr>
          <w:t>www.portaldecompraspublicas.com.br</w:t>
        </w:r>
      </w:hyperlink>
      <w:r w:rsidRPr="00680ADF">
        <w:rPr>
          <w:rFonts w:asciiTheme="majorHAnsi" w:hAnsiTheme="majorHAnsi" w:cstheme="majorHAnsi"/>
        </w:rPr>
        <w:t xml:space="preserve">. O edital poderá ser solicitado na sede da Prefeitura, pela plataforma eletrônica ou pelo e-mail: </w:t>
      </w:r>
      <w:hyperlink r:id="rId45" w:history="1">
        <w:r w:rsidRPr="00786F7E">
          <w:rPr>
            <w:rStyle w:val="Hyperlink"/>
            <w:rFonts w:asciiTheme="majorHAnsi" w:hAnsiTheme="majorHAnsi" w:cstheme="majorHAnsi"/>
          </w:rPr>
          <w:t>matoverdelicitacao@gmail.com</w:t>
        </w:r>
      </w:hyperlink>
      <w:r>
        <w:rPr>
          <w:rFonts w:asciiTheme="majorHAnsi" w:hAnsiTheme="majorHAnsi" w:cstheme="majorHAnsi"/>
        </w:rPr>
        <w:t>.</w:t>
      </w:r>
    </w:p>
    <w:p w14:paraId="3871408A" w14:textId="77777777" w:rsidR="00680ADF" w:rsidRDefault="00680ADF" w:rsidP="001B080C">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39DE4998" w14:textId="77777777" w:rsidR="00C54D4E" w:rsidRPr="00C54D4E" w:rsidRDefault="00C54D4E"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A10AB7F" w14:textId="77777777" w:rsidR="00C54D4E" w:rsidRPr="00C54D4E" w:rsidRDefault="00C54D4E" w:rsidP="001B080C">
      <w:pPr>
        <w:tabs>
          <w:tab w:val="left" w:pos="3405"/>
        </w:tabs>
        <w:autoSpaceDE w:val="0"/>
        <w:autoSpaceDN w:val="0"/>
        <w:adjustRightInd w:val="0"/>
        <w:jc w:val="both"/>
        <w:rPr>
          <w:rFonts w:asciiTheme="minorHAnsi" w:hAnsiTheme="minorHAnsi" w:cstheme="minorHAnsi"/>
          <w:b/>
        </w:rPr>
      </w:pPr>
      <w:r w:rsidRPr="00C54D4E">
        <w:rPr>
          <w:rFonts w:asciiTheme="minorHAnsi" w:hAnsiTheme="minorHAnsi" w:cstheme="minorHAnsi"/>
          <w:b/>
        </w:rPr>
        <w:t>PREFEITURA MUNICIPAL DE NATALÂNDIA - CONCORRÊNCIA ELETRÔNICA Nº 8/2024</w:t>
      </w:r>
    </w:p>
    <w:p w14:paraId="554F153C" w14:textId="5F2793A5" w:rsidR="00C54D4E" w:rsidRPr="00C54D4E" w:rsidRDefault="00C54D4E" w:rsidP="001B080C">
      <w:pPr>
        <w:tabs>
          <w:tab w:val="left" w:pos="3405"/>
        </w:tabs>
        <w:autoSpaceDE w:val="0"/>
        <w:autoSpaceDN w:val="0"/>
        <w:adjustRightInd w:val="0"/>
        <w:jc w:val="both"/>
        <w:rPr>
          <w:rFonts w:asciiTheme="majorHAnsi" w:hAnsiTheme="majorHAnsi" w:cstheme="majorHAnsi"/>
        </w:rPr>
      </w:pPr>
      <w:r w:rsidRPr="00955232">
        <w:rPr>
          <w:rFonts w:asciiTheme="majorHAnsi" w:hAnsiTheme="majorHAnsi" w:cstheme="majorHAnsi"/>
        </w:rPr>
        <w:t>Objeto:</w:t>
      </w:r>
      <w:r>
        <w:rPr>
          <w:rFonts w:asciiTheme="majorHAnsi" w:hAnsiTheme="majorHAnsi" w:cstheme="majorHAnsi"/>
        </w:rPr>
        <w:t xml:space="preserve"> C</w:t>
      </w:r>
      <w:r w:rsidRPr="00C54D4E">
        <w:rPr>
          <w:rFonts w:asciiTheme="majorHAnsi" w:hAnsiTheme="majorHAnsi" w:cstheme="majorHAnsi"/>
        </w:rPr>
        <w:t xml:space="preserve">ontratação de empresa especializada do ramo de engenharia civil para prestação de serviços Pavimentação Asfáltica - Subleito, base, capa asfáltica em C.B.U.Q. meio fio e sarjetas em trecho de 600m na Estrada Vicinal Escola Agrícola Família de Natalândia, situada no P.A Porto do Saco, Perímetro Rural de Natalândia - MG, Recursos oriundos do CONVÊNIO DE REPASSE Nº 951708/2023/MIDR/CAIXA - OPERAÇÃO 1090998-00, conforme definido e especificado no Memorial Descritivo e Especificações Técnicas, Planilha Orçamentária, Cronograma </w:t>
      </w:r>
      <w:proofErr w:type="spellStart"/>
      <w:r w:rsidRPr="00C54D4E">
        <w:rPr>
          <w:rFonts w:asciiTheme="majorHAnsi" w:hAnsiTheme="majorHAnsi" w:cstheme="majorHAnsi"/>
        </w:rPr>
        <w:t>Físicofinanceiro</w:t>
      </w:r>
      <w:proofErr w:type="spellEnd"/>
      <w:r w:rsidRPr="00C54D4E">
        <w:rPr>
          <w:rFonts w:asciiTheme="majorHAnsi" w:hAnsiTheme="majorHAnsi" w:cstheme="majorHAnsi"/>
        </w:rPr>
        <w:t xml:space="preserve">, Composição de BDI, Memória de Cálculo e Projeto Executivo. Data e horário do recebimento das propostas: até às </w:t>
      </w:r>
      <w:proofErr w:type="gramStart"/>
      <w:r w:rsidRPr="00C54D4E">
        <w:rPr>
          <w:rFonts w:asciiTheme="majorHAnsi" w:hAnsiTheme="majorHAnsi" w:cstheme="majorHAnsi"/>
        </w:rPr>
        <w:t>07:h</w:t>
      </w:r>
      <w:proofErr w:type="gramEnd"/>
      <w:r w:rsidRPr="00C54D4E">
        <w:rPr>
          <w:rFonts w:asciiTheme="majorHAnsi" w:hAnsiTheme="majorHAnsi" w:cstheme="majorHAnsi"/>
        </w:rPr>
        <w:t xml:space="preserve">00 do dia 18/10/2024. Data e horário do início da disputa: </w:t>
      </w:r>
      <w:proofErr w:type="gramStart"/>
      <w:r w:rsidRPr="00C54D4E">
        <w:rPr>
          <w:rFonts w:asciiTheme="majorHAnsi" w:hAnsiTheme="majorHAnsi" w:cstheme="majorHAnsi"/>
        </w:rPr>
        <w:t>09:h</w:t>
      </w:r>
      <w:proofErr w:type="gramEnd"/>
      <w:r w:rsidRPr="00C54D4E">
        <w:rPr>
          <w:rFonts w:asciiTheme="majorHAnsi" w:hAnsiTheme="majorHAnsi" w:cstheme="majorHAnsi"/>
        </w:rPr>
        <w:t xml:space="preserve">00min do dia 18/10/2024. O Edital poderá ser obtido gratuitamente no site </w:t>
      </w:r>
      <w:hyperlink r:id="rId46" w:history="1">
        <w:r w:rsidRPr="00786F7E">
          <w:rPr>
            <w:rStyle w:val="Hyperlink"/>
            <w:rFonts w:asciiTheme="majorHAnsi" w:hAnsiTheme="majorHAnsi" w:cstheme="majorHAnsi"/>
          </w:rPr>
          <w:t>http://www.natalandia.mg.gov</w:t>
        </w:r>
      </w:hyperlink>
      <w:r w:rsidRPr="00C54D4E">
        <w:rPr>
          <w:rFonts w:asciiTheme="majorHAnsi" w:hAnsiTheme="majorHAnsi" w:cstheme="majorHAnsi"/>
        </w:rPr>
        <w:t>, maiores informações telefone: (38) 3458-0000.</w:t>
      </w:r>
    </w:p>
    <w:p w14:paraId="55EE7E41" w14:textId="77777777" w:rsidR="00C54D4E" w:rsidRPr="00680ADF" w:rsidRDefault="00C54D4E" w:rsidP="001B080C">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6BC5CB6B" w14:textId="77777777" w:rsidR="00680ADF" w:rsidRDefault="00680ADF"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15B8FC0"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0A6A5EB"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4381B3C" w14:textId="77777777" w:rsidR="005E01EC" w:rsidRDefault="005E01EC"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E19A72F" w14:textId="77777777" w:rsidR="00680ADF" w:rsidRDefault="00680ADF" w:rsidP="001B080C">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F9B15F8" w14:textId="77777777" w:rsidR="00955232" w:rsidRDefault="00955232" w:rsidP="001B080C">
      <w:pPr>
        <w:tabs>
          <w:tab w:val="left" w:pos="3405"/>
        </w:tabs>
        <w:autoSpaceDE w:val="0"/>
        <w:autoSpaceDN w:val="0"/>
        <w:adjustRightInd w:val="0"/>
        <w:jc w:val="both"/>
        <w:rPr>
          <w:rFonts w:asciiTheme="minorHAnsi" w:hAnsiTheme="minorHAnsi" w:cstheme="minorHAnsi"/>
          <w:b/>
        </w:rPr>
      </w:pPr>
      <w:r w:rsidRPr="00955232">
        <w:rPr>
          <w:rStyle w:val="markedcontent"/>
          <w:rFonts w:asciiTheme="minorHAnsi" w:hAnsiTheme="minorHAnsi" w:cstheme="minorHAnsi"/>
          <w:b/>
          <w:shd w:val="clear" w:color="auto" w:fill="FFFFFF"/>
        </w:rPr>
        <w:t xml:space="preserve">PREFEITURA MUNICIPAL DE </w:t>
      </w:r>
      <w:r>
        <w:rPr>
          <w:rFonts w:asciiTheme="minorHAnsi" w:hAnsiTheme="minorHAnsi" w:cstheme="minorHAnsi"/>
          <w:b/>
        </w:rPr>
        <w:t>PARAISÓPOLIS</w:t>
      </w:r>
    </w:p>
    <w:p w14:paraId="4930D003" w14:textId="77777777" w:rsidR="00955232" w:rsidRDefault="00955232" w:rsidP="001B080C">
      <w:pPr>
        <w:tabs>
          <w:tab w:val="left" w:pos="3405"/>
        </w:tabs>
        <w:autoSpaceDE w:val="0"/>
        <w:autoSpaceDN w:val="0"/>
        <w:adjustRightInd w:val="0"/>
        <w:jc w:val="both"/>
        <w:rPr>
          <w:rFonts w:asciiTheme="minorHAnsi" w:hAnsiTheme="minorHAnsi" w:cstheme="minorHAnsi"/>
          <w:b/>
        </w:rPr>
      </w:pPr>
    </w:p>
    <w:p w14:paraId="43EBC747" w14:textId="7BA6CDC4" w:rsidR="00955232" w:rsidRPr="00955232" w:rsidRDefault="00955232" w:rsidP="001B080C">
      <w:pPr>
        <w:tabs>
          <w:tab w:val="left" w:pos="3405"/>
        </w:tabs>
        <w:autoSpaceDE w:val="0"/>
        <w:autoSpaceDN w:val="0"/>
        <w:adjustRightInd w:val="0"/>
        <w:jc w:val="both"/>
        <w:rPr>
          <w:rFonts w:asciiTheme="minorHAnsi" w:hAnsiTheme="minorHAnsi" w:cstheme="minorHAnsi"/>
          <w:b/>
        </w:rPr>
      </w:pPr>
      <w:r w:rsidRPr="00955232">
        <w:rPr>
          <w:rFonts w:asciiTheme="minorHAnsi" w:hAnsiTheme="minorHAnsi" w:cstheme="minorHAnsi"/>
          <w:b/>
        </w:rPr>
        <w:t>CONCORRÊNCIA ELETRÔNICA N.º 02/2024</w:t>
      </w:r>
    </w:p>
    <w:p w14:paraId="539CF55F" w14:textId="6F561051" w:rsidR="001B080C" w:rsidRPr="00955232" w:rsidRDefault="00955232" w:rsidP="001B080C">
      <w:pPr>
        <w:tabs>
          <w:tab w:val="left" w:pos="3405"/>
        </w:tabs>
        <w:autoSpaceDE w:val="0"/>
        <w:autoSpaceDN w:val="0"/>
        <w:adjustRightInd w:val="0"/>
        <w:jc w:val="both"/>
        <w:rPr>
          <w:rStyle w:val="markedcontent"/>
          <w:rFonts w:asciiTheme="majorHAnsi" w:hAnsiTheme="majorHAnsi" w:cstheme="majorHAnsi"/>
        </w:rPr>
      </w:pPr>
      <w:r w:rsidRPr="00955232">
        <w:rPr>
          <w:rFonts w:asciiTheme="majorHAnsi" w:hAnsiTheme="majorHAnsi" w:cstheme="majorHAnsi"/>
        </w:rPr>
        <w:t xml:space="preserve">Objeto: Concorrência Eletrônica para fins de contratação de empresa para prestação de serviços, por empreitada global, do tipo menor preço, para execução calçamento com blocos hexagonais de concreto de uma área total de 2.506,67m², localizados na zona urbana do município de Paraisópolis-MG, conforme Edital e seus anexos. Início de Cadastramento das Propostas: 04/10/2024 às 08h00min. Fim de Cadastramento das Propostas: 18/10/2024 às 08h00min. Abertura das Propostas e análises: 18/10/2024 às 08h15min. Fase de Disputa de Lances: 18/10/2024 às 08h30min. Formulação de consultas e obtenção do Edital: </w:t>
      </w:r>
      <w:hyperlink r:id="rId47" w:history="1">
        <w:r w:rsidRPr="00955232">
          <w:rPr>
            <w:rStyle w:val="Hyperlink"/>
            <w:rFonts w:asciiTheme="majorHAnsi" w:hAnsiTheme="majorHAnsi" w:cstheme="majorHAnsi"/>
          </w:rPr>
          <w:t>www.portaldecompraspublicas.com.br</w:t>
        </w:r>
      </w:hyperlink>
      <w:r w:rsidRPr="00955232">
        <w:rPr>
          <w:rFonts w:asciiTheme="majorHAnsi" w:hAnsiTheme="majorHAnsi" w:cstheme="majorHAnsi"/>
        </w:rPr>
        <w:t xml:space="preserve">, encontra à disposição dos interessados no site: </w:t>
      </w:r>
      <w:hyperlink r:id="rId48" w:history="1">
        <w:r w:rsidRPr="00955232">
          <w:rPr>
            <w:rStyle w:val="Hyperlink"/>
            <w:rFonts w:asciiTheme="majorHAnsi" w:hAnsiTheme="majorHAnsi" w:cstheme="majorHAnsi"/>
          </w:rPr>
          <w:t>www.paraisopolis.mg.gov.br</w:t>
        </w:r>
      </w:hyperlink>
      <w:r w:rsidRPr="00955232">
        <w:rPr>
          <w:rFonts w:asciiTheme="majorHAnsi" w:hAnsiTheme="majorHAnsi" w:cstheme="majorHAnsi"/>
        </w:rPr>
        <w:t>, na aba Licitações.</w:t>
      </w:r>
    </w:p>
    <w:p w14:paraId="37BF4FA5" w14:textId="77777777" w:rsidR="00955232" w:rsidRDefault="00955232" w:rsidP="0004590A">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779B819" w14:textId="77777777" w:rsidR="005E01EC" w:rsidRDefault="005E01EC" w:rsidP="0004590A">
      <w:pPr>
        <w:tabs>
          <w:tab w:val="left" w:pos="3405"/>
        </w:tabs>
        <w:autoSpaceDE w:val="0"/>
        <w:autoSpaceDN w:val="0"/>
        <w:adjustRightInd w:val="0"/>
        <w:jc w:val="both"/>
        <w:rPr>
          <w:rFonts w:asciiTheme="minorHAnsi" w:hAnsiTheme="minorHAnsi" w:cstheme="minorHAnsi"/>
          <w:b/>
        </w:rPr>
      </w:pPr>
    </w:p>
    <w:p w14:paraId="5147E902" w14:textId="565EDAEB" w:rsidR="00955232" w:rsidRPr="00955232" w:rsidRDefault="00955232" w:rsidP="0004590A">
      <w:pPr>
        <w:tabs>
          <w:tab w:val="left" w:pos="3405"/>
        </w:tabs>
        <w:autoSpaceDE w:val="0"/>
        <w:autoSpaceDN w:val="0"/>
        <w:adjustRightInd w:val="0"/>
        <w:jc w:val="both"/>
        <w:rPr>
          <w:rFonts w:asciiTheme="minorHAnsi" w:hAnsiTheme="minorHAnsi" w:cstheme="minorHAnsi"/>
          <w:b/>
        </w:rPr>
      </w:pPr>
      <w:r w:rsidRPr="00955232">
        <w:rPr>
          <w:rFonts w:asciiTheme="minorHAnsi" w:hAnsiTheme="minorHAnsi" w:cstheme="minorHAnsi"/>
          <w:b/>
        </w:rPr>
        <w:t xml:space="preserve">SERVIÇO AUTÔNOMO DE ÁGUA E ESGOTO - </w:t>
      </w:r>
      <w:proofErr w:type="gramStart"/>
      <w:r w:rsidRPr="00955232">
        <w:rPr>
          <w:rFonts w:asciiTheme="minorHAnsi" w:hAnsiTheme="minorHAnsi" w:cstheme="minorHAnsi"/>
          <w:b/>
        </w:rPr>
        <w:t>SAAE  -</w:t>
      </w:r>
      <w:proofErr w:type="gramEnd"/>
      <w:r w:rsidRPr="00955232">
        <w:rPr>
          <w:rFonts w:asciiTheme="minorHAnsi" w:hAnsiTheme="minorHAnsi" w:cstheme="minorHAnsi"/>
          <w:b/>
        </w:rPr>
        <w:t xml:space="preserve"> CONCORRÊNCIA ELETRÔNICA 004/2024</w:t>
      </w:r>
    </w:p>
    <w:p w14:paraId="70A8EE03" w14:textId="067FDB7E" w:rsidR="00955232" w:rsidRPr="00955232" w:rsidRDefault="00955232" w:rsidP="0004590A">
      <w:pPr>
        <w:tabs>
          <w:tab w:val="left" w:pos="3405"/>
        </w:tabs>
        <w:autoSpaceDE w:val="0"/>
        <w:autoSpaceDN w:val="0"/>
        <w:adjustRightInd w:val="0"/>
        <w:jc w:val="both"/>
        <w:rPr>
          <w:rFonts w:asciiTheme="majorHAnsi" w:hAnsiTheme="majorHAnsi" w:cstheme="majorHAnsi"/>
          <w:b/>
        </w:rPr>
      </w:pPr>
      <w:r w:rsidRPr="00955232">
        <w:rPr>
          <w:rFonts w:asciiTheme="majorHAnsi" w:hAnsiTheme="majorHAnsi" w:cstheme="majorHAnsi"/>
        </w:rPr>
        <w:t xml:space="preserve">Objeto: Contratação de empresa especializada para fornecimento de mão de obra e de todos materiais necessários para a execução de um poço artesiano no Bairro Bela Vista, com exceção da bomba que será adquirida mediante outro processo licitatório, no município de Paraisópolis/MG para abastecimento de água apropriada para consumo. Início do cadastramento das propostas 04/10/2024 as 09h00min. Abertura das Propostas e Analises 18/10/2024 as 09h00min. Fase da disputa de lances: 18/10/2024 as 09h15min. Obtenção do Edital: Endereço Eletrônico: </w:t>
      </w:r>
      <w:hyperlink r:id="rId49" w:history="1">
        <w:r w:rsidRPr="00955232">
          <w:rPr>
            <w:rStyle w:val="Hyperlink"/>
            <w:rFonts w:asciiTheme="majorHAnsi" w:hAnsiTheme="majorHAnsi" w:cstheme="majorHAnsi"/>
          </w:rPr>
          <w:t>www.portaldecompraspublicas.com.br</w:t>
        </w:r>
      </w:hyperlink>
      <w:r w:rsidRPr="00955232">
        <w:rPr>
          <w:rFonts w:asciiTheme="majorHAnsi" w:hAnsiTheme="majorHAnsi" w:cstheme="majorHAnsi"/>
        </w:rPr>
        <w:t>. Suporte do Portal de Compras Públicas: 0800 730 5455.</w:t>
      </w:r>
    </w:p>
    <w:p w14:paraId="5FBE8F98" w14:textId="77777777" w:rsidR="00F011BD" w:rsidRDefault="00F011BD" w:rsidP="0004590A">
      <w:pPr>
        <w:tabs>
          <w:tab w:val="left" w:pos="3405"/>
        </w:tabs>
        <w:autoSpaceDE w:val="0"/>
        <w:autoSpaceDN w:val="0"/>
        <w:adjustRightInd w:val="0"/>
        <w:jc w:val="both"/>
        <w:rPr>
          <w:rFonts w:asciiTheme="minorHAnsi" w:hAnsiTheme="minorHAnsi" w:cstheme="minorHAnsi"/>
          <w:b/>
        </w:rPr>
      </w:pPr>
    </w:p>
    <w:p w14:paraId="03984EC2" w14:textId="77777777" w:rsidR="005E01EC" w:rsidRPr="004E06A1" w:rsidRDefault="005E01EC" w:rsidP="0004590A">
      <w:pPr>
        <w:tabs>
          <w:tab w:val="left" w:pos="3405"/>
        </w:tabs>
        <w:autoSpaceDE w:val="0"/>
        <w:autoSpaceDN w:val="0"/>
        <w:adjustRightInd w:val="0"/>
        <w:jc w:val="both"/>
        <w:rPr>
          <w:rFonts w:asciiTheme="minorHAnsi" w:hAnsiTheme="minorHAnsi" w:cstheme="minorHAnsi"/>
          <w:b/>
        </w:rPr>
      </w:pPr>
    </w:p>
    <w:p w14:paraId="0DE8926D" w14:textId="77777777" w:rsidR="004E06A1" w:rsidRPr="004E06A1" w:rsidRDefault="00F011BD" w:rsidP="004E06A1">
      <w:pPr>
        <w:tabs>
          <w:tab w:val="left" w:pos="3405"/>
        </w:tabs>
        <w:autoSpaceDE w:val="0"/>
        <w:autoSpaceDN w:val="0"/>
        <w:adjustRightInd w:val="0"/>
        <w:jc w:val="both"/>
        <w:rPr>
          <w:rFonts w:asciiTheme="minorHAnsi" w:hAnsiTheme="minorHAnsi" w:cstheme="minorHAnsi"/>
          <w:b/>
        </w:rPr>
      </w:pPr>
      <w:r w:rsidRPr="004E06A1">
        <w:rPr>
          <w:rFonts w:asciiTheme="minorHAnsi" w:hAnsiTheme="minorHAnsi" w:cstheme="minorHAnsi"/>
          <w:b/>
        </w:rPr>
        <w:t xml:space="preserve">PREFEITURA MUNICIPAL DE SÃO SEBASTIÃO DO PARAISO - </w:t>
      </w:r>
      <w:r w:rsidR="004E06A1" w:rsidRPr="004E06A1">
        <w:rPr>
          <w:rFonts w:asciiTheme="minorHAnsi" w:hAnsiTheme="minorHAnsi" w:cstheme="minorHAnsi"/>
          <w:b/>
        </w:rPr>
        <w:t xml:space="preserve"> CO</w:t>
      </w:r>
      <w:r w:rsidR="004E06A1" w:rsidRPr="004E06A1">
        <w:rPr>
          <w:rFonts w:asciiTheme="minorHAnsi" w:hAnsiTheme="minorHAnsi" w:cstheme="minorHAnsi"/>
          <w:b/>
        </w:rPr>
        <w:t>NCORRÊNCIA ELETRÔNICA Nº 5/2024</w:t>
      </w:r>
    </w:p>
    <w:p w14:paraId="2C97AA8A" w14:textId="415633EA" w:rsidR="00F011BD" w:rsidRPr="004E06A1" w:rsidRDefault="004E06A1" w:rsidP="004E06A1">
      <w:pPr>
        <w:tabs>
          <w:tab w:val="left" w:pos="3405"/>
        </w:tabs>
        <w:autoSpaceDE w:val="0"/>
        <w:autoSpaceDN w:val="0"/>
        <w:adjustRightInd w:val="0"/>
        <w:jc w:val="both"/>
        <w:rPr>
          <w:rFonts w:asciiTheme="majorHAnsi" w:hAnsiTheme="majorHAnsi" w:cstheme="majorHAnsi"/>
        </w:rPr>
      </w:pPr>
      <w:r w:rsidRPr="004E06A1">
        <w:rPr>
          <w:rFonts w:asciiTheme="majorHAnsi" w:hAnsiTheme="majorHAnsi" w:cstheme="majorHAnsi"/>
        </w:rPr>
        <w:t xml:space="preserve">Objeto: Contratação de pessoa jurídica para prestação de serviços de recapeamento asfáltico e adequação de vias no perímetro urbano do município de São Sebastião do Paraíso, abrangendo a Avenida Wenceslau </w:t>
      </w:r>
      <w:proofErr w:type="spellStart"/>
      <w:r w:rsidRPr="004E06A1">
        <w:rPr>
          <w:rFonts w:asciiTheme="majorHAnsi" w:hAnsiTheme="majorHAnsi" w:cstheme="majorHAnsi"/>
        </w:rPr>
        <w:t>Bráz</w:t>
      </w:r>
      <w:proofErr w:type="spellEnd"/>
      <w:r w:rsidRPr="004E06A1">
        <w:rPr>
          <w:rFonts w:asciiTheme="majorHAnsi" w:hAnsiTheme="majorHAnsi" w:cstheme="majorHAnsi"/>
        </w:rPr>
        <w:t xml:space="preserve">, Avenida Engenheiro Washington </w:t>
      </w:r>
      <w:proofErr w:type="spellStart"/>
      <w:r w:rsidRPr="004E06A1">
        <w:rPr>
          <w:rFonts w:asciiTheme="majorHAnsi" w:hAnsiTheme="majorHAnsi" w:cstheme="majorHAnsi"/>
        </w:rPr>
        <w:t>Martoni</w:t>
      </w:r>
      <w:proofErr w:type="spellEnd"/>
      <w:r w:rsidRPr="004E06A1">
        <w:rPr>
          <w:rFonts w:asciiTheme="majorHAnsi" w:hAnsiTheme="majorHAnsi" w:cstheme="majorHAnsi"/>
        </w:rPr>
        <w:t xml:space="preserve"> (parte), Rua Raul Soares (parte) e Rua da Abadia (parte), nos termos do convênio firmado com a Caixa Econômica Federal - Operação 1088167-49 e conforme especificações técnicas, memoriais, padrões de qualidade, normas da ABNT vigentes e projetos. As propostas serão recebidas até o dia 31/10/2024, ás 08:50:00. O edital completo e as demais informações relativas a presente licitação encontram-se a disposição no site: </w:t>
      </w:r>
      <w:hyperlink r:id="rId50" w:history="1">
        <w:r w:rsidRPr="00786F7E">
          <w:rPr>
            <w:rStyle w:val="Hyperlink"/>
            <w:rFonts w:asciiTheme="majorHAnsi" w:hAnsiTheme="majorHAnsi" w:cstheme="majorHAnsi"/>
          </w:rPr>
          <w:t>http://ammlicita.org.br</w:t>
        </w:r>
      </w:hyperlink>
      <w:r>
        <w:rPr>
          <w:rFonts w:asciiTheme="majorHAnsi" w:hAnsiTheme="majorHAnsi" w:cstheme="majorHAnsi"/>
        </w:rPr>
        <w:t xml:space="preserve"> </w:t>
      </w:r>
      <w:hyperlink r:id="rId51" w:history="1">
        <w:r w:rsidRPr="00786F7E">
          <w:rPr>
            <w:rStyle w:val="Hyperlink"/>
            <w:rFonts w:asciiTheme="majorHAnsi" w:hAnsiTheme="majorHAnsi" w:cstheme="majorHAnsi"/>
          </w:rPr>
          <w:t>http://transparencia.ssparaiso.mg.gov.br/licitacoes</w:t>
        </w:r>
      </w:hyperlink>
      <w:r w:rsidRPr="004E06A1">
        <w:rPr>
          <w:rFonts w:asciiTheme="majorHAnsi" w:hAnsiTheme="majorHAnsi" w:cstheme="majorHAnsi"/>
        </w:rPr>
        <w:t xml:space="preserve">; </w:t>
      </w:r>
      <w:hyperlink r:id="rId52" w:history="1">
        <w:r w:rsidRPr="00786F7E">
          <w:rPr>
            <w:rStyle w:val="Hyperlink"/>
            <w:rFonts w:asciiTheme="majorHAnsi" w:hAnsiTheme="majorHAnsi" w:cstheme="majorHAnsi"/>
          </w:rPr>
          <w:t>https://www.gov.br/pncp/pt-br</w:t>
        </w:r>
      </w:hyperlink>
      <w:r w:rsidRPr="004E06A1">
        <w:rPr>
          <w:rFonts w:asciiTheme="majorHAnsi" w:hAnsiTheme="majorHAnsi" w:cstheme="majorHAnsi"/>
        </w:rPr>
        <w:t xml:space="preserve"> e na Prefeitura Municipal, Gerência de Compras e Licitações, na Praça dos Imigrantes, nº 100, Lagoinha, nesta cidade, fone (0xx35) 3539-7000 ou fone (0xx35) 3539-7015, diariamente das 08:30 às 16:30 </w:t>
      </w:r>
      <w:proofErr w:type="spellStart"/>
      <w:r w:rsidRPr="004E06A1">
        <w:rPr>
          <w:rFonts w:asciiTheme="majorHAnsi" w:hAnsiTheme="majorHAnsi" w:cstheme="majorHAnsi"/>
        </w:rPr>
        <w:t>hs</w:t>
      </w:r>
      <w:proofErr w:type="spellEnd"/>
      <w:r w:rsidRPr="004E06A1">
        <w:rPr>
          <w:rFonts w:asciiTheme="majorHAnsi" w:hAnsiTheme="majorHAnsi" w:cstheme="majorHAnsi"/>
        </w:rPr>
        <w:t>, onde poderão ser lidos, examinados e adquiridos.</w:t>
      </w:r>
    </w:p>
    <w:p w14:paraId="51762E53" w14:textId="77777777" w:rsidR="00F011BD" w:rsidRDefault="00F011BD" w:rsidP="0004590A">
      <w:pPr>
        <w:tabs>
          <w:tab w:val="left" w:pos="3405"/>
        </w:tabs>
        <w:autoSpaceDE w:val="0"/>
        <w:autoSpaceDN w:val="0"/>
        <w:adjustRightInd w:val="0"/>
        <w:jc w:val="both"/>
        <w:rPr>
          <w:rFonts w:asciiTheme="minorHAnsi" w:hAnsiTheme="minorHAnsi" w:cstheme="minorHAnsi"/>
          <w:b/>
        </w:rPr>
      </w:pPr>
    </w:p>
    <w:p w14:paraId="415F2D61" w14:textId="77777777" w:rsidR="00955232" w:rsidRPr="00290976" w:rsidRDefault="00955232" w:rsidP="0004590A">
      <w:pPr>
        <w:tabs>
          <w:tab w:val="left" w:pos="3405"/>
        </w:tabs>
        <w:autoSpaceDE w:val="0"/>
        <w:autoSpaceDN w:val="0"/>
        <w:adjustRightInd w:val="0"/>
        <w:jc w:val="both"/>
        <w:rPr>
          <w:rFonts w:asciiTheme="majorHAnsi" w:hAnsiTheme="majorHAnsi" w:cstheme="majorHAnsi"/>
          <w:b/>
        </w:rPr>
      </w:pPr>
    </w:p>
    <w:p w14:paraId="2565516F" w14:textId="6F8827DD" w:rsidR="00290976" w:rsidRPr="00290976" w:rsidRDefault="00290976" w:rsidP="0004590A">
      <w:pPr>
        <w:tabs>
          <w:tab w:val="left" w:pos="3405"/>
        </w:tabs>
        <w:autoSpaceDE w:val="0"/>
        <w:autoSpaceDN w:val="0"/>
        <w:adjustRightInd w:val="0"/>
        <w:jc w:val="both"/>
        <w:rPr>
          <w:rFonts w:asciiTheme="minorHAnsi" w:hAnsiTheme="minorHAnsi" w:cstheme="minorHAnsi"/>
          <w:b/>
        </w:rPr>
      </w:pPr>
      <w:r w:rsidRPr="00290976">
        <w:rPr>
          <w:rStyle w:val="markedcontent"/>
          <w:rFonts w:asciiTheme="minorHAnsi" w:hAnsiTheme="minorHAnsi" w:cstheme="minorHAnsi"/>
          <w:b/>
          <w:shd w:val="clear" w:color="auto" w:fill="FFFFFF"/>
        </w:rPr>
        <w:t xml:space="preserve">PREFEITURA MUNICIPAL DE </w:t>
      </w:r>
      <w:r w:rsidRPr="00290976">
        <w:rPr>
          <w:rFonts w:asciiTheme="minorHAnsi" w:hAnsiTheme="minorHAnsi" w:cstheme="minorHAnsi"/>
          <w:b/>
        </w:rPr>
        <w:t>TAPIRA - CONCORRÊNCIA PRESENCIAL Nº 03.017/2024</w:t>
      </w:r>
    </w:p>
    <w:p w14:paraId="2D2EDA8A" w14:textId="4D9A6778" w:rsidR="00955232" w:rsidRPr="00290976" w:rsidRDefault="00955232" w:rsidP="0004590A">
      <w:pPr>
        <w:tabs>
          <w:tab w:val="left" w:pos="3405"/>
        </w:tabs>
        <w:autoSpaceDE w:val="0"/>
        <w:autoSpaceDN w:val="0"/>
        <w:adjustRightInd w:val="0"/>
        <w:jc w:val="both"/>
        <w:rPr>
          <w:rFonts w:asciiTheme="majorHAnsi" w:hAnsiTheme="majorHAnsi" w:cstheme="majorHAnsi"/>
        </w:rPr>
      </w:pPr>
      <w:r w:rsidRPr="00290976">
        <w:rPr>
          <w:rFonts w:asciiTheme="majorHAnsi" w:hAnsiTheme="majorHAnsi" w:cstheme="majorHAnsi"/>
        </w:rPr>
        <w:t xml:space="preserve">Objeto: </w:t>
      </w:r>
      <w:r w:rsidR="00290976">
        <w:rPr>
          <w:rFonts w:asciiTheme="majorHAnsi" w:hAnsiTheme="majorHAnsi" w:cstheme="majorHAnsi"/>
        </w:rPr>
        <w:t>E</w:t>
      </w:r>
      <w:r w:rsidRPr="00290976">
        <w:rPr>
          <w:rFonts w:asciiTheme="majorHAnsi" w:hAnsiTheme="majorHAnsi" w:cstheme="majorHAnsi"/>
        </w:rPr>
        <w:t>xecução de obra de infraestrutura no loteamento Brisa da Mata, município de Tapira</w:t>
      </w:r>
      <w:r w:rsidR="00290976" w:rsidRPr="00290976">
        <w:rPr>
          <w:rFonts w:asciiTheme="majorHAnsi" w:hAnsiTheme="majorHAnsi" w:cstheme="majorHAnsi"/>
        </w:rPr>
        <w:t xml:space="preserve">/Mg, </w:t>
      </w:r>
      <w:r w:rsidRPr="00290976">
        <w:rPr>
          <w:rFonts w:asciiTheme="majorHAnsi" w:hAnsiTheme="majorHAnsi" w:cstheme="majorHAnsi"/>
        </w:rPr>
        <w:t>compreendendo os serviços de terraplenagem, pavimentação asfáltica, implantação de redes de esgotamento sanitário, redes de abastecimento de água potável, redes de drenagem pluvial, obras de acessibilidade e demais obras complementares necessárias, conforme especificações e exigências constantes no projeto básico. Abertura: 18/10/2024 às 09:00 horas. Maura Assunção de Melo Pontes – prefeita municipal – 03/10/2024.</w:t>
      </w:r>
    </w:p>
    <w:p w14:paraId="7B5CC42B"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30DE8EF9"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0371C285" w14:textId="77777777" w:rsidR="00DA05E3" w:rsidRPr="00F71693" w:rsidRDefault="00DA05E3" w:rsidP="0004590A">
      <w:pPr>
        <w:tabs>
          <w:tab w:val="left" w:pos="3405"/>
        </w:tabs>
        <w:autoSpaceDE w:val="0"/>
        <w:autoSpaceDN w:val="0"/>
        <w:adjustRightInd w:val="0"/>
        <w:jc w:val="both"/>
        <w:rPr>
          <w:rFonts w:asciiTheme="minorHAnsi" w:hAnsiTheme="minorHAnsi" w:cstheme="minorHAnsi"/>
          <w:b/>
        </w:rPr>
      </w:pPr>
    </w:p>
    <w:p w14:paraId="54AA6820" w14:textId="5D0F84D7" w:rsidR="00496B4C" w:rsidRPr="00F71693" w:rsidRDefault="00F71693" w:rsidP="0004590A">
      <w:pPr>
        <w:tabs>
          <w:tab w:val="left" w:pos="3405"/>
        </w:tabs>
        <w:autoSpaceDE w:val="0"/>
        <w:autoSpaceDN w:val="0"/>
        <w:adjustRightInd w:val="0"/>
        <w:jc w:val="both"/>
        <w:rPr>
          <w:rFonts w:asciiTheme="minorHAnsi" w:hAnsiTheme="minorHAnsi" w:cstheme="minorHAnsi"/>
          <w:b/>
        </w:rPr>
      </w:pPr>
      <w:r w:rsidRPr="00F71693">
        <w:rPr>
          <w:rStyle w:val="markedcontent"/>
          <w:rFonts w:asciiTheme="minorHAnsi" w:hAnsiTheme="minorHAnsi" w:cstheme="minorHAnsi"/>
          <w:b/>
          <w:shd w:val="clear" w:color="auto" w:fill="FFFFFF"/>
        </w:rPr>
        <w:t xml:space="preserve">PREFEITURA MUNICIPAL DE </w:t>
      </w:r>
      <w:r w:rsidRPr="00F71693">
        <w:rPr>
          <w:rFonts w:asciiTheme="minorHAnsi" w:hAnsiTheme="minorHAnsi" w:cstheme="minorHAnsi"/>
          <w:b/>
        </w:rPr>
        <w:t>TIMÓTEO - CONCORRÊNCIA ELETRÔNICA Nº 90044/2024</w:t>
      </w:r>
    </w:p>
    <w:p w14:paraId="651FA8EB" w14:textId="55CBB226" w:rsidR="00955232" w:rsidRPr="00F71693" w:rsidRDefault="00F71693" w:rsidP="0004590A">
      <w:pPr>
        <w:tabs>
          <w:tab w:val="left" w:pos="3405"/>
        </w:tabs>
        <w:autoSpaceDE w:val="0"/>
        <w:autoSpaceDN w:val="0"/>
        <w:adjustRightInd w:val="0"/>
        <w:jc w:val="both"/>
        <w:rPr>
          <w:rFonts w:asciiTheme="majorHAnsi" w:hAnsiTheme="majorHAnsi" w:cstheme="majorHAnsi"/>
        </w:rPr>
      </w:pPr>
      <w:r w:rsidRPr="00290976">
        <w:rPr>
          <w:rFonts w:asciiTheme="majorHAnsi" w:hAnsiTheme="majorHAnsi" w:cstheme="majorHAnsi"/>
        </w:rPr>
        <w:t>Objeto:</w:t>
      </w:r>
      <w:r>
        <w:rPr>
          <w:rFonts w:asciiTheme="majorHAnsi" w:hAnsiTheme="majorHAnsi" w:cstheme="majorHAnsi"/>
        </w:rPr>
        <w:t xml:space="preserve"> C</w:t>
      </w:r>
      <w:r w:rsidR="00496B4C" w:rsidRPr="00F71693">
        <w:rPr>
          <w:rFonts w:asciiTheme="majorHAnsi" w:hAnsiTheme="majorHAnsi" w:cstheme="majorHAnsi"/>
        </w:rPr>
        <w:t xml:space="preserve">ontratação de empresa de engenharia ou arquitetura e urbanismo para a execução de reforma do campo João Alves </w:t>
      </w:r>
      <w:proofErr w:type="spellStart"/>
      <w:r w:rsidR="00496B4C" w:rsidRPr="00F71693">
        <w:rPr>
          <w:rFonts w:asciiTheme="majorHAnsi" w:hAnsiTheme="majorHAnsi" w:cstheme="majorHAnsi"/>
        </w:rPr>
        <w:t>Theotônito</w:t>
      </w:r>
      <w:proofErr w:type="spellEnd"/>
      <w:r w:rsidR="00496B4C" w:rsidRPr="00F71693">
        <w:rPr>
          <w:rFonts w:asciiTheme="majorHAnsi" w:hAnsiTheme="majorHAnsi" w:cstheme="majorHAnsi"/>
        </w:rPr>
        <w:t xml:space="preserve">, localizado no Distrito de Cachoeira do Vale, no Município de Timóteo, no Município de Timóteo. Abertura: 21/10/2024, às 13:00 horas, no site </w:t>
      </w:r>
      <w:hyperlink r:id="rId53" w:history="1">
        <w:r w:rsidRPr="00F71693">
          <w:rPr>
            <w:rStyle w:val="Hyperlink"/>
            <w:rFonts w:asciiTheme="majorHAnsi" w:hAnsiTheme="majorHAnsi" w:cstheme="majorHAnsi"/>
          </w:rPr>
          <w:t>www.comprasgov.br</w:t>
        </w:r>
      </w:hyperlink>
      <w:r w:rsidR="00496B4C" w:rsidRPr="00F71693">
        <w:rPr>
          <w:rFonts w:asciiTheme="majorHAnsi" w:hAnsiTheme="majorHAnsi" w:cstheme="majorHAnsi"/>
        </w:rPr>
        <w:t>. O presente Edital e seus anexos encontram-se à disposição dos interessados nos site</w:t>
      </w:r>
      <w:r w:rsidRPr="00F71693">
        <w:rPr>
          <w:rFonts w:asciiTheme="majorHAnsi" w:hAnsiTheme="majorHAnsi" w:cstheme="majorHAnsi"/>
        </w:rPr>
        <w:t xml:space="preserve">s </w:t>
      </w:r>
      <w:hyperlink r:id="rId54" w:history="1">
        <w:r w:rsidRPr="00F71693">
          <w:rPr>
            <w:rStyle w:val="Hyperlink"/>
            <w:rFonts w:asciiTheme="majorHAnsi" w:hAnsiTheme="majorHAnsi" w:cstheme="majorHAnsi"/>
          </w:rPr>
          <w:t>http://transparencia.timoteo.mg.gov.br/licitacoes</w:t>
        </w:r>
      </w:hyperlink>
      <w:r w:rsidRPr="00F71693">
        <w:rPr>
          <w:rFonts w:asciiTheme="majorHAnsi" w:hAnsiTheme="majorHAnsi" w:cstheme="majorHAnsi"/>
        </w:rPr>
        <w:t xml:space="preserve"> </w:t>
      </w:r>
      <w:r w:rsidR="00496B4C" w:rsidRPr="00F71693">
        <w:rPr>
          <w:rFonts w:asciiTheme="majorHAnsi" w:hAnsiTheme="majorHAnsi" w:cstheme="majorHAnsi"/>
        </w:rPr>
        <w:t xml:space="preserve">ou </w:t>
      </w:r>
      <w:hyperlink r:id="rId55" w:history="1">
        <w:r w:rsidRPr="00F71693">
          <w:rPr>
            <w:rStyle w:val="Hyperlink"/>
            <w:rFonts w:asciiTheme="majorHAnsi" w:hAnsiTheme="majorHAnsi" w:cstheme="majorHAnsi"/>
          </w:rPr>
          <w:t>www.compras.gov.br</w:t>
        </w:r>
      </w:hyperlink>
      <w:r w:rsidR="00496B4C" w:rsidRPr="00F71693">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56" w:history="1">
        <w:r w:rsidRPr="00F71693">
          <w:rPr>
            <w:rStyle w:val="Hyperlink"/>
            <w:rFonts w:asciiTheme="majorHAnsi" w:hAnsiTheme="majorHAnsi" w:cstheme="majorHAnsi"/>
          </w:rPr>
          <w:t>comprastimoteo@gmail.com</w:t>
        </w:r>
      </w:hyperlink>
      <w:r w:rsidR="00496B4C" w:rsidRPr="00F71693">
        <w:rPr>
          <w:rFonts w:asciiTheme="majorHAnsi" w:hAnsiTheme="majorHAnsi" w:cstheme="majorHAnsi"/>
        </w:rPr>
        <w:t xml:space="preserve">. </w:t>
      </w:r>
    </w:p>
    <w:p w14:paraId="0AA01DA2"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27A99DD3" w14:textId="77777777" w:rsidR="00955232" w:rsidRPr="00F71693" w:rsidRDefault="00955232" w:rsidP="0004590A">
      <w:pPr>
        <w:tabs>
          <w:tab w:val="left" w:pos="3405"/>
        </w:tabs>
        <w:autoSpaceDE w:val="0"/>
        <w:autoSpaceDN w:val="0"/>
        <w:adjustRightInd w:val="0"/>
        <w:jc w:val="both"/>
        <w:rPr>
          <w:rFonts w:asciiTheme="majorHAnsi" w:hAnsiTheme="majorHAnsi" w:cstheme="majorHAnsi"/>
          <w:b/>
        </w:rPr>
      </w:pPr>
    </w:p>
    <w:p w14:paraId="70193A0C" w14:textId="6FF85EF1" w:rsidR="00F71693" w:rsidRPr="00F71693" w:rsidRDefault="00F71693" w:rsidP="0004590A">
      <w:pPr>
        <w:tabs>
          <w:tab w:val="left" w:pos="3405"/>
        </w:tabs>
        <w:autoSpaceDE w:val="0"/>
        <w:autoSpaceDN w:val="0"/>
        <w:adjustRightInd w:val="0"/>
        <w:jc w:val="both"/>
        <w:rPr>
          <w:rFonts w:asciiTheme="minorHAnsi" w:hAnsiTheme="minorHAnsi" w:cstheme="minorHAnsi"/>
          <w:b/>
        </w:rPr>
      </w:pPr>
      <w:r w:rsidRPr="00F71693">
        <w:rPr>
          <w:rStyle w:val="markedcontent"/>
          <w:rFonts w:asciiTheme="minorHAnsi" w:hAnsiTheme="minorHAnsi" w:cstheme="minorHAnsi"/>
          <w:b/>
          <w:shd w:val="clear" w:color="auto" w:fill="FFFFFF"/>
        </w:rPr>
        <w:t xml:space="preserve">PREFEITURA MUNICIPAL DE </w:t>
      </w:r>
      <w:r w:rsidRPr="00F71693">
        <w:rPr>
          <w:rFonts w:asciiTheme="minorHAnsi" w:hAnsiTheme="minorHAnsi" w:cstheme="minorHAnsi"/>
          <w:b/>
        </w:rPr>
        <w:t>TRÊS PONTAS - ALTERAÇÕES - CONCORRÊNCIA ELETRÔNICA Nº 004/2024</w:t>
      </w:r>
    </w:p>
    <w:p w14:paraId="3118659F" w14:textId="186C7F8B" w:rsidR="00955232" w:rsidRPr="00F71693" w:rsidRDefault="00F71693" w:rsidP="0004590A">
      <w:pPr>
        <w:tabs>
          <w:tab w:val="left" w:pos="3405"/>
        </w:tabs>
        <w:autoSpaceDE w:val="0"/>
        <w:autoSpaceDN w:val="0"/>
        <w:adjustRightInd w:val="0"/>
        <w:jc w:val="both"/>
        <w:rPr>
          <w:rFonts w:asciiTheme="majorHAnsi" w:hAnsiTheme="majorHAnsi" w:cstheme="majorHAnsi"/>
          <w:b/>
        </w:rPr>
      </w:pPr>
      <w:r w:rsidRPr="00290976">
        <w:rPr>
          <w:rFonts w:asciiTheme="majorHAnsi" w:hAnsiTheme="majorHAnsi" w:cstheme="majorHAnsi"/>
        </w:rPr>
        <w:t>Objeto:</w:t>
      </w:r>
      <w:r>
        <w:rPr>
          <w:rFonts w:asciiTheme="majorHAnsi" w:hAnsiTheme="majorHAnsi" w:cstheme="majorHAnsi"/>
        </w:rPr>
        <w:t xml:space="preserve"> </w:t>
      </w:r>
      <w:r w:rsidRPr="00F71693">
        <w:rPr>
          <w:rFonts w:asciiTheme="majorHAnsi" w:hAnsiTheme="majorHAnsi" w:cstheme="majorHAnsi"/>
        </w:rPr>
        <w:t xml:space="preserve">Construção de Rampa de Acesso ao segundo andar da Escola Cônego Victor. O Edital completo e seus anexos estarão à disposição dos interessados nos sites: www.trespontas.mg.gov.br e </w:t>
      </w:r>
      <w:proofErr w:type="spellStart"/>
      <w:r w:rsidRPr="00F71693">
        <w:rPr>
          <w:rFonts w:asciiTheme="majorHAnsi" w:hAnsiTheme="majorHAnsi" w:cstheme="majorHAnsi"/>
        </w:rPr>
        <w:t>www</w:t>
      </w:r>
      <w:proofErr w:type="spellEnd"/>
      <w:r w:rsidRPr="00F71693">
        <w:rPr>
          <w:rFonts w:asciiTheme="majorHAnsi" w:hAnsiTheme="majorHAnsi" w:cstheme="majorHAnsi"/>
        </w:rPr>
        <w:t>. portaldecompraspublicas.com.br. Data e horário de abertura das propostas comerciais: até às 08h30min do dia 11/11/2024. Início da Sessão de Lances: 11/11/2024 a partir das 08h30m</w:t>
      </w:r>
    </w:p>
    <w:p w14:paraId="0FFF408F"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4E5C5F7A" w14:textId="77777777" w:rsidR="00955232" w:rsidRPr="004E06A1" w:rsidRDefault="00955232" w:rsidP="0004590A">
      <w:pPr>
        <w:tabs>
          <w:tab w:val="left" w:pos="3405"/>
        </w:tabs>
        <w:autoSpaceDE w:val="0"/>
        <w:autoSpaceDN w:val="0"/>
        <w:adjustRightInd w:val="0"/>
        <w:jc w:val="both"/>
        <w:rPr>
          <w:rFonts w:asciiTheme="majorHAnsi" w:hAnsiTheme="majorHAnsi" w:cstheme="majorHAnsi"/>
          <w:b/>
        </w:rPr>
      </w:pPr>
    </w:p>
    <w:p w14:paraId="7B2861D6" w14:textId="77777777" w:rsidR="004E06A1" w:rsidRPr="004E06A1" w:rsidRDefault="004E06A1" w:rsidP="0004590A">
      <w:pPr>
        <w:tabs>
          <w:tab w:val="left" w:pos="3405"/>
        </w:tabs>
        <w:autoSpaceDE w:val="0"/>
        <w:autoSpaceDN w:val="0"/>
        <w:adjustRightInd w:val="0"/>
        <w:jc w:val="both"/>
        <w:rPr>
          <w:rFonts w:asciiTheme="minorHAnsi" w:hAnsiTheme="minorHAnsi" w:cstheme="minorHAnsi"/>
          <w:b/>
        </w:rPr>
      </w:pPr>
      <w:r w:rsidRPr="004E06A1">
        <w:rPr>
          <w:rFonts w:asciiTheme="minorHAnsi" w:hAnsiTheme="minorHAnsi" w:cstheme="minorHAnsi"/>
          <w:b/>
        </w:rPr>
        <w:t xml:space="preserve">PREFEITURA MUNICIPAL DE UBERLÂNDIA </w:t>
      </w:r>
      <w:r w:rsidRPr="004E06A1">
        <w:rPr>
          <w:rFonts w:asciiTheme="minorHAnsi" w:hAnsiTheme="minorHAnsi" w:cstheme="minorHAnsi"/>
          <w:b/>
        </w:rPr>
        <w:t xml:space="preserve">- </w:t>
      </w:r>
      <w:r w:rsidRPr="004E06A1">
        <w:rPr>
          <w:rFonts w:asciiTheme="minorHAnsi" w:hAnsiTheme="minorHAnsi" w:cstheme="minorHAnsi"/>
          <w:b/>
        </w:rPr>
        <w:t>C</w:t>
      </w:r>
      <w:r w:rsidRPr="004E06A1">
        <w:rPr>
          <w:rFonts w:asciiTheme="minorHAnsi" w:hAnsiTheme="minorHAnsi" w:cstheme="minorHAnsi"/>
          <w:b/>
        </w:rPr>
        <w:t>ONCORRÊNCIA PÚBLICA Nº 526/2024</w:t>
      </w:r>
    </w:p>
    <w:p w14:paraId="43A7E62F" w14:textId="2DC987C3" w:rsidR="004E06A1" w:rsidRPr="004E06A1" w:rsidRDefault="004E06A1" w:rsidP="0004590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Pr="004E06A1">
        <w:rPr>
          <w:rFonts w:asciiTheme="majorHAnsi" w:hAnsiTheme="majorHAnsi" w:cstheme="majorHAnsi"/>
        </w:rPr>
        <w:t>bjeto: contratação de empresa de engenharia para execução de obras de implantação de acesso viário ao terminal de integração sul (</w:t>
      </w:r>
      <w:proofErr w:type="spellStart"/>
      <w:r w:rsidRPr="004E06A1">
        <w:rPr>
          <w:rFonts w:asciiTheme="majorHAnsi" w:hAnsiTheme="majorHAnsi" w:cstheme="majorHAnsi"/>
        </w:rPr>
        <w:t>sit</w:t>
      </w:r>
      <w:proofErr w:type="spellEnd"/>
      <w:r w:rsidRPr="004E06A1">
        <w:rPr>
          <w:rFonts w:asciiTheme="majorHAnsi" w:hAnsiTheme="majorHAnsi" w:cstheme="majorHAnsi"/>
        </w:rPr>
        <w:t xml:space="preserve">), em </w:t>
      </w:r>
      <w:proofErr w:type="spellStart"/>
      <w:r w:rsidRPr="004E06A1">
        <w:rPr>
          <w:rFonts w:asciiTheme="majorHAnsi" w:hAnsiTheme="majorHAnsi" w:cstheme="majorHAnsi"/>
        </w:rPr>
        <w:t>uberlândia</w:t>
      </w:r>
      <w:proofErr w:type="spellEnd"/>
      <w:r w:rsidRPr="004E06A1">
        <w:rPr>
          <w:rFonts w:asciiTheme="majorHAnsi" w:hAnsiTheme="majorHAnsi" w:cstheme="majorHAnsi"/>
        </w:rPr>
        <w:t xml:space="preserve">-MG. VALOR GLOBAL ESTIMADO DA CONTRATAÇÃO: R$ 689.259,10. DATA DA SESSÃO PÚBLICA: Dia 24/10/2024 às 09h (horário de Brasília), no site </w:t>
      </w:r>
      <w:hyperlink r:id="rId57" w:history="1">
        <w:r w:rsidRPr="00786F7E">
          <w:rPr>
            <w:rStyle w:val="Hyperlink"/>
            <w:rFonts w:asciiTheme="majorHAnsi" w:hAnsiTheme="majorHAnsi" w:cstheme="majorHAnsi"/>
          </w:rPr>
          <w:t>www.gov.br/compras</w:t>
        </w:r>
      </w:hyperlink>
      <w:r w:rsidRPr="004E06A1">
        <w:rPr>
          <w:rFonts w:asciiTheme="majorHAnsi" w:hAnsiTheme="majorHAnsi" w:cstheme="majorHAnsi"/>
        </w:rPr>
        <w:t xml:space="preserve">. </w:t>
      </w:r>
    </w:p>
    <w:p w14:paraId="51769418" w14:textId="77777777" w:rsidR="004E06A1" w:rsidRDefault="004E06A1" w:rsidP="0004590A">
      <w:pPr>
        <w:tabs>
          <w:tab w:val="left" w:pos="3405"/>
        </w:tabs>
        <w:autoSpaceDE w:val="0"/>
        <w:autoSpaceDN w:val="0"/>
        <w:adjustRightInd w:val="0"/>
        <w:jc w:val="both"/>
        <w:rPr>
          <w:rFonts w:asciiTheme="minorHAnsi" w:hAnsiTheme="minorHAnsi" w:cstheme="minorHAnsi"/>
          <w:b/>
        </w:rPr>
      </w:pPr>
    </w:p>
    <w:p w14:paraId="4B216759" w14:textId="77777777" w:rsidR="00955232" w:rsidRPr="0046233D" w:rsidRDefault="00955232" w:rsidP="0004590A">
      <w:pPr>
        <w:tabs>
          <w:tab w:val="left" w:pos="3405"/>
        </w:tabs>
        <w:autoSpaceDE w:val="0"/>
        <w:autoSpaceDN w:val="0"/>
        <w:adjustRightInd w:val="0"/>
        <w:jc w:val="both"/>
        <w:rPr>
          <w:rFonts w:asciiTheme="majorHAnsi" w:hAnsiTheme="majorHAnsi" w:cstheme="majorHAnsi"/>
          <w:b/>
        </w:rPr>
      </w:pPr>
    </w:p>
    <w:p w14:paraId="5B8697DF" w14:textId="4B08B878" w:rsidR="00955232" w:rsidRPr="0046233D" w:rsidRDefault="0046233D" w:rsidP="0046233D">
      <w:pPr>
        <w:tabs>
          <w:tab w:val="left" w:pos="3405"/>
        </w:tabs>
        <w:autoSpaceDE w:val="0"/>
        <w:autoSpaceDN w:val="0"/>
        <w:adjustRightInd w:val="0"/>
        <w:jc w:val="center"/>
        <w:rPr>
          <w:rFonts w:asciiTheme="minorHAnsi" w:hAnsiTheme="minorHAnsi" w:cstheme="minorHAnsi"/>
          <w:b/>
        </w:rPr>
      </w:pPr>
      <w:r w:rsidRPr="0046233D">
        <w:rPr>
          <w:rFonts w:asciiTheme="minorHAnsi" w:hAnsiTheme="minorHAnsi" w:cstheme="minorHAnsi"/>
          <w:b/>
        </w:rPr>
        <w:t>ESTADO DA BAHIA</w:t>
      </w:r>
    </w:p>
    <w:p w14:paraId="12BF6B8B" w14:textId="77777777" w:rsidR="0046233D" w:rsidRDefault="0046233D" w:rsidP="0004590A">
      <w:pPr>
        <w:tabs>
          <w:tab w:val="left" w:pos="3405"/>
        </w:tabs>
        <w:autoSpaceDE w:val="0"/>
        <w:autoSpaceDN w:val="0"/>
        <w:adjustRightInd w:val="0"/>
        <w:jc w:val="both"/>
        <w:rPr>
          <w:rFonts w:asciiTheme="minorHAnsi" w:hAnsiTheme="minorHAnsi" w:cstheme="minorHAnsi"/>
          <w:b/>
        </w:rPr>
      </w:pPr>
    </w:p>
    <w:p w14:paraId="14A370D3" w14:textId="77777777" w:rsidR="00F204C4" w:rsidRPr="0046233D" w:rsidRDefault="00F204C4" w:rsidP="0004590A">
      <w:pPr>
        <w:tabs>
          <w:tab w:val="left" w:pos="3405"/>
        </w:tabs>
        <w:autoSpaceDE w:val="0"/>
        <w:autoSpaceDN w:val="0"/>
        <w:adjustRightInd w:val="0"/>
        <w:jc w:val="both"/>
        <w:rPr>
          <w:rFonts w:asciiTheme="minorHAnsi" w:hAnsiTheme="minorHAnsi" w:cstheme="minorHAnsi"/>
          <w:b/>
        </w:rPr>
      </w:pPr>
    </w:p>
    <w:p w14:paraId="3795B2AC" w14:textId="3DE91116" w:rsidR="0046233D" w:rsidRPr="0046233D" w:rsidRDefault="0046233D" w:rsidP="0004590A">
      <w:pPr>
        <w:tabs>
          <w:tab w:val="left" w:pos="3405"/>
        </w:tabs>
        <w:autoSpaceDE w:val="0"/>
        <w:autoSpaceDN w:val="0"/>
        <w:adjustRightInd w:val="0"/>
        <w:jc w:val="both"/>
        <w:rPr>
          <w:rFonts w:asciiTheme="minorHAnsi" w:hAnsiTheme="minorHAnsi" w:cstheme="minorHAnsi"/>
          <w:b/>
        </w:rPr>
      </w:pPr>
      <w:r w:rsidRPr="0046233D">
        <w:rPr>
          <w:rFonts w:asciiTheme="minorHAnsi" w:hAnsiTheme="minorHAnsi" w:cstheme="minorHAnsi"/>
          <w:b/>
        </w:rPr>
        <w:t>SEINFRA - SECRETARIA DE INFRAESTRUTURA - AVISO DE LICITAÇÃO - CONCORRÊNCIA ELETRÔNICA Nº 021/2024</w:t>
      </w:r>
    </w:p>
    <w:p w14:paraId="548D6F70" w14:textId="26C040C2" w:rsidR="0046233D" w:rsidRPr="0046233D" w:rsidRDefault="0046233D" w:rsidP="0004590A">
      <w:pPr>
        <w:tabs>
          <w:tab w:val="left" w:pos="3405"/>
        </w:tabs>
        <w:autoSpaceDE w:val="0"/>
        <w:autoSpaceDN w:val="0"/>
        <w:adjustRightInd w:val="0"/>
        <w:jc w:val="both"/>
        <w:rPr>
          <w:rFonts w:asciiTheme="majorHAnsi" w:hAnsiTheme="majorHAnsi" w:cstheme="majorHAnsi"/>
        </w:rPr>
      </w:pPr>
      <w:r w:rsidRPr="0046233D">
        <w:rPr>
          <w:rFonts w:asciiTheme="majorHAnsi" w:hAnsiTheme="majorHAnsi" w:cstheme="majorHAnsi"/>
        </w:rPr>
        <w:t xml:space="preserve">Objeto: Serviços Remanescentes de Pavimentação e Requalificação da Zona Sul de Ilhéus, BA 001, com extensão total de 3,5km. Nº Processo: 024.2058.2024.0009126-53. Regência legal: Lei 14.133/21. O Edital e seus anexos poderão ser obtidos através dos sites </w:t>
      </w:r>
      <w:hyperlink r:id="rId58" w:history="1">
        <w:r w:rsidRPr="00786F7E">
          <w:rPr>
            <w:rStyle w:val="Hyperlink"/>
            <w:rFonts w:asciiTheme="majorHAnsi" w:hAnsiTheme="majorHAnsi" w:cstheme="majorHAnsi"/>
          </w:rPr>
          <w:t>www.comprasnet.ba.gov.br</w:t>
        </w:r>
      </w:hyperlink>
      <w:r w:rsidRPr="0046233D">
        <w:rPr>
          <w:rFonts w:asciiTheme="majorHAnsi" w:hAnsiTheme="majorHAnsi" w:cstheme="majorHAnsi"/>
        </w:rPr>
        <w:t>,</w:t>
      </w:r>
      <w:r>
        <w:rPr>
          <w:rFonts w:asciiTheme="majorHAnsi" w:hAnsiTheme="majorHAnsi" w:cstheme="majorHAnsi"/>
        </w:rPr>
        <w:t xml:space="preserve"> </w:t>
      </w:r>
      <w:hyperlink r:id="rId59" w:history="1">
        <w:r w:rsidRPr="00786F7E">
          <w:rPr>
            <w:rStyle w:val="Hyperlink"/>
            <w:rFonts w:asciiTheme="majorHAnsi" w:hAnsiTheme="majorHAnsi" w:cstheme="majorHAnsi"/>
          </w:rPr>
          <w:t>https://licitacoes-e2.bb.com.br/aop-inter-estatico/</w:t>
        </w:r>
      </w:hyperlink>
      <w:r w:rsidRPr="0046233D">
        <w:rPr>
          <w:rFonts w:asciiTheme="majorHAnsi" w:hAnsiTheme="majorHAnsi" w:cstheme="majorHAnsi"/>
        </w:rPr>
        <w:t xml:space="preserve"> ou </w:t>
      </w:r>
      <w:hyperlink r:id="rId60" w:history="1">
        <w:r w:rsidRPr="00786F7E">
          <w:rPr>
            <w:rStyle w:val="Hyperlink"/>
            <w:rFonts w:asciiTheme="majorHAnsi" w:hAnsiTheme="majorHAnsi" w:cstheme="majorHAnsi"/>
          </w:rPr>
          <w:t>www.gov.br/pncp/pt-br</w:t>
        </w:r>
      </w:hyperlink>
      <w:r w:rsidRPr="0046233D">
        <w:rPr>
          <w:rFonts w:asciiTheme="majorHAnsi" w:hAnsiTheme="majorHAnsi" w:cstheme="majorHAnsi"/>
        </w:rPr>
        <w:t>. Abertura: 21/10/2024, às 9h30min. (Horário de Brasília). Local da sessão: Site https:// licitacoes-e2.bb.com.br/</w:t>
      </w:r>
      <w:proofErr w:type="spellStart"/>
      <w:r w:rsidRPr="0046233D">
        <w:rPr>
          <w:rFonts w:asciiTheme="majorHAnsi" w:hAnsiTheme="majorHAnsi" w:cstheme="majorHAnsi"/>
        </w:rPr>
        <w:t>aop-inter-estatico</w:t>
      </w:r>
      <w:proofErr w:type="spellEnd"/>
      <w:r w:rsidRPr="0046233D">
        <w:rPr>
          <w:rFonts w:asciiTheme="majorHAnsi" w:hAnsiTheme="majorHAnsi" w:cstheme="majorHAnsi"/>
        </w:rPr>
        <w:t xml:space="preserve">/tela-inicial. Os interessados poderão entrar em contato através do e-mail: </w:t>
      </w:r>
      <w:hyperlink r:id="rId61" w:history="1">
        <w:r w:rsidRPr="00786F7E">
          <w:rPr>
            <w:rStyle w:val="Hyperlink"/>
            <w:rFonts w:asciiTheme="majorHAnsi" w:hAnsiTheme="majorHAnsi" w:cstheme="majorHAnsi"/>
          </w:rPr>
          <w:t>cpl@infra.ba.gov.br</w:t>
        </w:r>
      </w:hyperlink>
      <w:r w:rsidRPr="0046233D">
        <w:rPr>
          <w:rFonts w:asciiTheme="majorHAnsi" w:hAnsiTheme="majorHAnsi" w:cstheme="majorHAnsi"/>
        </w:rPr>
        <w:t>, telefone (71) 3115-2174 ou presencialmente, de segunda a sexta-feira, das 08h30min às 18h no endereço: 4ª Avenida nº 445 - CAB - Prédio</w:t>
      </w:r>
      <w:r>
        <w:rPr>
          <w:rFonts w:asciiTheme="majorHAnsi" w:hAnsiTheme="majorHAnsi" w:cstheme="majorHAnsi"/>
        </w:rPr>
        <w:t xml:space="preserve"> Anexo - 1º andar - Ala B.</w:t>
      </w:r>
    </w:p>
    <w:p w14:paraId="557D3E58"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40CDAB3B" w14:textId="77777777" w:rsidR="00955232" w:rsidRDefault="00955232" w:rsidP="0004590A">
      <w:pPr>
        <w:tabs>
          <w:tab w:val="left" w:pos="3405"/>
        </w:tabs>
        <w:autoSpaceDE w:val="0"/>
        <w:autoSpaceDN w:val="0"/>
        <w:adjustRightInd w:val="0"/>
        <w:jc w:val="both"/>
        <w:rPr>
          <w:rFonts w:asciiTheme="minorHAnsi" w:hAnsiTheme="minorHAnsi" w:cstheme="minorHAnsi"/>
          <w:b/>
        </w:rPr>
      </w:pPr>
    </w:p>
    <w:p w14:paraId="3E401AAB"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3C4BEE5C"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480409E7"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5DFCAB86"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414D0DE5"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441AD857"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405AF836" w14:textId="77777777" w:rsidR="00DA05E3" w:rsidRDefault="00DA05E3" w:rsidP="0004590A">
      <w:pPr>
        <w:tabs>
          <w:tab w:val="left" w:pos="3405"/>
        </w:tabs>
        <w:autoSpaceDE w:val="0"/>
        <w:autoSpaceDN w:val="0"/>
        <w:adjustRightInd w:val="0"/>
        <w:jc w:val="both"/>
        <w:rPr>
          <w:rFonts w:asciiTheme="minorHAnsi" w:hAnsiTheme="minorHAnsi" w:cstheme="minorHAnsi"/>
          <w:b/>
        </w:rPr>
      </w:pPr>
    </w:p>
    <w:p w14:paraId="48B7DE07" w14:textId="77777777" w:rsidR="00A92E93" w:rsidRDefault="00A92E93" w:rsidP="0004590A">
      <w:pPr>
        <w:tabs>
          <w:tab w:val="left" w:pos="3405"/>
        </w:tabs>
        <w:autoSpaceDE w:val="0"/>
        <w:autoSpaceDN w:val="0"/>
        <w:adjustRightInd w:val="0"/>
        <w:jc w:val="both"/>
        <w:rPr>
          <w:rFonts w:asciiTheme="minorHAnsi" w:hAnsiTheme="minorHAnsi" w:cstheme="minorHAnsi"/>
          <w:b/>
        </w:rPr>
      </w:pPr>
    </w:p>
    <w:p w14:paraId="20BBB200" w14:textId="76C651D5" w:rsidR="00B6616C" w:rsidRPr="00B6616C" w:rsidRDefault="00A92E93" w:rsidP="00A92E93">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5BA87D52" w14:textId="77777777" w:rsidR="00B6616C" w:rsidRDefault="00B6616C" w:rsidP="00B6616C">
      <w:pPr>
        <w:tabs>
          <w:tab w:val="left" w:pos="3405"/>
        </w:tabs>
        <w:autoSpaceDE w:val="0"/>
        <w:autoSpaceDN w:val="0"/>
        <w:adjustRightInd w:val="0"/>
        <w:jc w:val="both"/>
        <w:rPr>
          <w:rFonts w:asciiTheme="minorHAnsi" w:hAnsiTheme="minorHAnsi" w:cstheme="minorHAnsi"/>
          <w:b/>
        </w:rPr>
      </w:pPr>
    </w:p>
    <w:p w14:paraId="37476343" w14:textId="77777777" w:rsidR="00A92E93" w:rsidRPr="0080087D" w:rsidRDefault="00A92E93" w:rsidP="00B6616C">
      <w:pPr>
        <w:tabs>
          <w:tab w:val="left" w:pos="3405"/>
        </w:tabs>
        <w:autoSpaceDE w:val="0"/>
        <w:autoSpaceDN w:val="0"/>
        <w:adjustRightInd w:val="0"/>
        <w:jc w:val="both"/>
        <w:rPr>
          <w:rFonts w:asciiTheme="majorHAnsi" w:hAnsiTheme="majorHAnsi" w:cstheme="majorHAnsi"/>
          <w:b/>
        </w:rPr>
      </w:pPr>
    </w:p>
    <w:p w14:paraId="53B7FF1F" w14:textId="164BC777" w:rsidR="00A333F4" w:rsidRPr="00A333F4" w:rsidRDefault="00A333F4" w:rsidP="001B080C">
      <w:pPr>
        <w:tabs>
          <w:tab w:val="left" w:pos="3405"/>
        </w:tabs>
        <w:autoSpaceDE w:val="0"/>
        <w:autoSpaceDN w:val="0"/>
        <w:adjustRightInd w:val="0"/>
        <w:jc w:val="both"/>
        <w:rPr>
          <w:rFonts w:asciiTheme="minorHAnsi" w:hAnsiTheme="minorHAnsi" w:cstheme="minorHAnsi"/>
          <w:b/>
        </w:rPr>
      </w:pPr>
      <w:r w:rsidRPr="00A333F4">
        <w:rPr>
          <w:rFonts w:asciiTheme="minorHAnsi" w:hAnsiTheme="minorHAnsi" w:cstheme="minorHAnsi"/>
          <w:b/>
        </w:rPr>
        <w:t>DER-ES - DEPARTAMENTO DE EDIFICAÇÕES E DE RODOVIAS DO ESTADO DO ESPÍRITO SANTO - CONCORRÊNCIA ELETRÔNICO: Nº 90033/2024</w:t>
      </w:r>
    </w:p>
    <w:p w14:paraId="3BD7E4B8" w14:textId="0E920A14" w:rsidR="0080087D" w:rsidRDefault="0080087D" w:rsidP="001B080C">
      <w:pPr>
        <w:tabs>
          <w:tab w:val="left" w:pos="3405"/>
        </w:tabs>
        <w:autoSpaceDE w:val="0"/>
        <w:autoSpaceDN w:val="0"/>
        <w:adjustRightInd w:val="0"/>
        <w:jc w:val="both"/>
        <w:rPr>
          <w:rFonts w:asciiTheme="majorHAnsi" w:hAnsiTheme="majorHAnsi" w:cstheme="majorHAnsi"/>
        </w:rPr>
      </w:pPr>
      <w:r w:rsidRPr="0080087D">
        <w:rPr>
          <w:rFonts w:asciiTheme="majorHAnsi" w:hAnsiTheme="majorHAnsi" w:cstheme="majorHAnsi"/>
        </w:rPr>
        <w:t xml:space="preserve">Objeto: </w:t>
      </w:r>
      <w:r w:rsidR="00A333F4" w:rsidRPr="0080087D">
        <w:rPr>
          <w:rFonts w:asciiTheme="majorHAnsi" w:hAnsiTheme="majorHAnsi" w:cstheme="majorHAnsi"/>
        </w:rPr>
        <w:t xml:space="preserve">Contratação De Empresa Especializada Para Obra De Reconstrução Na </w:t>
      </w:r>
      <w:proofErr w:type="spellStart"/>
      <w:r w:rsidR="00A333F4" w:rsidRPr="0080087D">
        <w:rPr>
          <w:rFonts w:asciiTheme="majorHAnsi" w:hAnsiTheme="majorHAnsi" w:cstheme="majorHAnsi"/>
        </w:rPr>
        <w:t>Eeefm</w:t>
      </w:r>
      <w:proofErr w:type="spellEnd"/>
      <w:r w:rsidR="00A333F4" w:rsidRPr="0080087D">
        <w:rPr>
          <w:rFonts w:asciiTheme="majorHAnsi" w:hAnsiTheme="majorHAnsi" w:cstheme="majorHAnsi"/>
        </w:rPr>
        <w:t xml:space="preserve"> Antônio Carneiro Ribeiro, Localizada No Município De Guaçuí/Es</w:t>
      </w:r>
      <w:r w:rsidRPr="0080087D">
        <w:rPr>
          <w:rFonts w:asciiTheme="majorHAnsi" w:hAnsiTheme="majorHAnsi" w:cstheme="majorHAnsi"/>
        </w:rPr>
        <w:t xml:space="preserve">. Valor global estimado: R$ 24.126.449,20 Abertura da sessão pública: 30/10/2024 ás 10:00 horas. O certame será realizado por meio do Sistema compras do Governo Federal, estando o edital disponível no endereço </w:t>
      </w:r>
      <w:hyperlink r:id="rId62" w:history="1">
        <w:r w:rsidR="00A333F4" w:rsidRPr="00786F7E">
          <w:rPr>
            <w:rStyle w:val="Hyperlink"/>
            <w:rFonts w:asciiTheme="majorHAnsi" w:hAnsiTheme="majorHAnsi" w:cstheme="majorHAnsi"/>
          </w:rPr>
          <w:t>www.gov.br/compras/pt-br</w:t>
        </w:r>
      </w:hyperlink>
      <w:r w:rsidRPr="0080087D">
        <w:rPr>
          <w:rFonts w:asciiTheme="majorHAnsi" w:hAnsiTheme="majorHAnsi" w:cstheme="majorHAnsi"/>
        </w:rPr>
        <w:t xml:space="preserve">. Os interessados em participar da licitação deverão estar previamente credenciados/efetuar seu cadastro no Sistema de Cadastramento Unificado de Fornecedores - SICAF, e no Sistema de Compras do Governo Federal </w:t>
      </w:r>
      <w:hyperlink r:id="rId63" w:history="1">
        <w:r w:rsidR="00A333F4" w:rsidRPr="00786F7E">
          <w:rPr>
            <w:rStyle w:val="Hyperlink"/>
            <w:rFonts w:asciiTheme="majorHAnsi" w:hAnsiTheme="majorHAnsi" w:cstheme="majorHAnsi"/>
          </w:rPr>
          <w:t>www.gov.br/compras</w:t>
        </w:r>
      </w:hyperlink>
      <w:r w:rsidRPr="0080087D">
        <w:rPr>
          <w:rFonts w:asciiTheme="majorHAnsi" w:hAnsiTheme="majorHAnsi" w:cstheme="majorHAnsi"/>
        </w:rPr>
        <w:t xml:space="preserve">. Informações através: E-mail: </w:t>
      </w:r>
      <w:hyperlink r:id="rId64" w:history="1">
        <w:r w:rsidR="00A333F4" w:rsidRPr="00786F7E">
          <w:rPr>
            <w:rStyle w:val="Hyperlink"/>
            <w:rFonts w:asciiTheme="majorHAnsi" w:hAnsiTheme="majorHAnsi" w:cstheme="majorHAnsi"/>
          </w:rPr>
          <w:t>pregaoadm@der.es.gov.br</w:t>
        </w:r>
      </w:hyperlink>
      <w:r w:rsidR="00A333F4">
        <w:rPr>
          <w:rFonts w:asciiTheme="majorHAnsi" w:hAnsiTheme="majorHAnsi" w:cstheme="majorHAnsi"/>
        </w:rPr>
        <w:t xml:space="preserve">. </w:t>
      </w:r>
      <w:r w:rsidRPr="0080087D">
        <w:rPr>
          <w:rFonts w:asciiTheme="majorHAnsi" w:hAnsiTheme="majorHAnsi" w:cstheme="majorHAnsi"/>
        </w:rPr>
        <w:t>Tel.: (27) 3636-4468.</w:t>
      </w:r>
    </w:p>
    <w:p w14:paraId="139966E1" w14:textId="77777777" w:rsidR="0027752D" w:rsidRDefault="0027752D" w:rsidP="001B080C">
      <w:pPr>
        <w:tabs>
          <w:tab w:val="left" w:pos="3405"/>
        </w:tabs>
        <w:autoSpaceDE w:val="0"/>
        <w:autoSpaceDN w:val="0"/>
        <w:adjustRightInd w:val="0"/>
        <w:jc w:val="both"/>
        <w:rPr>
          <w:rFonts w:asciiTheme="majorHAnsi" w:hAnsiTheme="majorHAnsi" w:cstheme="majorHAnsi"/>
        </w:rPr>
      </w:pPr>
    </w:p>
    <w:p w14:paraId="693EDDF8" w14:textId="77777777" w:rsidR="0027752D" w:rsidRPr="007F47C5" w:rsidRDefault="0027752D" w:rsidP="001B080C">
      <w:pPr>
        <w:tabs>
          <w:tab w:val="left" w:pos="3405"/>
        </w:tabs>
        <w:autoSpaceDE w:val="0"/>
        <w:autoSpaceDN w:val="0"/>
        <w:adjustRightInd w:val="0"/>
        <w:jc w:val="both"/>
        <w:rPr>
          <w:rFonts w:asciiTheme="minorHAnsi" w:hAnsiTheme="minorHAnsi" w:cstheme="minorHAnsi"/>
        </w:rPr>
      </w:pPr>
    </w:p>
    <w:p w14:paraId="294AD615" w14:textId="5BBF60F3" w:rsidR="004A4673" w:rsidRDefault="007F47C5" w:rsidP="00D12A8E">
      <w:pPr>
        <w:tabs>
          <w:tab w:val="left" w:pos="3405"/>
        </w:tabs>
        <w:autoSpaceDE w:val="0"/>
        <w:autoSpaceDN w:val="0"/>
        <w:adjustRightInd w:val="0"/>
        <w:jc w:val="center"/>
        <w:rPr>
          <w:rStyle w:val="markedcontent"/>
          <w:rFonts w:asciiTheme="minorHAnsi" w:hAnsiTheme="minorHAnsi" w:cstheme="minorHAnsi"/>
          <w:b/>
        </w:rPr>
      </w:pPr>
      <w:r w:rsidRPr="007F47C5">
        <w:rPr>
          <w:rStyle w:val="markedcontent"/>
          <w:rFonts w:asciiTheme="minorHAnsi" w:hAnsiTheme="minorHAnsi" w:cstheme="minorHAnsi"/>
          <w:b/>
        </w:rPr>
        <w:t>ESTADO DO RIO DE JANEIRO</w:t>
      </w:r>
    </w:p>
    <w:p w14:paraId="57F72983" w14:textId="77777777" w:rsidR="00D12A8E" w:rsidRPr="00D12A8E" w:rsidRDefault="00D12A8E" w:rsidP="00D12A8E">
      <w:pPr>
        <w:tabs>
          <w:tab w:val="left" w:pos="3405"/>
        </w:tabs>
        <w:autoSpaceDE w:val="0"/>
        <w:autoSpaceDN w:val="0"/>
        <w:adjustRightInd w:val="0"/>
        <w:jc w:val="center"/>
        <w:rPr>
          <w:rStyle w:val="markedcontent"/>
          <w:rFonts w:asciiTheme="minorHAnsi" w:hAnsiTheme="minorHAnsi" w:cstheme="minorHAnsi"/>
          <w:b/>
        </w:rPr>
      </w:pPr>
    </w:p>
    <w:p w14:paraId="091105EC" w14:textId="77777777" w:rsidR="00D12A8E" w:rsidRPr="00D12A8E" w:rsidRDefault="00D12A8E" w:rsidP="004A4673">
      <w:pPr>
        <w:tabs>
          <w:tab w:val="left" w:pos="3405"/>
        </w:tabs>
        <w:autoSpaceDE w:val="0"/>
        <w:autoSpaceDN w:val="0"/>
        <w:adjustRightInd w:val="0"/>
        <w:jc w:val="center"/>
        <w:rPr>
          <w:rStyle w:val="markedcontent"/>
          <w:rFonts w:asciiTheme="majorHAnsi" w:hAnsiTheme="majorHAnsi" w:cstheme="majorHAnsi"/>
          <w:b/>
        </w:rPr>
      </w:pPr>
    </w:p>
    <w:p w14:paraId="005BCC83" w14:textId="77777777" w:rsidR="00D12A8E" w:rsidRPr="00D12A8E" w:rsidRDefault="00D12A8E" w:rsidP="00D12A8E">
      <w:pPr>
        <w:tabs>
          <w:tab w:val="left" w:pos="3405"/>
        </w:tabs>
        <w:autoSpaceDE w:val="0"/>
        <w:autoSpaceDN w:val="0"/>
        <w:adjustRightInd w:val="0"/>
        <w:jc w:val="both"/>
        <w:rPr>
          <w:rFonts w:asciiTheme="minorHAnsi" w:hAnsiTheme="minorHAnsi" w:cstheme="minorHAnsi"/>
          <w:b/>
        </w:rPr>
      </w:pPr>
      <w:r w:rsidRPr="00D12A8E">
        <w:rPr>
          <w:rFonts w:asciiTheme="minorHAnsi" w:hAnsiTheme="minorHAnsi" w:cstheme="minorHAnsi"/>
          <w:b/>
        </w:rPr>
        <w:t>PETRÓLEO BRASILEIRO S/A - AVISO DE LICITAÇÃO Nº 7004316851</w:t>
      </w:r>
    </w:p>
    <w:p w14:paraId="6D1CE01C" w14:textId="5CC17D34" w:rsidR="00D12A8E" w:rsidRPr="00D12A8E" w:rsidRDefault="00D12A8E" w:rsidP="00D12A8E">
      <w:pPr>
        <w:tabs>
          <w:tab w:val="left" w:pos="3405"/>
        </w:tabs>
        <w:autoSpaceDE w:val="0"/>
        <w:autoSpaceDN w:val="0"/>
        <w:adjustRightInd w:val="0"/>
        <w:jc w:val="both"/>
        <w:rPr>
          <w:rFonts w:asciiTheme="majorHAnsi" w:hAnsiTheme="majorHAnsi" w:cstheme="majorHAnsi"/>
        </w:rPr>
      </w:pPr>
      <w:r w:rsidRPr="00D12A8E">
        <w:rPr>
          <w:rFonts w:asciiTheme="majorHAnsi" w:hAnsiTheme="majorHAnsi" w:cstheme="majorHAnsi"/>
        </w:rPr>
        <w:t xml:space="preserve">Objeto: Serviços de terraplenagem e pavimentação de Malha Viária, locação de equipamentos com operação e fornecimento de materiais, na UN-AM. Abertura das propostas: 25.10.2024 às 17:00 horas (horário de Brasília) A consulta ao edital e o processamento da licitação serão realizados no portal </w:t>
      </w:r>
      <w:hyperlink r:id="rId65" w:history="1">
        <w:r w:rsidRPr="00D12A8E">
          <w:rPr>
            <w:rStyle w:val="Hyperlink"/>
            <w:rFonts w:asciiTheme="majorHAnsi" w:hAnsiTheme="majorHAnsi" w:cstheme="majorHAnsi"/>
          </w:rPr>
          <w:t>www.petronect.com.br</w:t>
        </w:r>
      </w:hyperlink>
      <w:r w:rsidRPr="00D12A8E">
        <w:rPr>
          <w:rFonts w:asciiTheme="majorHAnsi" w:hAnsiTheme="majorHAnsi" w:cstheme="majorHAnsi"/>
        </w:rPr>
        <w:t>.</w:t>
      </w:r>
    </w:p>
    <w:p w14:paraId="2C759552" w14:textId="77777777" w:rsidR="00D12A8E" w:rsidRDefault="00D12A8E" w:rsidP="004A4673">
      <w:pPr>
        <w:tabs>
          <w:tab w:val="left" w:pos="3405"/>
        </w:tabs>
        <w:autoSpaceDE w:val="0"/>
        <w:autoSpaceDN w:val="0"/>
        <w:adjustRightInd w:val="0"/>
        <w:jc w:val="center"/>
        <w:rPr>
          <w:rFonts w:asciiTheme="majorHAnsi" w:hAnsiTheme="majorHAnsi" w:cstheme="majorHAnsi"/>
        </w:rPr>
      </w:pPr>
    </w:p>
    <w:p w14:paraId="7CF1101F" w14:textId="77777777" w:rsidR="00DA05E3" w:rsidRPr="007F47C5" w:rsidRDefault="00DA05E3" w:rsidP="004A4673">
      <w:pPr>
        <w:tabs>
          <w:tab w:val="left" w:pos="3405"/>
        </w:tabs>
        <w:autoSpaceDE w:val="0"/>
        <w:autoSpaceDN w:val="0"/>
        <w:adjustRightInd w:val="0"/>
        <w:jc w:val="center"/>
        <w:rPr>
          <w:rStyle w:val="markedcontent"/>
          <w:rFonts w:asciiTheme="minorHAnsi" w:hAnsiTheme="minorHAnsi" w:cstheme="minorHAnsi"/>
          <w:b/>
        </w:rPr>
      </w:pPr>
    </w:p>
    <w:p w14:paraId="3B87AF2E" w14:textId="385300F7" w:rsidR="007F47C5" w:rsidRDefault="007F47C5" w:rsidP="004A4673">
      <w:pPr>
        <w:tabs>
          <w:tab w:val="left" w:pos="3405"/>
        </w:tabs>
        <w:autoSpaceDE w:val="0"/>
        <w:autoSpaceDN w:val="0"/>
        <w:adjustRightInd w:val="0"/>
        <w:jc w:val="both"/>
        <w:rPr>
          <w:rFonts w:asciiTheme="minorHAnsi" w:hAnsiTheme="minorHAnsi" w:cstheme="minorHAnsi"/>
          <w:b/>
        </w:rPr>
      </w:pPr>
      <w:r w:rsidRPr="007F47C5">
        <w:rPr>
          <w:rFonts w:asciiTheme="minorHAnsi" w:hAnsiTheme="minorHAnsi" w:cstheme="minorHAnsi"/>
          <w:b/>
        </w:rPr>
        <w:t>SECRETARIA DE ESTADO DAS CIDADES</w:t>
      </w:r>
    </w:p>
    <w:p w14:paraId="6358E044" w14:textId="77777777" w:rsidR="007F47C5" w:rsidRPr="007F47C5" w:rsidRDefault="007F47C5" w:rsidP="004A4673">
      <w:pPr>
        <w:tabs>
          <w:tab w:val="left" w:pos="3405"/>
        </w:tabs>
        <w:autoSpaceDE w:val="0"/>
        <w:autoSpaceDN w:val="0"/>
        <w:adjustRightInd w:val="0"/>
        <w:jc w:val="both"/>
        <w:rPr>
          <w:rFonts w:asciiTheme="minorHAnsi" w:hAnsiTheme="minorHAnsi" w:cstheme="minorHAnsi"/>
          <w:b/>
        </w:rPr>
      </w:pPr>
    </w:p>
    <w:p w14:paraId="31F37082" w14:textId="7D9A9C77" w:rsidR="007F47C5" w:rsidRPr="007F47C5" w:rsidRDefault="007F47C5" w:rsidP="004A4673">
      <w:pPr>
        <w:tabs>
          <w:tab w:val="left" w:pos="3405"/>
        </w:tabs>
        <w:autoSpaceDE w:val="0"/>
        <w:autoSpaceDN w:val="0"/>
        <w:adjustRightInd w:val="0"/>
        <w:jc w:val="both"/>
        <w:rPr>
          <w:rFonts w:asciiTheme="minorHAnsi" w:hAnsiTheme="minorHAnsi" w:cstheme="minorHAnsi"/>
          <w:b/>
        </w:rPr>
      </w:pPr>
      <w:r w:rsidRPr="007F47C5">
        <w:rPr>
          <w:rFonts w:asciiTheme="minorHAnsi" w:hAnsiTheme="minorHAnsi" w:cstheme="minorHAnsi"/>
          <w:b/>
        </w:rPr>
        <w:t>CONCORRÊNCIA ELETRÔNICA Nº 002/2024</w:t>
      </w:r>
    </w:p>
    <w:p w14:paraId="3703AFAF" w14:textId="6B4A13AF" w:rsidR="004A4673" w:rsidRPr="007F47C5" w:rsidRDefault="007F47C5" w:rsidP="004A4673">
      <w:pPr>
        <w:tabs>
          <w:tab w:val="left" w:pos="3405"/>
        </w:tabs>
        <w:autoSpaceDE w:val="0"/>
        <w:autoSpaceDN w:val="0"/>
        <w:adjustRightInd w:val="0"/>
        <w:jc w:val="both"/>
        <w:rPr>
          <w:rStyle w:val="markedcontent"/>
          <w:rFonts w:asciiTheme="majorHAnsi" w:hAnsiTheme="majorHAnsi" w:cstheme="majorHAnsi"/>
        </w:rPr>
      </w:pPr>
      <w:r w:rsidRPr="007F47C5">
        <w:rPr>
          <w:rFonts w:asciiTheme="majorHAnsi" w:hAnsiTheme="majorHAnsi" w:cstheme="majorHAnsi"/>
        </w:rPr>
        <w:t xml:space="preserve">Objeto: contratação de empresa especializada para elaboração de projeto executivo e execução de obras de Construção De Ponte Virgínia Lane, Em </w:t>
      </w:r>
      <w:proofErr w:type="spellStart"/>
      <w:r w:rsidRPr="007F47C5">
        <w:rPr>
          <w:rFonts w:asciiTheme="majorHAnsi" w:hAnsiTheme="majorHAnsi" w:cstheme="majorHAnsi"/>
        </w:rPr>
        <w:t>Piabetá</w:t>
      </w:r>
      <w:proofErr w:type="spellEnd"/>
      <w:r w:rsidRPr="007F47C5">
        <w:rPr>
          <w:rFonts w:asciiTheme="majorHAnsi" w:hAnsiTheme="majorHAnsi" w:cstheme="majorHAnsi"/>
        </w:rPr>
        <w:t>, 6º Distrito De Magé/</w:t>
      </w:r>
      <w:proofErr w:type="spellStart"/>
      <w:r w:rsidRPr="007F47C5">
        <w:rPr>
          <w:rFonts w:asciiTheme="majorHAnsi" w:hAnsiTheme="majorHAnsi" w:cstheme="majorHAnsi"/>
        </w:rPr>
        <w:t>Rj</w:t>
      </w:r>
      <w:proofErr w:type="spellEnd"/>
      <w:r w:rsidRPr="007F47C5">
        <w:rPr>
          <w:rFonts w:asciiTheme="majorHAnsi" w:hAnsiTheme="majorHAnsi" w:cstheme="majorHAnsi"/>
        </w:rPr>
        <w:t>. Valor total estimado: R$ 7.416.123,72 (</w:t>
      </w:r>
      <w:r w:rsidR="004A4673" w:rsidRPr="007F47C5">
        <w:rPr>
          <w:rFonts w:asciiTheme="majorHAnsi" w:hAnsiTheme="majorHAnsi" w:cstheme="majorHAnsi"/>
        </w:rPr>
        <w:t xml:space="preserve">sete milhões, quatrocentos e dezesseis mil, cento e vinte e três reais e setenta e dois centavos). PROCESSO Nº SEI-510001/000845/2024. O Edital e seus anexos encontram-se disponíveis nos endereços eletrônicos </w:t>
      </w:r>
      <w:hyperlink r:id="rId66" w:history="1">
        <w:r w:rsidR="004A4673" w:rsidRPr="007F47C5">
          <w:rPr>
            <w:rStyle w:val="Hyperlink"/>
            <w:rFonts w:asciiTheme="majorHAnsi" w:hAnsiTheme="majorHAnsi" w:cstheme="majorHAnsi"/>
          </w:rPr>
          <w:t>www.secid.rj.gov.br</w:t>
        </w:r>
      </w:hyperlink>
      <w:r w:rsidR="004A4673" w:rsidRPr="007F47C5">
        <w:rPr>
          <w:rFonts w:asciiTheme="majorHAnsi" w:hAnsiTheme="majorHAnsi" w:cstheme="majorHAnsi"/>
        </w:rPr>
        <w:t xml:space="preserve"> e </w:t>
      </w:r>
      <w:hyperlink r:id="rId67" w:history="1">
        <w:r w:rsidR="004A4673" w:rsidRPr="007F47C5">
          <w:rPr>
            <w:rStyle w:val="Hyperlink"/>
            <w:rFonts w:asciiTheme="majorHAnsi" w:hAnsiTheme="majorHAnsi" w:cstheme="majorHAnsi"/>
          </w:rPr>
          <w:t>www.compras.rj.gov.br</w:t>
        </w:r>
      </w:hyperlink>
      <w:r w:rsidR="004A4673" w:rsidRPr="007F47C5">
        <w:rPr>
          <w:rFonts w:asciiTheme="majorHAnsi" w:hAnsiTheme="majorHAnsi" w:cstheme="majorHAnsi"/>
        </w:rPr>
        <w:t>.</w:t>
      </w:r>
      <w:r w:rsidRPr="007F47C5">
        <w:rPr>
          <w:rFonts w:asciiTheme="majorHAnsi" w:hAnsiTheme="majorHAnsi" w:cstheme="majorHAnsi"/>
        </w:rPr>
        <w:t xml:space="preserve"> </w:t>
      </w:r>
      <w:proofErr w:type="gramStart"/>
      <w:r w:rsidRPr="007F47C5">
        <w:rPr>
          <w:rFonts w:asciiTheme="majorHAnsi" w:hAnsiTheme="majorHAnsi" w:cstheme="majorHAnsi"/>
        </w:rPr>
        <w:t>DATA :</w:t>
      </w:r>
      <w:proofErr w:type="gramEnd"/>
      <w:r w:rsidRPr="007F47C5">
        <w:rPr>
          <w:rFonts w:asciiTheme="majorHAnsi" w:hAnsiTheme="majorHAnsi" w:cstheme="majorHAnsi"/>
        </w:rPr>
        <w:t xml:space="preserve"> 21 de novembro de 2024, às 10 horas.</w:t>
      </w:r>
    </w:p>
    <w:p w14:paraId="3C91CC36" w14:textId="77777777" w:rsidR="004A4673" w:rsidRPr="007F47C5" w:rsidRDefault="004A4673" w:rsidP="007F47C5">
      <w:pPr>
        <w:tabs>
          <w:tab w:val="left" w:pos="3405"/>
        </w:tabs>
        <w:autoSpaceDE w:val="0"/>
        <w:autoSpaceDN w:val="0"/>
        <w:adjustRightInd w:val="0"/>
        <w:rPr>
          <w:rStyle w:val="markedcontent"/>
          <w:rFonts w:asciiTheme="majorHAnsi" w:hAnsiTheme="majorHAnsi" w:cstheme="majorHAnsi"/>
          <w:b/>
        </w:rPr>
      </w:pPr>
    </w:p>
    <w:p w14:paraId="3BC6A4C5" w14:textId="77777777" w:rsidR="007F47C5" w:rsidRPr="007F47C5" w:rsidRDefault="007F47C5" w:rsidP="007F47C5">
      <w:pPr>
        <w:tabs>
          <w:tab w:val="left" w:pos="3405"/>
        </w:tabs>
        <w:autoSpaceDE w:val="0"/>
        <w:autoSpaceDN w:val="0"/>
        <w:adjustRightInd w:val="0"/>
        <w:jc w:val="both"/>
        <w:rPr>
          <w:rFonts w:asciiTheme="minorHAnsi" w:hAnsiTheme="minorHAnsi" w:cstheme="minorHAnsi"/>
          <w:b/>
        </w:rPr>
      </w:pPr>
      <w:r w:rsidRPr="007F47C5">
        <w:rPr>
          <w:rFonts w:asciiTheme="minorHAnsi" w:hAnsiTheme="minorHAnsi" w:cstheme="minorHAnsi"/>
          <w:b/>
        </w:rPr>
        <w:t>CONCORRÊNCIA ELETRÔNICA Nº 003/2024</w:t>
      </w:r>
    </w:p>
    <w:p w14:paraId="046DC8ED" w14:textId="75424D62" w:rsidR="007F47C5" w:rsidRPr="007F47C5" w:rsidRDefault="007F47C5" w:rsidP="007F47C5">
      <w:pPr>
        <w:tabs>
          <w:tab w:val="left" w:pos="3405"/>
        </w:tabs>
        <w:autoSpaceDE w:val="0"/>
        <w:autoSpaceDN w:val="0"/>
        <w:adjustRightInd w:val="0"/>
        <w:jc w:val="both"/>
        <w:rPr>
          <w:rStyle w:val="markedcontent"/>
          <w:rFonts w:asciiTheme="majorHAnsi" w:hAnsiTheme="majorHAnsi" w:cstheme="majorHAnsi"/>
        </w:rPr>
      </w:pPr>
      <w:r w:rsidRPr="007F47C5">
        <w:rPr>
          <w:rFonts w:asciiTheme="majorHAnsi" w:hAnsiTheme="majorHAnsi" w:cstheme="majorHAnsi"/>
        </w:rPr>
        <w:t>Objeto: Contratação De Empresa Especializada Para Elaboração De Projeto Executivo E Execução De Obras De Construção De Ponte Sobre O Rio Roncador, Localizada Na Estrada Nossa Senhora Da Piedade, No Bairro Jardim Nossa Senhora Da Piedade, 1º Distrito De Magé/</w:t>
      </w:r>
      <w:proofErr w:type="spellStart"/>
      <w:r w:rsidRPr="007F47C5">
        <w:rPr>
          <w:rFonts w:asciiTheme="majorHAnsi" w:hAnsiTheme="majorHAnsi" w:cstheme="majorHAnsi"/>
        </w:rPr>
        <w:t>Rj</w:t>
      </w:r>
      <w:proofErr w:type="spellEnd"/>
      <w:r w:rsidRPr="007F47C5">
        <w:rPr>
          <w:rFonts w:asciiTheme="majorHAnsi" w:hAnsiTheme="majorHAnsi" w:cstheme="majorHAnsi"/>
        </w:rPr>
        <w:t xml:space="preserve">. Valor Total Estimado: R$ 6.724.531,25 (seis milhões, setecentos e vinte e quatro mil, quinhentos e trinta e um reais e vinte cinco centavos. PROCESSO Nº SEI-510001/000844/2024. O Edital e seus anexos encontram-se disponíveis nos endereços eletrônicos </w:t>
      </w:r>
      <w:hyperlink r:id="rId68" w:history="1">
        <w:r w:rsidRPr="007F47C5">
          <w:rPr>
            <w:rStyle w:val="Hyperlink"/>
            <w:rFonts w:asciiTheme="majorHAnsi" w:hAnsiTheme="majorHAnsi" w:cstheme="majorHAnsi"/>
          </w:rPr>
          <w:t>www.secid.rj.gov.br</w:t>
        </w:r>
      </w:hyperlink>
      <w:r w:rsidRPr="007F47C5">
        <w:rPr>
          <w:rFonts w:asciiTheme="majorHAnsi" w:hAnsiTheme="majorHAnsi" w:cstheme="majorHAnsi"/>
        </w:rPr>
        <w:t xml:space="preserve"> e </w:t>
      </w:r>
      <w:hyperlink r:id="rId69" w:history="1">
        <w:r w:rsidRPr="007F47C5">
          <w:rPr>
            <w:rStyle w:val="Hyperlink"/>
            <w:rFonts w:asciiTheme="majorHAnsi" w:hAnsiTheme="majorHAnsi" w:cstheme="majorHAnsi"/>
          </w:rPr>
          <w:t>www.compras.rj.gov.br</w:t>
        </w:r>
      </w:hyperlink>
      <w:r w:rsidRPr="007F47C5">
        <w:rPr>
          <w:rFonts w:asciiTheme="majorHAnsi" w:hAnsiTheme="majorHAnsi" w:cstheme="majorHAnsi"/>
        </w:rPr>
        <w:t xml:space="preserve">. </w:t>
      </w:r>
      <w:proofErr w:type="gramStart"/>
      <w:r w:rsidRPr="007F47C5">
        <w:rPr>
          <w:rFonts w:asciiTheme="majorHAnsi" w:hAnsiTheme="majorHAnsi" w:cstheme="majorHAnsi"/>
        </w:rPr>
        <w:t>DATA :</w:t>
      </w:r>
      <w:proofErr w:type="gramEnd"/>
      <w:r w:rsidRPr="007F47C5">
        <w:rPr>
          <w:rFonts w:asciiTheme="majorHAnsi" w:hAnsiTheme="majorHAnsi" w:cstheme="majorHAnsi"/>
        </w:rPr>
        <w:t xml:space="preserve"> 22 de novembro de 2024, às 10 horas.</w:t>
      </w:r>
    </w:p>
    <w:p w14:paraId="405409A3" w14:textId="77777777" w:rsidR="004A4673" w:rsidRDefault="004A4673" w:rsidP="004A4673">
      <w:pPr>
        <w:tabs>
          <w:tab w:val="left" w:pos="3405"/>
        </w:tabs>
        <w:autoSpaceDE w:val="0"/>
        <w:autoSpaceDN w:val="0"/>
        <w:adjustRightInd w:val="0"/>
        <w:jc w:val="center"/>
        <w:rPr>
          <w:rStyle w:val="markedcontent"/>
          <w:rFonts w:asciiTheme="minorHAnsi" w:hAnsiTheme="minorHAnsi" w:cstheme="minorHAnsi"/>
          <w:b/>
        </w:rPr>
      </w:pPr>
    </w:p>
    <w:p w14:paraId="730279C5" w14:textId="77777777" w:rsidR="004A4673" w:rsidRDefault="004A4673" w:rsidP="004A4673">
      <w:pPr>
        <w:tabs>
          <w:tab w:val="left" w:pos="3405"/>
        </w:tabs>
        <w:autoSpaceDE w:val="0"/>
        <w:autoSpaceDN w:val="0"/>
        <w:adjustRightInd w:val="0"/>
        <w:jc w:val="center"/>
        <w:rPr>
          <w:rStyle w:val="markedcontent"/>
          <w:rFonts w:asciiTheme="minorHAnsi" w:hAnsiTheme="minorHAnsi" w:cstheme="minorHAnsi"/>
          <w:b/>
        </w:rPr>
      </w:pPr>
    </w:p>
    <w:p w14:paraId="41066650" w14:textId="77777777" w:rsidR="004A4673" w:rsidRDefault="004A4673" w:rsidP="004A4673">
      <w:pPr>
        <w:tabs>
          <w:tab w:val="left" w:pos="3405"/>
        </w:tabs>
        <w:autoSpaceDE w:val="0"/>
        <w:autoSpaceDN w:val="0"/>
        <w:adjustRightInd w:val="0"/>
        <w:jc w:val="center"/>
        <w:rPr>
          <w:rStyle w:val="markedcontent"/>
          <w:rFonts w:asciiTheme="minorHAnsi" w:hAnsiTheme="minorHAnsi" w:cstheme="minorHAnsi"/>
          <w:b/>
        </w:rPr>
      </w:pPr>
    </w:p>
    <w:p w14:paraId="2D8FECB2" w14:textId="77777777" w:rsidR="004A4673" w:rsidRPr="00AD4F92" w:rsidRDefault="004A4673" w:rsidP="004A4673">
      <w:pPr>
        <w:tabs>
          <w:tab w:val="left" w:pos="3405"/>
        </w:tabs>
        <w:autoSpaceDE w:val="0"/>
        <w:autoSpaceDN w:val="0"/>
        <w:adjustRightInd w:val="0"/>
        <w:jc w:val="center"/>
        <w:rPr>
          <w:rFonts w:asciiTheme="majorHAnsi" w:hAnsiTheme="majorHAnsi" w:cstheme="majorHAnsi"/>
        </w:rPr>
      </w:pPr>
    </w:p>
    <w:p w14:paraId="45FA5568" w14:textId="77777777" w:rsidR="00B10686" w:rsidRDefault="00B10686" w:rsidP="0004590A">
      <w:pPr>
        <w:tabs>
          <w:tab w:val="left" w:pos="3405"/>
        </w:tabs>
        <w:autoSpaceDE w:val="0"/>
        <w:autoSpaceDN w:val="0"/>
        <w:adjustRightInd w:val="0"/>
        <w:jc w:val="both"/>
        <w:rPr>
          <w:rFonts w:asciiTheme="minorHAnsi" w:hAnsiTheme="minorHAnsi" w:cstheme="minorHAnsi"/>
          <w:b/>
        </w:rPr>
      </w:pPr>
    </w:p>
    <w:p w14:paraId="5EE80CE7" w14:textId="77777777" w:rsidR="00394C03" w:rsidRPr="00C16A29" w:rsidRDefault="00394C03" w:rsidP="006917E9">
      <w:pPr>
        <w:autoSpaceDE w:val="0"/>
        <w:autoSpaceDN w:val="0"/>
        <w:adjustRightInd w:val="0"/>
        <w:jc w:val="center"/>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13D3231B" w14:textId="77777777" w:rsidR="00C72090" w:rsidRPr="001E1895" w:rsidRDefault="00C72090" w:rsidP="00CE2531">
      <w:pPr>
        <w:pStyle w:val="SemEspaamento"/>
        <w:rPr>
          <w:rFonts w:asciiTheme="majorHAnsi" w:hAnsiTheme="majorHAnsi" w:cstheme="majorHAnsi"/>
          <w:spacing w:val="10"/>
          <w:sz w:val="10"/>
        </w:rPr>
      </w:pPr>
    </w:p>
    <w:p w14:paraId="25F682E0" w14:textId="77777777" w:rsidR="00C72090" w:rsidRPr="006A32E7" w:rsidRDefault="00C72090" w:rsidP="00C72090">
      <w:pPr>
        <w:jc w:val="both"/>
        <w:rPr>
          <w:rFonts w:asciiTheme="majorHAnsi" w:hAnsiTheme="majorHAnsi" w:cstheme="majorHAnsi"/>
          <w:sz w:val="4"/>
        </w:rPr>
      </w:pPr>
    </w:p>
    <w:p w14:paraId="7D078A76" w14:textId="77777777" w:rsidR="00C72090" w:rsidRPr="006610AE" w:rsidRDefault="00C72090" w:rsidP="00C72090">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xml:space="preserve">- PARCEIRO INSTITUCIONAL </w:t>
      </w:r>
      <w:r>
        <w:rPr>
          <w:rFonts w:asciiTheme="majorHAnsi" w:hAnsiTheme="majorHAnsi" w:cstheme="majorHAnsi"/>
          <w:b/>
          <w:bCs/>
          <w:i/>
          <w:color w:val="FFFFFF" w:themeColor="background1"/>
          <w:spacing w:val="20"/>
          <w:sz w:val="22"/>
          <w:szCs w:val="22"/>
        </w:rPr>
        <w:t>PRATA</w:t>
      </w:r>
      <w:r w:rsidRPr="006610AE">
        <w:rPr>
          <w:rFonts w:asciiTheme="majorHAnsi" w:hAnsiTheme="majorHAnsi" w:cstheme="majorHAnsi"/>
          <w:b/>
          <w:bCs/>
          <w:i/>
          <w:color w:val="FFFFFF" w:themeColor="background1"/>
          <w:spacing w:val="20"/>
          <w:sz w:val="22"/>
          <w:szCs w:val="22"/>
        </w:rPr>
        <w:t xml:space="preserve"> –</w:t>
      </w:r>
    </w:p>
    <w:p w14:paraId="2557CED3" w14:textId="77777777" w:rsidR="00C72090" w:rsidRPr="007B4847" w:rsidRDefault="00C72090" w:rsidP="00C72090">
      <w:pPr>
        <w:pStyle w:val="SemEspaamento"/>
        <w:jc w:val="both"/>
        <w:rPr>
          <w:rFonts w:asciiTheme="majorHAnsi" w:hAnsiTheme="majorHAnsi" w:cstheme="majorHAnsi"/>
          <w:spacing w:val="10"/>
          <w:sz w:val="2"/>
        </w:rPr>
      </w:pPr>
    </w:p>
    <w:p w14:paraId="34A6352B" w14:textId="77777777" w:rsidR="00C72090" w:rsidRDefault="00C72090" w:rsidP="00C72090">
      <w:pPr>
        <w:pStyle w:val="SemEspaamento"/>
        <w:jc w:val="both"/>
        <w:rPr>
          <w:rFonts w:asciiTheme="majorHAnsi" w:hAnsiTheme="majorHAnsi" w:cstheme="majorHAnsi"/>
          <w:spacing w:val="10"/>
          <w:sz w:val="8"/>
        </w:rPr>
      </w:pPr>
    </w:p>
    <w:p w14:paraId="1D51F599" w14:textId="6D2C070D" w:rsidR="00C72090" w:rsidRDefault="00C72090" w:rsidP="00CE2531">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616564C2" wp14:editId="09D74F88">
            <wp:extent cx="2875598" cy="1278043"/>
            <wp:effectExtent l="0" t="0" r="1270" b="0"/>
            <wp:docPr id="2078035288" name="Imagem 4" descr="Homem de chapéu segurando raquete&#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5288" name="Imagem 4" descr="Homem de chapéu segurando raquete&#10;&#10;Descrição gerada automaticamente">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7086" cy="1283149"/>
                    </a:xfrm>
                    <a:prstGeom prst="rect">
                      <a:avLst/>
                    </a:prstGeom>
                  </pic:spPr>
                </pic:pic>
              </a:graphicData>
            </a:graphic>
          </wp:inline>
        </w:drawing>
      </w:r>
    </w:p>
    <w:p w14:paraId="6C47A6B3" w14:textId="77777777" w:rsidR="00C72090" w:rsidRPr="001E1895" w:rsidRDefault="00C72090" w:rsidP="00C64A45">
      <w:pPr>
        <w:pStyle w:val="SemEspaamento"/>
        <w:jc w:val="right"/>
        <w:rPr>
          <w:rFonts w:asciiTheme="majorHAnsi" w:hAnsiTheme="majorHAnsi" w:cstheme="majorHAnsi"/>
          <w:spacing w:val="10"/>
          <w:sz w:val="14"/>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3174F3A4" w:rsidR="0015586B" w:rsidRDefault="00FB42A9" w:rsidP="001012FA">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6EB3AE9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p w14:paraId="4D0481DB" w14:textId="77777777" w:rsidR="0015586B" w:rsidRPr="0015586B" w:rsidRDefault="0015586B" w:rsidP="0015586B"/>
    <w:p w14:paraId="02C7B70E" w14:textId="40F68926" w:rsidR="0015586B" w:rsidRDefault="0015586B" w:rsidP="0015586B"/>
    <w:p w14:paraId="4CF8416F" w14:textId="77777777" w:rsidR="001012FA" w:rsidRPr="0015586B" w:rsidRDefault="001012FA" w:rsidP="0015586B">
      <w:pPr>
        <w:jc w:val="center"/>
      </w:pPr>
      <w:bookmarkStart w:id="0" w:name="_GoBack"/>
      <w:bookmarkEnd w:id="0"/>
    </w:p>
    <w:sectPr w:rsidR="001012FA" w:rsidRPr="0015586B" w:rsidSect="0029659D">
      <w:headerReference w:type="default" r:id="rId78"/>
      <w:footerReference w:type="default" r:id="rId79"/>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0E816" w14:textId="77777777" w:rsidR="00090ACA" w:rsidRDefault="00090ACA">
      <w:r>
        <w:separator/>
      </w:r>
    </w:p>
  </w:endnote>
  <w:endnote w:type="continuationSeparator" w:id="0">
    <w:p w14:paraId="55EB0C7B" w14:textId="77777777" w:rsidR="00090ACA" w:rsidRDefault="00090ACA">
      <w:r>
        <w:continuationSeparator/>
      </w:r>
    </w:p>
  </w:endnote>
  <w:endnote w:type="continuationNotice" w:id="1">
    <w:p w14:paraId="0BCFF7C5" w14:textId="77777777" w:rsidR="00090ACA" w:rsidRDefault="00090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F011BD" w:rsidRDefault="00F011BD"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24D1E40" w:rsidR="00F011BD" w:rsidRDefault="00F011B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A05E3">
                            <w:rPr>
                              <w:rStyle w:val="Nmerodepgina"/>
                              <w:rFonts w:ascii="Arial" w:hAnsi="Arial" w:cs="Arial"/>
                              <w:noProof/>
                              <w:sz w:val="16"/>
                              <w:szCs w:val="16"/>
                            </w:rPr>
                            <w:t>9</w:t>
                          </w:r>
                          <w:r w:rsidRPr="008A4740">
                            <w:rPr>
                              <w:rStyle w:val="Nmerodepgina"/>
                              <w:rFonts w:ascii="Arial" w:hAnsi="Arial" w:cs="Arial"/>
                              <w:sz w:val="16"/>
                              <w:szCs w:val="16"/>
                            </w:rPr>
                            <w:fldChar w:fldCharType="end"/>
                          </w:r>
                          <w:r w:rsidR="00DA05E3">
                            <w:rPr>
                              <w:rStyle w:val="Nmerodepgina"/>
                              <w:rFonts w:ascii="Arial" w:hAnsi="Arial" w:cs="Arial"/>
                              <w:sz w:val="16"/>
                              <w:szCs w:val="16"/>
                            </w:rPr>
                            <w:t>/09</w:t>
                          </w:r>
                        </w:p>
                        <w:p w14:paraId="73C27116" w14:textId="77777777" w:rsidR="00F011BD" w:rsidRPr="008A4740" w:rsidRDefault="00F011BD"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24D1E40" w:rsidR="00F011BD" w:rsidRDefault="00F011B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A05E3">
                      <w:rPr>
                        <w:rStyle w:val="Nmerodepgina"/>
                        <w:rFonts w:ascii="Arial" w:hAnsi="Arial" w:cs="Arial"/>
                        <w:noProof/>
                        <w:sz w:val="16"/>
                        <w:szCs w:val="16"/>
                      </w:rPr>
                      <w:t>9</w:t>
                    </w:r>
                    <w:r w:rsidRPr="008A4740">
                      <w:rPr>
                        <w:rStyle w:val="Nmerodepgina"/>
                        <w:rFonts w:ascii="Arial" w:hAnsi="Arial" w:cs="Arial"/>
                        <w:sz w:val="16"/>
                        <w:szCs w:val="16"/>
                      </w:rPr>
                      <w:fldChar w:fldCharType="end"/>
                    </w:r>
                    <w:r w:rsidR="00DA05E3">
                      <w:rPr>
                        <w:rStyle w:val="Nmerodepgina"/>
                        <w:rFonts w:ascii="Arial" w:hAnsi="Arial" w:cs="Arial"/>
                        <w:sz w:val="16"/>
                        <w:szCs w:val="16"/>
                      </w:rPr>
                      <w:t>/09</w:t>
                    </w:r>
                  </w:p>
                  <w:p w14:paraId="73C27116" w14:textId="77777777" w:rsidR="00F011BD" w:rsidRPr="008A4740" w:rsidRDefault="00F011BD"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F011BD" w:rsidRPr="00381F17" w:rsidRDefault="00F011BD"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011BD" w:rsidRDefault="00F011BD"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011BD" w:rsidRPr="008A4740" w:rsidRDefault="00F011BD"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011BD" w:rsidRPr="18102E9A" w:rsidRDefault="00F011BD"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ED9AB" w14:textId="77777777" w:rsidR="00090ACA" w:rsidRDefault="00090ACA">
      <w:r>
        <w:separator/>
      </w:r>
    </w:p>
  </w:footnote>
  <w:footnote w:type="continuationSeparator" w:id="0">
    <w:p w14:paraId="2BCDDC85" w14:textId="77777777" w:rsidR="00090ACA" w:rsidRDefault="00090ACA">
      <w:r>
        <w:continuationSeparator/>
      </w:r>
    </w:p>
  </w:footnote>
  <w:footnote w:type="continuationNotice" w:id="1">
    <w:p w14:paraId="58266F4A" w14:textId="77777777" w:rsidR="00090ACA" w:rsidRDefault="00090A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F011BD" w:rsidRDefault="00F011BD"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0AACD6A2" w:rsidR="00F011BD" w:rsidRDefault="00F011BD" w:rsidP="002C7817">
                          <w:pPr>
                            <w:spacing w:line="280" w:lineRule="exact"/>
                            <w:jc w:val="right"/>
                            <w:rPr>
                              <w:rFonts w:ascii="Arial" w:hAnsi="Arial" w:cs="Arial"/>
                              <w:b/>
                              <w:bCs/>
                              <w:iCs/>
                              <w:caps/>
                              <w:sz w:val="18"/>
                              <w:szCs w:val="18"/>
                            </w:rPr>
                          </w:pPr>
                          <w:r>
                            <w:rPr>
                              <w:rFonts w:ascii="Arial" w:hAnsi="Arial" w:cs="Arial"/>
                              <w:b/>
                              <w:bCs/>
                              <w:iCs/>
                              <w:caps/>
                              <w:sz w:val="16"/>
                              <w:szCs w:val="16"/>
                            </w:rPr>
                            <w:t xml:space="preserve">04 de </w:t>
                          </w:r>
                          <w:proofErr w:type="gramStart"/>
                          <w:r>
                            <w:rPr>
                              <w:rFonts w:ascii="Arial" w:hAnsi="Arial" w:cs="Arial"/>
                              <w:b/>
                              <w:bCs/>
                              <w:iCs/>
                              <w:caps/>
                              <w:sz w:val="16"/>
                              <w:szCs w:val="16"/>
                            </w:rPr>
                            <w:t>outubro</w:t>
                          </w:r>
                          <w:proofErr w:type="gramEnd"/>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79</w:t>
                          </w:r>
                        </w:p>
                        <w:p w14:paraId="0633C4E1" w14:textId="77777777" w:rsidR="00F011BD" w:rsidRPr="00186A8C" w:rsidRDefault="00F011BD"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0AACD6A2" w:rsidR="00F011BD" w:rsidRDefault="00F011BD" w:rsidP="002C7817">
                    <w:pPr>
                      <w:spacing w:line="280" w:lineRule="exact"/>
                      <w:jc w:val="right"/>
                      <w:rPr>
                        <w:rFonts w:ascii="Arial" w:hAnsi="Arial" w:cs="Arial"/>
                        <w:b/>
                        <w:bCs/>
                        <w:iCs/>
                        <w:caps/>
                        <w:sz w:val="18"/>
                        <w:szCs w:val="18"/>
                      </w:rPr>
                    </w:pPr>
                    <w:r>
                      <w:rPr>
                        <w:rFonts w:ascii="Arial" w:hAnsi="Arial" w:cs="Arial"/>
                        <w:b/>
                        <w:bCs/>
                        <w:iCs/>
                        <w:caps/>
                        <w:sz w:val="16"/>
                        <w:szCs w:val="16"/>
                      </w:rPr>
                      <w:t xml:space="preserve">04 de </w:t>
                    </w:r>
                    <w:proofErr w:type="gramStart"/>
                    <w:r>
                      <w:rPr>
                        <w:rFonts w:ascii="Arial" w:hAnsi="Arial" w:cs="Arial"/>
                        <w:b/>
                        <w:bCs/>
                        <w:iCs/>
                        <w:caps/>
                        <w:sz w:val="16"/>
                        <w:szCs w:val="16"/>
                      </w:rPr>
                      <w:t>outubro</w:t>
                    </w:r>
                    <w:proofErr w:type="gramEnd"/>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79</w:t>
                    </w:r>
                  </w:p>
                  <w:p w14:paraId="0633C4E1" w14:textId="77777777" w:rsidR="00F011BD" w:rsidRPr="00186A8C" w:rsidRDefault="00F011BD"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https://www.gov.br/dnit/pt-br/assuntos/licitacoes/superintendencias/editais-de-licitacoes/" TargetMode="External"/><Relationship Id="rId26" Type="http://schemas.openxmlformats.org/officeDocument/2006/relationships/hyperlink" Target="mailto:licitacaopmcataguases@gmail.com" TargetMode="External"/><Relationship Id="rId39" Type="http://schemas.openxmlformats.org/officeDocument/2006/relationships/hyperlink" Target="http://www.bll.org.br" TargetMode="External"/><Relationship Id="rId21" Type="http://schemas.openxmlformats.org/officeDocument/2006/relationships/hyperlink" Target="http://www.licitacoes-e.com.br" TargetMode="External"/><Relationship Id="rId34" Type="http://schemas.openxmlformats.org/officeDocument/2006/relationships/hyperlink" Target="http://www.portaldecompraspublicas.com.br" TargetMode="External"/><Relationship Id="rId42" Type="http://schemas.openxmlformats.org/officeDocument/2006/relationships/hyperlink" Target="https://itutinga.licitapp.com.br" TargetMode="External"/><Relationship Id="rId47" Type="http://schemas.openxmlformats.org/officeDocument/2006/relationships/hyperlink" Target="http://www.portaldecompraspublicas.com.br" TargetMode="External"/><Relationship Id="rId50" Type="http://schemas.openxmlformats.org/officeDocument/2006/relationships/hyperlink" Target="http://ammlicita.org.br" TargetMode="External"/><Relationship Id="rId55" Type="http://schemas.openxmlformats.org/officeDocument/2006/relationships/hyperlink" Target="http://www.compras.gov.br" TargetMode="External"/><Relationship Id="rId63" Type="http://schemas.openxmlformats.org/officeDocument/2006/relationships/hyperlink" Target="http://www.gov.br/compras" TargetMode="External"/><Relationship Id="rId68" Type="http://schemas.openxmlformats.org/officeDocument/2006/relationships/hyperlink" Target="http://www.secid.rj.gov.br" TargetMode="External"/><Relationship Id="rId76" Type="http://schemas.openxmlformats.org/officeDocument/2006/relationships/hyperlink" Target="https://profitto.co/" TargetMode="External"/><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licitacaopmcataguases@gmail.com" TargetMode="External"/><Relationship Id="rId11" Type="http://schemas.openxmlformats.org/officeDocument/2006/relationships/image" Target="media/image1.png"/><Relationship Id="rId24" Type="http://schemas.openxmlformats.org/officeDocument/2006/relationships/hyperlink" Target="http://www.araxa.mg.gov.br"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ammlicita.org.br" TargetMode="External"/><Relationship Id="rId40" Type="http://schemas.openxmlformats.org/officeDocument/2006/relationships/hyperlink" Target="http://www.igaratinga.mg.gov.br" TargetMode="External"/><Relationship Id="rId45" Type="http://schemas.openxmlformats.org/officeDocument/2006/relationships/hyperlink" Target="mailto:matoverdelicitacao@gmail.com" TargetMode="External"/><Relationship Id="rId53" Type="http://schemas.openxmlformats.org/officeDocument/2006/relationships/hyperlink" Target="http://www.comprasgov.br" TargetMode="External"/><Relationship Id="rId58" Type="http://schemas.openxmlformats.org/officeDocument/2006/relationships/hyperlink" Target="http://www.comprasnet.ba.gov.br" TargetMode="External"/><Relationship Id="rId66" Type="http://schemas.openxmlformats.org/officeDocument/2006/relationships/hyperlink" Target="http://www.secid.rj.gov.br" TargetMode="External"/><Relationship Id="rId74" Type="http://schemas.openxmlformats.org/officeDocument/2006/relationships/hyperlink" Target="https://orguel.com.br/"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mailto:cpl@infra.ba.gov.br"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cbm.mg.gov.br" TargetMode="External"/><Relationship Id="rId44" Type="http://schemas.openxmlformats.org/officeDocument/2006/relationships/hyperlink" Target="http://www.portaldecompraspublicas.com.br" TargetMode="External"/><Relationship Id="rId52" Type="http://schemas.openxmlformats.org/officeDocument/2006/relationships/hyperlink" Target="https://www.gov.br/pncp/pt-br" TargetMode="External"/><Relationship Id="rId60" Type="http://schemas.openxmlformats.org/officeDocument/2006/relationships/hyperlink" Target="http://www.gov.br/pncp/pt-br" TargetMode="External"/><Relationship Id="rId65" Type="http://schemas.openxmlformats.org/officeDocument/2006/relationships/hyperlink" Target="http://www.petronect.com.br" TargetMode="External"/><Relationship Id="rId73" Type="http://schemas.openxmlformats.org/officeDocument/2006/relationships/image" Target="media/image6.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nit.gov.br" TargetMode="External"/><Relationship Id="rId22" Type="http://schemas.openxmlformats.org/officeDocument/2006/relationships/hyperlink" Target="http://www.licitanet.com.br" TargetMode="External"/><Relationship Id="rId27" Type="http://schemas.openxmlformats.org/officeDocument/2006/relationships/hyperlink" Target="http://www.cataguases.mg.gov.br" TargetMode="External"/><Relationship Id="rId30" Type="http://schemas.openxmlformats.org/officeDocument/2006/relationships/hyperlink" Target="mailto:licitacao@coluna.mg.gov.br" TargetMode="External"/><Relationship Id="rId35" Type="http://schemas.openxmlformats.org/officeDocument/2006/relationships/hyperlink" Target="http://www.ammlicita.org.br" TargetMode="External"/><Relationship Id="rId43" Type="http://schemas.openxmlformats.org/officeDocument/2006/relationships/hyperlink" Target="http://www.itutinga.mg.gov.br" TargetMode="External"/><Relationship Id="rId48" Type="http://schemas.openxmlformats.org/officeDocument/2006/relationships/hyperlink" Target="http://www.paraisopolis.mg.gov.br" TargetMode="External"/><Relationship Id="rId56" Type="http://schemas.openxmlformats.org/officeDocument/2006/relationships/hyperlink" Target="mailto:comprastimoteo@gmail.com" TargetMode="External"/><Relationship Id="rId64" Type="http://schemas.openxmlformats.org/officeDocument/2006/relationships/hyperlink" Target="mailto:pregaoadm@der.es.gov.br" TargetMode="External"/><Relationship Id="rId69" Type="http://schemas.openxmlformats.org/officeDocument/2006/relationships/hyperlink" Target="http://www.compras.rj.gov.br" TargetMode="External"/><Relationship Id="rId77"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transparencia.ssparaiso.mg.gov.br/licitacoes" TargetMode="External"/><Relationship Id="rId72" Type="http://schemas.openxmlformats.org/officeDocument/2006/relationships/hyperlink" Target="https://www.triamanorte.com.br/"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image" Target="media/image3.png"/><Relationship Id="rId25" Type="http://schemas.openxmlformats.org/officeDocument/2006/relationships/hyperlink" Target="https://app.licitardigital.com.br/pesquisa/?idE=101d11833321e1ab8c43cbf8635cf8e5" TargetMode="External"/><Relationship Id="rId33" Type="http://schemas.openxmlformats.org/officeDocument/2006/relationships/hyperlink" Target="http://www.contagem.mg.gov.br" TargetMode="External"/><Relationship Id="rId38" Type="http://schemas.openxmlformats.org/officeDocument/2006/relationships/hyperlink" Target="http://www.guaxupe.mg.gov.br" TargetMode="External"/><Relationship Id="rId46" Type="http://schemas.openxmlformats.org/officeDocument/2006/relationships/hyperlink" Target="http://www.natalandia.mg.gov" TargetMode="External"/><Relationship Id="rId59" Type="http://schemas.openxmlformats.org/officeDocument/2006/relationships/hyperlink" Target="https://licitacoes-e2.bb.com.br/aop-inter-estatico/" TargetMode="External"/><Relationship Id="rId67" Type="http://schemas.openxmlformats.org/officeDocument/2006/relationships/hyperlink" Target="http://www.compras.rj.gov.br" TargetMode="External"/><Relationship Id="rId20" Type="http://schemas.openxmlformats.org/officeDocument/2006/relationships/hyperlink" Target="http://www.ceasaminas.com.br" TargetMode="External"/><Relationship Id="rId41" Type="http://schemas.openxmlformats.org/officeDocument/2006/relationships/hyperlink" Target="mailto:licitacao@igaratinga.mg.gov.br" TargetMode="External"/><Relationship Id="rId54" Type="http://schemas.openxmlformats.org/officeDocument/2006/relationships/hyperlink" Target="http://transparencia.timoteo.mg.gov.br/licitacoes" TargetMode="External"/><Relationship Id="rId62" Type="http://schemas.openxmlformats.org/officeDocument/2006/relationships/hyperlink" Target="http://www.gov.br/compras/pt-br" TargetMode="External"/><Relationship Id="rId70" Type="http://schemas.openxmlformats.org/officeDocument/2006/relationships/hyperlink" Target="https://pottencial.com.br/"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compras" TargetMode="External"/><Relationship Id="rId23" Type="http://schemas.openxmlformats.org/officeDocument/2006/relationships/hyperlink" Target="http://www.licitanet.com.br" TargetMode="External"/><Relationship Id="rId28" Type="http://schemas.openxmlformats.org/officeDocument/2006/relationships/hyperlink" Target="http://www.comprasgovernamentais.gov.br" TargetMode="External"/><Relationship Id="rId36" Type="http://schemas.openxmlformats.org/officeDocument/2006/relationships/hyperlink" Target="http://www.extrema.mg.gov.br" TargetMode="External"/><Relationship Id="rId49" Type="http://schemas.openxmlformats.org/officeDocument/2006/relationships/hyperlink" Target="http://www.portaldecompraspublicas.com.br" TargetMode="External"/><Relationship Id="rId57"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E3DB67CA-57EA-4ECF-B67C-37663BF4F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9</Pages>
  <Words>3489</Words>
  <Characters>18841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22286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20</cp:revision>
  <cp:lastPrinted>2024-10-04T12:35:00Z</cp:lastPrinted>
  <dcterms:created xsi:type="dcterms:W3CDTF">2024-10-04T12:35:00Z</dcterms:created>
  <dcterms:modified xsi:type="dcterms:W3CDTF">2024-10-04T19:30:00Z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