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56E30" w14:textId="77777777" w:rsidR="00C913D3" w:rsidRDefault="00C913D3" w:rsidP="008A4CE9">
      <w:pPr>
        <w:autoSpaceDE w:val="0"/>
        <w:autoSpaceDN w:val="0"/>
        <w:adjustRightInd w:val="0"/>
      </w:pPr>
      <w:bookmarkStart w:id="0" w:name="_GoBack"/>
      <w:bookmarkEnd w:id="0"/>
    </w:p>
    <w:p w14:paraId="5FE72599" w14:textId="250E055D" w:rsidR="00C913D3" w:rsidRDefault="00C913D3" w:rsidP="008A4CE9">
      <w:pPr>
        <w:autoSpaceDE w:val="0"/>
        <w:autoSpaceDN w:val="0"/>
        <w:adjustRightInd w:val="0"/>
      </w:pPr>
      <w:bookmarkStart w:id="1" w:name="_Hlk172550155"/>
      <w:bookmarkEnd w:id="1"/>
      <w:r w:rsidRPr="00096015">
        <w:rPr>
          <w:rFonts w:asciiTheme="majorHAnsi" w:eastAsia="Times New Roman" w:hAnsiTheme="majorHAnsi" w:cstheme="majorHAnsi"/>
          <w:noProof/>
          <w:color w:val="000000"/>
        </w:rPr>
        <w:drawing>
          <wp:inline distT="0" distB="0" distL="0" distR="0" wp14:anchorId="25F0851F" wp14:editId="1DA7786C">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A3B38E3" w14:textId="77777777" w:rsidR="00AA264D" w:rsidRDefault="00AA264D"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A264D" w:rsidRPr="00230ECF" w14:paraId="2B339B06" w14:textId="77777777" w:rsidTr="0008633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D38456D" w14:textId="77777777" w:rsidR="00AA264D" w:rsidRPr="00230ECF" w:rsidRDefault="00AA264D" w:rsidP="00086338">
            <w:pPr>
              <w:rPr>
                <w:rFonts w:asciiTheme="majorHAnsi" w:hAnsiTheme="majorHAnsi" w:cstheme="majorHAnsi"/>
                <w:bCs/>
              </w:rPr>
            </w:pPr>
            <w:r w:rsidRPr="00230ECF">
              <w:rPr>
                <w:rFonts w:asciiTheme="majorHAnsi" w:hAnsiTheme="majorHAnsi" w:cstheme="majorHAnsi"/>
                <w:bCs/>
              </w:rPr>
              <w:t xml:space="preserve">ÓRGÃO LICITANTE: </w:t>
            </w:r>
            <w:r w:rsidRPr="00230EC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2CC1AF9" w14:textId="5467728D" w:rsidR="00AA264D" w:rsidRPr="00230ECF" w:rsidRDefault="00AA264D" w:rsidP="00086338">
            <w:pPr>
              <w:jc w:val="both"/>
              <w:rPr>
                <w:rFonts w:asciiTheme="minorHAnsi" w:hAnsiTheme="minorHAnsi" w:cstheme="minorHAnsi"/>
                <w:b/>
                <w:bCs/>
              </w:rPr>
            </w:pPr>
            <w:r w:rsidRPr="00230ECF">
              <w:rPr>
                <w:rFonts w:asciiTheme="majorHAnsi" w:hAnsiTheme="majorHAnsi" w:cstheme="majorHAnsi"/>
              </w:rPr>
              <w:t xml:space="preserve">EDITAL: </w:t>
            </w:r>
            <w:r w:rsidRPr="00230ECF">
              <w:rPr>
                <w:rFonts w:asciiTheme="minorHAnsi" w:hAnsiTheme="minorHAnsi" w:cstheme="minorHAnsi"/>
                <w:b/>
                <w:bCs/>
              </w:rPr>
              <w:t>LICITAÇÃO Nº CPLI.</w:t>
            </w:r>
            <w:r w:rsidRPr="00230ECF">
              <w:t xml:space="preserve"> </w:t>
            </w:r>
            <w:r w:rsidR="00901FFC" w:rsidRPr="00901FFC">
              <w:rPr>
                <w:rFonts w:asciiTheme="minorHAnsi" w:hAnsiTheme="minorHAnsi" w:cstheme="minorHAnsi"/>
                <w:b/>
                <w:bCs/>
              </w:rPr>
              <w:t>0620240067</w:t>
            </w:r>
          </w:p>
        </w:tc>
      </w:tr>
      <w:tr w:rsidR="00AA264D" w:rsidRPr="00230ECF" w14:paraId="2ADD55A4" w14:textId="77777777" w:rsidTr="0008633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5CF037A" w14:textId="77777777" w:rsidR="00AA264D" w:rsidRPr="00230ECF" w:rsidRDefault="00AA264D" w:rsidP="00086338">
            <w:pPr>
              <w:pStyle w:val="Default"/>
              <w:jc w:val="both"/>
              <w:rPr>
                <w:rFonts w:asciiTheme="majorHAnsi" w:hAnsiTheme="majorHAnsi" w:cstheme="majorHAnsi"/>
              </w:rPr>
            </w:pPr>
            <w:r w:rsidRPr="00230ECF">
              <w:rPr>
                <w:rFonts w:asciiTheme="majorHAnsi" w:hAnsiTheme="majorHAnsi" w:cstheme="majorHAnsi"/>
              </w:rPr>
              <w:t>Endereço: Rua Mar de Espanha, 525, Bairro Santo Antônio, Belo Horizonte, Minas Gerais.</w:t>
            </w:r>
          </w:p>
          <w:p w14:paraId="21C55868" w14:textId="77777777" w:rsidR="00AA264D" w:rsidRPr="00230ECF" w:rsidRDefault="00AA264D" w:rsidP="00086338">
            <w:pPr>
              <w:autoSpaceDE w:val="0"/>
              <w:autoSpaceDN w:val="0"/>
              <w:adjustRightInd w:val="0"/>
              <w:jc w:val="both"/>
              <w:rPr>
                <w:rFonts w:asciiTheme="majorHAnsi" w:hAnsiTheme="majorHAnsi" w:cstheme="majorHAnsi"/>
              </w:rPr>
            </w:pPr>
            <w:r w:rsidRPr="00230ECF">
              <w:rPr>
                <w:rFonts w:asciiTheme="majorHAnsi" w:hAnsiTheme="majorHAnsi" w:cstheme="majorHAnsi"/>
                <w:color w:val="000000"/>
              </w:rPr>
              <w:t xml:space="preserve">Informações poderão ser solicitadas à CPLI - Comissão Permanente de </w:t>
            </w:r>
            <w:r w:rsidRPr="00230ECF">
              <w:rPr>
                <w:rFonts w:asciiTheme="majorHAnsi" w:hAnsiTheme="majorHAnsi" w:cstheme="majorHAnsi"/>
              </w:rPr>
              <w:t xml:space="preserve">Licitações - E-mail: </w:t>
            </w:r>
            <w:hyperlink r:id="rId12" w:history="1">
              <w:r w:rsidRPr="00230ECF">
                <w:rPr>
                  <w:rStyle w:val="Hyperlink"/>
                  <w:rFonts w:asciiTheme="majorHAnsi" w:hAnsiTheme="majorHAnsi" w:cstheme="majorHAnsi"/>
                </w:rPr>
                <w:t>cpli@copasa.com.br</w:t>
              </w:r>
            </w:hyperlink>
            <w:r w:rsidRPr="00230ECF">
              <w:rPr>
                <w:rFonts w:asciiTheme="majorHAnsi" w:hAnsiTheme="majorHAnsi" w:cstheme="majorHAnsi"/>
              </w:rPr>
              <w:t xml:space="preserve"> </w:t>
            </w:r>
          </w:p>
        </w:tc>
      </w:tr>
      <w:tr w:rsidR="00AA264D" w:rsidRPr="00230ECF" w14:paraId="65CA31B4" w14:textId="77777777" w:rsidTr="0008633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7BC905F4" w14:textId="7D771E17" w:rsidR="00AA264D" w:rsidRPr="00230ECF" w:rsidRDefault="00AA264D" w:rsidP="00901FFC">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OBJETO: </w:t>
            </w:r>
            <w:r w:rsidR="00901FFC">
              <w:rPr>
                <w:rFonts w:asciiTheme="majorHAnsi" w:hAnsiTheme="majorHAnsi" w:cstheme="majorHAnsi"/>
              </w:rPr>
              <w:t xml:space="preserve">execução, com </w:t>
            </w:r>
            <w:r w:rsidR="00901FFC" w:rsidRPr="00901FFC">
              <w:rPr>
                <w:rFonts w:asciiTheme="majorHAnsi" w:hAnsiTheme="majorHAnsi" w:cstheme="majorHAnsi"/>
              </w:rPr>
              <w:t>fornecimento total de materiais, das obras e ser</w:t>
            </w:r>
            <w:r w:rsidR="00901FFC">
              <w:rPr>
                <w:rFonts w:asciiTheme="majorHAnsi" w:hAnsiTheme="majorHAnsi" w:cstheme="majorHAnsi"/>
              </w:rPr>
              <w:t xml:space="preserve">viços de construção de gabião e </w:t>
            </w:r>
            <w:r w:rsidR="00901FFC" w:rsidRPr="00901FFC">
              <w:rPr>
                <w:rFonts w:asciiTheme="majorHAnsi" w:hAnsiTheme="majorHAnsi" w:cstheme="majorHAnsi"/>
              </w:rPr>
              <w:t>proteção de talude na área da Estação de Tratame</w:t>
            </w:r>
            <w:r w:rsidR="00901FFC">
              <w:rPr>
                <w:rFonts w:asciiTheme="majorHAnsi" w:hAnsiTheme="majorHAnsi" w:cstheme="majorHAnsi"/>
              </w:rPr>
              <w:t xml:space="preserve">nto de Esgoto - ETE Vieiras, na </w:t>
            </w:r>
            <w:r w:rsidR="00901FFC" w:rsidRPr="00901FFC">
              <w:rPr>
                <w:rFonts w:asciiTheme="majorHAnsi" w:hAnsiTheme="majorHAnsi" w:cstheme="majorHAnsi"/>
              </w:rPr>
              <w:t>cidade de Montes Claros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9F6490A" w14:textId="77777777" w:rsidR="00AA264D" w:rsidRPr="00230ECF" w:rsidRDefault="00AA264D" w:rsidP="00086338">
            <w:pPr>
              <w:pStyle w:val="Default"/>
              <w:jc w:val="both"/>
              <w:rPr>
                <w:rFonts w:asciiTheme="majorHAnsi" w:hAnsiTheme="majorHAnsi" w:cstheme="majorHAnsi"/>
              </w:rPr>
            </w:pPr>
            <w:r w:rsidRPr="00230ECF">
              <w:rPr>
                <w:rFonts w:asciiTheme="majorHAnsi" w:hAnsiTheme="majorHAnsi" w:cstheme="majorHAnsi"/>
              </w:rPr>
              <w:t xml:space="preserve">DATAS: </w:t>
            </w:r>
          </w:p>
          <w:p w14:paraId="5E0008A2" w14:textId="36A84FB4" w:rsidR="008715FE" w:rsidRPr="008715FE" w:rsidRDefault="008715FE" w:rsidP="00901FFC">
            <w:pPr>
              <w:pStyle w:val="Default"/>
              <w:numPr>
                <w:ilvl w:val="0"/>
                <w:numId w:val="15"/>
              </w:numPr>
              <w:jc w:val="both"/>
              <w:rPr>
                <w:rFonts w:asciiTheme="majorHAnsi" w:hAnsiTheme="majorHAnsi" w:cstheme="majorHAnsi"/>
              </w:rPr>
            </w:pPr>
            <w:r w:rsidRPr="008715FE">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00901FFC">
              <w:rPr>
                <w:rFonts w:asciiTheme="majorHAnsi" w:hAnsiTheme="majorHAnsi" w:cstheme="majorHAnsi"/>
              </w:rPr>
              <w:t xml:space="preserve">Habilitação será do </w:t>
            </w:r>
            <w:r w:rsidR="00901FFC" w:rsidRPr="00901FFC">
              <w:rPr>
                <w:rFonts w:asciiTheme="majorHAnsi" w:hAnsiTheme="majorHAnsi" w:cstheme="majorHAnsi"/>
              </w:rPr>
              <w:t>dia 09/08/24 até o dia 05/09/2024 às 14:30 horas.</w:t>
            </w:r>
          </w:p>
          <w:p w14:paraId="11A0EDA9" w14:textId="53CAD867" w:rsidR="00AA264D" w:rsidRPr="002D502D" w:rsidRDefault="00AA264D" w:rsidP="008715FE">
            <w:pPr>
              <w:pStyle w:val="Default"/>
              <w:numPr>
                <w:ilvl w:val="0"/>
                <w:numId w:val="15"/>
              </w:numPr>
              <w:jc w:val="both"/>
              <w:rPr>
                <w:rFonts w:asciiTheme="majorHAnsi" w:hAnsiTheme="majorHAnsi" w:cstheme="majorHAnsi"/>
              </w:rPr>
            </w:pPr>
            <w:r w:rsidRPr="002D502D">
              <w:rPr>
                <w:rFonts w:asciiTheme="majorHAnsi" w:hAnsiTheme="majorHAnsi" w:cstheme="majorHAnsi"/>
              </w:rPr>
              <w:t>Prazo de execução:</w:t>
            </w:r>
            <w:r w:rsidR="002D502D" w:rsidRPr="002D502D">
              <w:rPr>
                <w:rFonts w:ascii="ArialNarrow,Bold" w:hAnsi="ArialNarrow,Bold" w:cs="ArialNarrow,Bold"/>
                <w:b/>
                <w:bCs/>
              </w:rPr>
              <w:t xml:space="preserve"> </w:t>
            </w:r>
            <w:r w:rsidR="00145661" w:rsidRPr="00145661">
              <w:rPr>
                <w:rFonts w:asciiTheme="majorHAnsi" w:hAnsiTheme="majorHAnsi" w:cstheme="majorHAnsi"/>
                <w:bCs/>
              </w:rPr>
              <w:t>09</w:t>
            </w:r>
            <w:r w:rsidR="002D502D" w:rsidRPr="00145661">
              <w:rPr>
                <w:rFonts w:asciiTheme="majorHAnsi" w:hAnsiTheme="majorHAnsi" w:cstheme="majorHAnsi"/>
                <w:bCs/>
              </w:rPr>
              <w:t xml:space="preserve"> meses</w:t>
            </w:r>
            <w:r w:rsidR="002D502D" w:rsidRPr="00145661">
              <w:rPr>
                <w:rFonts w:asciiTheme="majorHAnsi" w:hAnsiTheme="majorHAnsi" w:cstheme="majorHAnsi"/>
              </w:rPr>
              <w:t xml:space="preserve"> </w:t>
            </w:r>
          </w:p>
        </w:tc>
      </w:tr>
      <w:tr w:rsidR="00AA264D" w:rsidRPr="00230ECF" w14:paraId="22E6A7F2" w14:textId="77777777" w:rsidTr="0008633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8E1A0E8" w14:textId="77777777" w:rsidR="00AA264D" w:rsidRPr="00230ECF" w:rsidRDefault="00AA264D" w:rsidP="00086338">
            <w:pPr>
              <w:jc w:val="center"/>
              <w:rPr>
                <w:rFonts w:asciiTheme="majorHAnsi" w:hAnsiTheme="majorHAnsi" w:cstheme="majorHAnsi"/>
              </w:rPr>
            </w:pPr>
            <w:r w:rsidRPr="00230ECF">
              <w:rPr>
                <w:rFonts w:asciiTheme="majorHAnsi" w:hAnsiTheme="majorHAnsi" w:cstheme="majorHAnsi"/>
              </w:rPr>
              <w:t>VALORES</w:t>
            </w:r>
          </w:p>
        </w:tc>
      </w:tr>
      <w:tr w:rsidR="00AA264D" w:rsidRPr="00230ECF" w14:paraId="20876E30" w14:textId="77777777" w:rsidTr="0008633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5C5A338" w14:textId="77777777" w:rsidR="00AA264D" w:rsidRPr="00230ECF" w:rsidRDefault="00AA264D" w:rsidP="00086338">
            <w:pPr>
              <w:pStyle w:val="Default"/>
              <w:jc w:val="center"/>
              <w:rPr>
                <w:rFonts w:asciiTheme="majorHAnsi" w:hAnsiTheme="majorHAnsi" w:cstheme="majorHAnsi"/>
              </w:rPr>
            </w:pPr>
            <w:r w:rsidRPr="00230EC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A134695" w14:textId="77777777" w:rsidR="00AA264D" w:rsidRPr="00230ECF" w:rsidRDefault="00AA264D" w:rsidP="00086338">
            <w:pPr>
              <w:pStyle w:val="Default"/>
              <w:jc w:val="center"/>
              <w:rPr>
                <w:rFonts w:asciiTheme="majorHAnsi" w:hAnsiTheme="majorHAnsi" w:cstheme="majorHAnsi"/>
              </w:rPr>
            </w:pPr>
            <w:r w:rsidRPr="00230ECF">
              <w:rPr>
                <w:rFonts w:asciiTheme="majorHAnsi" w:hAnsiTheme="majorHAnsi" w:cstheme="majorHAnsi"/>
              </w:rPr>
              <w:t>Capital Social Igual ou Superior</w:t>
            </w:r>
          </w:p>
        </w:tc>
      </w:tr>
      <w:tr w:rsidR="00AA264D" w:rsidRPr="00230ECF" w14:paraId="38F19B8E" w14:textId="77777777" w:rsidTr="0008633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69AF9CA" w14:textId="14E3EBD5" w:rsidR="00AA264D" w:rsidRPr="00230ECF" w:rsidRDefault="00AA264D" w:rsidP="00086338">
            <w:pPr>
              <w:pStyle w:val="Default"/>
              <w:jc w:val="center"/>
              <w:rPr>
                <w:rFonts w:asciiTheme="majorHAnsi" w:hAnsiTheme="majorHAnsi" w:cstheme="majorHAnsi"/>
              </w:rPr>
            </w:pPr>
            <w:r w:rsidRPr="00230ECF">
              <w:rPr>
                <w:rFonts w:asciiTheme="majorHAnsi" w:hAnsiTheme="majorHAnsi" w:cstheme="majorHAnsi"/>
              </w:rPr>
              <w:t xml:space="preserve">R$ </w:t>
            </w:r>
            <w:r w:rsidR="00901FFC" w:rsidRPr="00901FFC">
              <w:rPr>
                <w:rFonts w:asciiTheme="majorHAnsi" w:hAnsiTheme="majorHAnsi" w:cstheme="majorHAnsi"/>
              </w:rPr>
              <w:t>3.165.651,76</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26D5F67" w14:textId="77777777" w:rsidR="00AA264D" w:rsidRPr="00230ECF" w:rsidRDefault="00AA264D" w:rsidP="00086338">
            <w:pPr>
              <w:pStyle w:val="Default"/>
              <w:jc w:val="center"/>
              <w:rPr>
                <w:rFonts w:asciiTheme="majorHAnsi" w:hAnsiTheme="majorHAnsi" w:cstheme="majorHAnsi"/>
              </w:rPr>
            </w:pPr>
            <w:r w:rsidRPr="00230ECF">
              <w:rPr>
                <w:rFonts w:asciiTheme="majorHAnsi" w:hAnsiTheme="majorHAnsi" w:cstheme="majorHAnsi"/>
              </w:rPr>
              <w:t>-</w:t>
            </w:r>
          </w:p>
        </w:tc>
      </w:tr>
      <w:tr w:rsidR="00AA264D" w:rsidRPr="00230ECF" w14:paraId="57E1FC93" w14:textId="77777777" w:rsidTr="0008633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EF0D32B" w14:textId="2157C35E" w:rsidR="00AA264D" w:rsidRPr="00230ECF" w:rsidRDefault="00AA264D" w:rsidP="002D502D">
            <w:pPr>
              <w:autoSpaceDE w:val="0"/>
              <w:autoSpaceDN w:val="0"/>
              <w:adjustRightInd w:val="0"/>
              <w:rPr>
                <w:rFonts w:asciiTheme="majorHAnsi" w:hAnsiTheme="majorHAnsi" w:cstheme="majorHAnsi"/>
              </w:rPr>
            </w:pPr>
            <w:r w:rsidRPr="00230ECF">
              <w:rPr>
                <w:rFonts w:asciiTheme="majorHAnsi" w:hAnsiTheme="majorHAnsi" w:cstheme="majorHAnsi"/>
              </w:rPr>
              <w:t xml:space="preserve">CAPACIDADE TÉCNICA PROFISSIONAL:  </w:t>
            </w:r>
            <w:r w:rsidR="00145661" w:rsidRPr="00145661">
              <w:rPr>
                <w:rFonts w:asciiTheme="majorHAnsi" w:hAnsiTheme="majorHAnsi" w:cstheme="majorHAnsi"/>
              </w:rPr>
              <w:t>a) Contenção em bolsacreto e/ou rip rap e/ou gabião</w:t>
            </w:r>
          </w:p>
        </w:tc>
      </w:tr>
      <w:tr w:rsidR="00AA264D" w:rsidRPr="00230ECF" w14:paraId="0168E0C4" w14:textId="77777777" w:rsidTr="0008633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C568310" w14:textId="2EDA6812" w:rsidR="00145661" w:rsidRPr="00145661" w:rsidRDefault="00AA264D" w:rsidP="00145661">
            <w:pPr>
              <w:autoSpaceDE w:val="0"/>
              <w:autoSpaceDN w:val="0"/>
              <w:adjustRightInd w:val="0"/>
              <w:jc w:val="both"/>
              <w:rPr>
                <w:rFonts w:asciiTheme="majorHAnsi" w:hAnsiTheme="majorHAnsi" w:cstheme="majorHAnsi"/>
              </w:rPr>
            </w:pPr>
            <w:r w:rsidRPr="00230ECF">
              <w:rPr>
                <w:rFonts w:asciiTheme="majorHAnsi" w:hAnsiTheme="majorHAnsi" w:cstheme="majorHAnsi"/>
              </w:rPr>
              <w:t>CAPACIDADE TÉCNICA OPERACIONAL:</w:t>
            </w:r>
            <w:r w:rsidR="00145661">
              <w:t xml:space="preserve"> </w:t>
            </w:r>
            <w:r w:rsidR="00145661" w:rsidRPr="00145661">
              <w:rPr>
                <w:rFonts w:asciiTheme="majorHAnsi" w:hAnsiTheme="majorHAnsi" w:cstheme="majorHAnsi"/>
              </w:rPr>
              <w:t>a) Transporte de material com quantidade igual ou superior a 55.000</w:t>
            </w:r>
          </w:p>
          <w:p w14:paraId="13A37915" w14:textId="5CB1E0B6" w:rsidR="00AA264D" w:rsidRPr="00230ECF" w:rsidRDefault="00145661" w:rsidP="00145661">
            <w:pPr>
              <w:autoSpaceDE w:val="0"/>
              <w:autoSpaceDN w:val="0"/>
              <w:adjustRightInd w:val="0"/>
              <w:jc w:val="both"/>
              <w:rPr>
                <w:rFonts w:asciiTheme="majorHAnsi" w:hAnsiTheme="majorHAnsi" w:cstheme="majorHAnsi"/>
              </w:rPr>
            </w:pPr>
            <w:r w:rsidRPr="00145661">
              <w:rPr>
                <w:rFonts w:asciiTheme="majorHAnsi" w:hAnsiTheme="majorHAnsi" w:cstheme="majorHAnsi"/>
              </w:rPr>
              <w:t>(</w:t>
            </w:r>
            <w:r>
              <w:rPr>
                <w:rFonts w:asciiTheme="majorHAnsi" w:hAnsiTheme="majorHAnsi" w:cstheme="majorHAnsi"/>
              </w:rPr>
              <w:t xml:space="preserve">cinquenta e cinco mil) m³ x km; </w:t>
            </w:r>
            <w:r w:rsidRPr="00145661">
              <w:rPr>
                <w:rFonts w:asciiTheme="majorHAnsi" w:hAnsiTheme="majorHAnsi" w:cstheme="majorHAnsi"/>
              </w:rPr>
              <w:t>b) Contenção em bolsacret</w:t>
            </w:r>
            <w:r>
              <w:rPr>
                <w:rFonts w:asciiTheme="majorHAnsi" w:hAnsiTheme="majorHAnsi" w:cstheme="majorHAnsi"/>
              </w:rPr>
              <w:t xml:space="preserve">o e/ou rip rap e/ou gabião, com </w:t>
            </w:r>
            <w:r w:rsidRPr="00145661">
              <w:rPr>
                <w:rFonts w:asciiTheme="majorHAnsi" w:hAnsiTheme="majorHAnsi" w:cstheme="majorHAnsi"/>
              </w:rPr>
              <w:t>quantidade igual ou superior a 1.100 (um mil e cem) m³;</w:t>
            </w:r>
          </w:p>
        </w:tc>
      </w:tr>
      <w:tr w:rsidR="00AA264D" w:rsidRPr="00230ECF" w14:paraId="60EA4DD9" w14:textId="77777777" w:rsidTr="0008633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F837348" w14:textId="77777777" w:rsidR="00AA264D" w:rsidRPr="00230ECF" w:rsidRDefault="00AA264D" w:rsidP="00086338">
            <w:pPr>
              <w:jc w:val="both"/>
              <w:rPr>
                <w:rFonts w:asciiTheme="majorHAnsi" w:hAnsiTheme="majorHAnsi" w:cstheme="majorHAnsi"/>
              </w:rPr>
            </w:pPr>
            <w:r w:rsidRPr="00230ECF">
              <w:rPr>
                <w:rFonts w:asciiTheme="majorHAnsi" w:hAnsiTheme="majorHAnsi" w:cstheme="majorHAnsi"/>
              </w:rPr>
              <w:t xml:space="preserve">ÍNDICES ECONÔMICOS: CONFORME EDITAL. </w:t>
            </w:r>
          </w:p>
        </w:tc>
      </w:tr>
      <w:tr w:rsidR="00AA264D" w:rsidRPr="00230ECF" w14:paraId="3EDC26CF" w14:textId="77777777" w:rsidTr="0008633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7B9681F" w14:textId="77777777" w:rsidR="00AA264D" w:rsidRPr="00230ECF" w:rsidRDefault="00AA264D" w:rsidP="00086338">
            <w:pPr>
              <w:tabs>
                <w:tab w:val="left" w:pos="6925"/>
              </w:tabs>
              <w:jc w:val="both"/>
              <w:rPr>
                <w:rFonts w:asciiTheme="majorHAnsi" w:hAnsiTheme="majorHAnsi" w:cstheme="majorHAnsi"/>
              </w:rPr>
            </w:pPr>
            <w:r w:rsidRPr="00230EC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30ECF">
              <w:rPr>
                <w:rStyle w:val="Hyperlink"/>
                <w:rFonts w:asciiTheme="majorHAnsi" w:hAnsiTheme="majorHAnsi" w:cstheme="majorHAnsi"/>
              </w:rPr>
              <w:t>www.copasa.com.br,</w:t>
            </w:r>
            <w:r w:rsidRPr="00230EC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1EC999DC" w14:textId="77777777" w:rsidR="00AA264D" w:rsidRPr="00230ECF" w:rsidRDefault="00AA264D" w:rsidP="00AA264D">
      <w:pPr>
        <w:autoSpaceDE w:val="0"/>
        <w:autoSpaceDN w:val="0"/>
        <w:adjustRightInd w:val="0"/>
        <w:rPr>
          <w:rFonts w:asciiTheme="majorHAnsi" w:hAnsiTheme="majorHAnsi" w:cstheme="majorHAnsi"/>
          <w:b/>
        </w:rPr>
      </w:pPr>
    </w:p>
    <w:p w14:paraId="37204B6A" w14:textId="77777777" w:rsidR="00AA264D" w:rsidRDefault="00AA264D" w:rsidP="00AA264D">
      <w:pPr>
        <w:autoSpaceDE w:val="0"/>
        <w:autoSpaceDN w:val="0"/>
        <w:adjustRightInd w:val="0"/>
      </w:pPr>
    </w:p>
    <w:p w14:paraId="6CF9E7B7" w14:textId="77777777" w:rsidR="00AA264D" w:rsidRDefault="00AA264D" w:rsidP="00AA264D">
      <w:pPr>
        <w:autoSpaceDE w:val="0"/>
        <w:autoSpaceDN w:val="0"/>
        <w:adjustRightInd w:val="0"/>
      </w:pPr>
    </w:p>
    <w:p w14:paraId="5D023B66" w14:textId="77777777" w:rsidR="00AA264D" w:rsidRDefault="00AA264D" w:rsidP="00AA264D">
      <w:pPr>
        <w:autoSpaceDE w:val="0"/>
        <w:autoSpaceDN w:val="0"/>
        <w:adjustRightInd w:val="0"/>
      </w:pPr>
    </w:p>
    <w:p w14:paraId="39AD9737" w14:textId="77777777" w:rsidR="00AA264D" w:rsidRDefault="00AA264D" w:rsidP="00AA264D">
      <w:pPr>
        <w:autoSpaceDE w:val="0"/>
        <w:autoSpaceDN w:val="0"/>
        <w:adjustRightInd w:val="0"/>
      </w:pPr>
    </w:p>
    <w:p w14:paraId="538EE6AE" w14:textId="77777777" w:rsidR="00AA264D" w:rsidRDefault="00AA264D" w:rsidP="00AA264D">
      <w:pPr>
        <w:autoSpaceDE w:val="0"/>
        <w:autoSpaceDN w:val="0"/>
        <w:adjustRightInd w:val="0"/>
      </w:pPr>
    </w:p>
    <w:p w14:paraId="2C3488EA" w14:textId="677F6021" w:rsidR="00AA264D" w:rsidRDefault="00AA264D" w:rsidP="00AA264D">
      <w:pPr>
        <w:autoSpaceDE w:val="0"/>
        <w:autoSpaceDN w:val="0"/>
        <w:adjustRightInd w:val="0"/>
      </w:pPr>
    </w:p>
    <w:p w14:paraId="19544B34" w14:textId="77777777" w:rsidR="00A61CD2" w:rsidRDefault="00A61CD2" w:rsidP="00AA264D">
      <w:pPr>
        <w:autoSpaceDE w:val="0"/>
        <w:autoSpaceDN w:val="0"/>
        <w:adjustRightInd w:val="0"/>
      </w:pPr>
    </w:p>
    <w:p w14:paraId="51D5D8B7" w14:textId="77777777" w:rsidR="00A61CD2" w:rsidRDefault="00A61CD2" w:rsidP="00AA264D">
      <w:pPr>
        <w:autoSpaceDE w:val="0"/>
        <w:autoSpaceDN w:val="0"/>
        <w:adjustRightInd w:val="0"/>
      </w:pPr>
    </w:p>
    <w:p w14:paraId="13E7C19F" w14:textId="77777777" w:rsidR="00A61CD2" w:rsidRDefault="00A61CD2" w:rsidP="00AA264D">
      <w:pPr>
        <w:autoSpaceDE w:val="0"/>
        <w:autoSpaceDN w:val="0"/>
        <w:adjustRightInd w:val="0"/>
      </w:pPr>
    </w:p>
    <w:p w14:paraId="3CFB9BC5" w14:textId="77777777" w:rsidR="00A61CD2" w:rsidRDefault="00A61CD2" w:rsidP="00AA264D">
      <w:pPr>
        <w:autoSpaceDE w:val="0"/>
        <w:autoSpaceDN w:val="0"/>
        <w:adjustRightInd w:val="0"/>
      </w:pPr>
    </w:p>
    <w:p w14:paraId="1B93B873" w14:textId="77777777" w:rsidR="00A61CD2" w:rsidRDefault="00A61CD2" w:rsidP="00AA264D">
      <w:pPr>
        <w:autoSpaceDE w:val="0"/>
        <w:autoSpaceDN w:val="0"/>
        <w:adjustRightInd w:val="0"/>
      </w:pPr>
    </w:p>
    <w:p w14:paraId="0D17CC20" w14:textId="77777777" w:rsidR="00A61CD2" w:rsidRDefault="00A61CD2" w:rsidP="00AA264D">
      <w:pPr>
        <w:autoSpaceDE w:val="0"/>
        <w:autoSpaceDN w:val="0"/>
        <w:adjustRightInd w:val="0"/>
      </w:pPr>
    </w:p>
    <w:p w14:paraId="64FEB1E1" w14:textId="77777777" w:rsidR="00A61CD2" w:rsidRDefault="00A61CD2" w:rsidP="00AA264D">
      <w:pPr>
        <w:autoSpaceDE w:val="0"/>
        <w:autoSpaceDN w:val="0"/>
        <w:adjustRightInd w:val="0"/>
      </w:pPr>
    </w:p>
    <w:p w14:paraId="19FADECE" w14:textId="77777777" w:rsidR="00A61CD2" w:rsidRDefault="00A61CD2" w:rsidP="00AA264D">
      <w:pPr>
        <w:autoSpaceDE w:val="0"/>
        <w:autoSpaceDN w:val="0"/>
        <w:adjustRightInd w:val="0"/>
      </w:pPr>
    </w:p>
    <w:p w14:paraId="4842450D" w14:textId="77777777" w:rsidR="00A61CD2" w:rsidRDefault="00A61CD2" w:rsidP="00AA264D">
      <w:pPr>
        <w:autoSpaceDE w:val="0"/>
        <w:autoSpaceDN w:val="0"/>
        <w:adjustRightInd w:val="0"/>
      </w:pPr>
    </w:p>
    <w:p w14:paraId="6FC262FE" w14:textId="77777777" w:rsidR="00742FD3" w:rsidRDefault="00742FD3" w:rsidP="00AA264D">
      <w:pPr>
        <w:autoSpaceDE w:val="0"/>
        <w:autoSpaceDN w:val="0"/>
        <w:adjustRightInd w:val="0"/>
      </w:pPr>
    </w:p>
    <w:p w14:paraId="4CCB922B" w14:textId="77777777" w:rsidR="00B851D3" w:rsidRDefault="00B851D3" w:rsidP="00AA264D">
      <w:pPr>
        <w:autoSpaceDE w:val="0"/>
        <w:autoSpaceDN w:val="0"/>
        <w:adjustRightInd w:val="0"/>
      </w:pPr>
    </w:p>
    <w:p w14:paraId="662E210D" w14:textId="77777777" w:rsidR="00035272" w:rsidRDefault="00035272" w:rsidP="00AA264D">
      <w:pPr>
        <w:autoSpaceDE w:val="0"/>
        <w:autoSpaceDN w:val="0"/>
        <w:adjustRightInd w:val="0"/>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035272" w:rsidRPr="00632606" w14:paraId="4A22A11B" w14:textId="77777777" w:rsidTr="00035272">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EB68E95" w14:textId="77777777" w:rsidR="00035272" w:rsidRPr="00632606" w:rsidRDefault="00035272" w:rsidP="00035272">
            <w:pPr>
              <w:jc w:val="both"/>
              <w:rPr>
                <w:rFonts w:asciiTheme="majorHAnsi" w:hAnsiTheme="majorHAnsi" w:cstheme="majorHAnsi"/>
                <w:bCs/>
              </w:rPr>
            </w:pPr>
            <w:r w:rsidRPr="00632606">
              <w:rPr>
                <w:rFonts w:asciiTheme="majorHAnsi" w:hAnsiTheme="majorHAnsi" w:cstheme="majorHAnsi"/>
                <w:bCs/>
              </w:rPr>
              <w:t xml:space="preserve">ÓRGÃO LICITANTE: - </w:t>
            </w:r>
            <w:r w:rsidRPr="00632606">
              <w:rPr>
                <w:rFonts w:asciiTheme="minorHAnsi" w:hAnsiTheme="minorHAnsi" w:cstheme="minorHAnsi"/>
                <w:b/>
              </w:rPr>
              <w:t>TJMG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1C88E0BE" w14:textId="6DF779D9" w:rsidR="00035272" w:rsidRPr="00632606" w:rsidRDefault="00035272" w:rsidP="00035272">
            <w:pPr>
              <w:jc w:val="both"/>
              <w:outlineLvl w:val="1"/>
              <w:rPr>
                <w:rFonts w:asciiTheme="majorHAnsi" w:hAnsiTheme="majorHAnsi" w:cstheme="majorHAnsi"/>
                <w:b/>
              </w:rPr>
            </w:pPr>
            <w:r w:rsidRPr="00632606">
              <w:rPr>
                <w:rFonts w:asciiTheme="majorHAnsi" w:hAnsiTheme="majorHAnsi" w:cstheme="majorHAnsi"/>
              </w:rPr>
              <w:t>EDITAL</w:t>
            </w:r>
            <w:r w:rsidRPr="00632606">
              <w:rPr>
                <w:rFonts w:asciiTheme="majorHAnsi" w:hAnsiTheme="majorHAnsi" w:cstheme="majorHAnsi"/>
                <w:b/>
              </w:rPr>
              <w:t xml:space="preserve">: </w:t>
            </w:r>
            <w:r w:rsidR="00E4375C" w:rsidRPr="00E4375C">
              <w:rPr>
                <w:rFonts w:asciiTheme="minorHAnsi" w:hAnsiTheme="minorHAnsi" w:cstheme="minorHAnsi"/>
                <w:b/>
                <w:i/>
                <w:color w:val="FF0000"/>
              </w:rPr>
              <w:t>CONCORRÊNCIA ELETRÔNICA Nº 084/2024</w:t>
            </w:r>
          </w:p>
        </w:tc>
      </w:tr>
      <w:tr w:rsidR="00035272" w:rsidRPr="00632606" w14:paraId="1F1821DD" w14:textId="77777777" w:rsidTr="000352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D8B589C" w14:textId="77777777" w:rsidR="00035272" w:rsidRPr="00632606" w:rsidRDefault="00035272" w:rsidP="00035272">
            <w:pPr>
              <w:autoSpaceDE w:val="0"/>
              <w:autoSpaceDN w:val="0"/>
              <w:adjustRightInd w:val="0"/>
              <w:jc w:val="both"/>
              <w:rPr>
                <w:rFonts w:asciiTheme="majorHAnsi" w:hAnsiTheme="majorHAnsi" w:cstheme="majorHAnsi"/>
              </w:rPr>
            </w:pPr>
            <w:r w:rsidRPr="00632606">
              <w:rPr>
                <w:rFonts w:asciiTheme="majorHAnsi" w:hAnsiTheme="majorHAnsi" w:cstheme="majorHAnsi"/>
              </w:rPr>
              <w:t>Endereço: Rua Gonçalves Dias, 1260 – Funcionários – Belo Horizonte/MG.</w:t>
            </w:r>
          </w:p>
          <w:p w14:paraId="55D31D4E" w14:textId="77777777" w:rsidR="00035272" w:rsidRPr="00632606" w:rsidRDefault="00035272" w:rsidP="00035272">
            <w:pPr>
              <w:autoSpaceDE w:val="0"/>
              <w:autoSpaceDN w:val="0"/>
              <w:adjustRightInd w:val="0"/>
              <w:jc w:val="both"/>
              <w:rPr>
                <w:rFonts w:asciiTheme="majorHAnsi" w:hAnsiTheme="majorHAnsi" w:cstheme="majorHAnsi"/>
              </w:rPr>
            </w:pPr>
            <w:r w:rsidRPr="00632606">
              <w:rPr>
                <w:rFonts w:asciiTheme="majorHAnsi" w:hAnsiTheme="majorHAnsi" w:cstheme="majorHAnsi"/>
              </w:rPr>
              <w:t xml:space="preserve">Informações: Telefone: (31) 3249-8033 e 3249-8034. E-mail </w:t>
            </w:r>
            <w:hyperlink r:id="rId13" w:history="1">
              <w:r w:rsidRPr="00632606">
                <w:rPr>
                  <w:rFonts w:asciiTheme="majorHAnsi" w:hAnsiTheme="majorHAnsi" w:cstheme="majorHAnsi"/>
                  <w:color w:val="0000FF"/>
                  <w:u w:val="single"/>
                </w:rPr>
                <w:t>licit@tjmg.jus.br</w:t>
              </w:r>
            </w:hyperlink>
            <w:r w:rsidRPr="00632606">
              <w:rPr>
                <w:rFonts w:asciiTheme="majorHAnsi" w:hAnsiTheme="majorHAnsi" w:cstheme="majorHAnsi"/>
              </w:rPr>
              <w:t xml:space="preserve">. </w:t>
            </w:r>
          </w:p>
        </w:tc>
      </w:tr>
      <w:tr w:rsidR="00035272" w:rsidRPr="00632606" w14:paraId="4C612D93" w14:textId="77777777" w:rsidTr="00035272">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035272" w:rsidRPr="00632606" w14:paraId="235FE6C7" w14:textId="77777777" w:rsidTr="00035272">
              <w:trPr>
                <w:trHeight w:val="1734"/>
                <w:tblCellSpacing w:w="15" w:type="dxa"/>
              </w:trPr>
              <w:tc>
                <w:tcPr>
                  <w:tcW w:w="4992" w:type="dxa"/>
                  <w:shd w:val="clear" w:color="auto" w:fill="FFFFFF"/>
                  <w:vAlign w:val="center"/>
                  <w:hideMark/>
                </w:tcPr>
                <w:p w14:paraId="7BD7DDAB" w14:textId="5374502D" w:rsidR="00035272" w:rsidRPr="00632606" w:rsidRDefault="00035272" w:rsidP="00035272">
                  <w:pPr>
                    <w:autoSpaceDE w:val="0"/>
                    <w:autoSpaceDN w:val="0"/>
                    <w:adjustRightInd w:val="0"/>
                    <w:jc w:val="both"/>
                    <w:rPr>
                      <w:rFonts w:asciiTheme="majorHAnsi" w:hAnsiTheme="majorHAnsi" w:cstheme="majorHAnsi"/>
                    </w:rPr>
                  </w:pPr>
                  <w:r w:rsidRPr="00632606">
                    <w:rPr>
                      <w:rFonts w:asciiTheme="majorHAnsi" w:hAnsiTheme="majorHAnsi" w:cstheme="majorHAnsi"/>
                    </w:rPr>
                    <w:t xml:space="preserve">OBJETO: </w:t>
                  </w:r>
                  <w:r w:rsidR="0018064C" w:rsidRPr="0018064C">
                    <w:rPr>
                      <w:rFonts w:asciiTheme="majorHAnsi" w:hAnsiTheme="majorHAnsi" w:cstheme="majorHAnsi"/>
                    </w:rPr>
                    <w:t>Execução da obra de construção do novo Fórum da Comarca de Medina</w:t>
                  </w:r>
                  <w:r w:rsidR="0018064C">
                    <w:rPr>
                      <w:rFonts w:asciiTheme="majorHAnsi" w:hAnsiTheme="majorHAnsi" w:cstheme="majorHAnsi"/>
                    </w:rPr>
                    <w:t>.</w:t>
                  </w:r>
                </w:p>
              </w:tc>
            </w:tr>
            <w:tr w:rsidR="00035272" w:rsidRPr="00632606" w14:paraId="79FAD5A0" w14:textId="77777777" w:rsidTr="00035272">
              <w:trPr>
                <w:trHeight w:val="194"/>
                <w:tblCellSpacing w:w="15" w:type="dxa"/>
              </w:trPr>
              <w:tc>
                <w:tcPr>
                  <w:tcW w:w="4992" w:type="dxa"/>
                  <w:shd w:val="clear" w:color="auto" w:fill="FFFFFF"/>
                  <w:vAlign w:val="center"/>
                </w:tcPr>
                <w:p w14:paraId="31252B4C" w14:textId="77777777" w:rsidR="00035272" w:rsidRPr="00632606" w:rsidRDefault="00035272" w:rsidP="00035272">
                  <w:pPr>
                    <w:autoSpaceDE w:val="0"/>
                    <w:autoSpaceDN w:val="0"/>
                    <w:adjustRightInd w:val="0"/>
                    <w:jc w:val="both"/>
                    <w:rPr>
                      <w:rFonts w:asciiTheme="majorHAnsi" w:hAnsiTheme="majorHAnsi" w:cstheme="majorHAnsi"/>
                    </w:rPr>
                  </w:pPr>
                </w:p>
              </w:tc>
            </w:tr>
          </w:tbl>
          <w:p w14:paraId="26E26538" w14:textId="77777777" w:rsidR="00035272" w:rsidRPr="00632606" w:rsidRDefault="00035272" w:rsidP="00035272">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5651E631" w14:textId="77777777" w:rsidR="00035272" w:rsidRPr="00632606" w:rsidRDefault="00035272" w:rsidP="00035272">
            <w:pPr>
              <w:autoSpaceDE w:val="0"/>
              <w:autoSpaceDN w:val="0"/>
              <w:adjustRightInd w:val="0"/>
              <w:rPr>
                <w:rFonts w:asciiTheme="majorHAnsi" w:hAnsiTheme="majorHAnsi" w:cstheme="majorHAnsi"/>
              </w:rPr>
            </w:pPr>
            <w:r w:rsidRPr="00632606">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035272" w:rsidRPr="00632606" w14:paraId="03DF8ABF" w14:textId="77777777" w:rsidTr="00035272">
              <w:trPr>
                <w:trHeight w:val="335"/>
                <w:tblCellSpacing w:w="15" w:type="dxa"/>
              </w:trPr>
              <w:tc>
                <w:tcPr>
                  <w:tcW w:w="4947" w:type="dxa"/>
                  <w:shd w:val="clear" w:color="auto" w:fill="FFFFFF"/>
                  <w:hideMark/>
                </w:tcPr>
                <w:p w14:paraId="1EF8BF44" w14:textId="1C4BED30" w:rsidR="00035272" w:rsidRPr="002A6E47" w:rsidRDefault="00035272" w:rsidP="00035272">
                  <w:pPr>
                    <w:numPr>
                      <w:ilvl w:val="0"/>
                      <w:numId w:val="3"/>
                    </w:numPr>
                    <w:autoSpaceDE w:val="0"/>
                    <w:autoSpaceDN w:val="0"/>
                    <w:adjustRightInd w:val="0"/>
                    <w:jc w:val="both"/>
                    <w:rPr>
                      <w:rFonts w:asciiTheme="majorHAnsi" w:hAnsiTheme="majorHAnsi" w:cstheme="majorHAnsi"/>
                    </w:rPr>
                  </w:pPr>
                  <w:r w:rsidRPr="002A6E47">
                    <w:rPr>
                      <w:rFonts w:asciiTheme="majorHAnsi" w:hAnsiTheme="majorHAnsi" w:cstheme="majorHAnsi"/>
                    </w:rPr>
                    <w:t xml:space="preserve">DATA DE ABERTURA: </w:t>
                  </w:r>
                  <w:r>
                    <w:rPr>
                      <w:rFonts w:asciiTheme="majorHAnsi" w:hAnsiTheme="majorHAnsi" w:cstheme="majorHAnsi"/>
                    </w:rPr>
                    <w:t>02/09/2024</w:t>
                  </w:r>
                </w:p>
                <w:p w14:paraId="47CE68E5" w14:textId="77777777" w:rsidR="00035272" w:rsidRDefault="00035272" w:rsidP="00035272">
                  <w:pPr>
                    <w:numPr>
                      <w:ilvl w:val="0"/>
                      <w:numId w:val="3"/>
                    </w:numPr>
                    <w:autoSpaceDE w:val="0"/>
                    <w:autoSpaceDN w:val="0"/>
                    <w:adjustRightInd w:val="0"/>
                    <w:jc w:val="both"/>
                    <w:rPr>
                      <w:rFonts w:asciiTheme="majorHAnsi" w:hAnsiTheme="majorHAnsi" w:cstheme="majorHAnsi"/>
                    </w:rPr>
                  </w:pPr>
                  <w:r w:rsidRPr="002A6E47">
                    <w:rPr>
                      <w:rFonts w:asciiTheme="majorHAnsi" w:hAnsiTheme="majorHAnsi" w:cstheme="majorHAnsi"/>
                    </w:rPr>
                    <w:t>HORA DA ABERTURA: 10:00hrs</w:t>
                  </w:r>
                </w:p>
                <w:p w14:paraId="549B072F" w14:textId="01C1B287" w:rsidR="00035272" w:rsidRPr="002A6E47" w:rsidRDefault="00035272" w:rsidP="00035272">
                  <w:pPr>
                    <w:numPr>
                      <w:ilvl w:val="0"/>
                      <w:numId w:val="3"/>
                    </w:numPr>
                    <w:autoSpaceDE w:val="0"/>
                    <w:autoSpaceDN w:val="0"/>
                    <w:adjustRightInd w:val="0"/>
                    <w:jc w:val="both"/>
                    <w:rPr>
                      <w:rFonts w:asciiTheme="majorHAnsi" w:hAnsiTheme="majorHAnsi" w:cstheme="majorHAnsi"/>
                    </w:rPr>
                  </w:pPr>
                  <w:r w:rsidRPr="002A6E47">
                    <w:rPr>
                      <w:rFonts w:asciiTheme="majorHAnsi" w:hAnsiTheme="majorHAnsi" w:cstheme="majorHAnsi"/>
                    </w:rPr>
                    <w:t>PRAZO PARA APRESENTAÇÃO DE</w:t>
                  </w:r>
                  <w:r>
                    <w:rPr>
                      <w:rFonts w:asciiTheme="majorHAnsi" w:hAnsiTheme="majorHAnsi" w:cstheme="majorHAnsi"/>
                    </w:rPr>
                    <w:t xml:space="preserve"> </w:t>
                  </w:r>
                  <w:r w:rsidRPr="002A6E47">
                    <w:rPr>
                      <w:rFonts w:asciiTheme="majorHAnsi" w:hAnsiTheme="majorHAnsi" w:cstheme="majorHAnsi"/>
                    </w:rPr>
                    <w:t xml:space="preserve">ESCLARECIMENTOS/IMPUGNAÇÕES DATA: </w:t>
                  </w:r>
                  <w:r>
                    <w:rPr>
                      <w:rFonts w:asciiTheme="majorHAnsi" w:hAnsiTheme="majorHAnsi" w:cstheme="majorHAnsi"/>
                    </w:rPr>
                    <w:t>Até 27/08/2024</w:t>
                  </w:r>
                </w:p>
                <w:p w14:paraId="5A6F88CA" w14:textId="77777777" w:rsidR="00035272" w:rsidRPr="00632606" w:rsidRDefault="00035272" w:rsidP="00035272">
                  <w:pPr>
                    <w:numPr>
                      <w:ilvl w:val="0"/>
                      <w:numId w:val="3"/>
                    </w:numPr>
                    <w:autoSpaceDE w:val="0"/>
                    <w:autoSpaceDN w:val="0"/>
                    <w:adjustRightInd w:val="0"/>
                    <w:jc w:val="both"/>
                    <w:rPr>
                      <w:rFonts w:asciiTheme="majorHAnsi" w:hAnsiTheme="majorHAnsi" w:cstheme="majorHAnsi"/>
                    </w:rPr>
                  </w:pPr>
                  <w:r w:rsidRPr="00632606">
                    <w:rPr>
                      <w:rFonts w:asciiTheme="majorHAnsi" w:hAnsiTheme="majorHAnsi" w:cstheme="majorHAnsi"/>
                    </w:rPr>
                    <w:t xml:space="preserve">LOCAL: Portal de Compras/MG, no </w:t>
                  </w:r>
                  <w:hyperlink r:id="rId14" w:history="1">
                    <w:r w:rsidRPr="00632606">
                      <w:rPr>
                        <w:rFonts w:asciiTheme="majorHAnsi" w:hAnsiTheme="majorHAnsi" w:cstheme="majorHAnsi"/>
                        <w:color w:val="0000FF"/>
                        <w:u w:val="single"/>
                      </w:rPr>
                      <w:t>www.compras.mg.gov.br</w:t>
                    </w:r>
                  </w:hyperlink>
                </w:p>
              </w:tc>
            </w:tr>
            <w:tr w:rsidR="00035272" w:rsidRPr="00632606" w14:paraId="269F3E7E" w14:textId="77777777" w:rsidTr="00035272">
              <w:trPr>
                <w:trHeight w:val="55"/>
                <w:tblCellSpacing w:w="15" w:type="dxa"/>
              </w:trPr>
              <w:tc>
                <w:tcPr>
                  <w:tcW w:w="4947" w:type="dxa"/>
                  <w:shd w:val="clear" w:color="auto" w:fill="FFFFFF"/>
                  <w:hideMark/>
                </w:tcPr>
                <w:p w14:paraId="31DA814D" w14:textId="77777777" w:rsidR="00035272" w:rsidRPr="00632606" w:rsidRDefault="00035272" w:rsidP="00035272">
                  <w:pPr>
                    <w:autoSpaceDE w:val="0"/>
                    <w:autoSpaceDN w:val="0"/>
                    <w:adjustRightInd w:val="0"/>
                    <w:ind w:left="720"/>
                    <w:jc w:val="both"/>
                    <w:rPr>
                      <w:rFonts w:asciiTheme="majorHAnsi" w:hAnsiTheme="majorHAnsi" w:cstheme="majorHAnsi"/>
                    </w:rPr>
                  </w:pPr>
                </w:p>
              </w:tc>
            </w:tr>
          </w:tbl>
          <w:p w14:paraId="462D213E" w14:textId="77777777" w:rsidR="00035272" w:rsidRPr="00632606" w:rsidRDefault="00035272" w:rsidP="00035272">
            <w:pPr>
              <w:autoSpaceDE w:val="0"/>
              <w:autoSpaceDN w:val="0"/>
              <w:adjustRightInd w:val="0"/>
              <w:jc w:val="both"/>
              <w:rPr>
                <w:rFonts w:asciiTheme="majorHAnsi" w:hAnsiTheme="majorHAnsi" w:cstheme="majorHAnsi"/>
              </w:rPr>
            </w:pPr>
          </w:p>
        </w:tc>
      </w:tr>
      <w:tr w:rsidR="00035272" w:rsidRPr="00632606" w14:paraId="6FF1D412" w14:textId="77777777" w:rsidTr="000352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71E4960" w14:textId="77777777"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VALORES</w:t>
            </w:r>
          </w:p>
        </w:tc>
      </w:tr>
      <w:tr w:rsidR="00035272" w:rsidRPr="00632606" w14:paraId="78FB07B3" w14:textId="77777777" w:rsidTr="00035272">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2B619B78" w14:textId="77777777"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A9617D8" w14:textId="77777777"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B1D9DB9" w14:textId="77777777"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4A389D65" w14:textId="77777777"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Valor do Edital</w:t>
            </w:r>
          </w:p>
        </w:tc>
      </w:tr>
      <w:tr w:rsidR="00035272" w:rsidRPr="00632606" w14:paraId="37279825" w14:textId="77777777" w:rsidTr="00035272">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51636054" w14:textId="5404961D"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 xml:space="preserve">R$ </w:t>
            </w:r>
            <w:r w:rsidR="00E4375C" w:rsidRPr="00E4375C">
              <w:rPr>
                <w:rFonts w:asciiTheme="majorHAnsi" w:hAnsiTheme="majorHAnsi" w:cstheme="majorHAnsi"/>
              </w:rPr>
              <w:t>16.609.120,03</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C734B8F" w14:textId="77777777"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E268D02" w14:textId="77777777" w:rsidR="00035272" w:rsidRPr="00632606" w:rsidRDefault="00035272" w:rsidP="00035272">
            <w:pPr>
              <w:autoSpaceDE w:val="0"/>
              <w:autoSpaceDN w:val="0"/>
              <w:adjustRightInd w:val="0"/>
              <w:jc w:val="center"/>
              <w:rPr>
                <w:rFonts w:asciiTheme="majorHAnsi" w:hAnsiTheme="majorHAnsi" w:cstheme="majorHAnsi"/>
              </w:rPr>
            </w:pPr>
            <w:r w:rsidRPr="00632606">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47FC5A78" w14:textId="77777777" w:rsidR="00035272" w:rsidRPr="00632606" w:rsidRDefault="00035272" w:rsidP="00035272">
            <w:pPr>
              <w:keepNext/>
              <w:jc w:val="center"/>
              <w:outlineLvl w:val="0"/>
              <w:rPr>
                <w:rFonts w:asciiTheme="majorHAnsi" w:hAnsiTheme="majorHAnsi" w:cstheme="majorHAnsi"/>
              </w:rPr>
            </w:pPr>
            <w:r w:rsidRPr="00632606">
              <w:rPr>
                <w:rFonts w:asciiTheme="majorHAnsi" w:hAnsiTheme="majorHAnsi" w:cstheme="majorHAnsi"/>
              </w:rPr>
              <w:t>R$ -</w:t>
            </w:r>
          </w:p>
        </w:tc>
      </w:tr>
      <w:tr w:rsidR="00035272" w:rsidRPr="00632606" w14:paraId="190213A6" w14:textId="77777777" w:rsidTr="000352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5048229" w14:textId="775088FC" w:rsidR="00035272" w:rsidRPr="005010A2" w:rsidRDefault="00035272" w:rsidP="00035272">
            <w:pPr>
              <w:autoSpaceDE w:val="0"/>
              <w:autoSpaceDN w:val="0"/>
              <w:adjustRightInd w:val="0"/>
              <w:jc w:val="both"/>
              <w:rPr>
                <w:rFonts w:asciiTheme="majorHAnsi" w:hAnsiTheme="majorHAnsi" w:cstheme="majorHAnsi"/>
              </w:rPr>
            </w:pPr>
            <w:r w:rsidRPr="005010A2">
              <w:rPr>
                <w:rFonts w:asciiTheme="majorHAnsi" w:hAnsiTheme="majorHAnsi" w:cstheme="majorHAnsi"/>
              </w:rPr>
              <w:t xml:space="preserve">CAPACIDADE TÉCNICA:  </w:t>
            </w:r>
            <w:r w:rsidRPr="00035272">
              <w:rPr>
                <w:rFonts w:asciiTheme="majorHAnsi" w:hAnsiTheme="majorHAnsi" w:cstheme="majorHAnsi"/>
              </w:rPr>
              <w:t>a) Apresentação de profissionais devidamente registrados no conselho profissional compe</w:t>
            </w:r>
            <w:r>
              <w:rPr>
                <w:rFonts w:asciiTheme="majorHAnsi" w:hAnsiTheme="majorHAnsi" w:cstheme="majorHAnsi"/>
              </w:rPr>
              <w:t xml:space="preserve">tente, detentor de atestados de </w:t>
            </w:r>
            <w:r w:rsidRPr="00035272">
              <w:rPr>
                <w:rFonts w:asciiTheme="majorHAnsi" w:hAnsiTheme="majorHAnsi" w:cstheme="majorHAnsi"/>
              </w:rPr>
              <w:t>res</w:t>
            </w:r>
            <w:r>
              <w:rPr>
                <w:rFonts w:asciiTheme="majorHAnsi" w:hAnsiTheme="majorHAnsi" w:cstheme="majorHAnsi"/>
              </w:rPr>
              <w:t xml:space="preserve">ponsabilidade técnica a seguir: </w:t>
            </w:r>
            <w:r w:rsidRPr="00035272">
              <w:rPr>
                <w:rFonts w:asciiTheme="majorHAnsi" w:hAnsiTheme="majorHAnsi" w:cstheme="majorHAnsi"/>
              </w:rPr>
              <w:t xml:space="preserve">b) Atestados contendo as parcelas indicadas abaixo, de maior relevância técnica, anexados ao documento de </w:t>
            </w:r>
            <w:r>
              <w:rPr>
                <w:rFonts w:asciiTheme="majorHAnsi" w:hAnsiTheme="majorHAnsi" w:cstheme="majorHAnsi"/>
              </w:rPr>
              <w:t xml:space="preserve">apresentação de profissionais. </w:t>
            </w:r>
            <w:r w:rsidRPr="00035272">
              <w:rPr>
                <w:rFonts w:asciiTheme="majorHAnsi" w:hAnsiTheme="majorHAnsi" w:cstheme="majorHAnsi"/>
              </w:rPr>
              <w:t>b.1) Tal(is) atestado(s) deverá(ão) ter sido emitido(s) por pessoa jurídica de direito público ou priv</w:t>
            </w:r>
            <w:r>
              <w:rPr>
                <w:rFonts w:asciiTheme="majorHAnsi" w:hAnsiTheme="majorHAnsi" w:cstheme="majorHAnsi"/>
              </w:rPr>
              <w:t xml:space="preserve">ado, devidamente registrados no </w:t>
            </w:r>
            <w:r w:rsidRPr="00035272">
              <w:rPr>
                <w:rFonts w:asciiTheme="majorHAnsi" w:hAnsiTheme="majorHAnsi" w:cstheme="majorHAnsi"/>
              </w:rPr>
              <w:t>CREA ou CAU e deverá(ão) estar acompanhado(s) da(s) respectiva(s) Certidões de Acervo Técni</w:t>
            </w:r>
            <w:r>
              <w:rPr>
                <w:rFonts w:asciiTheme="majorHAnsi" w:hAnsiTheme="majorHAnsi" w:cstheme="majorHAnsi"/>
              </w:rPr>
              <w:t xml:space="preserve">co (CAT), que comprove(m) a </w:t>
            </w:r>
            <w:r w:rsidRPr="00035272">
              <w:rPr>
                <w:rFonts w:asciiTheme="majorHAnsi" w:hAnsiTheme="majorHAnsi" w:cstheme="majorHAnsi"/>
              </w:rPr>
              <w:t>execução das parcelas de maior rel</w:t>
            </w:r>
            <w:r>
              <w:rPr>
                <w:rFonts w:asciiTheme="majorHAnsi" w:hAnsiTheme="majorHAnsi" w:cstheme="majorHAnsi"/>
              </w:rPr>
              <w:t xml:space="preserve">evância ou valor significativo. </w:t>
            </w:r>
            <w:r w:rsidRPr="00035272">
              <w:rPr>
                <w:rFonts w:asciiTheme="majorHAnsi" w:hAnsiTheme="majorHAnsi" w:cstheme="majorHAnsi"/>
              </w:rPr>
              <w:t xml:space="preserve">Estrutura em concreto armado moldado “in loco”, em edificações, </w:t>
            </w:r>
            <w:r>
              <w:rPr>
                <w:rFonts w:asciiTheme="majorHAnsi" w:hAnsiTheme="majorHAnsi" w:cstheme="majorHAnsi"/>
              </w:rPr>
              <w:t xml:space="preserve">com volume mínimo de 305,00 m³. </w:t>
            </w:r>
            <w:r w:rsidRPr="00035272">
              <w:rPr>
                <w:rFonts w:asciiTheme="majorHAnsi" w:hAnsiTheme="majorHAnsi" w:cstheme="majorHAnsi"/>
              </w:rPr>
              <w:t>Instalação elétrica de baixa tensão, em edificações, com carga instalada ou demandada mínima de 54 kVA ou 48 kW.</w:t>
            </w:r>
          </w:p>
        </w:tc>
      </w:tr>
      <w:tr w:rsidR="00035272" w:rsidRPr="00632606" w14:paraId="6293249A" w14:textId="77777777" w:rsidTr="00035272">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FB875FB" w14:textId="4F1B4A56" w:rsidR="00035272" w:rsidRPr="005010A2" w:rsidRDefault="00035272" w:rsidP="00035272">
            <w:pPr>
              <w:autoSpaceDE w:val="0"/>
              <w:autoSpaceDN w:val="0"/>
              <w:adjustRightInd w:val="0"/>
              <w:jc w:val="both"/>
              <w:rPr>
                <w:rFonts w:asciiTheme="majorHAnsi" w:hAnsiTheme="majorHAnsi" w:cstheme="majorHAnsi"/>
              </w:rPr>
            </w:pPr>
            <w:r w:rsidRPr="005010A2">
              <w:rPr>
                <w:rFonts w:asciiTheme="majorHAnsi" w:hAnsiTheme="majorHAnsi" w:cstheme="majorHAnsi"/>
              </w:rPr>
              <w:t>CAPACIDADE OPERACIONAL</w:t>
            </w:r>
            <w:r w:rsidRPr="00035272">
              <w:rPr>
                <w:rFonts w:asciiTheme="majorHAnsi" w:hAnsiTheme="majorHAnsi" w:cstheme="majorHAnsi"/>
              </w:rPr>
              <w:t>: a. Registro ou inscrição na entidade profissional competente; b. Certidões de Acervo Técnico Operacional (CAO / CAT-O) ou Atestados de Capacidade Técnica emitidos por pessoa jurídica de direito público ou privado, devidamente registrados no CREA ou CAU, acompanhados das respectivas Certidões de Acervo Técnico (CAT), que conste a licitante como executora do serviço. Ambos os documentos deverão demonstrar a capacidade operacional da licitante na execução de serviços similares de complexidade tecnológica e operacional equivalente ou superior contendo as seguintes PARCELAS DE MAIOR RELEVÂNCIA OU VALOR SIGINFICATIVO: Estrutura em concreto armado moldado “in loco”, em edificações, com volume mínimo de 305,00 m³. Instalação elétrica de baixa tensão, em edificações, com carga instalada ou demandada mínima de 54 kVA ou 48 kW.</w:t>
            </w:r>
          </w:p>
        </w:tc>
      </w:tr>
      <w:tr w:rsidR="00035272" w:rsidRPr="00632606" w14:paraId="347D9446" w14:textId="77777777" w:rsidTr="00035272">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1F0230D" w14:textId="77777777" w:rsidR="00035272" w:rsidRPr="00632606" w:rsidRDefault="00035272" w:rsidP="00035272">
            <w:pPr>
              <w:autoSpaceDE w:val="0"/>
              <w:autoSpaceDN w:val="0"/>
              <w:adjustRightInd w:val="0"/>
              <w:jc w:val="both"/>
              <w:rPr>
                <w:rFonts w:asciiTheme="majorHAnsi" w:hAnsiTheme="majorHAnsi" w:cstheme="majorHAnsi"/>
              </w:rPr>
            </w:pPr>
            <w:r w:rsidRPr="00632606">
              <w:rPr>
                <w:rFonts w:asciiTheme="majorHAnsi" w:hAnsiTheme="majorHAnsi" w:cstheme="majorHAnsi"/>
              </w:rPr>
              <w:t xml:space="preserve"> ÍNDICES ECONÔMICOS:  - </w:t>
            </w:r>
          </w:p>
        </w:tc>
      </w:tr>
      <w:tr w:rsidR="00035272" w:rsidRPr="00632606" w14:paraId="3E48668E" w14:textId="77777777" w:rsidTr="0003527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0AE0025" w14:textId="77777777" w:rsidR="00035272" w:rsidRPr="00632606" w:rsidRDefault="00035272" w:rsidP="00035272">
            <w:pPr>
              <w:autoSpaceDE w:val="0"/>
              <w:autoSpaceDN w:val="0"/>
              <w:adjustRightInd w:val="0"/>
              <w:jc w:val="both"/>
              <w:rPr>
                <w:rFonts w:asciiTheme="majorHAnsi" w:hAnsiTheme="majorHAnsi"/>
              </w:rPr>
            </w:pPr>
            <w:r w:rsidRPr="00632606">
              <w:rPr>
                <w:rFonts w:asciiTheme="majorHAnsi" w:hAnsiTheme="majorHAnsi" w:cstheme="majorHAnsi"/>
              </w:rPr>
              <w:t xml:space="preserve">OBS.: </w:t>
            </w:r>
            <w:r w:rsidRPr="00632606">
              <w:rPr>
                <w:rFonts w:asciiTheme="majorHAnsi" w:hAnsiTheme="majorHAnsi"/>
              </w:rPr>
              <w:t xml:space="preserve">Disposições Gerais: Os interessados poderão fazer download do edital no sítio </w:t>
            </w:r>
            <w:hyperlink r:id="rId15" w:history="1">
              <w:r w:rsidRPr="00632606">
                <w:rPr>
                  <w:rFonts w:asciiTheme="majorHAnsi" w:hAnsiTheme="majorHAnsi"/>
                  <w:color w:val="0000FF"/>
                  <w:u w:val="single"/>
                </w:rPr>
                <w:t>www.compras.mg.gov.br</w:t>
              </w:r>
            </w:hyperlink>
            <w:r w:rsidRPr="00632606">
              <w:rPr>
                <w:rFonts w:asciiTheme="majorHAnsi" w:hAnsiTheme="majorHAnsi"/>
              </w:rPr>
              <w:t xml:space="preserve">. Os anexos ao edital estarão disponíveis no sítio </w:t>
            </w:r>
            <w:hyperlink r:id="rId16" w:history="1">
              <w:r w:rsidRPr="00632606">
                <w:rPr>
                  <w:rFonts w:asciiTheme="majorHAnsi" w:hAnsiTheme="majorHAnsi"/>
                  <w:color w:val="0000FF"/>
                  <w:u w:val="single"/>
                </w:rPr>
                <w:t>www.tjmg.jus.br</w:t>
              </w:r>
            </w:hyperlink>
            <w:r w:rsidRPr="00632606">
              <w:rPr>
                <w:rFonts w:asciiTheme="majorHAnsi" w:hAnsiTheme="majorHAnsi"/>
              </w:rPr>
              <w:t>.</w:t>
            </w:r>
          </w:p>
        </w:tc>
      </w:tr>
    </w:tbl>
    <w:p w14:paraId="7A932AA0" w14:textId="77777777" w:rsidR="00035272" w:rsidRPr="00632606" w:rsidRDefault="00035272" w:rsidP="00035272">
      <w:pPr>
        <w:rPr>
          <w:rFonts w:asciiTheme="majorHAnsi" w:hAnsiTheme="majorHAnsi" w:cstheme="majorHAnsi"/>
        </w:rPr>
      </w:pPr>
    </w:p>
    <w:p w14:paraId="7AD7428B" w14:textId="77777777" w:rsidR="00035272" w:rsidRPr="00632606" w:rsidRDefault="00035272" w:rsidP="00035272">
      <w:pPr>
        <w:autoSpaceDE w:val="0"/>
        <w:autoSpaceDN w:val="0"/>
        <w:adjustRightInd w:val="0"/>
        <w:rPr>
          <w:rFonts w:asciiTheme="majorHAnsi" w:hAnsiTheme="majorHAnsi" w:cstheme="majorHAnsi"/>
          <w:b/>
        </w:rPr>
      </w:pPr>
    </w:p>
    <w:p w14:paraId="2F20C99B" w14:textId="77777777" w:rsidR="00035272" w:rsidRDefault="00035272" w:rsidP="00035272">
      <w:pPr>
        <w:autoSpaceDE w:val="0"/>
        <w:autoSpaceDN w:val="0"/>
        <w:adjustRightInd w:val="0"/>
        <w:rPr>
          <w:rFonts w:asciiTheme="majorHAnsi" w:hAnsiTheme="majorHAnsi" w:cstheme="majorHAnsi"/>
          <w:b/>
          <w:sz w:val="20"/>
          <w:szCs w:val="20"/>
        </w:rPr>
      </w:pPr>
    </w:p>
    <w:p w14:paraId="12B6D135" w14:textId="77777777" w:rsidR="00035272" w:rsidRDefault="00035272" w:rsidP="00AA264D">
      <w:pPr>
        <w:autoSpaceDE w:val="0"/>
        <w:autoSpaceDN w:val="0"/>
        <w:adjustRightInd w:val="0"/>
      </w:pPr>
    </w:p>
    <w:p w14:paraId="0A849DCC" w14:textId="77777777" w:rsidR="00035272" w:rsidRDefault="00035272" w:rsidP="00AA264D">
      <w:pPr>
        <w:autoSpaceDE w:val="0"/>
        <w:autoSpaceDN w:val="0"/>
        <w:adjustRightInd w:val="0"/>
      </w:pPr>
    </w:p>
    <w:p w14:paraId="1CA64FC9" w14:textId="77777777" w:rsidR="00035272" w:rsidRDefault="00035272" w:rsidP="00AA264D">
      <w:pPr>
        <w:autoSpaceDE w:val="0"/>
        <w:autoSpaceDN w:val="0"/>
        <w:adjustRightInd w:val="0"/>
      </w:pPr>
    </w:p>
    <w:p w14:paraId="334FA019" w14:textId="77777777" w:rsidR="00035272" w:rsidRDefault="00035272" w:rsidP="00AA264D">
      <w:pPr>
        <w:autoSpaceDE w:val="0"/>
        <w:autoSpaceDN w:val="0"/>
        <w:adjustRightInd w:val="0"/>
      </w:pPr>
    </w:p>
    <w:p w14:paraId="539F9FB4" w14:textId="77777777" w:rsidR="009D7748" w:rsidRDefault="009D7748" w:rsidP="008A4CE9">
      <w:pPr>
        <w:autoSpaceDE w:val="0"/>
        <w:autoSpaceDN w:val="0"/>
        <w:adjustRightInd w:val="0"/>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8D89372" w14:textId="77777777" w:rsidR="00693980" w:rsidRDefault="00693980" w:rsidP="00CC6358">
      <w:pPr>
        <w:autoSpaceDE w:val="0"/>
        <w:autoSpaceDN w:val="0"/>
        <w:adjustRightInd w:val="0"/>
        <w:jc w:val="both"/>
        <w:rPr>
          <w:rFonts w:asciiTheme="majorHAnsi" w:hAnsiTheme="majorHAnsi" w:cstheme="majorHAnsi"/>
          <w:sz w:val="22"/>
          <w:szCs w:val="22"/>
        </w:rPr>
      </w:pPr>
    </w:p>
    <w:p w14:paraId="0C49774B" w14:textId="77777777" w:rsidR="0047749F" w:rsidRDefault="0047749F" w:rsidP="00CC6358">
      <w:pPr>
        <w:autoSpaceDE w:val="0"/>
        <w:autoSpaceDN w:val="0"/>
        <w:adjustRightInd w:val="0"/>
        <w:jc w:val="both"/>
        <w:rPr>
          <w:rFonts w:asciiTheme="majorHAnsi" w:hAnsiTheme="majorHAnsi" w:cstheme="majorHAnsi"/>
          <w:sz w:val="22"/>
          <w:szCs w:val="22"/>
        </w:rPr>
      </w:pPr>
    </w:p>
    <w:p w14:paraId="59ADC01B" w14:textId="714F2860" w:rsidR="003D3694" w:rsidRPr="00C94515" w:rsidRDefault="00C94515" w:rsidP="00DE4986">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2C5CBEF9" w14:textId="77777777" w:rsidR="002D502D" w:rsidRDefault="002D502D" w:rsidP="003D3694">
      <w:pPr>
        <w:autoSpaceDE w:val="0"/>
        <w:autoSpaceDN w:val="0"/>
        <w:adjustRightInd w:val="0"/>
        <w:jc w:val="both"/>
        <w:rPr>
          <w:rFonts w:asciiTheme="minorHAnsi" w:hAnsiTheme="minorHAnsi" w:cstheme="minorHAnsi"/>
          <w:b/>
        </w:rPr>
      </w:pPr>
    </w:p>
    <w:p w14:paraId="78140010" w14:textId="77777777" w:rsidR="00C549C2" w:rsidRPr="00145661" w:rsidRDefault="00C549C2" w:rsidP="003D3694">
      <w:pPr>
        <w:autoSpaceDE w:val="0"/>
        <w:autoSpaceDN w:val="0"/>
        <w:adjustRightInd w:val="0"/>
        <w:jc w:val="both"/>
        <w:rPr>
          <w:rFonts w:asciiTheme="minorHAnsi" w:hAnsiTheme="minorHAnsi" w:cstheme="minorHAnsi"/>
          <w:b/>
        </w:rPr>
      </w:pPr>
    </w:p>
    <w:p w14:paraId="7A5D1014" w14:textId="36AC42AA" w:rsidR="00145661" w:rsidRPr="00145661" w:rsidRDefault="00145661" w:rsidP="002A02AD">
      <w:pPr>
        <w:autoSpaceDE w:val="0"/>
        <w:autoSpaceDN w:val="0"/>
        <w:adjustRightInd w:val="0"/>
        <w:jc w:val="both"/>
        <w:rPr>
          <w:rFonts w:asciiTheme="minorHAnsi" w:hAnsiTheme="minorHAnsi" w:cstheme="minorHAnsi"/>
          <w:b/>
        </w:rPr>
      </w:pPr>
      <w:r w:rsidRPr="00145661">
        <w:rPr>
          <w:rFonts w:asciiTheme="minorHAnsi" w:hAnsiTheme="minorHAnsi" w:cstheme="minorHAnsi"/>
          <w:b/>
        </w:rPr>
        <w:t>PREFEITURA MUNICIPAL DE CARMÓPOLIS DE MINAS - CE Nº06/2024</w:t>
      </w:r>
    </w:p>
    <w:p w14:paraId="16E45F0F" w14:textId="1A731500" w:rsidR="00B065EA" w:rsidRPr="00145661" w:rsidRDefault="00145661" w:rsidP="002A02AD">
      <w:pPr>
        <w:autoSpaceDE w:val="0"/>
        <w:autoSpaceDN w:val="0"/>
        <w:adjustRightInd w:val="0"/>
        <w:jc w:val="both"/>
        <w:rPr>
          <w:rFonts w:asciiTheme="majorHAnsi" w:hAnsiTheme="majorHAnsi" w:cstheme="majorHAnsi"/>
        </w:rPr>
      </w:pPr>
      <w:r w:rsidRPr="00145661">
        <w:rPr>
          <w:rFonts w:asciiTheme="majorHAnsi" w:hAnsiTheme="majorHAnsi" w:cstheme="majorHAnsi"/>
        </w:rPr>
        <w:t xml:space="preserve">Objeto: Execução de obras de pavimentação em concreto betuminoso usinado a quente (C.B.U.Q), sistema de drenagem e sinalização em parte da Rua Marília, no Bairro de Fátima e recapeamento asfáltico em C.B.U.Q da Rua Aderbal Gervásio, no Distrito Bom Jardim das Pedras, município de Carmópolis de Minas. Sessão dia 26/08/2024 as 09h00min. E-mail </w:t>
      </w:r>
      <w:hyperlink r:id="rId18" w:history="1">
        <w:r w:rsidRPr="00145661">
          <w:rPr>
            <w:rStyle w:val="Hyperlink"/>
            <w:rFonts w:asciiTheme="majorHAnsi" w:hAnsiTheme="majorHAnsi" w:cstheme="majorHAnsi"/>
          </w:rPr>
          <w:t>licitacao@carmopolisdeminas.mg.gov.br</w:t>
        </w:r>
      </w:hyperlink>
      <w:r w:rsidRPr="00145661">
        <w:rPr>
          <w:rFonts w:asciiTheme="majorHAnsi" w:hAnsiTheme="majorHAnsi" w:cstheme="majorHAnsi"/>
        </w:rPr>
        <w:t>. Telefone (37) 3333- 1377.</w:t>
      </w:r>
    </w:p>
    <w:p w14:paraId="2DAFE342" w14:textId="77777777" w:rsidR="00DA168E" w:rsidRDefault="00DA168E" w:rsidP="007F1288">
      <w:pPr>
        <w:autoSpaceDE w:val="0"/>
        <w:autoSpaceDN w:val="0"/>
        <w:adjustRightInd w:val="0"/>
        <w:jc w:val="both"/>
        <w:rPr>
          <w:rFonts w:asciiTheme="minorHAnsi" w:hAnsiTheme="minorHAnsi" w:cstheme="minorHAnsi"/>
          <w:b/>
        </w:rPr>
      </w:pPr>
    </w:p>
    <w:p w14:paraId="490FB1A4" w14:textId="222FD556" w:rsidR="00145661" w:rsidRPr="003E374C" w:rsidRDefault="003E374C" w:rsidP="007F1288">
      <w:pPr>
        <w:autoSpaceDE w:val="0"/>
        <w:autoSpaceDN w:val="0"/>
        <w:adjustRightInd w:val="0"/>
        <w:jc w:val="both"/>
        <w:rPr>
          <w:rFonts w:asciiTheme="minorHAnsi" w:hAnsiTheme="minorHAnsi" w:cstheme="minorHAnsi"/>
          <w:b/>
        </w:rPr>
      </w:pPr>
      <w:r w:rsidRPr="003E374C">
        <w:rPr>
          <w:rFonts w:asciiTheme="minorHAnsi" w:hAnsiTheme="minorHAnsi" w:cstheme="minorHAnsi"/>
          <w:b/>
        </w:rPr>
        <w:t xml:space="preserve"> </w:t>
      </w:r>
    </w:p>
    <w:p w14:paraId="4E1FC602" w14:textId="3FF1E204" w:rsidR="003E374C" w:rsidRPr="003E374C" w:rsidRDefault="003E374C" w:rsidP="007F1288">
      <w:pPr>
        <w:autoSpaceDE w:val="0"/>
        <w:autoSpaceDN w:val="0"/>
        <w:adjustRightInd w:val="0"/>
        <w:jc w:val="both"/>
        <w:rPr>
          <w:rFonts w:asciiTheme="minorHAnsi" w:hAnsiTheme="minorHAnsi" w:cstheme="minorHAnsi"/>
          <w:b/>
        </w:rPr>
      </w:pPr>
      <w:r w:rsidRPr="003E374C">
        <w:rPr>
          <w:rFonts w:asciiTheme="minorHAnsi" w:hAnsiTheme="minorHAnsi" w:cstheme="minorHAnsi"/>
          <w:b/>
        </w:rPr>
        <w:t>PREFEITURA MUNICIPAL DE EXTREMA - CONCORRÊNCIA ELETRÔNICA Nº 000016/2024</w:t>
      </w:r>
    </w:p>
    <w:p w14:paraId="732C5D78" w14:textId="36B67797" w:rsidR="00145661" w:rsidRPr="003E374C" w:rsidRDefault="003E374C" w:rsidP="007F1288">
      <w:pPr>
        <w:autoSpaceDE w:val="0"/>
        <w:autoSpaceDN w:val="0"/>
        <w:adjustRightInd w:val="0"/>
        <w:jc w:val="both"/>
        <w:rPr>
          <w:rFonts w:asciiTheme="majorHAnsi" w:hAnsiTheme="majorHAnsi" w:cstheme="majorHAnsi"/>
        </w:rPr>
      </w:pPr>
      <w:r w:rsidRPr="00145661">
        <w:rPr>
          <w:rFonts w:asciiTheme="majorHAnsi" w:hAnsiTheme="majorHAnsi" w:cstheme="majorHAnsi"/>
        </w:rPr>
        <w:t xml:space="preserve">Objeto: </w:t>
      </w:r>
      <w:r>
        <w:rPr>
          <w:rFonts w:asciiTheme="majorHAnsi" w:hAnsiTheme="majorHAnsi" w:cstheme="majorHAnsi"/>
        </w:rPr>
        <w:t xml:space="preserve"> </w:t>
      </w:r>
      <w:r w:rsidRPr="003E374C">
        <w:rPr>
          <w:rFonts w:asciiTheme="majorHAnsi" w:hAnsiTheme="majorHAnsi" w:cstheme="majorHAnsi"/>
        </w:rPr>
        <w:t xml:space="preserve">Execução de serviços de terraplenagem, drenagem e pavimentação na Avenida Higino Saes Peres- fase III - </w:t>
      </w:r>
      <w:r w:rsidR="00A0502B" w:rsidRPr="003E374C">
        <w:rPr>
          <w:rFonts w:asciiTheme="majorHAnsi" w:hAnsiTheme="majorHAnsi" w:cstheme="majorHAnsi"/>
        </w:rPr>
        <w:t>município</w:t>
      </w:r>
      <w:r w:rsidRPr="003E374C">
        <w:rPr>
          <w:rFonts w:asciiTheme="majorHAnsi" w:hAnsiTheme="majorHAnsi" w:cstheme="majorHAnsi"/>
        </w:rPr>
        <w:t xml:space="preserve"> de EXTREMA-MG, que fará realizar às 09:00 horas do dia 28 de agosto de 2024, por meio eletrônico no site </w:t>
      </w:r>
      <w:hyperlink r:id="rId19" w:history="1">
        <w:r w:rsidRPr="003E374C">
          <w:rPr>
            <w:rStyle w:val="Hyperlink"/>
            <w:rFonts w:asciiTheme="majorHAnsi" w:hAnsiTheme="majorHAnsi" w:cstheme="majorHAnsi"/>
          </w:rPr>
          <w:t>www.ammlicita.org.br</w:t>
        </w:r>
      </w:hyperlink>
      <w:r w:rsidRPr="003E374C">
        <w:rPr>
          <w:rFonts w:asciiTheme="majorHAnsi" w:hAnsiTheme="majorHAnsi" w:cstheme="majorHAnsi"/>
        </w:rPr>
        <w:t>. Mais informações, através do endereço eletrônico-Licitações do Executivos Imprensa Oficial (</w:t>
      </w:r>
      <w:hyperlink r:id="rId20" w:history="1">
        <w:r w:rsidRPr="003E374C">
          <w:rPr>
            <w:rStyle w:val="Hyperlink"/>
            <w:rFonts w:asciiTheme="majorHAnsi" w:hAnsiTheme="majorHAnsi" w:cstheme="majorHAnsi"/>
          </w:rPr>
          <w:t>www.extrema.mg.gov.br</w:t>
        </w:r>
      </w:hyperlink>
      <w:r w:rsidRPr="003E374C">
        <w:rPr>
          <w:rFonts w:asciiTheme="majorHAnsi" w:hAnsiTheme="majorHAnsi" w:cstheme="majorHAnsi"/>
        </w:rPr>
        <w:t>).</w:t>
      </w:r>
    </w:p>
    <w:p w14:paraId="080AA8C7" w14:textId="77777777" w:rsidR="00145661" w:rsidRDefault="00145661" w:rsidP="007F1288">
      <w:pPr>
        <w:autoSpaceDE w:val="0"/>
        <w:autoSpaceDN w:val="0"/>
        <w:adjustRightInd w:val="0"/>
        <w:jc w:val="both"/>
        <w:rPr>
          <w:rFonts w:asciiTheme="minorHAnsi" w:hAnsiTheme="minorHAnsi" w:cstheme="minorHAnsi"/>
          <w:b/>
        </w:rPr>
      </w:pPr>
    </w:p>
    <w:p w14:paraId="2A7829A9" w14:textId="77777777" w:rsidR="002A02AD" w:rsidRDefault="002A02AD" w:rsidP="007F1288">
      <w:pPr>
        <w:autoSpaceDE w:val="0"/>
        <w:autoSpaceDN w:val="0"/>
        <w:adjustRightInd w:val="0"/>
        <w:jc w:val="both"/>
        <w:rPr>
          <w:rFonts w:asciiTheme="minorHAnsi" w:hAnsiTheme="minorHAnsi" w:cstheme="minorHAnsi"/>
          <w:b/>
        </w:rPr>
      </w:pPr>
    </w:p>
    <w:p w14:paraId="765E2F19" w14:textId="6129A769" w:rsidR="003E374C" w:rsidRPr="003E374C" w:rsidRDefault="003E374C" w:rsidP="007F1288">
      <w:pPr>
        <w:autoSpaceDE w:val="0"/>
        <w:autoSpaceDN w:val="0"/>
        <w:adjustRightInd w:val="0"/>
        <w:jc w:val="both"/>
        <w:rPr>
          <w:rFonts w:asciiTheme="minorHAnsi" w:hAnsiTheme="minorHAnsi" w:cstheme="minorHAnsi"/>
          <w:b/>
        </w:rPr>
      </w:pPr>
      <w:r w:rsidRPr="003E374C">
        <w:rPr>
          <w:rFonts w:asciiTheme="minorHAnsi" w:hAnsiTheme="minorHAnsi" w:cstheme="minorHAnsi"/>
          <w:b/>
        </w:rPr>
        <w:t>PREFEITURA MUNICIPAL DE FORMIGA - NOVA ABERTURA - CONCORRÊNCIA ELETRÔNICA Nº 004/2024</w:t>
      </w:r>
    </w:p>
    <w:p w14:paraId="50DEF7A4" w14:textId="6DC97A73" w:rsidR="003E374C" w:rsidRPr="003E374C" w:rsidRDefault="003E374C" w:rsidP="007F1288">
      <w:pPr>
        <w:autoSpaceDE w:val="0"/>
        <w:autoSpaceDN w:val="0"/>
        <w:adjustRightInd w:val="0"/>
        <w:jc w:val="both"/>
        <w:rPr>
          <w:rFonts w:asciiTheme="majorHAnsi" w:hAnsiTheme="majorHAnsi" w:cstheme="majorHAnsi"/>
        </w:rPr>
      </w:pPr>
      <w:r w:rsidRPr="003E374C">
        <w:rPr>
          <w:rFonts w:asciiTheme="majorHAnsi" w:hAnsiTheme="majorHAnsi" w:cstheme="majorHAnsi"/>
        </w:rPr>
        <w:t xml:space="preserve">Objeto: Executar obra de construção de Unidade Básica de Saúde (UBS), localizada na Rua Coronel José Gonçalves D’Amarante nº 83, no bairro Centro, conforme projetos, planilha orçamentária, memorial descritivo e de cálculo e cronograma físico-financeiro, em atendimento à Secretaria Municipal de Saúde. A abertura da sessão será no dia 19/09/2024 às 08:31hs. Modo de disputa: Aberto. Referência de tempo: Horário de Brasília – DF. Endereço eletrônico: </w:t>
      </w:r>
      <w:hyperlink r:id="rId21" w:history="1">
        <w:r w:rsidRPr="003E374C">
          <w:rPr>
            <w:rStyle w:val="Hyperlink"/>
            <w:rFonts w:asciiTheme="majorHAnsi" w:hAnsiTheme="majorHAnsi" w:cstheme="majorHAnsi"/>
          </w:rPr>
          <w:t>https://www.licitanet.com.br</w:t>
        </w:r>
      </w:hyperlink>
      <w:r w:rsidRPr="003E374C">
        <w:rPr>
          <w:rFonts w:asciiTheme="majorHAnsi" w:hAnsiTheme="majorHAnsi" w:cstheme="majorHAnsi"/>
        </w:rPr>
        <w:t xml:space="preserve">. Informações: telefone (37) 3329-1844. Consultas ao edital e divulgação de informações: </w:t>
      </w:r>
      <w:hyperlink r:id="rId22" w:history="1">
        <w:r w:rsidRPr="003E374C">
          <w:rPr>
            <w:rStyle w:val="Hyperlink"/>
            <w:rFonts w:asciiTheme="majorHAnsi" w:hAnsiTheme="majorHAnsi" w:cstheme="majorHAnsi"/>
          </w:rPr>
          <w:t>www.formiga.mg.gov.br</w:t>
        </w:r>
      </w:hyperlink>
      <w:r w:rsidRPr="003E374C">
        <w:rPr>
          <w:rFonts w:asciiTheme="majorHAnsi" w:hAnsiTheme="majorHAnsi" w:cstheme="majorHAnsi"/>
        </w:rPr>
        <w:t xml:space="preserve">; </w:t>
      </w:r>
      <w:hyperlink r:id="rId23" w:history="1">
        <w:r w:rsidRPr="003E374C">
          <w:rPr>
            <w:rStyle w:val="Hyperlink"/>
            <w:rFonts w:asciiTheme="majorHAnsi" w:hAnsiTheme="majorHAnsi" w:cstheme="majorHAnsi"/>
          </w:rPr>
          <w:t>www.licitanet.com.br</w:t>
        </w:r>
      </w:hyperlink>
      <w:r w:rsidRPr="003E374C">
        <w:rPr>
          <w:rFonts w:asciiTheme="majorHAnsi" w:hAnsiTheme="majorHAnsi" w:cstheme="majorHAnsi"/>
        </w:rPr>
        <w:t xml:space="preserve"> ou pelo e-mail: </w:t>
      </w:r>
      <w:hyperlink r:id="rId24" w:history="1">
        <w:r w:rsidRPr="003E374C">
          <w:rPr>
            <w:rStyle w:val="Hyperlink"/>
            <w:rFonts w:asciiTheme="majorHAnsi" w:hAnsiTheme="majorHAnsi" w:cstheme="majorHAnsi"/>
          </w:rPr>
          <w:t>pregoeirospmformiga@gmail.com</w:t>
        </w:r>
      </w:hyperlink>
      <w:r w:rsidRPr="003E374C">
        <w:rPr>
          <w:rFonts w:asciiTheme="majorHAnsi" w:hAnsiTheme="majorHAnsi" w:cstheme="majorHAnsi"/>
        </w:rPr>
        <w:t>.</w:t>
      </w:r>
    </w:p>
    <w:p w14:paraId="656B81FD" w14:textId="77777777" w:rsidR="003E374C" w:rsidRDefault="003E374C" w:rsidP="007F1288">
      <w:pPr>
        <w:autoSpaceDE w:val="0"/>
        <w:autoSpaceDN w:val="0"/>
        <w:adjustRightInd w:val="0"/>
        <w:jc w:val="both"/>
        <w:rPr>
          <w:rFonts w:asciiTheme="majorHAnsi" w:hAnsiTheme="majorHAnsi" w:cstheme="majorHAnsi"/>
        </w:rPr>
      </w:pPr>
    </w:p>
    <w:p w14:paraId="73C35FB7" w14:textId="77777777" w:rsidR="00162370" w:rsidRPr="00C622FE" w:rsidRDefault="00162370" w:rsidP="007F1288">
      <w:pPr>
        <w:autoSpaceDE w:val="0"/>
        <w:autoSpaceDN w:val="0"/>
        <w:adjustRightInd w:val="0"/>
        <w:jc w:val="both"/>
        <w:rPr>
          <w:rFonts w:asciiTheme="majorHAnsi" w:hAnsiTheme="majorHAnsi" w:cstheme="majorHAnsi"/>
        </w:rPr>
      </w:pPr>
    </w:p>
    <w:p w14:paraId="1111DC7C" w14:textId="55CFD094" w:rsidR="00F34A0A" w:rsidRPr="00F34A0A" w:rsidRDefault="00F34A0A" w:rsidP="007F1288">
      <w:pPr>
        <w:autoSpaceDE w:val="0"/>
        <w:autoSpaceDN w:val="0"/>
        <w:adjustRightInd w:val="0"/>
        <w:jc w:val="both"/>
        <w:rPr>
          <w:rFonts w:asciiTheme="minorHAnsi" w:hAnsiTheme="minorHAnsi" w:cstheme="minorHAnsi"/>
          <w:b/>
        </w:rPr>
      </w:pPr>
      <w:r w:rsidRPr="00F34A0A">
        <w:rPr>
          <w:rFonts w:asciiTheme="minorHAnsi" w:hAnsiTheme="minorHAnsi" w:cstheme="minorHAnsi"/>
          <w:b/>
        </w:rPr>
        <w:t>PREFEITURA MUNICIPAL DE GOVERNADOR VALADARES - REPETIÇÃO - CONCORRÊNCIA ELETRÔNICA Nº 000002/2024</w:t>
      </w:r>
    </w:p>
    <w:p w14:paraId="29572C19" w14:textId="185377D9" w:rsidR="005D06CA" w:rsidRPr="00F34A0A" w:rsidRDefault="00F34A0A" w:rsidP="007F1288">
      <w:pPr>
        <w:autoSpaceDE w:val="0"/>
        <w:autoSpaceDN w:val="0"/>
        <w:adjustRightInd w:val="0"/>
        <w:jc w:val="both"/>
        <w:rPr>
          <w:rFonts w:asciiTheme="majorHAnsi" w:hAnsiTheme="majorHAnsi" w:cstheme="majorHAnsi"/>
        </w:rPr>
      </w:pPr>
      <w:r w:rsidRPr="003E374C">
        <w:rPr>
          <w:rFonts w:asciiTheme="majorHAnsi" w:hAnsiTheme="majorHAnsi" w:cstheme="majorHAnsi"/>
        </w:rPr>
        <w:t xml:space="preserve">Objeto: </w:t>
      </w:r>
      <w:r>
        <w:rPr>
          <w:rFonts w:asciiTheme="majorHAnsi" w:hAnsiTheme="majorHAnsi" w:cstheme="majorHAnsi"/>
        </w:rPr>
        <w:t xml:space="preserve"> </w:t>
      </w:r>
      <w:r w:rsidRPr="00F34A0A">
        <w:rPr>
          <w:rFonts w:asciiTheme="majorHAnsi" w:hAnsiTheme="majorHAnsi" w:cstheme="majorHAnsi"/>
        </w:rPr>
        <w:t>C</w:t>
      </w:r>
      <w:r w:rsidRPr="00F34A0A">
        <w:rPr>
          <w:rFonts w:asciiTheme="majorHAnsi" w:hAnsiTheme="majorHAnsi" w:cstheme="majorHAnsi"/>
        </w:rPr>
        <w:t xml:space="preserve">onstrução de pontes conforme especificado no ETP, memorial descritivo e Edital. Considerando que o EDITAL FOI RETIFICADO. Nova sessão está agendada. Os interessados poderão obter informações na R. Mal. Floriano nº 905, 3º andar, Departamento de Suprimentos e Contratos (tel. 33 3276-4025) nos dias úteis, entre 12h e 18h e poderão retirar o edital através dos sites </w:t>
      </w:r>
      <w:hyperlink r:id="rId25" w:history="1">
        <w:r w:rsidRPr="00597579">
          <w:rPr>
            <w:rStyle w:val="Hyperlink"/>
            <w:rFonts w:asciiTheme="majorHAnsi" w:hAnsiTheme="majorHAnsi" w:cstheme="majorHAnsi"/>
          </w:rPr>
          <w:t>www.gov.br/compras</w:t>
        </w:r>
      </w:hyperlink>
      <w:r w:rsidRPr="00F34A0A">
        <w:rPr>
          <w:rFonts w:asciiTheme="majorHAnsi" w:hAnsiTheme="majorHAnsi" w:cstheme="majorHAnsi"/>
        </w:rPr>
        <w:t xml:space="preserve"> e </w:t>
      </w:r>
      <w:hyperlink r:id="rId26" w:history="1">
        <w:r w:rsidRPr="00597579">
          <w:rPr>
            <w:rStyle w:val="Hyperlink"/>
            <w:rFonts w:asciiTheme="majorHAnsi" w:hAnsiTheme="majorHAnsi" w:cstheme="majorHAnsi"/>
          </w:rPr>
          <w:t>https://www.valadares.mg.gov.br/licitacoes</w:t>
        </w:r>
      </w:hyperlink>
      <w:r w:rsidRPr="00F34A0A">
        <w:rPr>
          <w:rFonts w:asciiTheme="majorHAnsi" w:hAnsiTheme="majorHAnsi" w:cstheme="majorHAnsi"/>
        </w:rPr>
        <w:t xml:space="preserve">. O RECEBIMENTO DAS PROPOSTAS DAR-SE-Á: até às 09:00 do dia 12 de setembro de 2024, com os representantes das licitantes devidamente credenciados e quantos interessarem. </w:t>
      </w:r>
    </w:p>
    <w:p w14:paraId="104388F0" w14:textId="77777777" w:rsidR="005D06CA" w:rsidRDefault="005D06CA" w:rsidP="007F1288">
      <w:pPr>
        <w:autoSpaceDE w:val="0"/>
        <w:autoSpaceDN w:val="0"/>
        <w:adjustRightInd w:val="0"/>
        <w:jc w:val="both"/>
        <w:rPr>
          <w:rFonts w:asciiTheme="minorHAnsi" w:hAnsiTheme="minorHAnsi" w:cstheme="minorHAnsi"/>
          <w:b/>
        </w:rPr>
      </w:pPr>
    </w:p>
    <w:p w14:paraId="69EEE121" w14:textId="77777777" w:rsidR="00F34A0A" w:rsidRPr="00C622FE" w:rsidRDefault="00F34A0A" w:rsidP="007F1288">
      <w:pPr>
        <w:autoSpaceDE w:val="0"/>
        <w:autoSpaceDN w:val="0"/>
        <w:adjustRightInd w:val="0"/>
        <w:jc w:val="both"/>
        <w:rPr>
          <w:rFonts w:asciiTheme="minorHAnsi" w:hAnsiTheme="minorHAnsi" w:cstheme="minorHAnsi"/>
          <w:b/>
        </w:rPr>
      </w:pPr>
    </w:p>
    <w:p w14:paraId="75287E91" w14:textId="77777777" w:rsidR="00C622FE" w:rsidRPr="00C622FE" w:rsidRDefault="005D06CA" w:rsidP="007F1288">
      <w:pPr>
        <w:autoSpaceDE w:val="0"/>
        <w:autoSpaceDN w:val="0"/>
        <w:adjustRightInd w:val="0"/>
        <w:jc w:val="both"/>
        <w:rPr>
          <w:rFonts w:asciiTheme="minorHAnsi" w:hAnsiTheme="minorHAnsi" w:cstheme="minorHAnsi"/>
          <w:b/>
        </w:rPr>
      </w:pPr>
      <w:r w:rsidRPr="00C622FE">
        <w:rPr>
          <w:rFonts w:asciiTheme="minorHAnsi" w:hAnsiTheme="minorHAnsi" w:cstheme="minorHAnsi"/>
          <w:b/>
        </w:rPr>
        <w:t>PREFEITURA MUNICIPAL DE GRÃO MOGOL</w:t>
      </w:r>
      <w:r w:rsidRPr="00C622FE">
        <w:rPr>
          <w:rFonts w:asciiTheme="minorHAnsi" w:hAnsiTheme="minorHAnsi" w:cstheme="minorHAnsi"/>
          <w:b/>
        </w:rPr>
        <w:t xml:space="preserve"> - </w:t>
      </w:r>
      <w:r w:rsidRPr="00C622FE">
        <w:rPr>
          <w:rFonts w:asciiTheme="minorHAnsi" w:hAnsiTheme="minorHAnsi" w:cstheme="minorHAnsi"/>
          <w:b/>
        </w:rPr>
        <w:t>CO</w:t>
      </w:r>
      <w:r w:rsidR="00C622FE" w:rsidRPr="00C622FE">
        <w:rPr>
          <w:rFonts w:asciiTheme="minorHAnsi" w:hAnsiTheme="minorHAnsi" w:cstheme="minorHAnsi"/>
          <w:b/>
        </w:rPr>
        <w:t>NCORRENCIA ELETRÔNICA Nº 3/2024</w:t>
      </w:r>
    </w:p>
    <w:p w14:paraId="09E9081A" w14:textId="280DEECF" w:rsidR="005D06CA" w:rsidRPr="00C622FE" w:rsidRDefault="00C622FE" w:rsidP="007F1288">
      <w:pPr>
        <w:autoSpaceDE w:val="0"/>
        <w:autoSpaceDN w:val="0"/>
        <w:adjustRightInd w:val="0"/>
        <w:jc w:val="both"/>
        <w:rPr>
          <w:rFonts w:asciiTheme="majorHAnsi" w:hAnsiTheme="majorHAnsi" w:cstheme="majorHAnsi"/>
        </w:rPr>
      </w:pPr>
      <w:r w:rsidRPr="00C622FE">
        <w:rPr>
          <w:rFonts w:asciiTheme="majorHAnsi" w:hAnsiTheme="majorHAnsi" w:cstheme="majorHAnsi"/>
        </w:rPr>
        <w:t>Objeto:</w:t>
      </w:r>
      <w:r w:rsidRPr="00C622FE">
        <w:rPr>
          <w:rFonts w:asciiTheme="majorHAnsi" w:hAnsiTheme="majorHAnsi" w:cstheme="majorHAnsi"/>
        </w:rPr>
        <w:t xml:space="preserve"> </w:t>
      </w:r>
      <w:r w:rsidR="005D06CA" w:rsidRPr="00C622FE">
        <w:rPr>
          <w:rFonts w:asciiTheme="majorHAnsi" w:hAnsiTheme="majorHAnsi" w:cstheme="majorHAnsi"/>
        </w:rPr>
        <w:t>Contratação serviços pavimentação com blocos sextavados-</w:t>
      </w:r>
      <w:r w:rsidRPr="00C622FE">
        <w:rPr>
          <w:rFonts w:asciiTheme="majorHAnsi" w:hAnsiTheme="majorHAnsi" w:cstheme="majorHAnsi"/>
        </w:rPr>
        <w:t xml:space="preserve"> </w:t>
      </w:r>
      <w:r w:rsidR="005D06CA" w:rsidRPr="00C622FE">
        <w:rPr>
          <w:rFonts w:asciiTheme="majorHAnsi" w:hAnsiTheme="majorHAnsi" w:cstheme="majorHAnsi"/>
        </w:rPr>
        <w:t>27/8/24 - 10h</w:t>
      </w:r>
      <w:r>
        <w:rPr>
          <w:rFonts w:asciiTheme="majorHAnsi" w:hAnsiTheme="majorHAnsi" w:cstheme="majorHAnsi"/>
        </w:rPr>
        <w:t xml:space="preserve">. </w:t>
      </w:r>
    </w:p>
    <w:p w14:paraId="4BE887AA" w14:textId="77777777" w:rsidR="005D06CA" w:rsidRDefault="005D06CA" w:rsidP="007F1288">
      <w:pPr>
        <w:autoSpaceDE w:val="0"/>
        <w:autoSpaceDN w:val="0"/>
        <w:adjustRightInd w:val="0"/>
        <w:jc w:val="both"/>
      </w:pPr>
    </w:p>
    <w:p w14:paraId="0876C448" w14:textId="77777777" w:rsidR="00A0502B" w:rsidRPr="00060A92" w:rsidRDefault="00A0502B" w:rsidP="007F1288">
      <w:pPr>
        <w:autoSpaceDE w:val="0"/>
        <w:autoSpaceDN w:val="0"/>
        <w:adjustRightInd w:val="0"/>
        <w:jc w:val="both"/>
        <w:rPr>
          <w:rFonts w:asciiTheme="minorHAnsi" w:hAnsiTheme="minorHAnsi" w:cstheme="minorHAnsi"/>
          <w:b/>
        </w:rPr>
      </w:pPr>
    </w:p>
    <w:p w14:paraId="5450A203" w14:textId="68260281" w:rsidR="003E374C" w:rsidRPr="00060A92" w:rsidRDefault="00060A92" w:rsidP="007F1288">
      <w:pPr>
        <w:autoSpaceDE w:val="0"/>
        <w:autoSpaceDN w:val="0"/>
        <w:adjustRightInd w:val="0"/>
        <w:jc w:val="both"/>
        <w:rPr>
          <w:rFonts w:asciiTheme="minorHAnsi" w:hAnsiTheme="minorHAnsi" w:cstheme="minorHAnsi"/>
          <w:b/>
        </w:rPr>
      </w:pPr>
      <w:r w:rsidRPr="00060A92">
        <w:rPr>
          <w:rFonts w:asciiTheme="minorHAnsi" w:hAnsiTheme="minorHAnsi" w:cstheme="minorHAnsi"/>
          <w:b/>
        </w:rPr>
        <w:t>PREFEITURA MUNICIPAL DE GUAPÉ - PREGÃO ELETRÔNICO N.º 044/2024</w:t>
      </w:r>
    </w:p>
    <w:p w14:paraId="64C0A99E" w14:textId="146BDD13" w:rsidR="00060A92" w:rsidRPr="00060A92" w:rsidRDefault="003E374C" w:rsidP="007F1288">
      <w:pPr>
        <w:autoSpaceDE w:val="0"/>
        <w:autoSpaceDN w:val="0"/>
        <w:adjustRightInd w:val="0"/>
        <w:jc w:val="both"/>
        <w:rPr>
          <w:rFonts w:asciiTheme="majorHAnsi" w:hAnsiTheme="majorHAnsi" w:cstheme="majorHAnsi"/>
        </w:rPr>
      </w:pPr>
      <w:r w:rsidRPr="00060A92">
        <w:rPr>
          <w:rFonts w:asciiTheme="majorHAnsi" w:hAnsiTheme="majorHAnsi" w:cstheme="majorHAnsi"/>
        </w:rPr>
        <w:t xml:space="preserve">Objeto: </w:t>
      </w:r>
      <w:r w:rsidR="00060A92">
        <w:rPr>
          <w:rFonts w:asciiTheme="majorHAnsi" w:hAnsiTheme="majorHAnsi" w:cstheme="majorHAnsi"/>
        </w:rPr>
        <w:t>F</w:t>
      </w:r>
      <w:r w:rsidRPr="00060A92">
        <w:rPr>
          <w:rFonts w:asciiTheme="majorHAnsi" w:hAnsiTheme="majorHAnsi" w:cstheme="majorHAnsi"/>
        </w:rPr>
        <w:t xml:space="preserve">ornecimento de Emulsão RR1C e Massa C.B.U.Q Asfáltica FAIXA “C”, para manutenção de vias públicas </w:t>
      </w:r>
      <w:r w:rsidR="00060A92">
        <w:rPr>
          <w:rFonts w:asciiTheme="majorHAnsi" w:hAnsiTheme="majorHAnsi" w:cstheme="majorHAnsi"/>
        </w:rPr>
        <w:t xml:space="preserve">e operação tapa buraco. </w:t>
      </w:r>
      <w:hyperlink r:id="rId27" w:history="1">
        <w:r w:rsidR="00060A92" w:rsidRPr="00597579">
          <w:rPr>
            <w:rStyle w:val="Hyperlink"/>
            <w:rFonts w:asciiTheme="majorHAnsi" w:hAnsiTheme="majorHAnsi" w:cstheme="majorHAnsi"/>
          </w:rPr>
          <w:t>http://bll.org.br/</w:t>
        </w:r>
      </w:hyperlink>
      <w:r w:rsidRPr="00060A92">
        <w:rPr>
          <w:rFonts w:asciiTheme="majorHAnsi" w:hAnsiTheme="majorHAnsi" w:cstheme="majorHAnsi"/>
        </w:rPr>
        <w:t xml:space="preserve">; </w:t>
      </w:r>
      <w:hyperlink r:id="rId28" w:history="1">
        <w:r w:rsidR="00060A92" w:rsidRPr="00597579">
          <w:rPr>
            <w:rStyle w:val="Hyperlink"/>
            <w:rFonts w:asciiTheme="majorHAnsi" w:hAnsiTheme="majorHAnsi" w:cstheme="majorHAnsi"/>
          </w:rPr>
          <w:t>transparencia@guape.mg.gov.br</w:t>
        </w:r>
      </w:hyperlink>
      <w:r w:rsidR="00060A92">
        <w:rPr>
          <w:rFonts w:asciiTheme="majorHAnsi" w:hAnsiTheme="majorHAnsi" w:cstheme="majorHAnsi"/>
        </w:rPr>
        <w:t xml:space="preserve">, </w:t>
      </w:r>
      <w:r w:rsidR="00A0502B">
        <w:rPr>
          <w:rFonts w:asciiTheme="majorHAnsi" w:hAnsiTheme="majorHAnsi" w:cstheme="majorHAnsi"/>
        </w:rPr>
        <w:t>e-mail</w:t>
      </w:r>
      <w:r w:rsidR="00060A92">
        <w:rPr>
          <w:rFonts w:asciiTheme="majorHAnsi" w:hAnsiTheme="majorHAnsi" w:cstheme="majorHAnsi"/>
        </w:rPr>
        <w:t xml:space="preserve">: </w:t>
      </w:r>
      <w:hyperlink r:id="rId29" w:history="1">
        <w:r w:rsidR="00060A92" w:rsidRPr="00597579">
          <w:rPr>
            <w:rStyle w:val="Hyperlink"/>
            <w:rFonts w:asciiTheme="majorHAnsi" w:hAnsiTheme="majorHAnsi" w:cstheme="majorHAnsi"/>
          </w:rPr>
          <w:t>licitacao@guape.mg.gov.br</w:t>
        </w:r>
      </w:hyperlink>
      <w:r w:rsidRPr="00060A92">
        <w:rPr>
          <w:rFonts w:asciiTheme="majorHAnsi" w:hAnsiTheme="majorHAnsi" w:cstheme="majorHAnsi"/>
        </w:rPr>
        <w:t xml:space="preserve">. </w:t>
      </w:r>
      <w:r w:rsidR="00A0502B" w:rsidRPr="00060A92">
        <w:rPr>
          <w:rFonts w:asciiTheme="majorHAnsi" w:hAnsiTheme="majorHAnsi" w:cstheme="majorHAnsi"/>
        </w:rPr>
        <w:t>Que</w:t>
      </w:r>
      <w:r w:rsidR="00060A92" w:rsidRPr="00060A92">
        <w:rPr>
          <w:rFonts w:asciiTheme="majorHAnsi" w:hAnsiTheme="majorHAnsi" w:cstheme="majorHAnsi"/>
        </w:rPr>
        <w:t xml:space="preserve"> no dia 06 de setembro de 2024 às 08h:10min, realizará abertura das propostas no site </w:t>
      </w:r>
      <w:hyperlink r:id="rId30" w:history="1">
        <w:r w:rsidR="00060A92" w:rsidRPr="00597579">
          <w:rPr>
            <w:rStyle w:val="Hyperlink"/>
            <w:rFonts w:asciiTheme="majorHAnsi" w:hAnsiTheme="majorHAnsi" w:cstheme="majorHAnsi"/>
          </w:rPr>
          <w:t>http://bll.org.br/</w:t>
        </w:r>
      </w:hyperlink>
      <w:r w:rsidR="00060A92" w:rsidRPr="00060A92">
        <w:rPr>
          <w:rFonts w:asciiTheme="majorHAnsi" w:hAnsiTheme="majorHAnsi" w:cstheme="majorHAnsi"/>
        </w:rPr>
        <w:t>.</w:t>
      </w:r>
    </w:p>
    <w:p w14:paraId="434BB280" w14:textId="5AC66753" w:rsidR="002A02AD" w:rsidRPr="00060A92" w:rsidRDefault="00A0502B" w:rsidP="007F1288">
      <w:pPr>
        <w:autoSpaceDE w:val="0"/>
        <w:autoSpaceDN w:val="0"/>
        <w:adjustRightInd w:val="0"/>
        <w:jc w:val="both"/>
        <w:rPr>
          <w:rFonts w:asciiTheme="majorHAnsi" w:hAnsiTheme="majorHAnsi" w:cstheme="majorHAnsi"/>
          <w:b/>
        </w:rPr>
      </w:pPr>
      <w:r>
        <w:rPr>
          <w:rFonts w:asciiTheme="majorHAnsi" w:hAnsiTheme="majorHAnsi" w:cstheme="majorHAnsi"/>
          <w:b/>
        </w:rPr>
        <w:t xml:space="preserve"> </w:t>
      </w:r>
    </w:p>
    <w:p w14:paraId="550FFF51" w14:textId="77777777" w:rsidR="002A02AD" w:rsidRPr="00060A92" w:rsidRDefault="002A02AD" w:rsidP="007F1288">
      <w:pPr>
        <w:autoSpaceDE w:val="0"/>
        <w:autoSpaceDN w:val="0"/>
        <w:adjustRightInd w:val="0"/>
        <w:jc w:val="both"/>
        <w:rPr>
          <w:rFonts w:asciiTheme="minorHAnsi" w:hAnsiTheme="minorHAnsi" w:cstheme="minorHAnsi"/>
          <w:b/>
        </w:rPr>
      </w:pPr>
    </w:p>
    <w:p w14:paraId="3886AEE8" w14:textId="4015BEF9" w:rsidR="00060A92" w:rsidRPr="00060A92" w:rsidRDefault="00060A92" w:rsidP="007F1288">
      <w:pPr>
        <w:autoSpaceDE w:val="0"/>
        <w:autoSpaceDN w:val="0"/>
        <w:adjustRightInd w:val="0"/>
        <w:jc w:val="both"/>
        <w:rPr>
          <w:rFonts w:asciiTheme="minorHAnsi" w:hAnsiTheme="minorHAnsi" w:cstheme="minorHAnsi"/>
          <w:b/>
        </w:rPr>
      </w:pPr>
      <w:r w:rsidRPr="00060A92">
        <w:rPr>
          <w:rFonts w:asciiTheme="minorHAnsi" w:hAnsiTheme="minorHAnsi" w:cstheme="minorHAnsi"/>
          <w:b/>
        </w:rPr>
        <w:t>PREFEITURA MUNICIPAL DE GUARANÉSIA - CONCORRÊNCIA ELETRÔNICA Nº. 007/2024</w:t>
      </w:r>
    </w:p>
    <w:p w14:paraId="61C29E51" w14:textId="16E4DE11" w:rsidR="002A02AD" w:rsidRPr="00060A92" w:rsidRDefault="003E374C" w:rsidP="007F1288">
      <w:pPr>
        <w:autoSpaceDE w:val="0"/>
        <w:autoSpaceDN w:val="0"/>
        <w:adjustRightInd w:val="0"/>
        <w:jc w:val="both"/>
        <w:rPr>
          <w:rFonts w:asciiTheme="majorHAnsi" w:hAnsiTheme="majorHAnsi" w:cstheme="majorHAnsi"/>
        </w:rPr>
      </w:pPr>
      <w:r w:rsidRPr="00060A92">
        <w:rPr>
          <w:rFonts w:asciiTheme="majorHAnsi" w:hAnsiTheme="majorHAnsi" w:cstheme="majorHAnsi"/>
        </w:rPr>
        <w:t xml:space="preserve">Objeto: </w:t>
      </w:r>
      <w:r w:rsidR="00060A92">
        <w:rPr>
          <w:rFonts w:asciiTheme="majorHAnsi" w:hAnsiTheme="majorHAnsi" w:cstheme="majorHAnsi"/>
        </w:rPr>
        <w:t>S</w:t>
      </w:r>
      <w:r w:rsidRPr="00060A92">
        <w:rPr>
          <w:rFonts w:asciiTheme="majorHAnsi" w:hAnsiTheme="majorHAnsi" w:cstheme="majorHAnsi"/>
        </w:rPr>
        <w:t>erviço para obra de recapeamento em CBUQ, de tre</w:t>
      </w:r>
      <w:r w:rsidR="00060A92">
        <w:rPr>
          <w:rFonts w:asciiTheme="majorHAnsi" w:hAnsiTheme="majorHAnsi" w:cstheme="majorHAnsi"/>
        </w:rPr>
        <w:t>cho da Rua Wenceslau de Almeida</w:t>
      </w:r>
      <w:r w:rsidRPr="00060A92">
        <w:rPr>
          <w:rFonts w:asciiTheme="majorHAnsi" w:hAnsiTheme="majorHAnsi" w:cstheme="majorHAnsi"/>
        </w:rPr>
        <w:t xml:space="preserve">. Data e hora de abertura: 26/08/2024 às 14h. Torna ainda pública a republicação do Processo nº. 039/2024 – </w:t>
      </w:r>
      <w:r w:rsidR="00A0502B" w:rsidRPr="00060A92">
        <w:rPr>
          <w:rFonts w:asciiTheme="majorHAnsi" w:hAnsiTheme="majorHAnsi" w:cstheme="majorHAnsi"/>
        </w:rPr>
        <w:t>O (</w:t>
      </w:r>
      <w:r w:rsidRPr="00060A92">
        <w:rPr>
          <w:rFonts w:asciiTheme="majorHAnsi" w:hAnsiTheme="majorHAnsi" w:cstheme="majorHAnsi"/>
        </w:rPr>
        <w:t xml:space="preserve">s) </w:t>
      </w:r>
      <w:r w:rsidR="00A0502B" w:rsidRPr="00060A92">
        <w:rPr>
          <w:rFonts w:asciiTheme="majorHAnsi" w:hAnsiTheme="majorHAnsi" w:cstheme="majorHAnsi"/>
        </w:rPr>
        <w:t>edital (</w:t>
      </w:r>
      <w:r w:rsidRPr="00060A92">
        <w:rPr>
          <w:rFonts w:asciiTheme="majorHAnsi" w:hAnsiTheme="majorHAnsi" w:cstheme="majorHAnsi"/>
        </w:rPr>
        <w:t xml:space="preserve">is) na íntegra e demais arquivos complementares </w:t>
      </w:r>
      <w:r w:rsidR="00A0502B" w:rsidRPr="00060A92">
        <w:rPr>
          <w:rFonts w:asciiTheme="majorHAnsi" w:hAnsiTheme="majorHAnsi" w:cstheme="majorHAnsi"/>
        </w:rPr>
        <w:t>está (</w:t>
      </w:r>
      <w:r w:rsidRPr="00060A92">
        <w:rPr>
          <w:rFonts w:asciiTheme="majorHAnsi" w:hAnsiTheme="majorHAnsi" w:cstheme="majorHAnsi"/>
        </w:rPr>
        <w:t xml:space="preserve">ão) </w:t>
      </w:r>
      <w:r w:rsidR="00A0502B" w:rsidRPr="00060A92">
        <w:rPr>
          <w:rFonts w:asciiTheme="majorHAnsi" w:hAnsiTheme="majorHAnsi" w:cstheme="majorHAnsi"/>
        </w:rPr>
        <w:t>disponível (</w:t>
      </w:r>
      <w:r w:rsidRPr="00060A92">
        <w:rPr>
          <w:rFonts w:asciiTheme="majorHAnsi" w:hAnsiTheme="majorHAnsi" w:cstheme="majorHAnsi"/>
        </w:rPr>
        <w:t xml:space="preserve">is) na plataforma AMM Licita através do endereço </w:t>
      </w:r>
      <w:hyperlink r:id="rId31" w:history="1">
        <w:r w:rsidR="00060A92" w:rsidRPr="00597579">
          <w:rPr>
            <w:rStyle w:val="Hyperlink"/>
            <w:rFonts w:asciiTheme="majorHAnsi" w:hAnsiTheme="majorHAnsi" w:cstheme="majorHAnsi"/>
          </w:rPr>
          <w:t>https://ammlicita.org.br/</w:t>
        </w:r>
      </w:hyperlink>
      <w:r w:rsidRPr="00060A92">
        <w:rPr>
          <w:rFonts w:asciiTheme="majorHAnsi" w:hAnsiTheme="majorHAnsi" w:cstheme="majorHAnsi"/>
        </w:rPr>
        <w:t xml:space="preserve"> e no site oficial da Pre</w:t>
      </w:r>
      <w:r w:rsidR="00A0502B">
        <w:rPr>
          <w:rFonts w:asciiTheme="majorHAnsi" w:hAnsiTheme="majorHAnsi" w:cstheme="majorHAnsi"/>
        </w:rPr>
        <w:t xml:space="preserve">feitura Municipal de Guaranésia através </w:t>
      </w:r>
      <w:r w:rsidRPr="00060A92">
        <w:rPr>
          <w:rFonts w:asciiTheme="majorHAnsi" w:hAnsiTheme="majorHAnsi" w:cstheme="majorHAnsi"/>
        </w:rPr>
        <w:t>do</w:t>
      </w:r>
      <w:r w:rsidR="00A0502B">
        <w:rPr>
          <w:rFonts w:asciiTheme="majorHAnsi" w:hAnsiTheme="majorHAnsi" w:cstheme="majorHAnsi"/>
        </w:rPr>
        <w:t xml:space="preserve"> </w:t>
      </w:r>
      <w:r w:rsidRPr="00060A92">
        <w:rPr>
          <w:rFonts w:asciiTheme="majorHAnsi" w:hAnsiTheme="majorHAnsi" w:cstheme="majorHAnsi"/>
        </w:rPr>
        <w:t xml:space="preserve">link. </w:t>
      </w:r>
      <w:hyperlink r:id="rId32" w:history="1">
        <w:r w:rsidR="00060A92" w:rsidRPr="00597579">
          <w:rPr>
            <w:rStyle w:val="Hyperlink"/>
            <w:rFonts w:asciiTheme="majorHAnsi" w:hAnsiTheme="majorHAnsi" w:cstheme="majorHAnsi"/>
          </w:rPr>
          <w:t>http://www.prefguaranesia.mg.gov.br/adm2017/editais-em-andamento/</w:t>
        </w:r>
      </w:hyperlink>
      <w:r w:rsidRPr="00060A92">
        <w:rPr>
          <w:rFonts w:asciiTheme="majorHAnsi" w:hAnsiTheme="majorHAnsi" w:cstheme="majorHAnsi"/>
        </w:rPr>
        <w:t xml:space="preserve">. </w:t>
      </w:r>
    </w:p>
    <w:p w14:paraId="024065BE" w14:textId="77777777" w:rsidR="002A02AD" w:rsidRDefault="002A02AD" w:rsidP="007F1288">
      <w:pPr>
        <w:autoSpaceDE w:val="0"/>
        <w:autoSpaceDN w:val="0"/>
        <w:adjustRightInd w:val="0"/>
        <w:jc w:val="both"/>
        <w:rPr>
          <w:rFonts w:asciiTheme="minorHAnsi" w:hAnsiTheme="minorHAnsi" w:cstheme="minorHAnsi"/>
          <w:b/>
        </w:rPr>
      </w:pPr>
    </w:p>
    <w:p w14:paraId="7B8BD51B" w14:textId="77777777" w:rsidR="002A02AD" w:rsidRPr="00E47B36" w:rsidRDefault="002A02AD" w:rsidP="007F1288">
      <w:pPr>
        <w:autoSpaceDE w:val="0"/>
        <w:autoSpaceDN w:val="0"/>
        <w:adjustRightInd w:val="0"/>
        <w:jc w:val="both"/>
        <w:rPr>
          <w:rFonts w:asciiTheme="minorHAnsi" w:hAnsiTheme="minorHAnsi" w:cstheme="minorHAnsi"/>
          <w:b/>
        </w:rPr>
      </w:pPr>
    </w:p>
    <w:p w14:paraId="6C049EDB" w14:textId="12D15E1B" w:rsidR="00E47B36" w:rsidRPr="00E47B36" w:rsidRDefault="00E47B36" w:rsidP="007F1288">
      <w:pPr>
        <w:autoSpaceDE w:val="0"/>
        <w:autoSpaceDN w:val="0"/>
        <w:adjustRightInd w:val="0"/>
        <w:jc w:val="both"/>
        <w:rPr>
          <w:rFonts w:asciiTheme="minorHAnsi" w:hAnsiTheme="minorHAnsi" w:cstheme="minorHAnsi"/>
          <w:b/>
        </w:rPr>
      </w:pPr>
      <w:r w:rsidRPr="00E47B36">
        <w:rPr>
          <w:rFonts w:asciiTheme="minorHAnsi" w:hAnsiTheme="minorHAnsi" w:cstheme="minorHAnsi"/>
          <w:b/>
        </w:rPr>
        <w:t>PREFEITURA MUNICIPAL DE IGUATAMA - CONCORRÊNCIA ELETRÔNICA Nº 072</w:t>
      </w:r>
      <w:r w:rsidR="00C622FE">
        <w:rPr>
          <w:rFonts w:asciiTheme="minorHAnsi" w:hAnsiTheme="minorHAnsi" w:cstheme="minorHAnsi"/>
          <w:b/>
        </w:rPr>
        <w:t>/</w:t>
      </w:r>
      <w:r w:rsidRPr="00E47B36">
        <w:rPr>
          <w:rFonts w:asciiTheme="minorHAnsi" w:hAnsiTheme="minorHAnsi" w:cstheme="minorHAnsi"/>
          <w:b/>
        </w:rPr>
        <w:t>024</w:t>
      </w:r>
    </w:p>
    <w:p w14:paraId="09AF0F57" w14:textId="51396D90" w:rsidR="00E47B36" w:rsidRDefault="00E47B36" w:rsidP="007F1288">
      <w:pPr>
        <w:autoSpaceDE w:val="0"/>
        <w:autoSpaceDN w:val="0"/>
        <w:adjustRightInd w:val="0"/>
        <w:jc w:val="both"/>
        <w:rPr>
          <w:rFonts w:asciiTheme="majorHAnsi" w:hAnsiTheme="majorHAnsi" w:cstheme="majorHAnsi"/>
        </w:rPr>
      </w:pPr>
      <w:r w:rsidRPr="00060A92">
        <w:rPr>
          <w:rFonts w:asciiTheme="majorHAnsi" w:hAnsiTheme="majorHAnsi" w:cstheme="majorHAnsi"/>
        </w:rPr>
        <w:t xml:space="preserve">Objeto: </w:t>
      </w:r>
      <w:r>
        <w:rPr>
          <w:rFonts w:asciiTheme="majorHAnsi" w:hAnsiTheme="majorHAnsi" w:cstheme="majorHAnsi"/>
        </w:rPr>
        <w:t>P</w:t>
      </w:r>
      <w:r w:rsidRPr="00E47B36">
        <w:rPr>
          <w:rFonts w:asciiTheme="majorHAnsi" w:hAnsiTheme="majorHAnsi" w:cstheme="majorHAnsi"/>
        </w:rPr>
        <w:t xml:space="preserve">restação de serviços de reforma da sala de imunização localizada nas dependências da secretaria municipal de saúde do município de Iguatama/MG. Abertura: 29/08/2024 às 09:00h. Edital disponível: 12/08/2024 no Setor de Licitações: (037) 3353-2289 e site </w:t>
      </w:r>
      <w:hyperlink r:id="rId33" w:history="1">
        <w:r w:rsidRPr="00597579">
          <w:rPr>
            <w:rStyle w:val="Hyperlink"/>
            <w:rFonts w:asciiTheme="majorHAnsi" w:hAnsiTheme="majorHAnsi" w:cstheme="majorHAnsi"/>
          </w:rPr>
          <w:t>www.iguatama.mg.gov.br</w:t>
        </w:r>
      </w:hyperlink>
      <w:r>
        <w:rPr>
          <w:rFonts w:asciiTheme="majorHAnsi" w:hAnsiTheme="majorHAnsi" w:cstheme="majorHAnsi"/>
        </w:rPr>
        <w:t xml:space="preserve"> e </w:t>
      </w:r>
      <w:hyperlink r:id="rId34" w:history="1">
        <w:r w:rsidRPr="00597579">
          <w:rPr>
            <w:rStyle w:val="Hyperlink"/>
            <w:rFonts w:asciiTheme="majorHAnsi" w:hAnsiTheme="majorHAnsi" w:cstheme="majorHAnsi"/>
          </w:rPr>
          <w:t>www.licitanet.com.br</w:t>
        </w:r>
      </w:hyperlink>
      <w:r>
        <w:rPr>
          <w:rFonts w:asciiTheme="majorHAnsi" w:hAnsiTheme="majorHAnsi" w:cstheme="majorHAnsi"/>
        </w:rPr>
        <w:t>.</w:t>
      </w:r>
    </w:p>
    <w:p w14:paraId="14FBEC5D" w14:textId="77777777" w:rsidR="00E47B36" w:rsidRDefault="00E47B36" w:rsidP="007F1288">
      <w:pPr>
        <w:autoSpaceDE w:val="0"/>
        <w:autoSpaceDN w:val="0"/>
        <w:adjustRightInd w:val="0"/>
        <w:jc w:val="both"/>
        <w:rPr>
          <w:rFonts w:asciiTheme="majorHAnsi" w:hAnsiTheme="majorHAnsi" w:cstheme="majorHAnsi"/>
        </w:rPr>
      </w:pPr>
    </w:p>
    <w:p w14:paraId="0513FEB0" w14:textId="77777777" w:rsidR="00C622FE" w:rsidRDefault="00C622FE" w:rsidP="007F1288">
      <w:pPr>
        <w:autoSpaceDE w:val="0"/>
        <w:autoSpaceDN w:val="0"/>
        <w:adjustRightInd w:val="0"/>
        <w:jc w:val="both"/>
        <w:rPr>
          <w:rFonts w:asciiTheme="majorHAnsi" w:hAnsiTheme="majorHAnsi" w:cstheme="majorHAnsi"/>
        </w:rPr>
      </w:pPr>
    </w:p>
    <w:p w14:paraId="5FDCFD8D" w14:textId="63838699" w:rsidR="00C622FE" w:rsidRPr="00C622FE" w:rsidRDefault="00C622FE" w:rsidP="007F1288">
      <w:pPr>
        <w:autoSpaceDE w:val="0"/>
        <w:autoSpaceDN w:val="0"/>
        <w:adjustRightInd w:val="0"/>
        <w:jc w:val="both"/>
        <w:rPr>
          <w:rFonts w:asciiTheme="minorHAnsi" w:hAnsiTheme="minorHAnsi" w:cstheme="minorHAnsi"/>
          <w:b/>
        </w:rPr>
      </w:pPr>
      <w:r w:rsidRPr="00C622FE">
        <w:rPr>
          <w:rFonts w:asciiTheme="minorHAnsi" w:hAnsiTheme="minorHAnsi" w:cstheme="minorHAnsi"/>
          <w:b/>
        </w:rPr>
        <w:t>PREFEITURA MUNICIPAL DE ITAOBIM - PREGÃO ELETRÔNICO Nº 20/2024</w:t>
      </w:r>
    </w:p>
    <w:p w14:paraId="006F98A7" w14:textId="543FF1FE" w:rsidR="00C622FE" w:rsidRDefault="00C622FE" w:rsidP="007F1288">
      <w:pPr>
        <w:autoSpaceDE w:val="0"/>
        <w:autoSpaceDN w:val="0"/>
        <w:adjustRightInd w:val="0"/>
        <w:jc w:val="both"/>
        <w:rPr>
          <w:rFonts w:asciiTheme="majorHAnsi" w:hAnsiTheme="majorHAnsi" w:cstheme="majorHAnsi"/>
        </w:rPr>
      </w:pPr>
      <w:r w:rsidRPr="00060A92">
        <w:rPr>
          <w:rFonts w:asciiTheme="majorHAnsi" w:hAnsiTheme="majorHAnsi" w:cstheme="majorHAnsi"/>
        </w:rPr>
        <w:t>Objeto:</w:t>
      </w:r>
      <w:r>
        <w:rPr>
          <w:rFonts w:asciiTheme="majorHAnsi" w:hAnsiTheme="majorHAnsi" w:cstheme="majorHAnsi"/>
        </w:rPr>
        <w:t xml:space="preserve"> C</w:t>
      </w:r>
      <w:r w:rsidRPr="00C622FE">
        <w:rPr>
          <w:rFonts w:asciiTheme="majorHAnsi" w:hAnsiTheme="majorHAnsi" w:cstheme="majorHAnsi"/>
        </w:rPr>
        <w:t xml:space="preserve">onservação e revitalização de vias públicas, com revestimento asfáltico, sinalização viária vertical, e horizontal no Município de Itaobim-MG. A abertura das Propostas de Preços dar-se-á no dia 29/08/2024 às 09 (nove) horas, LOCAL DA SES S ÃO PÚBLICA: plataforma de licitações </w:t>
      </w:r>
      <w:hyperlink r:id="rId35" w:history="1">
        <w:r w:rsidRPr="00597579">
          <w:rPr>
            <w:rStyle w:val="Hyperlink"/>
            <w:rFonts w:asciiTheme="majorHAnsi" w:hAnsiTheme="majorHAnsi" w:cstheme="majorHAnsi"/>
          </w:rPr>
          <w:t>www.licitardigital.com.br</w:t>
        </w:r>
      </w:hyperlink>
      <w:r w:rsidRPr="00C622FE">
        <w:rPr>
          <w:rFonts w:asciiTheme="majorHAnsi" w:hAnsiTheme="majorHAnsi" w:cstheme="majorHAnsi"/>
        </w:rPr>
        <w:t xml:space="preserve">. Disponibilização do edital e informações nos endereços eletrônico </w:t>
      </w:r>
      <w:hyperlink r:id="rId36" w:history="1">
        <w:r w:rsidRPr="00597579">
          <w:rPr>
            <w:rStyle w:val="Hyperlink"/>
            <w:rFonts w:asciiTheme="majorHAnsi" w:hAnsiTheme="majorHAnsi" w:cstheme="majorHAnsi"/>
          </w:rPr>
          <w:t>www.licitardigital.com.br</w:t>
        </w:r>
      </w:hyperlink>
      <w:r w:rsidRPr="00C622FE">
        <w:rPr>
          <w:rFonts w:asciiTheme="majorHAnsi" w:hAnsiTheme="majorHAnsi" w:cstheme="majorHAnsi"/>
        </w:rPr>
        <w:t xml:space="preserve"> e </w:t>
      </w:r>
      <w:hyperlink r:id="rId37" w:history="1">
        <w:r w:rsidRPr="00597579">
          <w:rPr>
            <w:rStyle w:val="Hyperlink"/>
            <w:rFonts w:asciiTheme="majorHAnsi" w:hAnsiTheme="majorHAnsi" w:cstheme="majorHAnsi"/>
          </w:rPr>
          <w:t>www.itaobim.mg.gov.br</w:t>
        </w:r>
      </w:hyperlink>
      <w:r w:rsidRPr="00C622FE">
        <w:rPr>
          <w:rFonts w:asciiTheme="majorHAnsi" w:hAnsiTheme="majorHAnsi" w:cstheme="majorHAnsi"/>
        </w:rPr>
        <w:t xml:space="preserve">. Contato: (033) 3734-1157 / 3734-1397 ou e-mail </w:t>
      </w:r>
      <w:hyperlink r:id="rId38" w:history="1">
        <w:r w:rsidRPr="00597579">
          <w:rPr>
            <w:rStyle w:val="Hyperlink"/>
            <w:rFonts w:asciiTheme="majorHAnsi" w:hAnsiTheme="majorHAnsi" w:cstheme="majorHAnsi"/>
          </w:rPr>
          <w:t>licitacao@itaobim.mg.gov.br</w:t>
        </w:r>
      </w:hyperlink>
      <w:r w:rsidRPr="00C622FE">
        <w:rPr>
          <w:rFonts w:asciiTheme="majorHAnsi" w:hAnsiTheme="majorHAnsi" w:cstheme="majorHAnsi"/>
        </w:rPr>
        <w:t>.</w:t>
      </w:r>
    </w:p>
    <w:p w14:paraId="7181488F" w14:textId="77777777" w:rsidR="00C622FE" w:rsidRDefault="00C622FE" w:rsidP="007F1288">
      <w:pPr>
        <w:autoSpaceDE w:val="0"/>
        <w:autoSpaceDN w:val="0"/>
        <w:adjustRightInd w:val="0"/>
        <w:jc w:val="both"/>
        <w:rPr>
          <w:rFonts w:asciiTheme="majorHAnsi" w:hAnsiTheme="majorHAnsi" w:cstheme="majorHAnsi"/>
        </w:rPr>
      </w:pPr>
    </w:p>
    <w:p w14:paraId="4F957243" w14:textId="77777777" w:rsidR="00C622FE" w:rsidRPr="009D0465" w:rsidRDefault="00C622FE" w:rsidP="007F1288">
      <w:pPr>
        <w:autoSpaceDE w:val="0"/>
        <w:autoSpaceDN w:val="0"/>
        <w:adjustRightInd w:val="0"/>
        <w:jc w:val="both"/>
        <w:rPr>
          <w:rFonts w:asciiTheme="minorHAnsi" w:hAnsiTheme="minorHAnsi" w:cstheme="minorHAnsi"/>
          <w:b/>
        </w:rPr>
      </w:pPr>
    </w:p>
    <w:p w14:paraId="5F168D96" w14:textId="20787C71" w:rsidR="009D0465" w:rsidRPr="009D0465" w:rsidRDefault="009D0465" w:rsidP="007F1288">
      <w:pPr>
        <w:autoSpaceDE w:val="0"/>
        <w:autoSpaceDN w:val="0"/>
        <w:adjustRightInd w:val="0"/>
        <w:jc w:val="both"/>
        <w:rPr>
          <w:rFonts w:asciiTheme="minorHAnsi" w:hAnsiTheme="minorHAnsi" w:cstheme="minorHAnsi"/>
          <w:b/>
        </w:rPr>
      </w:pPr>
      <w:r w:rsidRPr="009D0465">
        <w:rPr>
          <w:rFonts w:asciiTheme="minorHAnsi" w:hAnsiTheme="minorHAnsi" w:cstheme="minorHAnsi"/>
          <w:b/>
        </w:rPr>
        <w:t>PREFEITURA MUNICIPAL DE MONTES CLAROS - CONCORRÊNCIA PÚBLICA N°. 034/2024</w:t>
      </w:r>
    </w:p>
    <w:p w14:paraId="5EE0A1D3" w14:textId="7F42A7C7" w:rsidR="009D0465" w:rsidRPr="009D0465" w:rsidRDefault="009D0465" w:rsidP="007F1288">
      <w:pPr>
        <w:autoSpaceDE w:val="0"/>
        <w:autoSpaceDN w:val="0"/>
        <w:adjustRightInd w:val="0"/>
        <w:jc w:val="both"/>
        <w:rPr>
          <w:rFonts w:asciiTheme="majorHAnsi" w:hAnsiTheme="majorHAnsi" w:cstheme="majorHAnsi"/>
        </w:rPr>
      </w:pPr>
      <w:r w:rsidRPr="009D0465">
        <w:rPr>
          <w:rFonts w:asciiTheme="majorHAnsi" w:hAnsiTheme="majorHAnsi" w:cstheme="majorHAnsi"/>
        </w:rPr>
        <w:t xml:space="preserve">O Município de Montes Claros/MG, através da Secretaria Municipal de Agricultura e Abastecimento, e do Agente de Contratação designado, torna público o edital de Concorrência Pública Eletrônica para contratação de empresa especializada para execução de obras de pavimentação de estradas para escoamento da produção, trecho entre BR-135 e Pedra Preta Dos Montes - programa municipal de mobilidade rural, com fornecimento de materiais, no Município de Montes Claros/MG. Íntegra do edital disponível em: </w:t>
      </w:r>
      <w:hyperlink r:id="rId39" w:history="1">
        <w:r w:rsidRPr="009D0465">
          <w:rPr>
            <w:rStyle w:val="Hyperlink"/>
            <w:rFonts w:asciiTheme="majorHAnsi" w:hAnsiTheme="majorHAnsi" w:cstheme="majorHAnsi"/>
          </w:rPr>
          <w:t>https://licitacoes.montesclaros.mg.gov.br/licitacao/processo-licitatorio-n-5002024-concorrencia-publica-eletronica-n-0342024</w:t>
        </w:r>
      </w:hyperlink>
      <w:r w:rsidRPr="009D0465">
        <w:rPr>
          <w:rFonts w:asciiTheme="majorHAnsi" w:hAnsiTheme="majorHAnsi" w:cstheme="majorHAnsi"/>
        </w:rPr>
        <w:t xml:space="preserve">. Recebimento da proposta: a partir das 08h do dia 09/08/2024 até a data e horário definido para sessão, no endereço eletrônico: </w:t>
      </w:r>
      <w:hyperlink r:id="rId40" w:history="1">
        <w:r w:rsidRPr="009D0465">
          <w:rPr>
            <w:rStyle w:val="Hyperlink"/>
            <w:rFonts w:asciiTheme="majorHAnsi" w:hAnsiTheme="majorHAnsi" w:cstheme="majorHAnsi"/>
          </w:rPr>
          <w:t>www.gov.br/compra</w:t>
        </w:r>
      </w:hyperlink>
      <w:r w:rsidRPr="009D0465">
        <w:rPr>
          <w:rFonts w:asciiTheme="majorHAnsi" w:hAnsiTheme="majorHAnsi" w:cstheme="majorHAnsi"/>
        </w:rPr>
        <w:t xml:space="preserve">. Data da sessão: às 09:00 do dia 26 de agosto de 2024 (segunda-feira). Contato: (38) 2211-3190/2211-3857 – e-mail: </w:t>
      </w:r>
      <w:hyperlink r:id="rId41" w:history="1">
        <w:r w:rsidRPr="009D0465">
          <w:rPr>
            <w:rStyle w:val="Hyperlink"/>
            <w:rFonts w:asciiTheme="majorHAnsi" w:hAnsiTheme="majorHAnsi" w:cstheme="majorHAnsi"/>
          </w:rPr>
          <w:t>licitacoes@montesclaros.mg.gov.br</w:t>
        </w:r>
      </w:hyperlink>
      <w:r w:rsidRPr="009D0465">
        <w:rPr>
          <w:rFonts w:asciiTheme="majorHAnsi" w:hAnsiTheme="majorHAnsi" w:cstheme="majorHAnsi"/>
        </w:rPr>
        <w:t>.</w:t>
      </w:r>
    </w:p>
    <w:p w14:paraId="532B3922" w14:textId="77777777" w:rsidR="009D0465" w:rsidRDefault="009D0465" w:rsidP="007F1288">
      <w:pPr>
        <w:autoSpaceDE w:val="0"/>
        <w:autoSpaceDN w:val="0"/>
        <w:adjustRightInd w:val="0"/>
        <w:jc w:val="both"/>
      </w:pPr>
    </w:p>
    <w:p w14:paraId="3C3BABB0" w14:textId="77777777" w:rsidR="009D0465" w:rsidRDefault="009D0465" w:rsidP="007F1288">
      <w:pPr>
        <w:autoSpaceDE w:val="0"/>
        <w:autoSpaceDN w:val="0"/>
        <w:adjustRightInd w:val="0"/>
        <w:jc w:val="both"/>
      </w:pPr>
    </w:p>
    <w:p w14:paraId="4F54AB90" w14:textId="77777777" w:rsidR="00A0502B" w:rsidRDefault="00A0502B" w:rsidP="007F1288">
      <w:pPr>
        <w:autoSpaceDE w:val="0"/>
        <w:autoSpaceDN w:val="0"/>
        <w:adjustRightInd w:val="0"/>
        <w:jc w:val="both"/>
      </w:pPr>
    </w:p>
    <w:p w14:paraId="7E468FFF" w14:textId="77777777" w:rsidR="00A0502B" w:rsidRDefault="00A0502B" w:rsidP="007F1288">
      <w:pPr>
        <w:autoSpaceDE w:val="0"/>
        <w:autoSpaceDN w:val="0"/>
        <w:adjustRightInd w:val="0"/>
        <w:jc w:val="both"/>
      </w:pPr>
    </w:p>
    <w:p w14:paraId="740F1DEC" w14:textId="77777777" w:rsidR="00A0502B" w:rsidRDefault="00A0502B" w:rsidP="007F1288">
      <w:pPr>
        <w:autoSpaceDE w:val="0"/>
        <w:autoSpaceDN w:val="0"/>
        <w:adjustRightInd w:val="0"/>
        <w:jc w:val="both"/>
      </w:pPr>
    </w:p>
    <w:p w14:paraId="02FBE358" w14:textId="77777777" w:rsidR="00A0502B" w:rsidRDefault="00A0502B" w:rsidP="007F1288">
      <w:pPr>
        <w:autoSpaceDE w:val="0"/>
        <w:autoSpaceDN w:val="0"/>
        <w:adjustRightInd w:val="0"/>
        <w:jc w:val="both"/>
      </w:pPr>
    </w:p>
    <w:p w14:paraId="194E2328" w14:textId="304C7D04" w:rsidR="009D0465" w:rsidRPr="00236107" w:rsidRDefault="00236107" w:rsidP="007F1288">
      <w:pPr>
        <w:autoSpaceDE w:val="0"/>
        <w:autoSpaceDN w:val="0"/>
        <w:adjustRightInd w:val="0"/>
        <w:jc w:val="both"/>
        <w:rPr>
          <w:rFonts w:asciiTheme="minorHAnsi" w:hAnsiTheme="minorHAnsi" w:cstheme="minorHAnsi"/>
          <w:b/>
        </w:rPr>
      </w:pPr>
      <w:r w:rsidRPr="00236107">
        <w:rPr>
          <w:rFonts w:asciiTheme="minorHAnsi" w:hAnsiTheme="minorHAnsi" w:cstheme="minorHAnsi"/>
          <w:b/>
        </w:rPr>
        <w:t>PREFEITURA MUNICIPAL DE MUTUM - PREGÃO ELETRÔNICO Nº 031/2024</w:t>
      </w:r>
    </w:p>
    <w:p w14:paraId="58364CB6" w14:textId="4A9E5683" w:rsidR="009D0465" w:rsidRPr="00236107" w:rsidRDefault="009D0465" w:rsidP="007F1288">
      <w:pPr>
        <w:autoSpaceDE w:val="0"/>
        <w:autoSpaceDN w:val="0"/>
        <w:adjustRightInd w:val="0"/>
        <w:jc w:val="both"/>
        <w:rPr>
          <w:rFonts w:asciiTheme="majorHAnsi" w:hAnsiTheme="majorHAnsi" w:cstheme="majorHAnsi"/>
        </w:rPr>
      </w:pPr>
      <w:r w:rsidRPr="00236107">
        <w:rPr>
          <w:rFonts w:asciiTheme="majorHAnsi" w:hAnsiTheme="majorHAnsi" w:cstheme="majorHAnsi"/>
        </w:rPr>
        <w:t>Objeto: Ampliação da Po</w:t>
      </w:r>
      <w:r w:rsidR="00236107">
        <w:rPr>
          <w:rFonts w:asciiTheme="majorHAnsi" w:hAnsiTheme="majorHAnsi" w:cstheme="majorHAnsi"/>
        </w:rPr>
        <w:t>liclínica Municipal de Mutum/MG</w:t>
      </w:r>
      <w:r w:rsidRPr="00236107">
        <w:rPr>
          <w:rFonts w:asciiTheme="majorHAnsi" w:hAnsiTheme="majorHAnsi" w:cstheme="majorHAnsi"/>
        </w:rPr>
        <w:t xml:space="preserve">. Início do recebimento: 12/08/2024 às 09h00min Data do certame: 21/08/2024 às 09h00min. O edital e demais anexos encontram-se disponíveis no site </w:t>
      </w:r>
      <w:hyperlink r:id="rId42" w:history="1">
        <w:r w:rsidR="00236107" w:rsidRPr="00597579">
          <w:rPr>
            <w:rStyle w:val="Hyperlink"/>
            <w:rFonts w:asciiTheme="majorHAnsi" w:hAnsiTheme="majorHAnsi" w:cstheme="majorHAnsi"/>
          </w:rPr>
          <w:t>www.mutum.com.br</w:t>
        </w:r>
      </w:hyperlink>
      <w:r w:rsidRPr="00236107">
        <w:rPr>
          <w:rFonts w:asciiTheme="majorHAnsi" w:hAnsiTheme="majorHAnsi" w:cstheme="majorHAnsi"/>
        </w:rPr>
        <w:t xml:space="preserve"> e portal </w:t>
      </w:r>
      <w:hyperlink r:id="rId43" w:history="1">
        <w:r w:rsidR="00236107" w:rsidRPr="00597579">
          <w:rPr>
            <w:rStyle w:val="Hyperlink"/>
            <w:rFonts w:asciiTheme="majorHAnsi" w:hAnsiTheme="majorHAnsi" w:cstheme="majorHAnsi"/>
          </w:rPr>
          <w:t>https://licitardigital.com.br</w:t>
        </w:r>
      </w:hyperlink>
      <w:r w:rsidRPr="00236107">
        <w:rPr>
          <w:rFonts w:asciiTheme="majorHAnsi" w:hAnsiTheme="majorHAnsi" w:cstheme="majorHAnsi"/>
        </w:rPr>
        <w:t xml:space="preserve">. Informações e esclarecimentos exclusivamente pela plataforma eletrônica: </w:t>
      </w:r>
      <w:hyperlink r:id="rId44" w:history="1">
        <w:r w:rsidR="00236107" w:rsidRPr="00597579">
          <w:rPr>
            <w:rStyle w:val="Hyperlink"/>
            <w:rFonts w:asciiTheme="majorHAnsi" w:hAnsiTheme="majorHAnsi" w:cstheme="majorHAnsi"/>
          </w:rPr>
          <w:t>https://licitardigital.com.br</w:t>
        </w:r>
      </w:hyperlink>
      <w:r w:rsidRPr="00236107">
        <w:rPr>
          <w:rFonts w:asciiTheme="majorHAnsi" w:hAnsiTheme="majorHAnsi" w:cstheme="majorHAnsi"/>
        </w:rPr>
        <w:t>. Em caso de discordância de informações entre o por</w:t>
      </w:r>
      <w:r w:rsidR="00236107">
        <w:rPr>
          <w:rFonts w:asciiTheme="majorHAnsi" w:hAnsiTheme="majorHAnsi" w:cstheme="majorHAnsi"/>
        </w:rPr>
        <w:t xml:space="preserve">tal </w:t>
      </w:r>
      <w:hyperlink r:id="rId45" w:history="1">
        <w:r w:rsidR="00236107" w:rsidRPr="00597579">
          <w:rPr>
            <w:rStyle w:val="Hyperlink"/>
            <w:rFonts w:asciiTheme="majorHAnsi" w:hAnsiTheme="majorHAnsi" w:cstheme="majorHAnsi"/>
          </w:rPr>
          <w:t>https://licitardigital.com.br</w:t>
        </w:r>
      </w:hyperlink>
      <w:r w:rsidRPr="00236107">
        <w:rPr>
          <w:rFonts w:asciiTheme="majorHAnsi" w:hAnsiTheme="majorHAnsi" w:cstheme="majorHAnsi"/>
        </w:rPr>
        <w:t xml:space="preserve"> e o site oficial do município </w:t>
      </w:r>
      <w:hyperlink r:id="rId46" w:history="1">
        <w:r w:rsidR="00236107" w:rsidRPr="00597579">
          <w:rPr>
            <w:rStyle w:val="Hyperlink"/>
            <w:rFonts w:asciiTheme="majorHAnsi" w:hAnsiTheme="majorHAnsi" w:cstheme="majorHAnsi"/>
          </w:rPr>
          <w:t>https://mutum.mg.gov.br</w:t>
        </w:r>
      </w:hyperlink>
      <w:r w:rsidRPr="00236107">
        <w:rPr>
          <w:rFonts w:asciiTheme="majorHAnsi" w:hAnsiTheme="majorHAnsi" w:cstheme="majorHAnsi"/>
        </w:rPr>
        <w:t xml:space="preserve"> prevalecerá informações do portal </w:t>
      </w:r>
      <w:hyperlink r:id="rId47" w:history="1">
        <w:r w:rsidR="00236107" w:rsidRPr="00597579">
          <w:rPr>
            <w:rStyle w:val="Hyperlink"/>
            <w:rFonts w:asciiTheme="majorHAnsi" w:hAnsiTheme="majorHAnsi" w:cstheme="majorHAnsi"/>
          </w:rPr>
          <w:t>https://licitardigital.com.br</w:t>
        </w:r>
      </w:hyperlink>
      <w:r w:rsidR="00236107">
        <w:rPr>
          <w:rFonts w:asciiTheme="majorHAnsi" w:hAnsiTheme="majorHAnsi" w:cstheme="majorHAnsi"/>
        </w:rPr>
        <w:t>.</w:t>
      </w:r>
    </w:p>
    <w:p w14:paraId="7517E6D3" w14:textId="77777777" w:rsidR="00E47B36" w:rsidRPr="00E47B36" w:rsidRDefault="00E47B36" w:rsidP="007F1288">
      <w:pPr>
        <w:autoSpaceDE w:val="0"/>
        <w:autoSpaceDN w:val="0"/>
        <w:adjustRightInd w:val="0"/>
        <w:jc w:val="both"/>
        <w:rPr>
          <w:rFonts w:asciiTheme="majorHAnsi" w:hAnsiTheme="majorHAnsi" w:cstheme="majorHAnsi"/>
        </w:rPr>
      </w:pPr>
    </w:p>
    <w:p w14:paraId="2786D08F" w14:textId="77777777" w:rsidR="002A02AD" w:rsidRPr="007533D1" w:rsidRDefault="002A02AD" w:rsidP="007F1288">
      <w:pPr>
        <w:autoSpaceDE w:val="0"/>
        <w:autoSpaceDN w:val="0"/>
        <w:adjustRightInd w:val="0"/>
        <w:jc w:val="both"/>
        <w:rPr>
          <w:rFonts w:asciiTheme="minorHAnsi" w:hAnsiTheme="minorHAnsi" w:cstheme="minorHAnsi"/>
          <w:b/>
        </w:rPr>
      </w:pPr>
    </w:p>
    <w:p w14:paraId="033D0B91" w14:textId="6F852C4C" w:rsidR="007533D1" w:rsidRPr="007533D1" w:rsidRDefault="007533D1" w:rsidP="007F1288">
      <w:pPr>
        <w:autoSpaceDE w:val="0"/>
        <w:autoSpaceDN w:val="0"/>
        <w:adjustRightInd w:val="0"/>
        <w:jc w:val="both"/>
        <w:rPr>
          <w:rFonts w:asciiTheme="minorHAnsi" w:hAnsiTheme="minorHAnsi" w:cstheme="minorHAnsi"/>
          <w:b/>
        </w:rPr>
      </w:pPr>
      <w:r w:rsidRPr="007533D1">
        <w:rPr>
          <w:rFonts w:asciiTheme="minorHAnsi" w:hAnsiTheme="minorHAnsi" w:cstheme="minorHAnsi"/>
          <w:b/>
        </w:rPr>
        <w:t>PREFEITURA MUNICIPAL DE NOVORIZONTE - CONCORRÊNCIA N° 004/2024</w:t>
      </w:r>
    </w:p>
    <w:p w14:paraId="56DCE3FF" w14:textId="68C909B3" w:rsidR="007533D1" w:rsidRPr="007533D1" w:rsidRDefault="007533D1" w:rsidP="007F1288">
      <w:pPr>
        <w:autoSpaceDE w:val="0"/>
        <w:autoSpaceDN w:val="0"/>
        <w:adjustRightInd w:val="0"/>
        <w:jc w:val="both"/>
        <w:rPr>
          <w:rFonts w:asciiTheme="majorHAnsi" w:hAnsiTheme="majorHAnsi" w:cstheme="majorHAnsi"/>
        </w:rPr>
      </w:pPr>
      <w:r w:rsidRPr="007533D1">
        <w:rPr>
          <w:rFonts w:asciiTheme="majorHAnsi" w:hAnsiTheme="majorHAnsi" w:cstheme="majorHAnsi"/>
        </w:rPr>
        <w:t>Objeto: Execução de serviços de engenharia para construção de unidade básica de saúde rural</w:t>
      </w:r>
      <w:r w:rsidR="00236107" w:rsidRPr="007533D1">
        <w:rPr>
          <w:rFonts w:asciiTheme="majorHAnsi" w:hAnsiTheme="majorHAnsi" w:cstheme="majorHAnsi"/>
        </w:rPr>
        <w:t xml:space="preserve">. Abertura da sessão: 27/08/2024 às 09:00hrs. </w:t>
      </w:r>
      <w:r w:rsidRPr="007533D1">
        <w:rPr>
          <w:rFonts w:asciiTheme="majorHAnsi" w:hAnsiTheme="majorHAnsi" w:cstheme="majorHAnsi"/>
        </w:rPr>
        <w:t>Edital disponível através do site</w:t>
      </w:r>
      <w:r w:rsidR="00236107" w:rsidRPr="007533D1">
        <w:rPr>
          <w:rFonts w:asciiTheme="majorHAnsi" w:hAnsiTheme="majorHAnsi" w:cstheme="majorHAnsi"/>
        </w:rPr>
        <w:t xml:space="preserve">: </w:t>
      </w:r>
      <w:hyperlink r:id="rId48" w:history="1">
        <w:r w:rsidRPr="007533D1">
          <w:rPr>
            <w:rStyle w:val="Hyperlink"/>
            <w:rFonts w:asciiTheme="majorHAnsi" w:hAnsiTheme="majorHAnsi" w:cstheme="majorHAnsi"/>
          </w:rPr>
          <w:t>www.novorizonte.mg.gov.br</w:t>
        </w:r>
      </w:hyperlink>
      <w:r w:rsidR="00236107" w:rsidRPr="007533D1">
        <w:rPr>
          <w:rFonts w:asciiTheme="majorHAnsi" w:hAnsiTheme="majorHAnsi" w:cstheme="majorHAnsi"/>
        </w:rPr>
        <w:t xml:space="preserve"> ou através do link: </w:t>
      </w:r>
      <w:hyperlink r:id="rId49" w:history="1">
        <w:r w:rsidRPr="007533D1">
          <w:rPr>
            <w:rStyle w:val="Hyperlink"/>
            <w:rFonts w:asciiTheme="majorHAnsi" w:hAnsiTheme="majorHAnsi" w:cstheme="majorHAnsi"/>
          </w:rPr>
          <w:t>https://www.gov.br/pncp/pt-br</w:t>
        </w:r>
      </w:hyperlink>
      <w:r w:rsidRPr="007533D1">
        <w:rPr>
          <w:rFonts w:asciiTheme="majorHAnsi" w:hAnsiTheme="majorHAnsi" w:cstheme="majorHAnsi"/>
        </w:rPr>
        <w:t>.</w:t>
      </w:r>
    </w:p>
    <w:p w14:paraId="4C953D6F" w14:textId="77777777" w:rsidR="002A02AD" w:rsidRPr="007533D1" w:rsidRDefault="002A02AD" w:rsidP="007F1288">
      <w:pPr>
        <w:autoSpaceDE w:val="0"/>
        <w:autoSpaceDN w:val="0"/>
        <w:adjustRightInd w:val="0"/>
        <w:jc w:val="both"/>
        <w:rPr>
          <w:rFonts w:asciiTheme="majorHAnsi" w:hAnsiTheme="majorHAnsi" w:cstheme="majorHAnsi"/>
          <w:b/>
        </w:rPr>
      </w:pPr>
    </w:p>
    <w:p w14:paraId="1462B640" w14:textId="77777777" w:rsidR="002A02AD" w:rsidRPr="007F0388" w:rsidRDefault="002A02AD" w:rsidP="007F1288">
      <w:pPr>
        <w:autoSpaceDE w:val="0"/>
        <w:autoSpaceDN w:val="0"/>
        <w:adjustRightInd w:val="0"/>
        <w:jc w:val="both"/>
        <w:rPr>
          <w:rFonts w:asciiTheme="minorHAnsi" w:hAnsiTheme="minorHAnsi" w:cstheme="minorHAnsi"/>
          <w:b/>
        </w:rPr>
      </w:pPr>
    </w:p>
    <w:p w14:paraId="0884C193" w14:textId="1DE58BC6" w:rsidR="007533D1" w:rsidRPr="007F0388" w:rsidRDefault="007F0388" w:rsidP="007F1288">
      <w:pPr>
        <w:autoSpaceDE w:val="0"/>
        <w:autoSpaceDN w:val="0"/>
        <w:adjustRightInd w:val="0"/>
        <w:jc w:val="both"/>
        <w:rPr>
          <w:rFonts w:asciiTheme="minorHAnsi" w:hAnsiTheme="minorHAnsi" w:cstheme="minorHAnsi"/>
          <w:b/>
        </w:rPr>
      </w:pPr>
      <w:r w:rsidRPr="007F0388">
        <w:rPr>
          <w:rFonts w:asciiTheme="minorHAnsi" w:hAnsiTheme="minorHAnsi" w:cstheme="minorHAnsi"/>
          <w:b/>
        </w:rPr>
        <w:t xml:space="preserve">PREFEITURA MUNICIPAL DE PALMÓPOLIS </w:t>
      </w:r>
    </w:p>
    <w:p w14:paraId="527F291F" w14:textId="77777777" w:rsidR="007533D1" w:rsidRPr="007F0388" w:rsidRDefault="007533D1" w:rsidP="007F1288">
      <w:pPr>
        <w:autoSpaceDE w:val="0"/>
        <w:autoSpaceDN w:val="0"/>
        <w:adjustRightInd w:val="0"/>
        <w:jc w:val="both"/>
        <w:rPr>
          <w:rFonts w:asciiTheme="minorHAnsi" w:hAnsiTheme="minorHAnsi" w:cstheme="minorHAnsi"/>
          <w:b/>
        </w:rPr>
      </w:pPr>
    </w:p>
    <w:p w14:paraId="232AE527" w14:textId="1846F9F6" w:rsidR="007F0388" w:rsidRPr="007F0388" w:rsidRDefault="007F0388" w:rsidP="007F1288">
      <w:pPr>
        <w:autoSpaceDE w:val="0"/>
        <w:autoSpaceDN w:val="0"/>
        <w:adjustRightInd w:val="0"/>
        <w:jc w:val="both"/>
        <w:rPr>
          <w:rFonts w:asciiTheme="minorHAnsi" w:hAnsiTheme="minorHAnsi" w:cstheme="minorHAnsi"/>
          <w:b/>
        </w:rPr>
      </w:pPr>
      <w:r w:rsidRPr="007F0388">
        <w:rPr>
          <w:rFonts w:asciiTheme="minorHAnsi" w:hAnsiTheme="minorHAnsi" w:cstheme="minorHAnsi"/>
          <w:b/>
        </w:rPr>
        <w:t>CONCORRÊNCIA ELETRÔNICA Nº 08/2024</w:t>
      </w:r>
    </w:p>
    <w:p w14:paraId="3B8AFE41" w14:textId="3FA5C03E" w:rsidR="007533D1" w:rsidRDefault="007533D1" w:rsidP="007F1288">
      <w:pPr>
        <w:autoSpaceDE w:val="0"/>
        <w:autoSpaceDN w:val="0"/>
        <w:adjustRightInd w:val="0"/>
        <w:jc w:val="both"/>
        <w:rPr>
          <w:rFonts w:asciiTheme="majorHAnsi" w:hAnsiTheme="majorHAnsi" w:cstheme="majorHAnsi"/>
        </w:rPr>
      </w:pPr>
      <w:r w:rsidRPr="007533D1">
        <w:rPr>
          <w:rFonts w:asciiTheme="majorHAnsi" w:hAnsiTheme="majorHAnsi" w:cstheme="majorHAnsi"/>
        </w:rPr>
        <w:t xml:space="preserve">Objeto: Contratação de empresa especializada para prestação de serviços de reforma do centro de referência de assistência social do município de Palmópolis/MG, de acordo com as condições, quantidades e exigências estabelecidas neste edital e em seus anexos. Data de entrega e abertura de envelopes: 23/08/2024, às 08:30hrs. </w:t>
      </w:r>
    </w:p>
    <w:p w14:paraId="2D5E9190" w14:textId="77777777" w:rsidR="007533D1" w:rsidRPr="007F0388" w:rsidRDefault="007533D1" w:rsidP="007F1288">
      <w:pPr>
        <w:autoSpaceDE w:val="0"/>
        <w:autoSpaceDN w:val="0"/>
        <w:adjustRightInd w:val="0"/>
        <w:jc w:val="both"/>
        <w:rPr>
          <w:rFonts w:asciiTheme="minorHAnsi" w:hAnsiTheme="minorHAnsi" w:cstheme="minorHAnsi"/>
          <w:b/>
        </w:rPr>
      </w:pPr>
    </w:p>
    <w:p w14:paraId="2C510EEF" w14:textId="7BCA26DD" w:rsidR="007533D1" w:rsidRPr="007F0388" w:rsidRDefault="007F0388" w:rsidP="007F1288">
      <w:pPr>
        <w:autoSpaceDE w:val="0"/>
        <w:autoSpaceDN w:val="0"/>
        <w:adjustRightInd w:val="0"/>
        <w:jc w:val="both"/>
        <w:rPr>
          <w:rFonts w:asciiTheme="minorHAnsi" w:hAnsiTheme="minorHAnsi" w:cstheme="minorHAnsi"/>
          <w:b/>
        </w:rPr>
      </w:pPr>
      <w:r w:rsidRPr="007F0388">
        <w:rPr>
          <w:rFonts w:asciiTheme="minorHAnsi" w:hAnsiTheme="minorHAnsi" w:cstheme="minorHAnsi"/>
          <w:b/>
        </w:rPr>
        <w:t>CONCORRÊNCIA ELETRÔNICA Nº 09/2024</w:t>
      </w:r>
    </w:p>
    <w:p w14:paraId="5D3812C5" w14:textId="31700840" w:rsidR="007F0388" w:rsidRPr="007F0388" w:rsidRDefault="007533D1" w:rsidP="007F1288">
      <w:pPr>
        <w:autoSpaceDE w:val="0"/>
        <w:autoSpaceDN w:val="0"/>
        <w:adjustRightInd w:val="0"/>
        <w:jc w:val="both"/>
        <w:rPr>
          <w:rFonts w:asciiTheme="majorHAnsi" w:hAnsiTheme="majorHAnsi" w:cstheme="majorHAnsi"/>
        </w:rPr>
      </w:pPr>
      <w:r w:rsidRPr="007533D1">
        <w:rPr>
          <w:rFonts w:asciiTheme="majorHAnsi" w:hAnsiTheme="majorHAnsi" w:cstheme="majorHAnsi"/>
        </w:rPr>
        <w:t xml:space="preserve">Objeto: Contratação de empresa especializada para prestação de serviços de reforma do mercado municipal de Dois de </w:t>
      </w:r>
      <w:r w:rsidR="00A0502B" w:rsidRPr="007533D1">
        <w:rPr>
          <w:rFonts w:asciiTheme="majorHAnsi" w:hAnsiTheme="majorHAnsi" w:cstheme="majorHAnsi"/>
        </w:rPr>
        <w:t>abril</w:t>
      </w:r>
      <w:r w:rsidRPr="007533D1">
        <w:rPr>
          <w:rFonts w:asciiTheme="majorHAnsi" w:hAnsiTheme="majorHAnsi" w:cstheme="majorHAnsi"/>
        </w:rPr>
        <w:t xml:space="preserve">, localizado no distrito de Dois de </w:t>
      </w:r>
      <w:r w:rsidR="00A0502B" w:rsidRPr="007533D1">
        <w:rPr>
          <w:rFonts w:asciiTheme="majorHAnsi" w:hAnsiTheme="majorHAnsi" w:cstheme="majorHAnsi"/>
        </w:rPr>
        <w:t>abril</w:t>
      </w:r>
      <w:r w:rsidRPr="007533D1">
        <w:rPr>
          <w:rFonts w:asciiTheme="majorHAnsi" w:hAnsiTheme="majorHAnsi" w:cstheme="majorHAnsi"/>
        </w:rPr>
        <w:t xml:space="preserve">, Zona Rural de Palmópolis/MG, de acordo com as condições, quantidades e exigências estabelecidas neste edital e em seus anexos. Data de entrega e abertura de envelopes: 23/08/2024, às 14:30hrs. Informações na sede da Prefeitura Municipal, localizada na Av. Antônio Esteves Viana, nº 60, centro, informações 08 às 12 horas e das 14 às 17 horas, E-mail: </w:t>
      </w:r>
      <w:hyperlink r:id="rId50" w:history="1">
        <w:r w:rsidR="007F0388" w:rsidRPr="00597579">
          <w:rPr>
            <w:rStyle w:val="Hyperlink"/>
            <w:rFonts w:asciiTheme="majorHAnsi" w:hAnsiTheme="majorHAnsi" w:cstheme="majorHAnsi"/>
          </w:rPr>
          <w:t>palmopolislicitacao@gmail.com</w:t>
        </w:r>
      </w:hyperlink>
      <w:r w:rsidRPr="007533D1">
        <w:rPr>
          <w:rFonts w:asciiTheme="majorHAnsi" w:hAnsiTheme="majorHAnsi" w:cstheme="majorHAnsi"/>
        </w:rPr>
        <w:t>.</w:t>
      </w:r>
    </w:p>
    <w:p w14:paraId="4ED80768" w14:textId="77777777" w:rsidR="00162370" w:rsidRDefault="00162370" w:rsidP="007F1288">
      <w:pPr>
        <w:autoSpaceDE w:val="0"/>
        <w:autoSpaceDN w:val="0"/>
        <w:adjustRightInd w:val="0"/>
        <w:jc w:val="both"/>
        <w:rPr>
          <w:rFonts w:asciiTheme="minorHAnsi" w:hAnsiTheme="minorHAnsi" w:cstheme="minorHAnsi"/>
          <w:b/>
        </w:rPr>
      </w:pPr>
    </w:p>
    <w:p w14:paraId="50A0FFB7" w14:textId="77777777" w:rsidR="00162370" w:rsidRPr="007533D1" w:rsidRDefault="00162370" w:rsidP="007F1288">
      <w:pPr>
        <w:autoSpaceDE w:val="0"/>
        <w:autoSpaceDN w:val="0"/>
        <w:adjustRightInd w:val="0"/>
        <w:jc w:val="both"/>
        <w:rPr>
          <w:rFonts w:asciiTheme="minorHAnsi" w:hAnsiTheme="minorHAnsi" w:cstheme="minorHAnsi"/>
          <w:b/>
        </w:rPr>
      </w:pPr>
    </w:p>
    <w:p w14:paraId="68492F3F" w14:textId="5734EA96" w:rsidR="007533D1" w:rsidRPr="007533D1" w:rsidRDefault="007533D1" w:rsidP="007F1288">
      <w:pPr>
        <w:autoSpaceDE w:val="0"/>
        <w:autoSpaceDN w:val="0"/>
        <w:adjustRightInd w:val="0"/>
        <w:jc w:val="both"/>
        <w:rPr>
          <w:rFonts w:asciiTheme="minorHAnsi" w:hAnsiTheme="minorHAnsi" w:cstheme="minorHAnsi"/>
          <w:b/>
        </w:rPr>
      </w:pPr>
      <w:r w:rsidRPr="007533D1">
        <w:rPr>
          <w:rFonts w:asciiTheme="minorHAnsi" w:hAnsiTheme="minorHAnsi" w:cstheme="minorHAnsi"/>
          <w:b/>
        </w:rPr>
        <w:t>PREFEITURA MUNICIPAL DE PASSA QUATRO</w:t>
      </w:r>
    </w:p>
    <w:p w14:paraId="25B6B741" w14:textId="4411DD64" w:rsidR="007533D1" w:rsidRPr="007533D1" w:rsidRDefault="007533D1" w:rsidP="007F1288">
      <w:pPr>
        <w:autoSpaceDE w:val="0"/>
        <w:autoSpaceDN w:val="0"/>
        <w:adjustRightInd w:val="0"/>
        <w:jc w:val="both"/>
        <w:rPr>
          <w:rFonts w:asciiTheme="minorHAnsi" w:hAnsiTheme="minorHAnsi" w:cstheme="minorHAnsi"/>
          <w:b/>
        </w:rPr>
      </w:pPr>
    </w:p>
    <w:p w14:paraId="7F633550" w14:textId="12C96A6A" w:rsidR="007533D1" w:rsidRPr="007533D1" w:rsidRDefault="007533D1" w:rsidP="007F1288">
      <w:pPr>
        <w:autoSpaceDE w:val="0"/>
        <w:autoSpaceDN w:val="0"/>
        <w:adjustRightInd w:val="0"/>
        <w:jc w:val="both"/>
        <w:rPr>
          <w:rFonts w:asciiTheme="minorHAnsi" w:hAnsiTheme="minorHAnsi" w:cstheme="minorHAnsi"/>
          <w:b/>
        </w:rPr>
      </w:pPr>
      <w:r w:rsidRPr="007533D1">
        <w:rPr>
          <w:rFonts w:asciiTheme="minorHAnsi" w:hAnsiTheme="minorHAnsi" w:cstheme="minorHAnsi"/>
          <w:b/>
        </w:rPr>
        <w:t>PREGÃO ELETRÔNICO Nº 034/2024</w:t>
      </w:r>
    </w:p>
    <w:p w14:paraId="7CDE776A" w14:textId="3F82905A" w:rsidR="007533D1" w:rsidRPr="007533D1" w:rsidRDefault="00A0502B" w:rsidP="007F1288">
      <w:pPr>
        <w:autoSpaceDE w:val="0"/>
        <w:autoSpaceDN w:val="0"/>
        <w:adjustRightInd w:val="0"/>
        <w:jc w:val="both"/>
        <w:rPr>
          <w:rFonts w:asciiTheme="majorHAnsi" w:hAnsiTheme="majorHAnsi" w:cstheme="majorHAnsi"/>
        </w:rPr>
      </w:pPr>
      <w:r w:rsidRPr="007533D1">
        <w:rPr>
          <w:rFonts w:asciiTheme="majorHAnsi" w:hAnsiTheme="majorHAnsi" w:cstheme="majorHAnsi"/>
        </w:rPr>
        <w:t>Objeto: Contratação</w:t>
      </w:r>
      <w:r w:rsidR="007533D1" w:rsidRPr="007533D1">
        <w:rPr>
          <w:rFonts w:asciiTheme="majorHAnsi" w:hAnsiTheme="majorHAnsi" w:cstheme="majorHAnsi"/>
        </w:rPr>
        <w:t xml:space="preserve"> de Empresa para Execução de Serviço de Restauração do Repuxo da Praça Júlio Regnier. </w:t>
      </w:r>
      <w:r w:rsidRPr="007533D1">
        <w:rPr>
          <w:rFonts w:asciiTheme="majorHAnsi" w:hAnsiTheme="majorHAnsi" w:cstheme="majorHAnsi"/>
        </w:rPr>
        <w:t>Início</w:t>
      </w:r>
      <w:r w:rsidR="007533D1" w:rsidRPr="007533D1">
        <w:rPr>
          <w:rFonts w:asciiTheme="majorHAnsi" w:hAnsiTheme="majorHAnsi" w:cstheme="majorHAnsi"/>
        </w:rPr>
        <w:t xml:space="preserve"> do certame dia 03/09/2024 às 09h00m. Informações na Prefeitura, Rua Tenente Viotti, nº 331. Tel. (35) 3371-5400. Edital no site </w:t>
      </w:r>
      <w:hyperlink r:id="rId51" w:history="1">
        <w:r w:rsidR="007533D1" w:rsidRPr="007533D1">
          <w:rPr>
            <w:rStyle w:val="Hyperlink"/>
            <w:rFonts w:asciiTheme="majorHAnsi" w:hAnsiTheme="majorHAnsi" w:cstheme="majorHAnsi"/>
          </w:rPr>
          <w:t>www.passaquatro.mg.gov.br/governo-licitacoes.php</w:t>
        </w:r>
      </w:hyperlink>
      <w:r w:rsidR="007533D1" w:rsidRPr="007533D1">
        <w:rPr>
          <w:rFonts w:asciiTheme="majorHAnsi" w:hAnsiTheme="majorHAnsi" w:cstheme="majorHAnsi"/>
        </w:rPr>
        <w:t>.</w:t>
      </w:r>
    </w:p>
    <w:p w14:paraId="17CD6012" w14:textId="77777777" w:rsidR="00C622FE" w:rsidRDefault="00C622FE" w:rsidP="007F1288">
      <w:pPr>
        <w:autoSpaceDE w:val="0"/>
        <w:autoSpaceDN w:val="0"/>
        <w:adjustRightInd w:val="0"/>
        <w:jc w:val="both"/>
        <w:rPr>
          <w:rFonts w:asciiTheme="minorHAnsi" w:hAnsiTheme="minorHAnsi" w:cstheme="minorHAnsi"/>
          <w:b/>
        </w:rPr>
      </w:pPr>
    </w:p>
    <w:p w14:paraId="4B7EEEA4" w14:textId="77777777" w:rsidR="00162370" w:rsidRDefault="00162370" w:rsidP="007F1288">
      <w:pPr>
        <w:autoSpaceDE w:val="0"/>
        <w:autoSpaceDN w:val="0"/>
        <w:adjustRightInd w:val="0"/>
        <w:jc w:val="both"/>
        <w:rPr>
          <w:rFonts w:asciiTheme="minorHAnsi" w:hAnsiTheme="minorHAnsi" w:cstheme="minorHAnsi"/>
          <w:b/>
        </w:rPr>
      </w:pPr>
    </w:p>
    <w:p w14:paraId="5F95D747" w14:textId="77777777" w:rsidR="00162370" w:rsidRDefault="00162370" w:rsidP="007F1288">
      <w:pPr>
        <w:autoSpaceDE w:val="0"/>
        <w:autoSpaceDN w:val="0"/>
        <w:adjustRightInd w:val="0"/>
        <w:jc w:val="both"/>
        <w:rPr>
          <w:rFonts w:asciiTheme="minorHAnsi" w:hAnsiTheme="minorHAnsi" w:cstheme="minorHAnsi"/>
          <w:b/>
        </w:rPr>
      </w:pPr>
    </w:p>
    <w:p w14:paraId="1270A67F" w14:textId="77777777" w:rsidR="00162370" w:rsidRDefault="00162370" w:rsidP="007F1288">
      <w:pPr>
        <w:autoSpaceDE w:val="0"/>
        <w:autoSpaceDN w:val="0"/>
        <w:adjustRightInd w:val="0"/>
        <w:jc w:val="both"/>
        <w:rPr>
          <w:rFonts w:asciiTheme="minorHAnsi" w:hAnsiTheme="minorHAnsi" w:cstheme="minorHAnsi"/>
          <w:b/>
        </w:rPr>
      </w:pPr>
    </w:p>
    <w:p w14:paraId="06B0189A" w14:textId="77777777" w:rsidR="00162370" w:rsidRDefault="00162370" w:rsidP="007F1288">
      <w:pPr>
        <w:autoSpaceDE w:val="0"/>
        <w:autoSpaceDN w:val="0"/>
        <w:adjustRightInd w:val="0"/>
        <w:jc w:val="both"/>
        <w:rPr>
          <w:rFonts w:asciiTheme="minorHAnsi" w:hAnsiTheme="minorHAnsi" w:cstheme="minorHAnsi"/>
          <w:b/>
        </w:rPr>
      </w:pPr>
    </w:p>
    <w:p w14:paraId="2CAC83D8" w14:textId="77777777" w:rsidR="00162370" w:rsidRDefault="00162370" w:rsidP="007F1288">
      <w:pPr>
        <w:autoSpaceDE w:val="0"/>
        <w:autoSpaceDN w:val="0"/>
        <w:adjustRightInd w:val="0"/>
        <w:jc w:val="both"/>
        <w:rPr>
          <w:rFonts w:asciiTheme="minorHAnsi" w:hAnsiTheme="minorHAnsi" w:cstheme="minorHAnsi"/>
          <w:b/>
        </w:rPr>
      </w:pPr>
    </w:p>
    <w:p w14:paraId="714ABC46" w14:textId="77777777" w:rsidR="00162370" w:rsidRDefault="00162370" w:rsidP="007F1288">
      <w:pPr>
        <w:autoSpaceDE w:val="0"/>
        <w:autoSpaceDN w:val="0"/>
        <w:adjustRightInd w:val="0"/>
        <w:jc w:val="both"/>
        <w:rPr>
          <w:rFonts w:asciiTheme="minorHAnsi" w:hAnsiTheme="minorHAnsi" w:cstheme="minorHAnsi"/>
          <w:b/>
        </w:rPr>
      </w:pPr>
    </w:p>
    <w:p w14:paraId="5B25BC38" w14:textId="77777777" w:rsidR="00162370" w:rsidRDefault="00162370" w:rsidP="007F1288">
      <w:pPr>
        <w:autoSpaceDE w:val="0"/>
        <w:autoSpaceDN w:val="0"/>
        <w:adjustRightInd w:val="0"/>
        <w:jc w:val="both"/>
        <w:rPr>
          <w:rFonts w:asciiTheme="minorHAnsi" w:hAnsiTheme="minorHAnsi" w:cstheme="minorHAnsi"/>
          <w:b/>
        </w:rPr>
      </w:pPr>
    </w:p>
    <w:p w14:paraId="6C699521" w14:textId="3C1D87CE" w:rsidR="0056006E" w:rsidRPr="0056006E" w:rsidRDefault="0056006E" w:rsidP="007F1288">
      <w:pPr>
        <w:autoSpaceDE w:val="0"/>
        <w:autoSpaceDN w:val="0"/>
        <w:adjustRightInd w:val="0"/>
        <w:jc w:val="both"/>
        <w:rPr>
          <w:rFonts w:asciiTheme="minorHAnsi" w:hAnsiTheme="minorHAnsi" w:cstheme="minorHAnsi"/>
          <w:b/>
        </w:rPr>
      </w:pPr>
      <w:r w:rsidRPr="0056006E">
        <w:rPr>
          <w:rFonts w:asciiTheme="minorHAnsi" w:hAnsiTheme="minorHAnsi" w:cstheme="minorHAnsi"/>
          <w:b/>
        </w:rPr>
        <w:t>PREFEITURA MUNICIPAL DE PEDRA DO ANTA - RETIFICAÇÃO - CONCORRÊNCIA ELETRÔNICA N° 005/2024</w:t>
      </w:r>
    </w:p>
    <w:p w14:paraId="3CEB53CD" w14:textId="1B6F7D43" w:rsidR="00C622FE" w:rsidRPr="0056006E" w:rsidRDefault="00C622FE" w:rsidP="007F1288">
      <w:pPr>
        <w:autoSpaceDE w:val="0"/>
        <w:autoSpaceDN w:val="0"/>
        <w:adjustRightInd w:val="0"/>
        <w:jc w:val="both"/>
        <w:rPr>
          <w:rFonts w:asciiTheme="majorHAnsi" w:hAnsiTheme="majorHAnsi" w:cstheme="majorHAnsi"/>
        </w:rPr>
      </w:pPr>
      <w:r w:rsidRPr="0056006E">
        <w:rPr>
          <w:rFonts w:asciiTheme="majorHAnsi" w:hAnsiTheme="majorHAnsi" w:cstheme="majorHAnsi"/>
        </w:rPr>
        <w:t xml:space="preserve">Objeto: </w:t>
      </w:r>
      <w:r w:rsidR="0056006E" w:rsidRPr="0056006E">
        <w:rPr>
          <w:rFonts w:asciiTheme="majorHAnsi" w:hAnsiTheme="majorHAnsi" w:cstheme="majorHAnsi"/>
        </w:rPr>
        <w:t>E</w:t>
      </w:r>
      <w:r w:rsidRPr="0056006E">
        <w:rPr>
          <w:rFonts w:asciiTheme="majorHAnsi" w:hAnsiTheme="majorHAnsi" w:cstheme="majorHAnsi"/>
        </w:rPr>
        <w:t>xecução de pavimentação asfáltica em CBUQ</w:t>
      </w:r>
      <w:r w:rsidR="0056006E" w:rsidRPr="0056006E">
        <w:rPr>
          <w:rFonts w:asciiTheme="majorHAnsi" w:hAnsiTheme="majorHAnsi" w:cstheme="majorHAnsi"/>
        </w:rPr>
        <w:t xml:space="preserve"> na Rua Francisco Pacheco Louro</w:t>
      </w:r>
      <w:r w:rsidRPr="0056006E">
        <w:rPr>
          <w:rFonts w:asciiTheme="majorHAnsi" w:hAnsiTheme="majorHAnsi" w:cstheme="majorHAnsi"/>
        </w:rPr>
        <w:t xml:space="preserve">. Tal retificação se fez necessária tendo em vista a solicitação feita pelo Conselho Regional dos Técnicos Industriais de Minas Gerais - CRT/MG, para que façamos constar no Edital supracitado a qualificação técnica das pessoas jurídicas e responsáveis técnicos com registro profissional de Técnico Industrial em Estradas, uma vez que essa categoria profissional também possui habilitação para executar os serviços objeto da licitação, conforme discriminado na Resolução n° 109, de 08 de outubro de 2020 do Conselho Federal dos Técnicos Industriais - CFT. A data da sessão foi alterada para o dia 26/08/2024 às 08h30. O edital retificado e seus anexos estão disponíveis nos sites: </w:t>
      </w:r>
      <w:hyperlink r:id="rId52" w:history="1">
        <w:r w:rsidR="0056006E" w:rsidRPr="0056006E">
          <w:rPr>
            <w:rStyle w:val="Hyperlink"/>
            <w:rFonts w:asciiTheme="majorHAnsi" w:hAnsiTheme="majorHAnsi" w:cstheme="majorHAnsi"/>
          </w:rPr>
          <w:t>www.comprasnet.gov.br</w:t>
        </w:r>
      </w:hyperlink>
      <w:r w:rsidRPr="0056006E">
        <w:rPr>
          <w:rFonts w:asciiTheme="majorHAnsi" w:hAnsiTheme="majorHAnsi" w:cstheme="majorHAnsi"/>
        </w:rPr>
        <w:t xml:space="preserve"> e </w:t>
      </w:r>
      <w:hyperlink r:id="rId53" w:history="1">
        <w:r w:rsidR="0056006E" w:rsidRPr="0056006E">
          <w:rPr>
            <w:rStyle w:val="Hyperlink"/>
            <w:rFonts w:asciiTheme="majorHAnsi" w:hAnsiTheme="majorHAnsi" w:cstheme="majorHAnsi"/>
          </w:rPr>
          <w:t>www.pedradoanta.mg.gov.br</w:t>
        </w:r>
      </w:hyperlink>
      <w:r w:rsidRPr="0056006E">
        <w:rPr>
          <w:rFonts w:asciiTheme="majorHAnsi" w:hAnsiTheme="majorHAnsi" w:cstheme="majorHAnsi"/>
        </w:rPr>
        <w:t>.</w:t>
      </w:r>
    </w:p>
    <w:p w14:paraId="2AFAC155" w14:textId="77777777" w:rsidR="00C622FE" w:rsidRDefault="00C622FE" w:rsidP="007F1288">
      <w:pPr>
        <w:autoSpaceDE w:val="0"/>
        <w:autoSpaceDN w:val="0"/>
        <w:adjustRightInd w:val="0"/>
        <w:jc w:val="both"/>
        <w:rPr>
          <w:rFonts w:asciiTheme="minorHAnsi" w:hAnsiTheme="minorHAnsi" w:cstheme="minorHAnsi"/>
          <w:b/>
        </w:rPr>
      </w:pPr>
    </w:p>
    <w:p w14:paraId="70D795E5" w14:textId="77777777" w:rsidR="00C622FE" w:rsidRPr="0056006E" w:rsidRDefault="00C622FE" w:rsidP="007F1288">
      <w:pPr>
        <w:autoSpaceDE w:val="0"/>
        <w:autoSpaceDN w:val="0"/>
        <w:adjustRightInd w:val="0"/>
        <w:jc w:val="both"/>
        <w:rPr>
          <w:rFonts w:asciiTheme="minorHAnsi" w:hAnsiTheme="minorHAnsi" w:cstheme="minorHAnsi"/>
          <w:b/>
        </w:rPr>
      </w:pPr>
    </w:p>
    <w:p w14:paraId="36C0E324" w14:textId="06FBA11F" w:rsidR="0056006E" w:rsidRPr="0056006E" w:rsidRDefault="0056006E" w:rsidP="007F1288">
      <w:pPr>
        <w:autoSpaceDE w:val="0"/>
        <w:autoSpaceDN w:val="0"/>
        <w:adjustRightInd w:val="0"/>
        <w:jc w:val="both"/>
        <w:rPr>
          <w:rFonts w:asciiTheme="minorHAnsi" w:hAnsiTheme="minorHAnsi" w:cstheme="minorHAnsi"/>
          <w:b/>
        </w:rPr>
      </w:pPr>
      <w:r w:rsidRPr="0056006E">
        <w:rPr>
          <w:rFonts w:asciiTheme="minorHAnsi" w:hAnsiTheme="minorHAnsi" w:cstheme="minorHAnsi"/>
          <w:b/>
        </w:rPr>
        <w:t>PREFEITURA MUNICIPAL DE SERRA DOS AIMORÉS - CONCORRÊNCIA ELETRÔNICA Nº 2/2024</w:t>
      </w:r>
    </w:p>
    <w:p w14:paraId="55227658" w14:textId="0E078A6B" w:rsidR="00C622FE" w:rsidRPr="0056006E" w:rsidRDefault="0056006E" w:rsidP="007F1288">
      <w:pPr>
        <w:autoSpaceDE w:val="0"/>
        <w:autoSpaceDN w:val="0"/>
        <w:adjustRightInd w:val="0"/>
        <w:jc w:val="both"/>
        <w:rPr>
          <w:rFonts w:asciiTheme="majorHAnsi" w:hAnsiTheme="majorHAnsi" w:cstheme="majorHAnsi"/>
        </w:rPr>
      </w:pPr>
      <w:r w:rsidRPr="0056006E">
        <w:rPr>
          <w:rFonts w:asciiTheme="majorHAnsi" w:hAnsiTheme="majorHAnsi" w:cstheme="majorHAnsi"/>
        </w:rPr>
        <w:t>Objeto:</w:t>
      </w:r>
      <w:r>
        <w:rPr>
          <w:rFonts w:asciiTheme="majorHAnsi" w:hAnsiTheme="majorHAnsi" w:cstheme="majorHAnsi"/>
        </w:rPr>
        <w:t xml:space="preserve"> E</w:t>
      </w:r>
      <w:r w:rsidRPr="0056006E">
        <w:rPr>
          <w:rFonts w:asciiTheme="majorHAnsi" w:hAnsiTheme="majorHAnsi" w:cstheme="majorHAnsi"/>
        </w:rPr>
        <w:t>xecução de pavimentação em blocos intertravados e meio fio pré-moldado em trecho das ruas Rio Grande e Rio Dourado, na sede deste Município.</w:t>
      </w:r>
      <w:r>
        <w:rPr>
          <w:rFonts w:asciiTheme="majorHAnsi" w:hAnsiTheme="majorHAnsi" w:cstheme="majorHAnsi"/>
        </w:rPr>
        <w:t xml:space="preserve"> F</w:t>
      </w:r>
      <w:r w:rsidRPr="0056006E">
        <w:rPr>
          <w:rFonts w:asciiTheme="majorHAnsi" w:hAnsiTheme="majorHAnsi" w:cstheme="majorHAnsi"/>
        </w:rPr>
        <w:t xml:space="preserve">az saber que estará realizando no dia 27 de </w:t>
      </w:r>
      <w:r w:rsidR="00A0502B" w:rsidRPr="0056006E">
        <w:rPr>
          <w:rFonts w:asciiTheme="majorHAnsi" w:hAnsiTheme="majorHAnsi" w:cstheme="majorHAnsi"/>
        </w:rPr>
        <w:t>agosto</w:t>
      </w:r>
      <w:r w:rsidRPr="0056006E">
        <w:rPr>
          <w:rFonts w:asciiTheme="majorHAnsi" w:hAnsiTheme="majorHAnsi" w:cstheme="majorHAnsi"/>
        </w:rPr>
        <w:t xml:space="preserve"> de 2024, às 09h:00 (nove horas), na plataforma licitar digi</w:t>
      </w:r>
      <w:r>
        <w:rPr>
          <w:rFonts w:asciiTheme="majorHAnsi" w:hAnsiTheme="majorHAnsi" w:cstheme="majorHAnsi"/>
        </w:rPr>
        <w:t>tal (</w:t>
      </w:r>
      <w:hyperlink r:id="rId54" w:history="1">
        <w:r w:rsidRPr="00597579">
          <w:rPr>
            <w:rStyle w:val="Hyperlink"/>
            <w:rFonts w:asciiTheme="majorHAnsi" w:hAnsiTheme="majorHAnsi" w:cstheme="majorHAnsi"/>
          </w:rPr>
          <w:t>www.licitardigital.com.br</w:t>
        </w:r>
      </w:hyperlink>
      <w:r>
        <w:rPr>
          <w:rFonts w:asciiTheme="majorHAnsi" w:hAnsiTheme="majorHAnsi" w:cstheme="majorHAnsi"/>
        </w:rPr>
        <w:t>).</w:t>
      </w:r>
      <w:r w:rsidRPr="0056006E">
        <w:rPr>
          <w:rFonts w:asciiTheme="majorHAnsi" w:hAnsiTheme="majorHAnsi" w:cstheme="majorHAnsi"/>
        </w:rPr>
        <w:t xml:space="preserve"> O edital poderá ser adquirido no site </w:t>
      </w:r>
      <w:hyperlink r:id="rId55" w:history="1">
        <w:r w:rsidRPr="00597579">
          <w:rPr>
            <w:rStyle w:val="Hyperlink"/>
            <w:rFonts w:asciiTheme="majorHAnsi" w:hAnsiTheme="majorHAnsi" w:cstheme="majorHAnsi"/>
          </w:rPr>
          <w:t>www.pmsa.mg.gov.br</w:t>
        </w:r>
      </w:hyperlink>
      <w:r>
        <w:rPr>
          <w:rFonts w:asciiTheme="majorHAnsi" w:hAnsiTheme="majorHAnsi" w:cstheme="majorHAnsi"/>
        </w:rPr>
        <w:t>, ou no endereço acima citado.</w:t>
      </w:r>
    </w:p>
    <w:p w14:paraId="142F0AEE" w14:textId="77777777" w:rsidR="0056006E" w:rsidRDefault="0056006E" w:rsidP="007F1288">
      <w:pPr>
        <w:autoSpaceDE w:val="0"/>
        <w:autoSpaceDN w:val="0"/>
        <w:adjustRightInd w:val="0"/>
        <w:jc w:val="both"/>
        <w:rPr>
          <w:rFonts w:asciiTheme="minorHAnsi" w:hAnsiTheme="minorHAnsi" w:cstheme="minorHAnsi"/>
          <w:b/>
        </w:rPr>
      </w:pPr>
    </w:p>
    <w:p w14:paraId="1FF5B252" w14:textId="77777777" w:rsidR="002A02AD" w:rsidRPr="004306ED" w:rsidRDefault="002A02AD" w:rsidP="007F1288">
      <w:pPr>
        <w:autoSpaceDE w:val="0"/>
        <w:autoSpaceDN w:val="0"/>
        <w:adjustRightInd w:val="0"/>
        <w:jc w:val="both"/>
        <w:rPr>
          <w:rFonts w:asciiTheme="majorHAnsi" w:hAnsiTheme="majorHAnsi" w:cstheme="majorHAnsi"/>
          <w:b/>
        </w:rPr>
      </w:pPr>
    </w:p>
    <w:p w14:paraId="6EB9C866" w14:textId="77777777" w:rsidR="004306ED" w:rsidRDefault="004306ED" w:rsidP="007F1288">
      <w:pPr>
        <w:autoSpaceDE w:val="0"/>
        <w:autoSpaceDN w:val="0"/>
        <w:adjustRightInd w:val="0"/>
        <w:jc w:val="both"/>
        <w:rPr>
          <w:rFonts w:asciiTheme="minorHAnsi" w:hAnsiTheme="minorHAnsi" w:cstheme="minorHAnsi"/>
          <w:b/>
        </w:rPr>
      </w:pPr>
      <w:r w:rsidRPr="004306ED">
        <w:rPr>
          <w:rFonts w:asciiTheme="minorHAnsi" w:hAnsiTheme="minorHAnsi" w:cstheme="minorHAnsi"/>
          <w:b/>
        </w:rPr>
        <w:t xml:space="preserve">PREFEITURA MUNICIPAL DE TEÓFILO OTONI </w:t>
      </w:r>
    </w:p>
    <w:p w14:paraId="77298930" w14:textId="77777777" w:rsidR="004306ED" w:rsidRDefault="004306ED" w:rsidP="007F1288">
      <w:pPr>
        <w:autoSpaceDE w:val="0"/>
        <w:autoSpaceDN w:val="0"/>
        <w:adjustRightInd w:val="0"/>
        <w:jc w:val="both"/>
        <w:rPr>
          <w:rFonts w:asciiTheme="minorHAnsi" w:hAnsiTheme="minorHAnsi" w:cstheme="minorHAnsi"/>
          <w:b/>
        </w:rPr>
      </w:pPr>
    </w:p>
    <w:p w14:paraId="16D0CC3B" w14:textId="6849ED82" w:rsidR="004306ED" w:rsidRPr="004306ED" w:rsidRDefault="004306ED" w:rsidP="007F1288">
      <w:pPr>
        <w:autoSpaceDE w:val="0"/>
        <w:autoSpaceDN w:val="0"/>
        <w:adjustRightInd w:val="0"/>
        <w:jc w:val="both"/>
        <w:rPr>
          <w:rFonts w:asciiTheme="minorHAnsi" w:hAnsiTheme="minorHAnsi" w:cstheme="minorHAnsi"/>
          <w:b/>
        </w:rPr>
      </w:pPr>
      <w:r w:rsidRPr="004306ED">
        <w:rPr>
          <w:rFonts w:asciiTheme="minorHAnsi" w:hAnsiTheme="minorHAnsi" w:cstheme="minorHAnsi"/>
          <w:b/>
        </w:rPr>
        <w:t>PREGÃO ELETRÔNICO Nº 070/2024</w:t>
      </w:r>
    </w:p>
    <w:p w14:paraId="2EC2077B" w14:textId="1A28601B" w:rsidR="004306ED" w:rsidRDefault="004306ED" w:rsidP="007F1288">
      <w:pPr>
        <w:autoSpaceDE w:val="0"/>
        <w:autoSpaceDN w:val="0"/>
        <w:adjustRightInd w:val="0"/>
        <w:jc w:val="both"/>
        <w:rPr>
          <w:rFonts w:asciiTheme="majorHAnsi" w:hAnsiTheme="majorHAnsi" w:cstheme="majorHAnsi"/>
        </w:rPr>
      </w:pPr>
      <w:r w:rsidRPr="004306ED">
        <w:rPr>
          <w:rFonts w:asciiTheme="majorHAnsi" w:hAnsiTheme="majorHAnsi" w:cstheme="majorHAnsi"/>
        </w:rPr>
        <w:t xml:space="preserve">Objeto: </w:t>
      </w:r>
      <w:r>
        <w:rPr>
          <w:rFonts w:asciiTheme="majorHAnsi" w:hAnsiTheme="majorHAnsi" w:cstheme="majorHAnsi"/>
        </w:rPr>
        <w:t>E</w:t>
      </w:r>
      <w:r w:rsidRPr="004306ED">
        <w:rPr>
          <w:rFonts w:asciiTheme="majorHAnsi" w:hAnsiTheme="majorHAnsi" w:cstheme="majorHAnsi"/>
        </w:rPr>
        <w:t>xecução de serviço de construção de escadaria em concreto armado na Travessa Sergipe, Bairro Joaquim Pedrosa - Recurso FINISA - no dia 29/08/2024, com recebime</w:t>
      </w:r>
      <w:r>
        <w:rPr>
          <w:rFonts w:asciiTheme="majorHAnsi" w:hAnsiTheme="majorHAnsi" w:cstheme="majorHAnsi"/>
        </w:rPr>
        <w:t>nto das propostas até às 08:30h</w:t>
      </w:r>
      <w:r w:rsidRPr="004306ED">
        <w:rPr>
          <w:rFonts w:asciiTheme="majorHAnsi" w:hAnsiTheme="majorHAnsi" w:cstheme="majorHAnsi"/>
        </w:rPr>
        <w:t>. A Íntegra do edital, seus anexos e demais informações atinentes ao certame encontram-se à disposição dos interessados na sala da Divisão de Licitação, situada na Av. Dr. Luiz Boali Porto Salman, nº 230, Centro, nos dias úteis, no horário de 8h às 16h, ou através dos sit</w:t>
      </w:r>
      <w:r>
        <w:rPr>
          <w:rFonts w:asciiTheme="majorHAnsi" w:hAnsiTheme="majorHAnsi" w:cstheme="majorHAnsi"/>
        </w:rPr>
        <w:t xml:space="preserve">es: </w:t>
      </w:r>
      <w:hyperlink r:id="rId56" w:history="1">
        <w:r w:rsidRPr="00597579">
          <w:rPr>
            <w:rStyle w:val="Hyperlink"/>
            <w:rFonts w:asciiTheme="majorHAnsi" w:hAnsiTheme="majorHAnsi" w:cstheme="majorHAnsi"/>
          </w:rPr>
          <w:t>www.transparencia.teofilootoni.mg.gov.br</w:t>
        </w:r>
      </w:hyperlink>
      <w:r w:rsidRPr="004306ED">
        <w:rPr>
          <w:rFonts w:asciiTheme="majorHAnsi" w:hAnsiTheme="majorHAnsi" w:cstheme="majorHAnsi"/>
        </w:rPr>
        <w:t xml:space="preserve">, licitanet.com.br ou pelo </w:t>
      </w:r>
      <w:r>
        <w:rPr>
          <w:rFonts w:asciiTheme="majorHAnsi" w:hAnsiTheme="majorHAnsi" w:cstheme="majorHAnsi"/>
        </w:rPr>
        <w:t xml:space="preserve">e-mail: </w:t>
      </w:r>
      <w:hyperlink r:id="rId57" w:history="1">
        <w:r w:rsidRPr="00597579">
          <w:rPr>
            <w:rStyle w:val="Hyperlink"/>
            <w:rFonts w:asciiTheme="majorHAnsi" w:hAnsiTheme="majorHAnsi" w:cstheme="majorHAnsi"/>
          </w:rPr>
          <w:t>licitacao@teofilootoni.mg.gov.br</w:t>
        </w:r>
      </w:hyperlink>
      <w:r w:rsidRPr="004306ED">
        <w:rPr>
          <w:rFonts w:asciiTheme="majorHAnsi" w:hAnsiTheme="majorHAnsi" w:cstheme="majorHAnsi"/>
        </w:rPr>
        <w:t>.</w:t>
      </w:r>
    </w:p>
    <w:p w14:paraId="117A52BB" w14:textId="77777777" w:rsidR="004306ED" w:rsidRDefault="004306ED" w:rsidP="007F1288">
      <w:pPr>
        <w:autoSpaceDE w:val="0"/>
        <w:autoSpaceDN w:val="0"/>
        <w:adjustRightInd w:val="0"/>
        <w:jc w:val="both"/>
        <w:rPr>
          <w:rFonts w:asciiTheme="majorHAnsi" w:hAnsiTheme="majorHAnsi" w:cstheme="majorHAnsi"/>
        </w:rPr>
      </w:pPr>
    </w:p>
    <w:p w14:paraId="49A92A1A" w14:textId="0F80E509" w:rsidR="004306ED" w:rsidRPr="004306ED" w:rsidRDefault="004306ED" w:rsidP="007F1288">
      <w:pPr>
        <w:autoSpaceDE w:val="0"/>
        <w:autoSpaceDN w:val="0"/>
        <w:adjustRightInd w:val="0"/>
        <w:jc w:val="both"/>
        <w:rPr>
          <w:rFonts w:asciiTheme="minorHAnsi" w:hAnsiTheme="minorHAnsi" w:cstheme="minorHAnsi"/>
          <w:b/>
        </w:rPr>
      </w:pPr>
      <w:r w:rsidRPr="004306ED">
        <w:rPr>
          <w:rFonts w:asciiTheme="minorHAnsi" w:hAnsiTheme="minorHAnsi" w:cstheme="minorHAnsi"/>
          <w:b/>
        </w:rPr>
        <w:t>PREGÃO ELETRÔNICO Nº 069/2024</w:t>
      </w:r>
    </w:p>
    <w:p w14:paraId="2FC6BDBF" w14:textId="7D74620F" w:rsidR="002A02AD" w:rsidRPr="004306ED" w:rsidRDefault="004306ED" w:rsidP="007F1288">
      <w:pPr>
        <w:autoSpaceDE w:val="0"/>
        <w:autoSpaceDN w:val="0"/>
        <w:adjustRightInd w:val="0"/>
        <w:jc w:val="both"/>
        <w:rPr>
          <w:rFonts w:asciiTheme="majorHAnsi" w:hAnsiTheme="majorHAnsi" w:cstheme="majorHAnsi"/>
        </w:rPr>
      </w:pPr>
      <w:r w:rsidRPr="004306ED">
        <w:rPr>
          <w:rFonts w:asciiTheme="majorHAnsi" w:hAnsiTheme="majorHAnsi" w:cstheme="majorHAnsi"/>
        </w:rPr>
        <w:t xml:space="preserve">Objeto: </w:t>
      </w:r>
      <w:r>
        <w:rPr>
          <w:rFonts w:asciiTheme="majorHAnsi" w:hAnsiTheme="majorHAnsi" w:cstheme="majorHAnsi"/>
        </w:rPr>
        <w:t>O</w:t>
      </w:r>
      <w:r w:rsidRPr="004306ED">
        <w:rPr>
          <w:rFonts w:asciiTheme="majorHAnsi" w:hAnsiTheme="majorHAnsi" w:cstheme="majorHAnsi"/>
        </w:rPr>
        <w:t>bras de pavimentação em piso intertravado em bloco sextavado nas Ruas José Mateus oliveira e Orfeu Mateus Oliveira no Bairro Matinha - no dia 29/08/2024, com recebime</w:t>
      </w:r>
      <w:r>
        <w:rPr>
          <w:rFonts w:asciiTheme="majorHAnsi" w:hAnsiTheme="majorHAnsi" w:cstheme="majorHAnsi"/>
        </w:rPr>
        <w:t>nto das propostas até às 08:30h</w:t>
      </w:r>
      <w:r w:rsidRPr="004306ED">
        <w:rPr>
          <w:rFonts w:asciiTheme="majorHAnsi" w:hAnsiTheme="majorHAnsi" w:cstheme="majorHAnsi"/>
        </w:rPr>
        <w:t xml:space="preserve">. A Íntegra do edital, seus anexos e demais informações atinentes ao certame encontram-se à disposição dos interessados na sala da Divisão de Licitação, situada na Av. Dr. Luiz Boali Porto Salman, nº 230, Centro, nos dias úteis, no horário de 8h às 16h, ou através dos sites: </w:t>
      </w:r>
      <w:hyperlink r:id="rId58" w:history="1">
        <w:r w:rsidRPr="00597579">
          <w:rPr>
            <w:rStyle w:val="Hyperlink"/>
            <w:rFonts w:asciiTheme="majorHAnsi" w:hAnsiTheme="majorHAnsi" w:cstheme="majorHAnsi"/>
          </w:rPr>
          <w:t>www.transparencia.teofilootoni.mg.gov.br</w:t>
        </w:r>
      </w:hyperlink>
      <w:r w:rsidRPr="004306ED">
        <w:rPr>
          <w:rFonts w:asciiTheme="majorHAnsi" w:hAnsiTheme="majorHAnsi" w:cstheme="majorHAnsi"/>
        </w:rPr>
        <w:t xml:space="preserve">, </w:t>
      </w:r>
      <w:hyperlink r:id="rId59" w:history="1">
        <w:r w:rsidRPr="00597579">
          <w:rPr>
            <w:rStyle w:val="Hyperlink"/>
            <w:rFonts w:asciiTheme="majorHAnsi" w:hAnsiTheme="majorHAnsi" w:cstheme="majorHAnsi"/>
          </w:rPr>
          <w:t>www.licitanet.com.br</w:t>
        </w:r>
      </w:hyperlink>
      <w:r w:rsidRPr="004306ED">
        <w:rPr>
          <w:rFonts w:asciiTheme="majorHAnsi" w:hAnsiTheme="majorHAnsi" w:cstheme="majorHAnsi"/>
        </w:rPr>
        <w:t xml:space="preserve"> ou pelo e-mail: </w:t>
      </w:r>
      <w:hyperlink r:id="rId60" w:history="1">
        <w:r w:rsidRPr="00597579">
          <w:rPr>
            <w:rStyle w:val="Hyperlink"/>
            <w:rFonts w:asciiTheme="majorHAnsi" w:hAnsiTheme="majorHAnsi" w:cstheme="majorHAnsi"/>
          </w:rPr>
          <w:t>licitacao@teofilootoni.mg.gov.br</w:t>
        </w:r>
      </w:hyperlink>
      <w:r w:rsidRPr="004306ED">
        <w:rPr>
          <w:rFonts w:asciiTheme="majorHAnsi" w:hAnsiTheme="majorHAnsi" w:cstheme="majorHAnsi"/>
        </w:rPr>
        <w:t xml:space="preserve">. </w:t>
      </w:r>
    </w:p>
    <w:p w14:paraId="766A0693" w14:textId="77777777" w:rsidR="002A02AD" w:rsidRDefault="002A02AD" w:rsidP="007F1288">
      <w:pPr>
        <w:autoSpaceDE w:val="0"/>
        <w:autoSpaceDN w:val="0"/>
        <w:adjustRightInd w:val="0"/>
        <w:jc w:val="both"/>
        <w:rPr>
          <w:rFonts w:asciiTheme="minorHAnsi" w:hAnsiTheme="minorHAnsi" w:cstheme="minorHAnsi"/>
          <w:b/>
        </w:rPr>
      </w:pPr>
    </w:p>
    <w:p w14:paraId="5C8B2C76" w14:textId="77777777" w:rsidR="002A02AD" w:rsidRDefault="002A02AD" w:rsidP="007F1288">
      <w:pPr>
        <w:autoSpaceDE w:val="0"/>
        <w:autoSpaceDN w:val="0"/>
        <w:adjustRightInd w:val="0"/>
        <w:jc w:val="both"/>
        <w:rPr>
          <w:rFonts w:asciiTheme="minorHAnsi" w:hAnsiTheme="minorHAnsi" w:cstheme="minorHAnsi"/>
          <w:b/>
        </w:rPr>
      </w:pPr>
    </w:p>
    <w:p w14:paraId="356F90C8" w14:textId="77777777" w:rsidR="002A02AD" w:rsidRDefault="002A02AD" w:rsidP="007F1288">
      <w:pPr>
        <w:autoSpaceDE w:val="0"/>
        <w:autoSpaceDN w:val="0"/>
        <w:adjustRightInd w:val="0"/>
        <w:jc w:val="both"/>
        <w:rPr>
          <w:rFonts w:asciiTheme="minorHAnsi" w:hAnsiTheme="minorHAnsi" w:cstheme="minorHAnsi"/>
          <w:b/>
        </w:rPr>
      </w:pPr>
    </w:p>
    <w:p w14:paraId="4F02E472" w14:textId="77777777" w:rsidR="002A02AD" w:rsidRDefault="002A02AD" w:rsidP="007F1288">
      <w:pPr>
        <w:autoSpaceDE w:val="0"/>
        <w:autoSpaceDN w:val="0"/>
        <w:adjustRightInd w:val="0"/>
        <w:jc w:val="both"/>
        <w:rPr>
          <w:rFonts w:asciiTheme="minorHAnsi" w:hAnsiTheme="minorHAnsi" w:cstheme="minorHAnsi"/>
          <w:b/>
        </w:rPr>
      </w:pPr>
    </w:p>
    <w:p w14:paraId="4CAAF5BF" w14:textId="77777777" w:rsidR="007F0388" w:rsidRDefault="007F0388" w:rsidP="007F1288">
      <w:pPr>
        <w:autoSpaceDE w:val="0"/>
        <w:autoSpaceDN w:val="0"/>
        <w:adjustRightInd w:val="0"/>
        <w:jc w:val="both"/>
        <w:rPr>
          <w:rFonts w:asciiTheme="minorHAnsi" w:hAnsiTheme="minorHAnsi" w:cstheme="minorHAnsi"/>
          <w:b/>
        </w:rPr>
      </w:pPr>
    </w:p>
    <w:p w14:paraId="55A28F48" w14:textId="77777777" w:rsidR="007F0388" w:rsidRDefault="007F0388" w:rsidP="007F1288">
      <w:pPr>
        <w:autoSpaceDE w:val="0"/>
        <w:autoSpaceDN w:val="0"/>
        <w:adjustRightInd w:val="0"/>
        <w:jc w:val="both"/>
        <w:rPr>
          <w:rFonts w:asciiTheme="minorHAnsi" w:hAnsiTheme="minorHAnsi" w:cstheme="minorHAnsi"/>
          <w:b/>
        </w:rPr>
      </w:pPr>
    </w:p>
    <w:p w14:paraId="585F9067" w14:textId="77777777" w:rsidR="007F0388" w:rsidRDefault="007F0388" w:rsidP="007F1288">
      <w:pPr>
        <w:autoSpaceDE w:val="0"/>
        <w:autoSpaceDN w:val="0"/>
        <w:adjustRightInd w:val="0"/>
        <w:jc w:val="both"/>
        <w:rPr>
          <w:rFonts w:asciiTheme="minorHAnsi" w:hAnsiTheme="minorHAnsi" w:cstheme="minorHAnsi"/>
          <w:b/>
        </w:rPr>
      </w:pPr>
    </w:p>
    <w:p w14:paraId="144D5D25" w14:textId="77777777" w:rsidR="00A0502B" w:rsidRDefault="00A0502B" w:rsidP="007F1288">
      <w:pPr>
        <w:autoSpaceDE w:val="0"/>
        <w:autoSpaceDN w:val="0"/>
        <w:adjustRightInd w:val="0"/>
        <w:jc w:val="both"/>
        <w:rPr>
          <w:rFonts w:asciiTheme="minorHAnsi" w:hAnsiTheme="minorHAnsi" w:cstheme="minorHAnsi"/>
          <w:b/>
        </w:rPr>
      </w:pPr>
    </w:p>
    <w:p w14:paraId="0668F7B7" w14:textId="77777777" w:rsidR="007F0388" w:rsidRPr="00D51847" w:rsidRDefault="007F0388" w:rsidP="007F1288">
      <w:pPr>
        <w:autoSpaceDE w:val="0"/>
        <w:autoSpaceDN w:val="0"/>
        <w:adjustRightInd w:val="0"/>
        <w:jc w:val="both"/>
        <w:rPr>
          <w:rFonts w:asciiTheme="minorHAnsi" w:hAnsiTheme="minorHAnsi" w:cstheme="minorHAnsi"/>
          <w:b/>
        </w:rPr>
      </w:pPr>
    </w:p>
    <w:p w14:paraId="0B98230C" w14:textId="337ED0F4" w:rsidR="00D51847" w:rsidRPr="00D51847" w:rsidRDefault="00D51847" w:rsidP="007F1288">
      <w:pPr>
        <w:autoSpaceDE w:val="0"/>
        <w:autoSpaceDN w:val="0"/>
        <w:adjustRightInd w:val="0"/>
        <w:jc w:val="both"/>
        <w:rPr>
          <w:rFonts w:asciiTheme="minorHAnsi" w:hAnsiTheme="minorHAnsi" w:cstheme="minorHAnsi"/>
          <w:b/>
        </w:rPr>
      </w:pPr>
      <w:r w:rsidRPr="00D51847">
        <w:rPr>
          <w:rFonts w:asciiTheme="minorHAnsi" w:hAnsiTheme="minorHAnsi" w:cstheme="minorHAnsi"/>
          <w:b/>
        </w:rPr>
        <w:t>PREFEITURA MUNICIPAL DE TIROS</w:t>
      </w:r>
    </w:p>
    <w:p w14:paraId="25A13C6C" w14:textId="77777777" w:rsidR="0056006E" w:rsidRDefault="0056006E" w:rsidP="007F1288">
      <w:pPr>
        <w:autoSpaceDE w:val="0"/>
        <w:autoSpaceDN w:val="0"/>
        <w:adjustRightInd w:val="0"/>
        <w:jc w:val="both"/>
        <w:rPr>
          <w:rFonts w:asciiTheme="minorHAnsi" w:hAnsiTheme="minorHAnsi" w:cstheme="minorHAnsi"/>
          <w:b/>
        </w:rPr>
      </w:pPr>
    </w:p>
    <w:p w14:paraId="28E5CE7E" w14:textId="77777777" w:rsidR="0056006E" w:rsidRPr="00D51847" w:rsidRDefault="0056006E" w:rsidP="0056006E">
      <w:pPr>
        <w:autoSpaceDE w:val="0"/>
        <w:autoSpaceDN w:val="0"/>
        <w:adjustRightInd w:val="0"/>
        <w:jc w:val="both"/>
        <w:rPr>
          <w:rFonts w:asciiTheme="minorHAnsi" w:hAnsiTheme="minorHAnsi" w:cstheme="minorHAnsi"/>
          <w:b/>
        </w:rPr>
      </w:pPr>
      <w:r w:rsidRPr="00D51847">
        <w:rPr>
          <w:rFonts w:asciiTheme="minorHAnsi" w:hAnsiTheme="minorHAnsi" w:cstheme="minorHAnsi"/>
          <w:b/>
        </w:rPr>
        <w:t>CONCORRÊNCIA Nº 03/2024</w:t>
      </w:r>
    </w:p>
    <w:p w14:paraId="132F7E0F" w14:textId="77777777" w:rsidR="0056006E" w:rsidRPr="00D51847" w:rsidRDefault="0056006E" w:rsidP="0056006E">
      <w:pPr>
        <w:autoSpaceDE w:val="0"/>
        <w:autoSpaceDN w:val="0"/>
        <w:adjustRightInd w:val="0"/>
        <w:jc w:val="both"/>
        <w:rPr>
          <w:rFonts w:asciiTheme="majorHAnsi" w:hAnsiTheme="majorHAnsi" w:cstheme="majorHAnsi"/>
        </w:rPr>
      </w:pPr>
      <w:r w:rsidRPr="00D51847">
        <w:rPr>
          <w:rFonts w:asciiTheme="majorHAnsi" w:hAnsiTheme="majorHAnsi" w:cstheme="majorHAnsi"/>
        </w:rPr>
        <w:t xml:space="preserve">Objeto: Contratação de Empresa para execução de pavimentação asfáltica em CBUQ em via rural - trecho Tiros a Arapuá - Estaca 122 a 146 da MGC-352, que ocorrerá exclusivamente em ambiente eletrônico, na internet, no endereço: </w:t>
      </w:r>
      <w:hyperlink r:id="rId61" w:history="1">
        <w:r w:rsidRPr="00597579">
          <w:rPr>
            <w:rStyle w:val="Hyperlink"/>
            <w:rFonts w:asciiTheme="majorHAnsi" w:hAnsiTheme="majorHAnsi" w:cstheme="majorHAnsi"/>
          </w:rPr>
          <w:t>https://licitanet.com.br/</w:t>
        </w:r>
      </w:hyperlink>
      <w:r w:rsidRPr="00D51847">
        <w:rPr>
          <w:rFonts w:asciiTheme="majorHAnsi" w:hAnsiTheme="majorHAnsi" w:cstheme="majorHAnsi"/>
        </w:rPr>
        <w:t xml:space="preserve"> que ocorrerá no dia 29/08/2024 às 09h00min. O Edital completo e mais informações poderão ser obtidos na Sede da Prefeitura Municipal de Tiros, na Praça Santo Antônio, nº 170, Centro. Telefone: (34) 99817-4766 e endereço eletrônico </w:t>
      </w:r>
      <w:hyperlink r:id="rId62" w:history="1">
        <w:r w:rsidRPr="00597579">
          <w:rPr>
            <w:rStyle w:val="Hyperlink"/>
            <w:rFonts w:asciiTheme="majorHAnsi" w:hAnsiTheme="majorHAnsi" w:cstheme="majorHAnsi"/>
          </w:rPr>
          <w:t>www.tiros.mg.gov.br</w:t>
        </w:r>
      </w:hyperlink>
      <w:r w:rsidRPr="00D51847">
        <w:rPr>
          <w:rFonts w:asciiTheme="majorHAnsi" w:hAnsiTheme="majorHAnsi" w:cstheme="majorHAnsi"/>
        </w:rPr>
        <w:t xml:space="preserve"> e site </w:t>
      </w:r>
      <w:hyperlink r:id="rId63" w:history="1">
        <w:r w:rsidRPr="00597579">
          <w:rPr>
            <w:rStyle w:val="Hyperlink"/>
            <w:rFonts w:asciiTheme="majorHAnsi" w:hAnsiTheme="majorHAnsi" w:cstheme="majorHAnsi"/>
          </w:rPr>
          <w:t>https://licitanet.com.br/</w:t>
        </w:r>
      </w:hyperlink>
      <w:r>
        <w:rPr>
          <w:rFonts w:asciiTheme="majorHAnsi" w:hAnsiTheme="majorHAnsi" w:cstheme="majorHAnsi"/>
        </w:rPr>
        <w:t>.</w:t>
      </w:r>
    </w:p>
    <w:p w14:paraId="56B640EE" w14:textId="77777777" w:rsidR="0056006E" w:rsidRPr="00D51847" w:rsidRDefault="0056006E" w:rsidP="007F1288">
      <w:pPr>
        <w:autoSpaceDE w:val="0"/>
        <w:autoSpaceDN w:val="0"/>
        <w:adjustRightInd w:val="0"/>
        <w:jc w:val="both"/>
        <w:rPr>
          <w:rFonts w:asciiTheme="minorHAnsi" w:hAnsiTheme="minorHAnsi" w:cstheme="minorHAnsi"/>
          <w:b/>
        </w:rPr>
      </w:pPr>
    </w:p>
    <w:p w14:paraId="27B5EE95" w14:textId="0CB4379B" w:rsidR="00D51847" w:rsidRPr="00D51847" w:rsidRDefault="00D51847" w:rsidP="007F1288">
      <w:pPr>
        <w:autoSpaceDE w:val="0"/>
        <w:autoSpaceDN w:val="0"/>
        <w:adjustRightInd w:val="0"/>
        <w:jc w:val="both"/>
        <w:rPr>
          <w:rFonts w:asciiTheme="minorHAnsi" w:hAnsiTheme="minorHAnsi" w:cstheme="minorHAnsi"/>
          <w:b/>
        </w:rPr>
      </w:pPr>
      <w:r w:rsidRPr="00D51847">
        <w:rPr>
          <w:rFonts w:asciiTheme="minorHAnsi" w:hAnsiTheme="minorHAnsi" w:cstheme="minorHAnsi"/>
          <w:b/>
        </w:rPr>
        <w:t>CONCORRÊNCIA Nº 04/2024</w:t>
      </w:r>
    </w:p>
    <w:p w14:paraId="13B7AAA9" w14:textId="45E34F9D" w:rsidR="00D51847" w:rsidRDefault="00D51847" w:rsidP="007F1288">
      <w:pPr>
        <w:autoSpaceDE w:val="0"/>
        <w:autoSpaceDN w:val="0"/>
        <w:adjustRightInd w:val="0"/>
        <w:jc w:val="both"/>
        <w:rPr>
          <w:rFonts w:asciiTheme="majorHAnsi" w:hAnsiTheme="majorHAnsi" w:cstheme="majorHAnsi"/>
        </w:rPr>
      </w:pPr>
      <w:r w:rsidRPr="00D51847">
        <w:rPr>
          <w:rFonts w:asciiTheme="majorHAnsi" w:hAnsiTheme="majorHAnsi" w:cstheme="majorHAnsi"/>
        </w:rPr>
        <w:t xml:space="preserve">Objeto: Execução de pavimentação asfáltica em CBUQ em via rural - trecho tiros à Arapuá - estaca 147 a 158 da MGC-352, conforme Convênio de Saída nº 1301000929/2024 – SEINFRA. </w:t>
      </w:r>
      <w:r w:rsidR="00A0502B" w:rsidRPr="00D51847">
        <w:rPr>
          <w:rFonts w:asciiTheme="majorHAnsi" w:hAnsiTheme="majorHAnsi" w:cstheme="majorHAnsi"/>
        </w:rPr>
        <w:t>Que</w:t>
      </w:r>
      <w:r w:rsidRPr="00D51847">
        <w:rPr>
          <w:rFonts w:asciiTheme="majorHAnsi" w:hAnsiTheme="majorHAnsi" w:cstheme="majorHAnsi"/>
        </w:rPr>
        <w:t xml:space="preserve"> ocorrerá exclusivamente em ambiente eletrônico, na internet, no endereço: https://licitanet.com.br/ que ocorrerá no dia 30/08/2024 às 09h00min. Edital completo e mais informações poderão ser obtidos na Sede da Prefeitura Municipal de Tiros, na Praça Santo Antônio, 170, Centro. Telefone: (34) 99817-4766,</w:t>
      </w:r>
      <w:r>
        <w:rPr>
          <w:rFonts w:asciiTheme="majorHAnsi" w:hAnsiTheme="majorHAnsi" w:cstheme="majorHAnsi"/>
        </w:rPr>
        <w:t xml:space="preserve"> endereço eletrônico </w:t>
      </w:r>
      <w:hyperlink r:id="rId64" w:history="1">
        <w:r w:rsidRPr="00597579">
          <w:rPr>
            <w:rStyle w:val="Hyperlink"/>
            <w:rFonts w:asciiTheme="majorHAnsi" w:hAnsiTheme="majorHAnsi" w:cstheme="majorHAnsi"/>
          </w:rPr>
          <w:t>www.tiros.mg.gov.br</w:t>
        </w:r>
      </w:hyperlink>
      <w:r w:rsidRPr="00D51847">
        <w:rPr>
          <w:rFonts w:asciiTheme="majorHAnsi" w:hAnsiTheme="majorHAnsi" w:cstheme="majorHAnsi"/>
        </w:rPr>
        <w:t xml:space="preserve"> e site </w:t>
      </w:r>
      <w:hyperlink r:id="rId65" w:history="1">
        <w:r w:rsidRPr="00597579">
          <w:rPr>
            <w:rStyle w:val="Hyperlink"/>
            <w:rFonts w:asciiTheme="majorHAnsi" w:hAnsiTheme="majorHAnsi" w:cstheme="majorHAnsi"/>
          </w:rPr>
          <w:t>https://licitanet.com.br/</w:t>
        </w:r>
      </w:hyperlink>
      <w:r w:rsidRPr="00D51847">
        <w:rPr>
          <w:rFonts w:asciiTheme="majorHAnsi" w:hAnsiTheme="majorHAnsi" w:cstheme="majorHAnsi"/>
        </w:rPr>
        <w:t>.</w:t>
      </w:r>
    </w:p>
    <w:p w14:paraId="1DF452DE" w14:textId="77777777" w:rsidR="00D51847" w:rsidRDefault="00D51847" w:rsidP="007F1288">
      <w:pPr>
        <w:autoSpaceDE w:val="0"/>
        <w:autoSpaceDN w:val="0"/>
        <w:adjustRightInd w:val="0"/>
        <w:jc w:val="both"/>
        <w:rPr>
          <w:rFonts w:asciiTheme="minorHAnsi" w:hAnsiTheme="minorHAnsi" w:cstheme="minorHAnsi"/>
          <w:b/>
        </w:rPr>
      </w:pPr>
    </w:p>
    <w:p w14:paraId="5653B459" w14:textId="77777777" w:rsidR="0056006E" w:rsidRPr="0056006E" w:rsidRDefault="0056006E" w:rsidP="007F1288">
      <w:pPr>
        <w:autoSpaceDE w:val="0"/>
        <w:autoSpaceDN w:val="0"/>
        <w:adjustRightInd w:val="0"/>
        <w:jc w:val="both"/>
        <w:rPr>
          <w:rFonts w:asciiTheme="minorHAnsi" w:hAnsiTheme="minorHAnsi" w:cstheme="minorHAnsi"/>
          <w:b/>
        </w:rPr>
      </w:pPr>
    </w:p>
    <w:p w14:paraId="07E809AF" w14:textId="77777777" w:rsidR="0056006E" w:rsidRPr="0056006E" w:rsidRDefault="0056006E" w:rsidP="007F1288">
      <w:pPr>
        <w:autoSpaceDE w:val="0"/>
        <w:autoSpaceDN w:val="0"/>
        <w:adjustRightInd w:val="0"/>
        <w:jc w:val="both"/>
        <w:rPr>
          <w:rFonts w:asciiTheme="minorHAnsi" w:hAnsiTheme="minorHAnsi" w:cstheme="minorHAnsi"/>
          <w:b/>
        </w:rPr>
      </w:pPr>
      <w:r w:rsidRPr="0056006E">
        <w:rPr>
          <w:rFonts w:asciiTheme="minorHAnsi" w:hAnsiTheme="minorHAnsi" w:cstheme="minorHAnsi"/>
          <w:b/>
        </w:rPr>
        <w:t xml:space="preserve">PREFEITURA MUNICIPAL DE TUMIRITINGA </w:t>
      </w:r>
      <w:r w:rsidRPr="0056006E">
        <w:rPr>
          <w:rFonts w:asciiTheme="minorHAnsi" w:hAnsiTheme="minorHAnsi" w:cstheme="minorHAnsi"/>
          <w:b/>
        </w:rPr>
        <w:t>-</w:t>
      </w:r>
      <w:r w:rsidRPr="0056006E">
        <w:rPr>
          <w:rFonts w:asciiTheme="minorHAnsi" w:hAnsiTheme="minorHAnsi" w:cstheme="minorHAnsi"/>
          <w:b/>
        </w:rPr>
        <w:t xml:space="preserve"> CO</w:t>
      </w:r>
      <w:r w:rsidRPr="0056006E">
        <w:rPr>
          <w:rFonts w:asciiTheme="minorHAnsi" w:hAnsiTheme="minorHAnsi" w:cstheme="minorHAnsi"/>
          <w:b/>
        </w:rPr>
        <w:t>NCORRÊNCIA ELETRÔNICA Nº 4/2024</w:t>
      </w:r>
    </w:p>
    <w:p w14:paraId="3C352569" w14:textId="32E69920" w:rsidR="007F0388" w:rsidRPr="0056006E" w:rsidRDefault="0056006E" w:rsidP="007F1288">
      <w:pPr>
        <w:autoSpaceDE w:val="0"/>
        <w:autoSpaceDN w:val="0"/>
        <w:adjustRightInd w:val="0"/>
        <w:jc w:val="both"/>
        <w:rPr>
          <w:rFonts w:asciiTheme="majorHAnsi" w:hAnsiTheme="majorHAnsi" w:cstheme="majorHAnsi"/>
        </w:rPr>
      </w:pPr>
      <w:r w:rsidRPr="0056006E">
        <w:rPr>
          <w:rFonts w:asciiTheme="majorHAnsi" w:hAnsiTheme="majorHAnsi" w:cstheme="majorHAnsi"/>
        </w:rPr>
        <w:t xml:space="preserve">Objeto: </w:t>
      </w:r>
      <w:r>
        <w:rPr>
          <w:rFonts w:asciiTheme="majorHAnsi" w:hAnsiTheme="majorHAnsi" w:cstheme="majorHAnsi"/>
        </w:rPr>
        <w:t>E</w:t>
      </w:r>
      <w:r w:rsidRPr="0056006E">
        <w:rPr>
          <w:rFonts w:asciiTheme="majorHAnsi" w:hAnsiTheme="majorHAnsi" w:cstheme="majorHAnsi"/>
        </w:rPr>
        <w:t xml:space="preserve">xecução de recapeamento asfáltico em diversas ruas do município de Tumiritinga-MG. Abertura: Dia 27/08/2024, às 09h00min na Plataforma </w:t>
      </w:r>
      <w:hyperlink r:id="rId66" w:history="1">
        <w:r w:rsidRPr="00597579">
          <w:rPr>
            <w:rStyle w:val="Hyperlink"/>
            <w:rFonts w:asciiTheme="majorHAnsi" w:hAnsiTheme="majorHAnsi" w:cstheme="majorHAnsi"/>
          </w:rPr>
          <w:t>www.licitardigital.com.br</w:t>
        </w:r>
      </w:hyperlink>
      <w:r w:rsidRPr="0056006E">
        <w:rPr>
          <w:rFonts w:asciiTheme="majorHAnsi" w:hAnsiTheme="majorHAnsi" w:cstheme="majorHAnsi"/>
        </w:rPr>
        <w:t>. Maiores informações na plataforma.</w:t>
      </w:r>
    </w:p>
    <w:p w14:paraId="121832BD" w14:textId="77777777" w:rsidR="002C21B0" w:rsidRDefault="002C21B0" w:rsidP="007F1288">
      <w:pPr>
        <w:autoSpaceDE w:val="0"/>
        <w:autoSpaceDN w:val="0"/>
        <w:adjustRightInd w:val="0"/>
        <w:jc w:val="both"/>
        <w:rPr>
          <w:rFonts w:asciiTheme="majorHAnsi" w:hAnsiTheme="majorHAnsi" w:cstheme="majorHAnsi"/>
          <w:b/>
        </w:rPr>
      </w:pPr>
    </w:p>
    <w:p w14:paraId="14C8D8C6" w14:textId="77777777" w:rsidR="0056006E" w:rsidRDefault="0056006E" w:rsidP="007F1288">
      <w:pPr>
        <w:autoSpaceDE w:val="0"/>
        <w:autoSpaceDN w:val="0"/>
        <w:adjustRightInd w:val="0"/>
        <w:jc w:val="both"/>
        <w:rPr>
          <w:rFonts w:asciiTheme="minorHAnsi" w:hAnsiTheme="minorHAnsi" w:cstheme="minorHAnsi"/>
          <w:b/>
        </w:rPr>
      </w:pPr>
    </w:p>
    <w:p w14:paraId="3857343A" w14:textId="2BB73DA1" w:rsidR="002C21B0" w:rsidRPr="002C21B0" w:rsidRDefault="002C21B0" w:rsidP="007F1288">
      <w:pPr>
        <w:autoSpaceDE w:val="0"/>
        <w:autoSpaceDN w:val="0"/>
        <w:adjustRightInd w:val="0"/>
        <w:jc w:val="both"/>
        <w:rPr>
          <w:rFonts w:asciiTheme="minorHAnsi" w:hAnsiTheme="minorHAnsi" w:cstheme="minorHAnsi"/>
          <w:b/>
        </w:rPr>
      </w:pPr>
      <w:r w:rsidRPr="002C21B0">
        <w:rPr>
          <w:rFonts w:asciiTheme="minorHAnsi" w:hAnsiTheme="minorHAnsi" w:cstheme="minorHAnsi"/>
          <w:b/>
        </w:rPr>
        <w:t>PREFEITURA MUNICIPAL DE UNAÍ - CONCORRÊNCIA ELETRÔNICA Nº 012/2024</w:t>
      </w:r>
    </w:p>
    <w:p w14:paraId="5DE90350" w14:textId="6DD05FCC" w:rsidR="007F0388" w:rsidRPr="002C21B0" w:rsidRDefault="002C21B0" w:rsidP="007F1288">
      <w:pPr>
        <w:autoSpaceDE w:val="0"/>
        <w:autoSpaceDN w:val="0"/>
        <w:adjustRightInd w:val="0"/>
        <w:jc w:val="both"/>
        <w:rPr>
          <w:rFonts w:asciiTheme="majorHAnsi" w:hAnsiTheme="majorHAnsi" w:cstheme="majorHAnsi"/>
        </w:rPr>
      </w:pPr>
      <w:r w:rsidRPr="00D51847">
        <w:rPr>
          <w:rFonts w:asciiTheme="majorHAnsi" w:hAnsiTheme="majorHAnsi" w:cstheme="majorHAnsi"/>
        </w:rPr>
        <w:t>Objeto:</w:t>
      </w:r>
      <w:r>
        <w:rPr>
          <w:rFonts w:asciiTheme="majorHAnsi" w:hAnsiTheme="majorHAnsi" w:cstheme="majorHAnsi"/>
        </w:rPr>
        <w:t xml:space="preserve"> </w:t>
      </w:r>
      <w:r w:rsidRPr="002C21B0">
        <w:rPr>
          <w:rFonts w:asciiTheme="majorHAnsi" w:hAnsiTheme="majorHAnsi" w:cstheme="majorHAnsi"/>
        </w:rPr>
        <w:t xml:space="preserve">Execução de obra de construção de uma ponte sobre o Ribeirão Granja Aliança neste município. Edital na íntegra disponível no site </w:t>
      </w:r>
      <w:hyperlink r:id="rId67" w:history="1">
        <w:r w:rsidRPr="002C21B0">
          <w:rPr>
            <w:rStyle w:val="Hyperlink"/>
            <w:rFonts w:asciiTheme="majorHAnsi" w:hAnsiTheme="majorHAnsi" w:cstheme="majorHAnsi"/>
          </w:rPr>
          <w:t>www.prefeituraunai.mg.gov.br</w:t>
        </w:r>
      </w:hyperlink>
      <w:r w:rsidRPr="002C21B0">
        <w:rPr>
          <w:rFonts w:asciiTheme="majorHAnsi" w:hAnsiTheme="majorHAnsi" w:cstheme="majorHAnsi"/>
        </w:rPr>
        <w:t xml:space="preserve"> ou </w:t>
      </w:r>
      <w:hyperlink r:id="rId68" w:history="1">
        <w:r w:rsidRPr="002C21B0">
          <w:rPr>
            <w:rStyle w:val="Hyperlink"/>
            <w:rFonts w:asciiTheme="majorHAnsi" w:hAnsiTheme="majorHAnsi" w:cstheme="majorHAnsi"/>
          </w:rPr>
          <w:t>www.bnc.org.br</w:t>
        </w:r>
      </w:hyperlink>
      <w:r w:rsidRPr="002C21B0">
        <w:rPr>
          <w:rFonts w:asciiTheme="majorHAnsi" w:hAnsiTheme="majorHAnsi" w:cstheme="majorHAnsi"/>
        </w:rPr>
        <w:t xml:space="preserve"> ou </w:t>
      </w:r>
      <w:hyperlink r:id="rId69" w:history="1">
        <w:r w:rsidRPr="002C21B0">
          <w:rPr>
            <w:rStyle w:val="Hyperlink"/>
            <w:rFonts w:asciiTheme="majorHAnsi" w:hAnsiTheme="majorHAnsi" w:cstheme="majorHAnsi"/>
          </w:rPr>
          <w:t>www.pncp.gov.br</w:t>
        </w:r>
      </w:hyperlink>
      <w:r w:rsidRPr="002C21B0">
        <w:rPr>
          <w:rFonts w:asciiTheme="majorHAnsi" w:hAnsiTheme="majorHAnsi" w:cstheme="majorHAnsi"/>
        </w:rPr>
        <w:t>, maiores informações no tel. (38) 3677 9610.</w:t>
      </w:r>
    </w:p>
    <w:p w14:paraId="4F30E98E" w14:textId="77777777" w:rsidR="007F0388" w:rsidRDefault="007F0388" w:rsidP="007F1288">
      <w:pPr>
        <w:autoSpaceDE w:val="0"/>
        <w:autoSpaceDN w:val="0"/>
        <w:adjustRightInd w:val="0"/>
        <w:jc w:val="both"/>
        <w:rPr>
          <w:rFonts w:asciiTheme="minorHAnsi" w:hAnsiTheme="minorHAnsi" w:cstheme="minorHAnsi"/>
          <w:b/>
        </w:rPr>
      </w:pPr>
    </w:p>
    <w:p w14:paraId="1107F753" w14:textId="77777777" w:rsidR="0056006E" w:rsidRPr="0056006E" w:rsidRDefault="0056006E" w:rsidP="007F1288">
      <w:pPr>
        <w:autoSpaceDE w:val="0"/>
        <w:autoSpaceDN w:val="0"/>
        <w:adjustRightInd w:val="0"/>
        <w:jc w:val="both"/>
        <w:rPr>
          <w:rFonts w:asciiTheme="majorHAnsi" w:hAnsiTheme="majorHAnsi" w:cstheme="majorHAnsi"/>
          <w:b/>
        </w:rPr>
      </w:pPr>
    </w:p>
    <w:p w14:paraId="03FDFBBB" w14:textId="77777777" w:rsidR="0056006E" w:rsidRPr="0056006E" w:rsidRDefault="0056006E" w:rsidP="007F1288">
      <w:pPr>
        <w:autoSpaceDE w:val="0"/>
        <w:autoSpaceDN w:val="0"/>
        <w:adjustRightInd w:val="0"/>
        <w:jc w:val="both"/>
        <w:rPr>
          <w:rFonts w:asciiTheme="minorHAnsi" w:hAnsiTheme="minorHAnsi" w:cstheme="minorHAnsi"/>
          <w:b/>
        </w:rPr>
      </w:pPr>
      <w:r w:rsidRPr="0056006E">
        <w:rPr>
          <w:rFonts w:asciiTheme="minorHAnsi" w:hAnsiTheme="minorHAnsi" w:cstheme="minorHAnsi"/>
          <w:b/>
        </w:rPr>
        <w:t xml:space="preserve">PREFEITURA MUNICIPAL DE UBERLÂNDIA </w:t>
      </w:r>
      <w:r w:rsidRPr="0056006E">
        <w:rPr>
          <w:rFonts w:asciiTheme="minorHAnsi" w:hAnsiTheme="minorHAnsi" w:cstheme="minorHAnsi"/>
          <w:b/>
        </w:rPr>
        <w:t>-</w:t>
      </w:r>
      <w:r w:rsidRPr="0056006E">
        <w:rPr>
          <w:rFonts w:asciiTheme="minorHAnsi" w:hAnsiTheme="minorHAnsi" w:cstheme="minorHAnsi"/>
          <w:b/>
        </w:rPr>
        <w:t xml:space="preserve"> C</w:t>
      </w:r>
      <w:r w:rsidRPr="0056006E">
        <w:rPr>
          <w:rFonts w:asciiTheme="minorHAnsi" w:hAnsiTheme="minorHAnsi" w:cstheme="minorHAnsi"/>
          <w:b/>
        </w:rPr>
        <w:t>ONCORRÊNCIA PÚBLICA Nº 388/2024</w:t>
      </w:r>
    </w:p>
    <w:p w14:paraId="2A4D9F82" w14:textId="7DF8BAFC" w:rsidR="0056006E" w:rsidRPr="0056006E" w:rsidRDefault="0056006E" w:rsidP="007F1288">
      <w:pPr>
        <w:autoSpaceDE w:val="0"/>
        <w:autoSpaceDN w:val="0"/>
        <w:adjustRightInd w:val="0"/>
        <w:jc w:val="both"/>
        <w:rPr>
          <w:rFonts w:asciiTheme="majorHAnsi" w:hAnsiTheme="majorHAnsi" w:cstheme="majorHAnsi"/>
        </w:rPr>
      </w:pPr>
      <w:r w:rsidRPr="0056006E">
        <w:rPr>
          <w:rFonts w:asciiTheme="majorHAnsi" w:hAnsiTheme="majorHAnsi" w:cstheme="majorHAnsi"/>
        </w:rPr>
        <w:t xml:space="preserve">Objeto: </w:t>
      </w:r>
      <w:r w:rsidRPr="0056006E">
        <w:rPr>
          <w:rFonts w:asciiTheme="majorHAnsi" w:hAnsiTheme="majorHAnsi" w:cstheme="majorHAnsi"/>
        </w:rPr>
        <w:t>E</w:t>
      </w:r>
      <w:r w:rsidRPr="0056006E">
        <w:rPr>
          <w:rFonts w:asciiTheme="majorHAnsi" w:hAnsiTheme="majorHAnsi" w:cstheme="majorHAnsi"/>
        </w:rPr>
        <w:t xml:space="preserve">xecução de obra de reforma e adaptação complexo </w:t>
      </w:r>
      <w:r w:rsidR="00A0502B" w:rsidRPr="0056006E">
        <w:rPr>
          <w:rFonts w:asciiTheme="majorHAnsi" w:hAnsiTheme="majorHAnsi" w:cstheme="majorHAnsi"/>
        </w:rPr>
        <w:t>Daniel Fonseca</w:t>
      </w:r>
      <w:r w:rsidRPr="0056006E">
        <w:rPr>
          <w:rFonts w:asciiTheme="majorHAnsi" w:hAnsiTheme="majorHAnsi" w:cstheme="majorHAnsi"/>
        </w:rPr>
        <w:t xml:space="preserve">, em </w:t>
      </w:r>
      <w:r w:rsidRPr="0056006E">
        <w:rPr>
          <w:rFonts w:asciiTheme="majorHAnsi" w:hAnsiTheme="majorHAnsi" w:cstheme="majorHAnsi"/>
        </w:rPr>
        <w:t xml:space="preserve">Uberlândia/Mg. </w:t>
      </w:r>
      <w:r>
        <w:rPr>
          <w:rFonts w:asciiTheme="majorHAnsi" w:hAnsiTheme="majorHAnsi" w:cstheme="majorHAnsi"/>
        </w:rPr>
        <w:t>V</w:t>
      </w:r>
      <w:r w:rsidRPr="0056006E">
        <w:rPr>
          <w:rFonts w:asciiTheme="majorHAnsi" w:hAnsiTheme="majorHAnsi" w:cstheme="majorHAnsi"/>
        </w:rPr>
        <w:t xml:space="preserve">alor global estimado da contratação: </w:t>
      </w:r>
      <w:r w:rsidRPr="0056006E">
        <w:rPr>
          <w:rFonts w:asciiTheme="majorHAnsi" w:hAnsiTheme="majorHAnsi" w:cstheme="majorHAnsi"/>
        </w:rPr>
        <w:t xml:space="preserve">R$ </w:t>
      </w:r>
      <w:r w:rsidRPr="0056006E">
        <w:rPr>
          <w:rFonts w:asciiTheme="majorHAnsi" w:hAnsiTheme="majorHAnsi" w:cstheme="majorHAnsi"/>
        </w:rPr>
        <w:t xml:space="preserve">398.800,86. </w:t>
      </w:r>
      <w:r w:rsidRPr="0056006E">
        <w:rPr>
          <w:rFonts w:asciiTheme="majorHAnsi" w:hAnsiTheme="majorHAnsi" w:cstheme="majorHAnsi"/>
        </w:rPr>
        <w:t>D</w:t>
      </w:r>
      <w:r w:rsidRPr="0056006E">
        <w:rPr>
          <w:rFonts w:asciiTheme="majorHAnsi" w:hAnsiTheme="majorHAnsi" w:cstheme="majorHAnsi"/>
        </w:rPr>
        <w:t xml:space="preserve">ata da sessão pública: Dia 02/09/2024 às 09h (horário de Brasília), no site </w:t>
      </w:r>
      <w:hyperlink r:id="rId70" w:history="1">
        <w:r w:rsidRPr="0056006E">
          <w:rPr>
            <w:rStyle w:val="Hyperlink"/>
            <w:rFonts w:asciiTheme="majorHAnsi" w:hAnsiTheme="majorHAnsi" w:cstheme="majorHAnsi"/>
          </w:rPr>
          <w:t>www.gov.br/compras</w:t>
        </w:r>
      </w:hyperlink>
      <w:r w:rsidRPr="0056006E">
        <w:rPr>
          <w:rFonts w:asciiTheme="majorHAnsi" w:hAnsiTheme="majorHAnsi" w:cstheme="majorHAnsi"/>
        </w:rPr>
        <w:t>.</w:t>
      </w:r>
    </w:p>
    <w:p w14:paraId="3AA3FAAD" w14:textId="77777777" w:rsidR="0056006E" w:rsidRDefault="0056006E" w:rsidP="007F1288">
      <w:pPr>
        <w:autoSpaceDE w:val="0"/>
        <w:autoSpaceDN w:val="0"/>
        <w:adjustRightInd w:val="0"/>
        <w:jc w:val="both"/>
        <w:rPr>
          <w:rFonts w:asciiTheme="minorHAnsi" w:hAnsiTheme="minorHAnsi" w:cstheme="minorHAnsi"/>
          <w:b/>
        </w:rPr>
      </w:pPr>
    </w:p>
    <w:p w14:paraId="3E4C08CB" w14:textId="77777777" w:rsidR="002C21B0" w:rsidRDefault="002C21B0" w:rsidP="007F1288">
      <w:pPr>
        <w:autoSpaceDE w:val="0"/>
        <w:autoSpaceDN w:val="0"/>
        <w:adjustRightInd w:val="0"/>
        <w:jc w:val="both"/>
        <w:rPr>
          <w:rFonts w:asciiTheme="minorHAnsi" w:hAnsiTheme="minorHAnsi" w:cstheme="minorHAnsi"/>
          <w:b/>
        </w:rPr>
      </w:pPr>
    </w:p>
    <w:p w14:paraId="7305CF86" w14:textId="5C37DBB4" w:rsidR="002C21B0" w:rsidRPr="002C21B0" w:rsidRDefault="002C21B0" w:rsidP="007F1288">
      <w:pPr>
        <w:autoSpaceDE w:val="0"/>
        <w:autoSpaceDN w:val="0"/>
        <w:adjustRightInd w:val="0"/>
        <w:jc w:val="both"/>
        <w:rPr>
          <w:rFonts w:asciiTheme="minorHAnsi" w:hAnsiTheme="minorHAnsi" w:cstheme="minorHAnsi"/>
          <w:b/>
        </w:rPr>
      </w:pPr>
      <w:r w:rsidRPr="002C21B0">
        <w:rPr>
          <w:rFonts w:asciiTheme="minorHAnsi" w:hAnsiTheme="minorHAnsi" w:cstheme="minorHAnsi"/>
          <w:b/>
        </w:rPr>
        <w:t>PREFEITURA MUNICIPAL DE URUCUIA - PREGÃO PRESENCIAL SRP 006/2024</w:t>
      </w:r>
    </w:p>
    <w:p w14:paraId="2947E497" w14:textId="540B064B" w:rsidR="007F0388" w:rsidRPr="002C21B0" w:rsidRDefault="002C21B0" w:rsidP="007F1288">
      <w:pPr>
        <w:autoSpaceDE w:val="0"/>
        <w:autoSpaceDN w:val="0"/>
        <w:adjustRightInd w:val="0"/>
        <w:jc w:val="both"/>
        <w:rPr>
          <w:rFonts w:asciiTheme="majorHAnsi" w:hAnsiTheme="majorHAnsi" w:cstheme="majorHAnsi"/>
          <w:b/>
        </w:rPr>
      </w:pPr>
      <w:r w:rsidRPr="00D51847">
        <w:rPr>
          <w:rFonts w:asciiTheme="majorHAnsi" w:hAnsiTheme="majorHAnsi" w:cstheme="majorHAnsi"/>
        </w:rPr>
        <w:t>Objeto:</w:t>
      </w:r>
      <w:r>
        <w:rPr>
          <w:rFonts w:asciiTheme="majorHAnsi" w:hAnsiTheme="majorHAnsi" w:cstheme="majorHAnsi"/>
        </w:rPr>
        <w:t xml:space="preserve"> </w:t>
      </w:r>
      <w:r w:rsidRPr="002C21B0">
        <w:rPr>
          <w:rFonts w:asciiTheme="majorHAnsi" w:hAnsiTheme="majorHAnsi" w:cstheme="majorHAnsi"/>
        </w:rPr>
        <w:t xml:space="preserve">Pavimentação com lama asfáltica e recuperação da pavimentação existente com lama asfáltica para atender a demanda do município no meio urbano e seus distritos. Que realizará no dia 27/08/2024 às 10h30m. Disponibilização do edital no endereço </w:t>
      </w:r>
      <w:hyperlink r:id="rId71" w:history="1">
        <w:r w:rsidRPr="002C21B0">
          <w:rPr>
            <w:rStyle w:val="Hyperlink"/>
            <w:rFonts w:asciiTheme="majorHAnsi" w:hAnsiTheme="majorHAnsi" w:cstheme="majorHAnsi"/>
          </w:rPr>
          <w:t>http://www.urucuia.mg.gov.br</w:t>
        </w:r>
      </w:hyperlink>
      <w:r w:rsidRPr="002C21B0">
        <w:rPr>
          <w:rFonts w:asciiTheme="majorHAnsi" w:hAnsiTheme="majorHAnsi" w:cstheme="majorHAnsi"/>
        </w:rPr>
        <w:t xml:space="preserve"> e no </w:t>
      </w:r>
      <w:hyperlink r:id="rId72" w:history="1">
        <w:r w:rsidRPr="002C21B0">
          <w:rPr>
            <w:rStyle w:val="Hyperlink"/>
            <w:rFonts w:asciiTheme="majorHAnsi" w:hAnsiTheme="majorHAnsi" w:cstheme="majorHAnsi"/>
          </w:rPr>
          <w:t>https://www.gov.br/pncp/pt-br</w:t>
        </w:r>
      </w:hyperlink>
      <w:r w:rsidRPr="002C21B0">
        <w:rPr>
          <w:rFonts w:asciiTheme="majorHAnsi" w:hAnsiTheme="majorHAnsi" w:cstheme="majorHAnsi"/>
        </w:rPr>
        <w:t>. Informações complementares poderão ser obtidas através do telefone: (038) 3634-9246.</w:t>
      </w:r>
    </w:p>
    <w:p w14:paraId="46192D5A" w14:textId="77777777" w:rsidR="007F0388" w:rsidRDefault="007F0388" w:rsidP="007F1288">
      <w:pPr>
        <w:autoSpaceDE w:val="0"/>
        <w:autoSpaceDN w:val="0"/>
        <w:adjustRightInd w:val="0"/>
        <w:jc w:val="both"/>
        <w:rPr>
          <w:rFonts w:asciiTheme="minorHAnsi" w:hAnsiTheme="minorHAnsi" w:cstheme="minorHAnsi"/>
          <w:b/>
        </w:rPr>
      </w:pPr>
    </w:p>
    <w:p w14:paraId="74F14C6B" w14:textId="77777777" w:rsidR="00DB78FF" w:rsidRDefault="00DB78FF" w:rsidP="007F1288">
      <w:pPr>
        <w:autoSpaceDE w:val="0"/>
        <w:autoSpaceDN w:val="0"/>
        <w:adjustRightInd w:val="0"/>
        <w:jc w:val="both"/>
        <w:rPr>
          <w:rFonts w:asciiTheme="minorHAnsi" w:hAnsiTheme="minorHAnsi" w:cstheme="minorHAnsi"/>
          <w:b/>
        </w:rPr>
      </w:pPr>
    </w:p>
    <w:p w14:paraId="680D9C4E" w14:textId="77777777" w:rsidR="00DB78FF" w:rsidRDefault="00DB78FF" w:rsidP="007F1288">
      <w:pPr>
        <w:autoSpaceDE w:val="0"/>
        <w:autoSpaceDN w:val="0"/>
        <w:adjustRightInd w:val="0"/>
        <w:jc w:val="both"/>
        <w:rPr>
          <w:rFonts w:asciiTheme="minorHAnsi" w:hAnsiTheme="minorHAnsi" w:cstheme="minorHAnsi"/>
          <w:b/>
        </w:rPr>
      </w:pPr>
    </w:p>
    <w:p w14:paraId="51B294AC" w14:textId="77777777" w:rsidR="00162370" w:rsidRPr="00DB78FF" w:rsidRDefault="00162370" w:rsidP="007F1288">
      <w:pPr>
        <w:autoSpaceDE w:val="0"/>
        <w:autoSpaceDN w:val="0"/>
        <w:adjustRightInd w:val="0"/>
        <w:jc w:val="both"/>
        <w:rPr>
          <w:rFonts w:asciiTheme="minorHAnsi" w:hAnsiTheme="minorHAnsi" w:cstheme="minorHAnsi"/>
          <w:b/>
        </w:rPr>
      </w:pPr>
    </w:p>
    <w:p w14:paraId="6D324ADA" w14:textId="4F4254F1" w:rsidR="00DB78FF" w:rsidRPr="00DB78FF" w:rsidRDefault="00DB78FF" w:rsidP="00DB78FF">
      <w:pPr>
        <w:autoSpaceDE w:val="0"/>
        <w:autoSpaceDN w:val="0"/>
        <w:adjustRightInd w:val="0"/>
        <w:jc w:val="center"/>
        <w:rPr>
          <w:rFonts w:asciiTheme="minorHAnsi" w:hAnsiTheme="minorHAnsi" w:cstheme="minorHAnsi"/>
          <w:b/>
        </w:rPr>
      </w:pPr>
      <w:r w:rsidRPr="00DB78FF">
        <w:rPr>
          <w:rFonts w:asciiTheme="minorHAnsi" w:hAnsiTheme="minorHAnsi" w:cstheme="minorHAnsi"/>
          <w:b/>
        </w:rPr>
        <w:t>ESTADO DO ACRE</w:t>
      </w:r>
    </w:p>
    <w:p w14:paraId="0B5FFA60" w14:textId="77777777" w:rsidR="00162370" w:rsidRPr="00DB78FF" w:rsidRDefault="00162370" w:rsidP="00DB78FF">
      <w:pPr>
        <w:autoSpaceDE w:val="0"/>
        <w:autoSpaceDN w:val="0"/>
        <w:adjustRightInd w:val="0"/>
        <w:jc w:val="center"/>
        <w:rPr>
          <w:rFonts w:asciiTheme="minorHAnsi" w:hAnsiTheme="minorHAnsi" w:cstheme="minorHAnsi"/>
          <w:b/>
        </w:rPr>
      </w:pPr>
    </w:p>
    <w:p w14:paraId="4482A41F" w14:textId="7EADDA40" w:rsidR="00DB78FF" w:rsidRPr="00DB78FF" w:rsidRDefault="00DB78FF" w:rsidP="007F1288">
      <w:pPr>
        <w:autoSpaceDE w:val="0"/>
        <w:autoSpaceDN w:val="0"/>
        <w:adjustRightInd w:val="0"/>
        <w:jc w:val="both"/>
        <w:rPr>
          <w:rFonts w:asciiTheme="minorHAnsi" w:hAnsiTheme="minorHAnsi" w:cstheme="minorHAnsi"/>
          <w:b/>
        </w:rPr>
      </w:pPr>
      <w:r w:rsidRPr="00DB78FF">
        <w:rPr>
          <w:rFonts w:asciiTheme="minorHAnsi" w:hAnsiTheme="minorHAnsi" w:cstheme="minorHAnsi"/>
          <w:b/>
        </w:rPr>
        <w:t xml:space="preserve">SUPERINTENDÊNCIA REGIONAL NO ACRE - PREGÃO ELETRÔNICO Nº 90246/2024 </w:t>
      </w:r>
    </w:p>
    <w:p w14:paraId="54BD792E" w14:textId="6AC92CE0" w:rsidR="00DB78FF" w:rsidRPr="00DB78FF" w:rsidRDefault="00DB78FF" w:rsidP="007F1288">
      <w:pPr>
        <w:autoSpaceDE w:val="0"/>
        <w:autoSpaceDN w:val="0"/>
        <w:adjustRightInd w:val="0"/>
        <w:jc w:val="both"/>
        <w:rPr>
          <w:rFonts w:asciiTheme="majorHAnsi" w:hAnsiTheme="majorHAnsi" w:cstheme="majorHAnsi"/>
        </w:rPr>
      </w:pPr>
      <w:r w:rsidRPr="00DB78FF">
        <w:rPr>
          <w:rFonts w:asciiTheme="majorHAnsi" w:hAnsiTheme="majorHAnsi" w:cstheme="majorHAnsi"/>
        </w:rPr>
        <w:t xml:space="preserve">Objeto: </w:t>
      </w:r>
      <w:r>
        <w:rPr>
          <w:rFonts w:asciiTheme="majorHAnsi" w:hAnsiTheme="majorHAnsi" w:cstheme="majorHAnsi"/>
        </w:rPr>
        <w:t>E</w:t>
      </w:r>
      <w:r w:rsidRPr="00DB78FF">
        <w:rPr>
          <w:rFonts w:asciiTheme="majorHAnsi" w:hAnsiTheme="majorHAnsi" w:cstheme="majorHAnsi"/>
        </w:rPr>
        <w:t xml:space="preserve">xecução dos serviços de recuperação de processo erosivo que ameaça a estrutura do corpo estradal BR-364/AC. Total de Itens Licitados: 10. Edital: 09/08/2024 das 08h00 às 12h00 e das 13h00 às 17h00. Endereço: Rod Br 364, 4274, Km 124,8, Loteamento Santa Helena </w:t>
      </w:r>
      <w:r>
        <w:rPr>
          <w:rFonts w:asciiTheme="majorHAnsi" w:hAnsiTheme="majorHAnsi" w:cstheme="majorHAnsi"/>
        </w:rPr>
        <w:t>–</w:t>
      </w:r>
      <w:r w:rsidRPr="00DB78FF">
        <w:rPr>
          <w:rFonts w:asciiTheme="majorHAnsi" w:hAnsiTheme="majorHAnsi" w:cstheme="majorHAnsi"/>
        </w:rPr>
        <w:t xml:space="preserve"> Rio</w:t>
      </w:r>
      <w:r>
        <w:rPr>
          <w:rFonts w:asciiTheme="majorHAnsi" w:hAnsiTheme="majorHAnsi" w:cstheme="majorHAnsi"/>
        </w:rPr>
        <w:t xml:space="preserve"> </w:t>
      </w:r>
      <w:r w:rsidRPr="00DB78FF">
        <w:rPr>
          <w:rFonts w:asciiTheme="majorHAnsi" w:hAnsiTheme="majorHAnsi" w:cstheme="majorHAnsi"/>
        </w:rPr>
        <w:t xml:space="preserve">Branco/AC ou </w:t>
      </w:r>
      <w:hyperlink r:id="rId73" w:history="1">
        <w:r w:rsidRPr="00597579">
          <w:rPr>
            <w:rStyle w:val="Hyperlink"/>
            <w:rFonts w:asciiTheme="majorHAnsi" w:hAnsiTheme="majorHAnsi" w:cstheme="majorHAnsi"/>
          </w:rPr>
          <w:t>https://www.gov.br/compras/edital/390084-5-90246-2024</w:t>
        </w:r>
      </w:hyperlink>
      <w:r w:rsidRPr="00DB78FF">
        <w:rPr>
          <w:rFonts w:asciiTheme="majorHAnsi" w:hAnsiTheme="majorHAnsi" w:cstheme="majorHAnsi"/>
        </w:rPr>
        <w:t xml:space="preserve">. Entrega das Propostas: a partir de 09/08/2024 às 08h00 no site </w:t>
      </w:r>
      <w:hyperlink r:id="rId74" w:history="1">
        <w:r w:rsidRPr="00597579">
          <w:rPr>
            <w:rStyle w:val="Hyperlink"/>
            <w:rFonts w:asciiTheme="majorHAnsi" w:hAnsiTheme="majorHAnsi" w:cstheme="majorHAnsi"/>
          </w:rPr>
          <w:t>www.gov.br/compras</w:t>
        </w:r>
      </w:hyperlink>
      <w:r w:rsidRPr="00DB78FF">
        <w:rPr>
          <w:rFonts w:asciiTheme="majorHAnsi" w:hAnsiTheme="majorHAnsi" w:cstheme="majorHAnsi"/>
        </w:rPr>
        <w:t xml:space="preserve">. Abertura das Propostas: 30/08/2024 às 11h00 no site </w:t>
      </w:r>
      <w:hyperlink r:id="rId75" w:history="1">
        <w:r w:rsidRPr="00597579">
          <w:rPr>
            <w:rStyle w:val="Hyperlink"/>
            <w:rFonts w:asciiTheme="majorHAnsi" w:hAnsiTheme="majorHAnsi" w:cstheme="majorHAnsi"/>
          </w:rPr>
          <w:t>www.gov.br/compras</w:t>
        </w:r>
      </w:hyperlink>
      <w:r w:rsidRPr="00DB78FF">
        <w:rPr>
          <w:rFonts w:asciiTheme="majorHAnsi" w:hAnsiTheme="majorHAnsi" w:cstheme="majorHAnsi"/>
        </w:rPr>
        <w:t xml:space="preserve">. </w:t>
      </w:r>
    </w:p>
    <w:p w14:paraId="03DEAA30" w14:textId="77777777" w:rsidR="00DB78FF" w:rsidRDefault="00DB78FF" w:rsidP="007F1288">
      <w:pPr>
        <w:autoSpaceDE w:val="0"/>
        <w:autoSpaceDN w:val="0"/>
        <w:adjustRightInd w:val="0"/>
        <w:jc w:val="both"/>
        <w:rPr>
          <w:rFonts w:asciiTheme="minorHAnsi" w:hAnsiTheme="minorHAnsi" w:cstheme="minorHAnsi"/>
          <w:b/>
        </w:rPr>
      </w:pPr>
    </w:p>
    <w:p w14:paraId="3258B46F" w14:textId="77777777" w:rsidR="002C21B0" w:rsidRDefault="002C21B0" w:rsidP="001B0A74">
      <w:pPr>
        <w:autoSpaceDE w:val="0"/>
        <w:autoSpaceDN w:val="0"/>
        <w:adjustRightInd w:val="0"/>
        <w:jc w:val="both"/>
        <w:rPr>
          <w:rFonts w:asciiTheme="majorHAnsi" w:hAnsiTheme="majorHAnsi" w:cstheme="majorHAnsi"/>
        </w:rPr>
      </w:pPr>
    </w:p>
    <w:p w14:paraId="100ED8D3" w14:textId="72BB677B" w:rsidR="002C21B0" w:rsidRPr="00C15DF1" w:rsidRDefault="00C15DF1" w:rsidP="002C21B0">
      <w:pPr>
        <w:autoSpaceDE w:val="0"/>
        <w:autoSpaceDN w:val="0"/>
        <w:adjustRightInd w:val="0"/>
        <w:jc w:val="center"/>
        <w:rPr>
          <w:rFonts w:asciiTheme="minorHAnsi" w:hAnsiTheme="minorHAnsi" w:cstheme="minorHAnsi"/>
          <w:b/>
        </w:rPr>
      </w:pPr>
      <w:r w:rsidRPr="00C15DF1">
        <w:rPr>
          <w:rFonts w:asciiTheme="minorHAnsi" w:hAnsiTheme="minorHAnsi" w:cstheme="minorHAnsi"/>
          <w:b/>
        </w:rPr>
        <w:t>ESTADO DO PARÁ</w:t>
      </w:r>
    </w:p>
    <w:p w14:paraId="4AFE6CA4" w14:textId="77777777" w:rsidR="00162370" w:rsidRPr="00C15DF1" w:rsidRDefault="00162370" w:rsidP="001B0A74">
      <w:pPr>
        <w:autoSpaceDE w:val="0"/>
        <w:autoSpaceDN w:val="0"/>
        <w:adjustRightInd w:val="0"/>
        <w:jc w:val="both"/>
        <w:rPr>
          <w:rFonts w:asciiTheme="minorHAnsi" w:hAnsiTheme="minorHAnsi" w:cstheme="minorHAnsi"/>
          <w:b/>
        </w:rPr>
      </w:pPr>
    </w:p>
    <w:p w14:paraId="31924442" w14:textId="7C0F6205" w:rsidR="00C15DF1" w:rsidRPr="00C15DF1" w:rsidRDefault="00C15DF1" w:rsidP="001B0A74">
      <w:pPr>
        <w:autoSpaceDE w:val="0"/>
        <w:autoSpaceDN w:val="0"/>
        <w:adjustRightInd w:val="0"/>
        <w:jc w:val="both"/>
        <w:rPr>
          <w:rFonts w:asciiTheme="minorHAnsi" w:hAnsiTheme="minorHAnsi" w:cstheme="minorHAnsi"/>
          <w:b/>
        </w:rPr>
      </w:pPr>
      <w:r w:rsidRPr="00C15DF1">
        <w:rPr>
          <w:rFonts w:asciiTheme="minorHAnsi" w:hAnsiTheme="minorHAnsi" w:cstheme="minorHAnsi"/>
          <w:b/>
        </w:rPr>
        <w:t xml:space="preserve">SUPERINTENDÊNCIA REGIONAL NO PARÁ - PREGÃO ELETRÔNICO Nº 90266/2024 </w:t>
      </w:r>
    </w:p>
    <w:p w14:paraId="41B9A56A" w14:textId="2177454B" w:rsidR="00C15DF1" w:rsidRPr="002C21B0" w:rsidRDefault="002C21B0" w:rsidP="001B0A74">
      <w:pPr>
        <w:autoSpaceDE w:val="0"/>
        <w:autoSpaceDN w:val="0"/>
        <w:adjustRightInd w:val="0"/>
        <w:jc w:val="both"/>
        <w:rPr>
          <w:rFonts w:asciiTheme="majorHAnsi" w:hAnsiTheme="majorHAnsi" w:cstheme="majorHAnsi"/>
        </w:rPr>
      </w:pPr>
      <w:r w:rsidRPr="002C21B0">
        <w:rPr>
          <w:rFonts w:asciiTheme="majorHAnsi" w:hAnsiTheme="majorHAnsi" w:cstheme="majorHAnsi"/>
        </w:rPr>
        <w:t xml:space="preserve">Objeto: Execução dos serviços de engenharia para recuperação rodoviária na rodovia BR-163/PA; Trecho: Divisa MT/PA - Fronteira Brasil/Suriname; Subtrecho: entroncamento BR-230(B) (Rurópolis) - Igarapé Onça (Div. Placas/Belterra); Segmento: km 795,00 - km 795,15; Extensão: 0,15 km (Ponto Localizado); SNV: 163BPA1150 - 163BPA1160, sobre jurisdição </w:t>
      </w:r>
      <w:r w:rsidR="00A0502B" w:rsidRPr="002C21B0">
        <w:rPr>
          <w:rFonts w:asciiTheme="majorHAnsi" w:hAnsiTheme="majorHAnsi" w:cstheme="majorHAnsi"/>
        </w:rPr>
        <w:t>de (</w:t>
      </w:r>
      <w:r w:rsidRPr="002C21B0">
        <w:rPr>
          <w:rFonts w:asciiTheme="majorHAnsi" w:hAnsiTheme="majorHAnsi" w:cstheme="majorHAnsi"/>
        </w:rPr>
        <w:t xml:space="preserve">a) Superintendência Regional do DNIT no Estado do </w:t>
      </w:r>
      <w:r w:rsidR="00A0502B" w:rsidRPr="002C21B0">
        <w:rPr>
          <w:rFonts w:asciiTheme="majorHAnsi" w:hAnsiTheme="majorHAnsi" w:cstheme="majorHAnsi"/>
        </w:rPr>
        <w:t>Pará.</w:t>
      </w:r>
      <w:r w:rsidRPr="002C21B0">
        <w:rPr>
          <w:rFonts w:asciiTheme="majorHAnsi" w:hAnsiTheme="majorHAnsi" w:cstheme="majorHAnsi"/>
        </w:rPr>
        <w:t xml:space="preserve"> Total de Itens Licitados: 1. Edital: 12/08/2024 das 08h00 às 12h00 e das 13h00 às 17h00. Endereço: Rodovia Br 316 Km Zero, S/n - Castanheira, - Belém/PA ou </w:t>
      </w:r>
      <w:hyperlink r:id="rId76" w:history="1">
        <w:r w:rsidR="00C15DF1" w:rsidRPr="00597579">
          <w:rPr>
            <w:rStyle w:val="Hyperlink"/>
            <w:rFonts w:asciiTheme="majorHAnsi" w:hAnsiTheme="majorHAnsi" w:cstheme="majorHAnsi"/>
          </w:rPr>
          <w:t>https://www.gov.br/compras/edital/393016-5-90266-2024</w:t>
        </w:r>
      </w:hyperlink>
      <w:r w:rsidRPr="002C21B0">
        <w:rPr>
          <w:rFonts w:asciiTheme="majorHAnsi" w:hAnsiTheme="majorHAnsi" w:cstheme="majorHAnsi"/>
        </w:rPr>
        <w:t xml:space="preserve">. Entrega das Propostas: a partir de 12/08/2024 às 08h00 no site </w:t>
      </w:r>
      <w:hyperlink r:id="rId77" w:history="1">
        <w:r w:rsidR="00C15DF1" w:rsidRPr="00597579">
          <w:rPr>
            <w:rStyle w:val="Hyperlink"/>
            <w:rFonts w:asciiTheme="majorHAnsi" w:hAnsiTheme="majorHAnsi" w:cstheme="majorHAnsi"/>
          </w:rPr>
          <w:t>www.gov.br/compras</w:t>
        </w:r>
      </w:hyperlink>
      <w:r w:rsidRPr="002C21B0">
        <w:rPr>
          <w:rFonts w:asciiTheme="majorHAnsi" w:hAnsiTheme="majorHAnsi" w:cstheme="majorHAnsi"/>
        </w:rPr>
        <w:t>. Abertura das Propostas: 28/08/2024 às 10</w:t>
      </w:r>
      <w:r w:rsidR="00C15DF1">
        <w:rPr>
          <w:rFonts w:asciiTheme="majorHAnsi" w:hAnsiTheme="majorHAnsi" w:cstheme="majorHAnsi"/>
        </w:rPr>
        <w:t xml:space="preserve">h00 no site </w:t>
      </w:r>
      <w:hyperlink r:id="rId78" w:history="1">
        <w:r w:rsidR="00C15DF1" w:rsidRPr="00597579">
          <w:rPr>
            <w:rStyle w:val="Hyperlink"/>
            <w:rFonts w:asciiTheme="majorHAnsi" w:hAnsiTheme="majorHAnsi" w:cstheme="majorHAnsi"/>
          </w:rPr>
          <w:t>www.gov.br/compras</w:t>
        </w:r>
      </w:hyperlink>
      <w:r w:rsidR="00C15DF1">
        <w:rPr>
          <w:rFonts w:asciiTheme="majorHAnsi" w:hAnsiTheme="majorHAnsi" w:cstheme="majorHAnsi"/>
        </w:rPr>
        <w:t>.</w:t>
      </w:r>
    </w:p>
    <w:p w14:paraId="315F801E" w14:textId="77777777" w:rsidR="00E26185" w:rsidRDefault="00E26185" w:rsidP="009D7748">
      <w:pPr>
        <w:autoSpaceDE w:val="0"/>
        <w:autoSpaceDN w:val="0"/>
        <w:adjustRightInd w:val="0"/>
        <w:jc w:val="both"/>
        <w:rPr>
          <w:rFonts w:asciiTheme="minorHAnsi" w:hAnsiTheme="minorHAnsi" w:cstheme="minorHAnsi"/>
          <w:b/>
        </w:rPr>
      </w:pPr>
    </w:p>
    <w:p w14:paraId="6365BBAF" w14:textId="77777777" w:rsidR="003F24D3" w:rsidRPr="003F24D3" w:rsidRDefault="003F24D3" w:rsidP="009D7748">
      <w:pPr>
        <w:autoSpaceDE w:val="0"/>
        <w:autoSpaceDN w:val="0"/>
        <w:adjustRightInd w:val="0"/>
        <w:jc w:val="both"/>
        <w:rPr>
          <w:rFonts w:asciiTheme="minorHAnsi" w:hAnsiTheme="minorHAnsi" w:cstheme="minorHAnsi"/>
          <w:b/>
        </w:rPr>
      </w:pPr>
    </w:p>
    <w:p w14:paraId="3CF5FC0A" w14:textId="194BB574" w:rsidR="003F24D3" w:rsidRDefault="003F24D3" w:rsidP="00A0502B">
      <w:pPr>
        <w:autoSpaceDE w:val="0"/>
        <w:autoSpaceDN w:val="0"/>
        <w:adjustRightInd w:val="0"/>
        <w:jc w:val="center"/>
        <w:rPr>
          <w:rFonts w:asciiTheme="minorHAnsi" w:hAnsiTheme="minorHAnsi" w:cstheme="minorHAnsi"/>
          <w:b/>
        </w:rPr>
      </w:pPr>
      <w:r w:rsidRPr="003F24D3">
        <w:rPr>
          <w:rFonts w:asciiTheme="minorHAnsi" w:hAnsiTheme="minorHAnsi" w:cstheme="minorHAnsi"/>
          <w:b/>
        </w:rPr>
        <w:t>ESTADO DE RONDÔNIA</w:t>
      </w:r>
    </w:p>
    <w:p w14:paraId="1D9AA779" w14:textId="77777777" w:rsidR="00162370" w:rsidRPr="003F24D3" w:rsidRDefault="00162370" w:rsidP="009D7748">
      <w:pPr>
        <w:autoSpaceDE w:val="0"/>
        <w:autoSpaceDN w:val="0"/>
        <w:adjustRightInd w:val="0"/>
        <w:jc w:val="both"/>
        <w:rPr>
          <w:rFonts w:asciiTheme="minorHAnsi" w:hAnsiTheme="minorHAnsi" w:cstheme="minorHAnsi"/>
          <w:b/>
        </w:rPr>
      </w:pPr>
    </w:p>
    <w:p w14:paraId="1B0064FE" w14:textId="36FA9E89" w:rsidR="003F24D3" w:rsidRPr="003F24D3" w:rsidRDefault="003F24D3" w:rsidP="009D7748">
      <w:pPr>
        <w:autoSpaceDE w:val="0"/>
        <w:autoSpaceDN w:val="0"/>
        <w:adjustRightInd w:val="0"/>
        <w:jc w:val="both"/>
        <w:rPr>
          <w:rFonts w:asciiTheme="minorHAnsi" w:hAnsiTheme="minorHAnsi" w:cstheme="minorHAnsi"/>
          <w:b/>
        </w:rPr>
      </w:pPr>
      <w:r w:rsidRPr="003F24D3">
        <w:rPr>
          <w:rFonts w:asciiTheme="minorHAnsi" w:hAnsiTheme="minorHAnsi" w:cstheme="minorHAnsi"/>
          <w:b/>
        </w:rPr>
        <w:t>SUPERINTENDÊNCIA REGIONAL EM RONDÔNIA - REABERTURA - CONCORRÊNCIA Nº 90040/2024</w:t>
      </w:r>
    </w:p>
    <w:p w14:paraId="20EB9C9D" w14:textId="280E2266" w:rsidR="003F24D3" w:rsidRPr="003F24D3" w:rsidRDefault="003F24D3" w:rsidP="009D7748">
      <w:pPr>
        <w:autoSpaceDE w:val="0"/>
        <w:autoSpaceDN w:val="0"/>
        <w:adjustRightInd w:val="0"/>
        <w:jc w:val="both"/>
        <w:rPr>
          <w:rFonts w:asciiTheme="majorHAnsi" w:hAnsiTheme="majorHAnsi" w:cstheme="majorHAnsi"/>
        </w:rPr>
      </w:pPr>
      <w:r w:rsidRPr="003F24D3">
        <w:rPr>
          <w:rFonts w:asciiTheme="majorHAnsi" w:hAnsiTheme="majorHAnsi" w:cstheme="majorHAnsi"/>
        </w:rPr>
        <w:t>Objeto: Contratação Integrada de Empresa para elaboração dos estudos, projetos básico e executivo de engenharia, execução das obras de reabilitação de 1 (uma) obra de arte especial localizada na Rodovia BR-364/RO no âmbito do PROARTE (lote único). Novo Edital: 12/08/2024 das 08h00 às 12h00 e de14h00 às 17h59. Endereço: Rua Benjamin Constant, Nº 1015, Bairro Olaria PORTO VELHO - RO. Entrega das Propostas: 12/08/2024 às 08h00.</w:t>
      </w:r>
    </w:p>
    <w:p w14:paraId="6422F8E4" w14:textId="77777777" w:rsidR="00162370" w:rsidRDefault="00162370" w:rsidP="009D7748">
      <w:pPr>
        <w:autoSpaceDE w:val="0"/>
        <w:autoSpaceDN w:val="0"/>
        <w:adjustRightInd w:val="0"/>
        <w:jc w:val="both"/>
        <w:rPr>
          <w:rFonts w:asciiTheme="majorHAnsi" w:hAnsiTheme="majorHAnsi" w:cstheme="majorHAnsi"/>
        </w:rPr>
      </w:pPr>
    </w:p>
    <w:p w14:paraId="7C14F9F5" w14:textId="77777777" w:rsidR="00162370" w:rsidRDefault="00162370" w:rsidP="009D7748">
      <w:pPr>
        <w:autoSpaceDE w:val="0"/>
        <w:autoSpaceDN w:val="0"/>
        <w:adjustRightInd w:val="0"/>
        <w:jc w:val="both"/>
        <w:rPr>
          <w:rFonts w:asciiTheme="majorHAnsi" w:hAnsiTheme="majorHAnsi" w:cstheme="majorHAnsi"/>
        </w:rPr>
      </w:pPr>
    </w:p>
    <w:p w14:paraId="09D2F5F3" w14:textId="5F1EB7A2" w:rsidR="00E26185" w:rsidRPr="00A0502B" w:rsidRDefault="00A0502B" w:rsidP="00A0502B">
      <w:pPr>
        <w:autoSpaceDE w:val="0"/>
        <w:autoSpaceDN w:val="0"/>
        <w:adjustRightInd w:val="0"/>
        <w:jc w:val="center"/>
        <w:rPr>
          <w:rFonts w:asciiTheme="minorHAnsi" w:hAnsiTheme="minorHAnsi" w:cstheme="minorHAnsi"/>
          <w:b/>
        </w:rPr>
      </w:pPr>
      <w:r w:rsidRPr="00A0502B">
        <w:rPr>
          <w:rFonts w:asciiTheme="minorHAnsi" w:hAnsiTheme="minorHAnsi" w:cstheme="minorHAnsi"/>
          <w:b/>
        </w:rPr>
        <w:t>ESTADO DE SANTA CATARINA</w:t>
      </w:r>
    </w:p>
    <w:p w14:paraId="2CB340A2" w14:textId="77777777" w:rsidR="00162370" w:rsidRPr="00A0502B" w:rsidRDefault="00162370" w:rsidP="00A0502B">
      <w:pPr>
        <w:autoSpaceDE w:val="0"/>
        <w:autoSpaceDN w:val="0"/>
        <w:adjustRightInd w:val="0"/>
        <w:jc w:val="both"/>
        <w:rPr>
          <w:rFonts w:asciiTheme="minorHAnsi" w:hAnsiTheme="minorHAnsi" w:cstheme="minorHAnsi"/>
          <w:b/>
        </w:rPr>
      </w:pPr>
    </w:p>
    <w:p w14:paraId="2BDA60BB" w14:textId="3494903B" w:rsidR="00A0502B" w:rsidRPr="00A0502B" w:rsidRDefault="00A0502B" w:rsidP="00A0502B">
      <w:pPr>
        <w:autoSpaceDE w:val="0"/>
        <w:autoSpaceDN w:val="0"/>
        <w:adjustRightInd w:val="0"/>
        <w:jc w:val="both"/>
        <w:rPr>
          <w:rFonts w:asciiTheme="minorHAnsi" w:hAnsiTheme="minorHAnsi" w:cstheme="minorHAnsi"/>
          <w:b/>
        </w:rPr>
      </w:pPr>
      <w:r w:rsidRPr="00A0502B">
        <w:rPr>
          <w:rFonts w:asciiTheme="minorHAnsi" w:hAnsiTheme="minorHAnsi" w:cstheme="minorHAnsi"/>
          <w:b/>
        </w:rPr>
        <w:t xml:space="preserve">DER - SIE - SECRETARIA DE ESTADO DA INFRAESTRUTURA E MOBILIDADE - CONCORRÊNCIA ELETRÔNICA Nº 0117/2024 </w:t>
      </w:r>
    </w:p>
    <w:p w14:paraId="52C6E405" w14:textId="4BC617FA" w:rsidR="00A26882" w:rsidRDefault="00A0502B" w:rsidP="007D26F3">
      <w:pPr>
        <w:autoSpaceDE w:val="0"/>
        <w:autoSpaceDN w:val="0"/>
        <w:adjustRightInd w:val="0"/>
        <w:jc w:val="both"/>
        <w:rPr>
          <w:rFonts w:asciiTheme="majorHAnsi" w:hAnsiTheme="majorHAnsi" w:cstheme="majorHAnsi"/>
        </w:rPr>
      </w:pPr>
      <w:r w:rsidRPr="00A0502B">
        <w:rPr>
          <w:rFonts w:asciiTheme="majorHAnsi" w:hAnsiTheme="majorHAnsi" w:cstheme="majorHAnsi"/>
        </w:rPr>
        <w:t>Objeto</w:t>
      </w:r>
      <w:r>
        <w:rPr>
          <w:rFonts w:asciiTheme="majorHAnsi" w:hAnsiTheme="majorHAnsi" w:cstheme="majorHAnsi"/>
        </w:rPr>
        <w:t xml:space="preserve">: </w:t>
      </w:r>
      <w:r w:rsidRPr="00A0502B">
        <w:rPr>
          <w:rFonts w:asciiTheme="majorHAnsi" w:hAnsiTheme="majorHAnsi" w:cstheme="majorHAnsi"/>
        </w:rPr>
        <w:t xml:space="preserve">Contratação De Empresa Para Execução Do Remanescente Do Contrato Pj-131/2014, Com Revisão Do Projeto Pela Supervisora Contratada (Pj-112/2018), Para Prestação De Serviços Especializados De Engenharia Para Implantação E Pavimentação Da Interseção Da Rodovia Sc-486 (Rodovia Antônio Heil) Com A Br-101 (Acesso A Brusque), Com Extensão Aproximada De 1,3 Km, Inclusive Ponte Sobre O Rio Canhanduba II Com Extensão De 40,4 Metros E Dois Viadutos Com Extensão De 210,4 Metros Cada, </w:t>
      </w:r>
      <w:r w:rsidRPr="00A0502B">
        <w:rPr>
          <w:rFonts w:asciiTheme="majorHAnsi" w:hAnsiTheme="majorHAnsi" w:cstheme="majorHAnsi"/>
        </w:rPr>
        <w:t>conforme especificações constantes dos Anexos I a XVII.</w:t>
      </w:r>
      <w:r>
        <w:rPr>
          <w:rFonts w:asciiTheme="majorHAnsi" w:hAnsiTheme="majorHAnsi" w:cstheme="majorHAnsi"/>
        </w:rPr>
        <w:t xml:space="preserve"> </w:t>
      </w:r>
      <w:r w:rsidRPr="00A0502B">
        <w:rPr>
          <w:rFonts w:asciiTheme="majorHAnsi" w:hAnsiTheme="majorHAnsi" w:cstheme="majorHAnsi"/>
        </w:rPr>
        <w:t>Entrega Final da Proposta</w:t>
      </w:r>
      <w:r>
        <w:rPr>
          <w:rFonts w:asciiTheme="majorHAnsi" w:hAnsiTheme="majorHAnsi" w:cstheme="majorHAnsi"/>
        </w:rPr>
        <w:t xml:space="preserve">: 23/08/2024, </w:t>
      </w:r>
      <w:r w:rsidRPr="00A0502B">
        <w:rPr>
          <w:rFonts w:asciiTheme="majorHAnsi" w:hAnsiTheme="majorHAnsi" w:cstheme="majorHAnsi"/>
        </w:rPr>
        <w:t>14:15:00</w:t>
      </w:r>
      <w:r>
        <w:rPr>
          <w:rFonts w:asciiTheme="majorHAnsi" w:hAnsiTheme="majorHAnsi" w:cstheme="majorHAnsi"/>
        </w:rPr>
        <w:t xml:space="preserve">. Informações: </w:t>
      </w:r>
      <w:hyperlink r:id="rId79" w:history="1">
        <w:r w:rsidRPr="00597579">
          <w:rPr>
            <w:rStyle w:val="Hyperlink"/>
            <w:rFonts w:asciiTheme="majorHAnsi" w:hAnsiTheme="majorHAnsi" w:cstheme="majorHAnsi"/>
          </w:rPr>
          <w:t>https://www.portaldecompras.sc.gov.br/#/pagina-processo/44522/p</w:t>
        </w:r>
      </w:hyperlink>
      <w:r>
        <w:rPr>
          <w:rFonts w:asciiTheme="majorHAnsi" w:hAnsiTheme="majorHAnsi" w:cstheme="majorHAnsi"/>
        </w:rPr>
        <w:t>.</w:t>
      </w:r>
    </w:p>
    <w:p w14:paraId="0992A1EC" w14:textId="77777777" w:rsidR="00162370" w:rsidRPr="00162370" w:rsidRDefault="00162370" w:rsidP="007D26F3">
      <w:pPr>
        <w:autoSpaceDE w:val="0"/>
        <w:autoSpaceDN w:val="0"/>
        <w:adjustRightInd w:val="0"/>
        <w:jc w:val="both"/>
        <w:rPr>
          <w:rFonts w:asciiTheme="majorHAnsi" w:hAnsiTheme="majorHAnsi" w:cstheme="majorHAnsi"/>
        </w:rPr>
      </w:pPr>
    </w:p>
    <w:p w14:paraId="2253E350" w14:textId="77777777" w:rsidR="00FB42A9" w:rsidRPr="006A32E7" w:rsidRDefault="00FB42A9" w:rsidP="00FB42A9">
      <w:pPr>
        <w:jc w:val="both"/>
        <w:rPr>
          <w:rFonts w:asciiTheme="majorHAnsi" w:hAnsiTheme="majorHAnsi" w:cstheme="majorHAnsi"/>
          <w:sz w:val="4"/>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80"/>
                    </pic:cNvPr>
                    <pic:cNvPicPr/>
                  </pic:nvPicPr>
                  <pic:blipFill>
                    <a:blip r:embed="rId81">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84"/>
                    </pic:cNvPr>
                    <pic:cNvPicPr/>
                  </pic:nvPicPr>
                  <pic:blipFill>
                    <a:blip r:embed="rId85">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44F7EB7C" w:rsidR="00462915" w:rsidRPr="00E35EAE" w:rsidRDefault="00462915" w:rsidP="00FB42A9">
      <w:pPr>
        <w:autoSpaceDE w:val="0"/>
        <w:autoSpaceDN w:val="0"/>
        <w:adjustRightInd w:val="0"/>
        <w:jc w:val="both"/>
      </w:pPr>
    </w:p>
    <w:sectPr w:rsidR="00462915" w:rsidRPr="00E35EAE" w:rsidSect="0029659D">
      <w:headerReference w:type="default" r:id="rId88"/>
      <w:footerReference w:type="default" r:id="rId89"/>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A9C28" w14:textId="77777777" w:rsidR="00242454" w:rsidRDefault="00242454">
      <w:r>
        <w:separator/>
      </w:r>
    </w:p>
  </w:endnote>
  <w:endnote w:type="continuationSeparator" w:id="0">
    <w:p w14:paraId="60610D82" w14:textId="77777777" w:rsidR="00242454" w:rsidRDefault="00242454">
      <w:r>
        <w:continuationSeparator/>
      </w:r>
    </w:p>
  </w:endnote>
  <w:endnote w:type="continuationNotice" w:id="1">
    <w:p w14:paraId="48131587" w14:textId="77777777" w:rsidR="00242454" w:rsidRDefault="00242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2C21B0" w:rsidRDefault="002C21B0"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8FD64D8" w:rsidR="002C21B0" w:rsidRPr="008A4740" w:rsidRDefault="002C21B0"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62370">
                            <w:rPr>
                              <w:rStyle w:val="Nmerodepgina"/>
                              <w:rFonts w:ascii="Arial" w:hAnsi="Arial" w:cs="Arial"/>
                              <w:noProof/>
                              <w:sz w:val="16"/>
                              <w:szCs w:val="16"/>
                            </w:rPr>
                            <w:t>9</w:t>
                          </w:r>
                          <w:r w:rsidRPr="008A4740">
                            <w:rPr>
                              <w:rStyle w:val="Nmerodepgina"/>
                              <w:rFonts w:ascii="Arial" w:hAnsi="Arial" w:cs="Arial"/>
                              <w:sz w:val="16"/>
                              <w:szCs w:val="16"/>
                            </w:rPr>
                            <w:fldChar w:fldCharType="end"/>
                          </w:r>
                          <w:r w:rsidR="00A0502B">
                            <w:rPr>
                              <w:rStyle w:val="Nmerodepgina"/>
                              <w:rFonts w:ascii="Arial" w:hAnsi="Arial" w:cs="Arial"/>
                              <w:sz w:val="16"/>
                              <w:szCs w:val="16"/>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28FD64D8" w:rsidR="002C21B0" w:rsidRPr="008A4740" w:rsidRDefault="002C21B0"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62370">
                      <w:rPr>
                        <w:rStyle w:val="Nmerodepgina"/>
                        <w:rFonts w:ascii="Arial" w:hAnsi="Arial" w:cs="Arial"/>
                        <w:noProof/>
                        <w:sz w:val="16"/>
                        <w:szCs w:val="16"/>
                      </w:rPr>
                      <w:t>9</w:t>
                    </w:r>
                    <w:r w:rsidRPr="008A4740">
                      <w:rPr>
                        <w:rStyle w:val="Nmerodepgina"/>
                        <w:rFonts w:ascii="Arial" w:hAnsi="Arial" w:cs="Arial"/>
                        <w:sz w:val="16"/>
                        <w:szCs w:val="16"/>
                      </w:rPr>
                      <w:fldChar w:fldCharType="end"/>
                    </w:r>
                    <w:r w:rsidR="00A0502B">
                      <w:rPr>
                        <w:rStyle w:val="Nmerodepgina"/>
                        <w:rFonts w:ascii="Arial" w:hAnsi="Arial" w:cs="Arial"/>
                        <w:sz w:val="16"/>
                        <w:szCs w:val="16"/>
                      </w:rPr>
                      <w:t>/09</w:t>
                    </w:r>
                  </w:p>
                </w:txbxContent>
              </v:textbox>
              <w10:wrap anchorx="margin"/>
            </v:shape>
          </w:pict>
        </mc:Fallback>
      </mc:AlternateContent>
    </w:r>
    <w:r w:rsidRPr="0029447E">
      <w:rPr>
        <w:rFonts w:ascii="Arial" w:hAnsi="Arial" w:cs="Arial"/>
        <w:sz w:val="8"/>
        <w:szCs w:val="8"/>
      </w:rPr>
      <w:br/>
    </w:r>
  </w:p>
  <w:p w14:paraId="6B40CDE7" w14:textId="26F1E443" w:rsidR="002C21B0" w:rsidRPr="00381F17" w:rsidRDefault="002C21B0"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2C21B0" w:rsidRDefault="002C21B0"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2C21B0" w:rsidRPr="008A4740" w:rsidRDefault="002C21B0"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2C21B0" w:rsidRPr="18102E9A" w:rsidRDefault="002C21B0"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C95B2" w14:textId="77777777" w:rsidR="00242454" w:rsidRDefault="00242454">
      <w:r>
        <w:separator/>
      </w:r>
    </w:p>
  </w:footnote>
  <w:footnote w:type="continuationSeparator" w:id="0">
    <w:p w14:paraId="6DEFEEAC" w14:textId="77777777" w:rsidR="00242454" w:rsidRDefault="00242454">
      <w:r>
        <w:continuationSeparator/>
      </w:r>
    </w:p>
  </w:footnote>
  <w:footnote w:type="continuationNotice" w:id="1">
    <w:p w14:paraId="3C9421E5" w14:textId="77777777" w:rsidR="00242454" w:rsidRDefault="002424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2C21B0" w:rsidRDefault="002C21B0"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32874B49" w:rsidR="002C21B0" w:rsidRPr="00186A8C" w:rsidRDefault="00162370" w:rsidP="002C7817">
                          <w:pPr>
                            <w:spacing w:line="280" w:lineRule="exact"/>
                            <w:jc w:val="right"/>
                            <w:rPr>
                              <w:rFonts w:ascii="Arial" w:hAnsi="Arial" w:cs="Arial"/>
                              <w:b/>
                              <w:bCs/>
                              <w:iCs/>
                              <w:caps/>
                              <w:sz w:val="16"/>
                              <w:szCs w:val="16"/>
                            </w:rPr>
                          </w:pPr>
                          <w:r>
                            <w:rPr>
                              <w:rFonts w:ascii="Arial" w:hAnsi="Arial" w:cs="Arial"/>
                              <w:b/>
                              <w:bCs/>
                              <w:iCs/>
                              <w:caps/>
                              <w:sz w:val="16"/>
                              <w:szCs w:val="16"/>
                            </w:rPr>
                            <w:t>13</w:t>
                          </w:r>
                          <w:r w:rsidR="002C21B0">
                            <w:rPr>
                              <w:rFonts w:ascii="Arial" w:hAnsi="Arial" w:cs="Arial"/>
                              <w:b/>
                              <w:bCs/>
                              <w:iCs/>
                              <w:caps/>
                              <w:sz w:val="16"/>
                              <w:szCs w:val="16"/>
                            </w:rPr>
                            <w:t xml:space="preserve"> de </w:t>
                          </w:r>
                          <w:proofErr w:type="gramStart"/>
                          <w:r w:rsidR="00A0502B">
                            <w:rPr>
                              <w:rFonts w:ascii="Arial" w:hAnsi="Arial" w:cs="Arial"/>
                              <w:b/>
                              <w:bCs/>
                              <w:iCs/>
                              <w:caps/>
                              <w:sz w:val="16"/>
                              <w:szCs w:val="16"/>
                            </w:rPr>
                            <w:t>agosto</w:t>
                          </w:r>
                          <w:proofErr w:type="gramEnd"/>
                          <w:r w:rsidR="002C21B0" w:rsidRPr="00910745">
                            <w:rPr>
                              <w:rFonts w:ascii="Arial" w:hAnsi="Arial" w:cs="Arial"/>
                              <w:b/>
                              <w:bCs/>
                              <w:iCs/>
                              <w:caps/>
                              <w:sz w:val="16"/>
                              <w:szCs w:val="16"/>
                            </w:rPr>
                            <w:t xml:space="preserve"> </w:t>
                          </w:r>
                          <w:r w:rsidR="002C21B0">
                            <w:rPr>
                              <w:rFonts w:ascii="Arial" w:hAnsi="Arial" w:cs="Arial"/>
                              <w:b/>
                              <w:bCs/>
                              <w:iCs/>
                              <w:caps/>
                              <w:sz w:val="16"/>
                              <w:szCs w:val="16"/>
                            </w:rPr>
                            <w:t>| EDIÇÃO</w:t>
                          </w:r>
                          <w:r w:rsidR="002C21B0" w:rsidRPr="00A966D3">
                            <w:rPr>
                              <w:rFonts w:ascii="Arial" w:hAnsi="Arial" w:cs="Arial"/>
                              <w:b/>
                              <w:bCs/>
                              <w:iCs/>
                              <w:caps/>
                              <w:sz w:val="18"/>
                              <w:szCs w:val="18"/>
                            </w:rPr>
                            <w:t xml:space="preserve"> nº 1</w:t>
                          </w:r>
                          <w:r w:rsidR="002C21B0">
                            <w:rPr>
                              <w:rFonts w:ascii="Arial" w:hAnsi="Arial" w:cs="Arial"/>
                              <w:b/>
                              <w:bCs/>
                              <w:iCs/>
                              <w:caps/>
                              <w:sz w:val="18"/>
                              <w:szCs w:val="18"/>
                            </w:rPr>
                            <w:t>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32874B49" w:rsidR="002C21B0" w:rsidRPr="00186A8C" w:rsidRDefault="00162370" w:rsidP="002C7817">
                    <w:pPr>
                      <w:spacing w:line="280" w:lineRule="exact"/>
                      <w:jc w:val="right"/>
                      <w:rPr>
                        <w:rFonts w:ascii="Arial" w:hAnsi="Arial" w:cs="Arial"/>
                        <w:b/>
                        <w:bCs/>
                        <w:iCs/>
                        <w:caps/>
                        <w:sz w:val="16"/>
                        <w:szCs w:val="16"/>
                      </w:rPr>
                    </w:pPr>
                    <w:r>
                      <w:rPr>
                        <w:rFonts w:ascii="Arial" w:hAnsi="Arial" w:cs="Arial"/>
                        <w:b/>
                        <w:bCs/>
                        <w:iCs/>
                        <w:caps/>
                        <w:sz w:val="16"/>
                        <w:szCs w:val="16"/>
                      </w:rPr>
                      <w:t>13</w:t>
                    </w:r>
                    <w:r w:rsidR="002C21B0">
                      <w:rPr>
                        <w:rFonts w:ascii="Arial" w:hAnsi="Arial" w:cs="Arial"/>
                        <w:b/>
                        <w:bCs/>
                        <w:iCs/>
                        <w:caps/>
                        <w:sz w:val="16"/>
                        <w:szCs w:val="16"/>
                      </w:rPr>
                      <w:t xml:space="preserve"> de </w:t>
                    </w:r>
                    <w:proofErr w:type="gramStart"/>
                    <w:r w:rsidR="00A0502B">
                      <w:rPr>
                        <w:rFonts w:ascii="Arial" w:hAnsi="Arial" w:cs="Arial"/>
                        <w:b/>
                        <w:bCs/>
                        <w:iCs/>
                        <w:caps/>
                        <w:sz w:val="16"/>
                        <w:szCs w:val="16"/>
                      </w:rPr>
                      <w:t>agosto</w:t>
                    </w:r>
                    <w:proofErr w:type="gramEnd"/>
                    <w:r w:rsidR="002C21B0" w:rsidRPr="00910745">
                      <w:rPr>
                        <w:rFonts w:ascii="Arial" w:hAnsi="Arial" w:cs="Arial"/>
                        <w:b/>
                        <w:bCs/>
                        <w:iCs/>
                        <w:caps/>
                        <w:sz w:val="16"/>
                        <w:szCs w:val="16"/>
                      </w:rPr>
                      <w:t xml:space="preserve"> </w:t>
                    </w:r>
                    <w:r w:rsidR="002C21B0">
                      <w:rPr>
                        <w:rFonts w:ascii="Arial" w:hAnsi="Arial" w:cs="Arial"/>
                        <w:b/>
                        <w:bCs/>
                        <w:iCs/>
                        <w:caps/>
                        <w:sz w:val="16"/>
                        <w:szCs w:val="16"/>
                      </w:rPr>
                      <w:t>| EDIÇÃO</w:t>
                    </w:r>
                    <w:r w:rsidR="002C21B0" w:rsidRPr="00A966D3">
                      <w:rPr>
                        <w:rFonts w:ascii="Arial" w:hAnsi="Arial" w:cs="Arial"/>
                        <w:b/>
                        <w:bCs/>
                        <w:iCs/>
                        <w:caps/>
                        <w:sz w:val="18"/>
                        <w:szCs w:val="18"/>
                      </w:rPr>
                      <w:t xml:space="preserve"> nº 1</w:t>
                    </w:r>
                    <w:r w:rsidR="002C21B0">
                      <w:rPr>
                        <w:rFonts w:ascii="Arial" w:hAnsi="Arial" w:cs="Arial"/>
                        <w:b/>
                        <w:bCs/>
                        <w:iCs/>
                        <w:caps/>
                        <w:sz w:val="18"/>
                        <w:szCs w:val="18"/>
                      </w:rPr>
                      <w:t>44</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54"/>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F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22"/>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tjmg.jus.br" TargetMode="External"/><Relationship Id="rId18" Type="http://schemas.openxmlformats.org/officeDocument/2006/relationships/hyperlink" Target="mailto:licitacao@carmopolisdeminas.mg.gov.br" TargetMode="External"/><Relationship Id="rId26" Type="http://schemas.openxmlformats.org/officeDocument/2006/relationships/hyperlink" Target="https://www.valadares.mg.gov.br/licitacoes" TargetMode="External"/><Relationship Id="rId39" Type="http://schemas.openxmlformats.org/officeDocument/2006/relationships/hyperlink" Target="https://licitacoes.montesclaros.mg.gov.br/licitacao/processo-licitatorio-n-5002024-concorrencia-publica-eletronica-n-0342024" TargetMode="External"/><Relationship Id="rId21" Type="http://schemas.openxmlformats.org/officeDocument/2006/relationships/hyperlink" Target="https://www.licitanet.com.br" TargetMode="External"/><Relationship Id="rId34" Type="http://schemas.openxmlformats.org/officeDocument/2006/relationships/hyperlink" Target="http://www.licitanet.com.br" TargetMode="External"/><Relationship Id="rId42" Type="http://schemas.openxmlformats.org/officeDocument/2006/relationships/hyperlink" Target="http://www.mutum.com.br" TargetMode="External"/><Relationship Id="rId47" Type="http://schemas.openxmlformats.org/officeDocument/2006/relationships/hyperlink" Target="https://licitardigital.com.br" TargetMode="External"/><Relationship Id="rId50" Type="http://schemas.openxmlformats.org/officeDocument/2006/relationships/hyperlink" Target="mailto:palmopolislicitacao@gmail.com" TargetMode="External"/><Relationship Id="rId55" Type="http://schemas.openxmlformats.org/officeDocument/2006/relationships/hyperlink" Target="http://www.pmsa.mg.gov.br" TargetMode="External"/><Relationship Id="rId63" Type="http://schemas.openxmlformats.org/officeDocument/2006/relationships/hyperlink" Target="https://licitanet.com.br/" TargetMode="External"/><Relationship Id="rId68" Type="http://schemas.openxmlformats.org/officeDocument/2006/relationships/hyperlink" Target="http://www.bnc.org.br" TargetMode="External"/><Relationship Id="rId76" Type="http://schemas.openxmlformats.org/officeDocument/2006/relationships/hyperlink" Target="https://www.gov.br/compras/edital/393016-5-90266-2024" TargetMode="External"/><Relationship Id="rId84" Type="http://schemas.openxmlformats.org/officeDocument/2006/relationships/hyperlink" Target="https://profitto.co/"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urucuia.mg.gov.br" TargetMode="External"/><Relationship Id="rId2" Type="http://schemas.openxmlformats.org/officeDocument/2006/relationships/customXml" Target="../customXml/item2.xml"/><Relationship Id="rId16" Type="http://schemas.openxmlformats.org/officeDocument/2006/relationships/hyperlink" Target="http://www.tjmg.jus.br" TargetMode="External"/><Relationship Id="rId29" Type="http://schemas.openxmlformats.org/officeDocument/2006/relationships/hyperlink" Target="mailto:licitacao@guape.mg.gov.br" TargetMode="External"/><Relationship Id="rId11" Type="http://schemas.openxmlformats.org/officeDocument/2006/relationships/image" Target="media/image1.png"/><Relationship Id="rId24" Type="http://schemas.openxmlformats.org/officeDocument/2006/relationships/hyperlink" Target="mailto:pregoeirospmformiga@gmail.com" TargetMode="External"/><Relationship Id="rId32" Type="http://schemas.openxmlformats.org/officeDocument/2006/relationships/hyperlink" Target="http://www.prefguaranesia.mg.gov.br/adm2017/editais-em-andamento/" TargetMode="External"/><Relationship Id="rId37" Type="http://schemas.openxmlformats.org/officeDocument/2006/relationships/hyperlink" Target="http://www.itaobim.mg.gov.br" TargetMode="External"/><Relationship Id="rId40" Type="http://schemas.openxmlformats.org/officeDocument/2006/relationships/hyperlink" Target="http://www.gov.br/compra" TargetMode="External"/><Relationship Id="rId45" Type="http://schemas.openxmlformats.org/officeDocument/2006/relationships/hyperlink" Target="https://licitardigital.com.br" TargetMode="External"/><Relationship Id="rId53" Type="http://schemas.openxmlformats.org/officeDocument/2006/relationships/hyperlink" Target="http://www.pedradoanta.mg.gov.br" TargetMode="External"/><Relationship Id="rId58" Type="http://schemas.openxmlformats.org/officeDocument/2006/relationships/hyperlink" Target="http://www.transparencia.teofilootoni.mg.gov.br" TargetMode="External"/><Relationship Id="rId66" Type="http://schemas.openxmlformats.org/officeDocument/2006/relationships/hyperlink" Target="http://www.licitardigital.com.br" TargetMode="External"/><Relationship Id="rId74" Type="http://schemas.openxmlformats.org/officeDocument/2006/relationships/hyperlink" Target="http://www.gov.br/compras" TargetMode="External"/><Relationship Id="rId79" Type="http://schemas.openxmlformats.org/officeDocument/2006/relationships/hyperlink" Target="https://www.portaldecompras.sc.gov.br/#/pagina-processo/44522/p" TargetMode="External"/><Relationship Id="rId87"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hyperlink" Target="https://licitanet.com.br/" TargetMode="External"/><Relationship Id="rId82" Type="http://schemas.openxmlformats.org/officeDocument/2006/relationships/hyperlink" Target="https://www.triamanorte.com.br/" TargetMode="External"/><Relationship Id="rId90" Type="http://schemas.openxmlformats.org/officeDocument/2006/relationships/fontTable" Target="fontTable.xml"/><Relationship Id="rId19" Type="http://schemas.openxmlformats.org/officeDocument/2006/relationships/hyperlink" Target="http://www.ammlicita.org.br" TargetMode="External"/><Relationship Id="rId14" Type="http://schemas.openxmlformats.org/officeDocument/2006/relationships/hyperlink" Target="http://www.compras.mg.gov.br" TargetMode="External"/><Relationship Id="rId22" Type="http://schemas.openxmlformats.org/officeDocument/2006/relationships/hyperlink" Target="http://www.formiga.mg.gov.br" TargetMode="External"/><Relationship Id="rId27" Type="http://schemas.openxmlformats.org/officeDocument/2006/relationships/hyperlink" Target="http://bll.org.br/" TargetMode="External"/><Relationship Id="rId30" Type="http://schemas.openxmlformats.org/officeDocument/2006/relationships/hyperlink" Target="http://bll.org.br/" TargetMode="External"/><Relationship Id="rId35" Type="http://schemas.openxmlformats.org/officeDocument/2006/relationships/hyperlink" Target="http://www.licitardigital.com.br" TargetMode="External"/><Relationship Id="rId43" Type="http://schemas.openxmlformats.org/officeDocument/2006/relationships/hyperlink" Target="https://licitardigital.com.br" TargetMode="External"/><Relationship Id="rId48" Type="http://schemas.openxmlformats.org/officeDocument/2006/relationships/hyperlink" Target="http://www.novorizonte.mg.gov.br" TargetMode="External"/><Relationship Id="rId56" Type="http://schemas.openxmlformats.org/officeDocument/2006/relationships/hyperlink" Target="http://www.transparencia.teofilootoni.mg.gov.br" TargetMode="External"/><Relationship Id="rId64" Type="http://schemas.openxmlformats.org/officeDocument/2006/relationships/hyperlink" Target="http://www.tiros.mg.gov.br" TargetMode="External"/><Relationship Id="rId69" Type="http://schemas.openxmlformats.org/officeDocument/2006/relationships/hyperlink" Target="http://www.pncp.gov.br" TargetMode="External"/><Relationship Id="rId77" Type="http://schemas.openxmlformats.org/officeDocument/2006/relationships/hyperlink" Target="http://www.gov.br/compras" TargetMode="External"/><Relationship Id="rId8" Type="http://schemas.openxmlformats.org/officeDocument/2006/relationships/webSettings" Target="webSettings.xml"/><Relationship Id="rId51" Type="http://schemas.openxmlformats.org/officeDocument/2006/relationships/hyperlink" Target="http://www.passaquatro.mg.gov.br/governo-licitacoes.php" TargetMode="External"/><Relationship Id="rId72" Type="http://schemas.openxmlformats.org/officeDocument/2006/relationships/hyperlink" Target="https://www.gov.br/pncp/pt-br" TargetMode="External"/><Relationship Id="rId80" Type="http://schemas.openxmlformats.org/officeDocument/2006/relationships/hyperlink" Target="https://pottencial.com.br/" TargetMode="External"/><Relationship Id="rId85"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image" Target="media/image2.png"/><Relationship Id="rId25" Type="http://schemas.openxmlformats.org/officeDocument/2006/relationships/hyperlink" Target="http://www.gov.br/compras" TargetMode="External"/><Relationship Id="rId33" Type="http://schemas.openxmlformats.org/officeDocument/2006/relationships/hyperlink" Target="http://www.iguatama.mg.gov.br" TargetMode="External"/><Relationship Id="rId38" Type="http://schemas.openxmlformats.org/officeDocument/2006/relationships/hyperlink" Target="mailto:licitacao@itaobim.mg.gov.br" TargetMode="External"/><Relationship Id="rId46" Type="http://schemas.openxmlformats.org/officeDocument/2006/relationships/hyperlink" Target="https://mutum.mg.gov.br" TargetMode="External"/><Relationship Id="rId59" Type="http://schemas.openxmlformats.org/officeDocument/2006/relationships/hyperlink" Target="http://www.licitanet.com.br" TargetMode="External"/><Relationship Id="rId67" Type="http://schemas.openxmlformats.org/officeDocument/2006/relationships/hyperlink" Target="http://www.prefeituraunai.mg.gov.br" TargetMode="External"/><Relationship Id="rId20" Type="http://schemas.openxmlformats.org/officeDocument/2006/relationships/hyperlink" Target="http://www.extrema.mg.gov.br" TargetMode="External"/><Relationship Id="rId41" Type="http://schemas.openxmlformats.org/officeDocument/2006/relationships/hyperlink" Target="mailto:licitacoes@montesclaros.mg.gov.br" TargetMode="External"/><Relationship Id="rId54" Type="http://schemas.openxmlformats.org/officeDocument/2006/relationships/hyperlink" Target="http://www.licitardigital.com.br" TargetMode="External"/><Relationship Id="rId62" Type="http://schemas.openxmlformats.org/officeDocument/2006/relationships/hyperlink" Target="http://www.tiros.mg.gov.br" TargetMode="External"/><Relationship Id="rId70" Type="http://schemas.openxmlformats.org/officeDocument/2006/relationships/hyperlink" Target="http://www.gov.br/compras" TargetMode="External"/><Relationship Id="rId75" Type="http://schemas.openxmlformats.org/officeDocument/2006/relationships/hyperlink" Target="http://www.gov.br/compras" TargetMode="External"/><Relationship Id="rId83" Type="http://schemas.openxmlformats.org/officeDocument/2006/relationships/image" Target="media/image4.jpe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mpras.mg.gov.br" TargetMode="External"/><Relationship Id="rId23" Type="http://schemas.openxmlformats.org/officeDocument/2006/relationships/hyperlink" Target="http://www.licitanet.com.br" TargetMode="External"/><Relationship Id="rId28" Type="http://schemas.openxmlformats.org/officeDocument/2006/relationships/hyperlink" Target="mailto:transparencia@guape.mg.gov.br" TargetMode="External"/><Relationship Id="rId36" Type="http://schemas.openxmlformats.org/officeDocument/2006/relationships/hyperlink" Target="http://www.licitardigital.com.br" TargetMode="External"/><Relationship Id="rId49" Type="http://schemas.openxmlformats.org/officeDocument/2006/relationships/hyperlink" Target="https://www.gov.br/pncp/pt-br" TargetMode="External"/><Relationship Id="rId57" Type="http://schemas.openxmlformats.org/officeDocument/2006/relationships/hyperlink" Target="mailto:licitacao@teofilootoni.mg.gov.br" TargetMode="External"/><Relationship Id="rId10" Type="http://schemas.openxmlformats.org/officeDocument/2006/relationships/endnotes" Target="endnotes.xml"/><Relationship Id="rId31" Type="http://schemas.openxmlformats.org/officeDocument/2006/relationships/hyperlink" Target="https://ammlicita.org.br/" TargetMode="External"/><Relationship Id="rId44" Type="http://schemas.openxmlformats.org/officeDocument/2006/relationships/hyperlink" Target="https://licitardigital.com.br" TargetMode="External"/><Relationship Id="rId52" Type="http://schemas.openxmlformats.org/officeDocument/2006/relationships/hyperlink" Target="http://www.comprasnet.gov.br" TargetMode="External"/><Relationship Id="rId60" Type="http://schemas.openxmlformats.org/officeDocument/2006/relationships/hyperlink" Target="mailto:licitacao@teofilootoni.mg.gov.br" TargetMode="External"/><Relationship Id="rId65" Type="http://schemas.openxmlformats.org/officeDocument/2006/relationships/hyperlink" Target="https://licitanet.com.br/" TargetMode="External"/><Relationship Id="rId73" Type="http://schemas.openxmlformats.org/officeDocument/2006/relationships/hyperlink" Target="https://www.gov.br/compras/edital/390084-5-90246-2024" TargetMode="External"/><Relationship Id="rId78" Type="http://schemas.openxmlformats.org/officeDocument/2006/relationships/hyperlink" Target="http://www.gov.br/compras" TargetMode="External"/><Relationship Id="rId81" Type="http://schemas.openxmlformats.org/officeDocument/2006/relationships/image" Target="media/image3.png"/><Relationship Id="rId86" Type="http://schemas.openxmlformats.org/officeDocument/2006/relationships/hyperlink" Target="https://atentasaude.com.br/contato/"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2EC3DE-2D63-4020-B6FE-4D6423272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9</Pages>
  <Words>3624</Words>
  <Characters>19574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23152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16</cp:revision>
  <cp:lastPrinted>2024-08-12T20:09:00Z</cp:lastPrinted>
  <dcterms:created xsi:type="dcterms:W3CDTF">2024-08-12T11:39:00Z</dcterms:created>
  <dcterms:modified xsi:type="dcterms:W3CDTF">2024-08-13T12:07:00Z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