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1CABAB" w14:textId="3F22644F" w:rsidR="0064144D" w:rsidRDefault="004A15B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256F05D0" wp14:editId="11B8D6A3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FEE79" w14:textId="77777777" w:rsidR="00E16C05" w:rsidRDefault="00E16C05" w:rsidP="00E16C05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E16C05" w:rsidRPr="00540FD5" w14:paraId="31E4D12C" w14:textId="77777777" w:rsidTr="00B554F8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C7265" w14:textId="77777777" w:rsidR="00E16C05" w:rsidRPr="00540FD5" w:rsidRDefault="00E16C05" w:rsidP="00B554F8">
            <w:pPr>
              <w:rPr>
                <w:rFonts w:asciiTheme="majorHAnsi" w:hAnsiTheme="majorHAnsi" w:cstheme="majorHAnsi"/>
                <w:bCs/>
              </w:rPr>
            </w:pPr>
            <w:r w:rsidRPr="00540FD5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AC10BC">
              <w:rPr>
                <w:rFonts w:asciiTheme="minorHAnsi" w:hAnsiTheme="minorHAnsi" w:cstheme="minorHAnsi"/>
                <w:b/>
              </w:rPr>
              <w:t>SMOBI</w:t>
            </w:r>
            <w:r w:rsidRPr="00540FD5">
              <w:rPr>
                <w:rFonts w:asciiTheme="majorHAnsi" w:hAnsiTheme="majorHAnsi" w:cstheme="majorHAnsi"/>
                <w:b/>
                <w:bCs/>
              </w:rPr>
              <w:t xml:space="preserve">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D6FBF" w14:textId="29D1FB7E" w:rsidR="00E16C05" w:rsidRPr="00AC10BC" w:rsidRDefault="00E16C05" w:rsidP="00B554F8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540FD5">
              <w:rPr>
                <w:rFonts w:asciiTheme="majorHAnsi" w:hAnsiTheme="majorHAnsi" w:cstheme="majorHAnsi"/>
              </w:rPr>
              <w:t>EDITAL: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E16C05">
              <w:rPr>
                <w:rFonts w:asciiTheme="minorHAnsi" w:hAnsiTheme="minorHAnsi" w:cstheme="minorHAnsi"/>
                <w:b/>
              </w:rPr>
              <w:t>CONCORRÊNCIA SMOBI Nº96022/2024</w:t>
            </w:r>
          </w:p>
        </w:tc>
      </w:tr>
      <w:tr w:rsidR="00E16C05" w:rsidRPr="00540FD5" w14:paraId="62F3A001" w14:textId="77777777" w:rsidTr="00B554F8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95648" w14:textId="77777777" w:rsidR="00E16C05" w:rsidRPr="00540FD5" w:rsidRDefault="00E16C05" w:rsidP="00B554F8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Endereço: Informações</w:t>
            </w:r>
            <w:r w:rsidRPr="00540FD5">
              <w:rPr>
                <w:rFonts w:asciiTheme="majorHAnsi" w:hAnsiTheme="majorHAnsi" w:cstheme="majorHAnsi"/>
              </w:rPr>
              <w:t>: Rua dos Guataparás, 1107 – Centro, Belo Horizonte - MG, 30180-105</w:t>
            </w:r>
          </w:p>
          <w:p w14:paraId="5CAFE511" w14:textId="77777777" w:rsidR="00E16C05" w:rsidRPr="00540FD5" w:rsidRDefault="00E16C05" w:rsidP="00B554F8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r>
              <w:rPr>
                <w:rStyle w:val="Hyperlink"/>
                <w:rFonts w:asciiTheme="majorHAnsi" w:hAnsiTheme="majorHAnsi" w:cstheme="majorHAnsi"/>
              </w:rPr>
              <w:t>www.licitacoes.caixa.gov.br e</w:t>
            </w:r>
            <w:r w:rsidRPr="00540FD5">
              <w:rPr>
                <w:rFonts w:asciiTheme="majorHAnsi" w:hAnsiTheme="majorHAnsi" w:cstheme="majorHAnsi"/>
              </w:rPr>
              <w:t xml:space="preserve"> </w:t>
            </w:r>
            <w:hyperlink r:id="rId12" w:history="1">
              <w:r w:rsidRPr="00540FD5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</w:p>
        </w:tc>
      </w:tr>
      <w:tr w:rsidR="00E16C05" w:rsidRPr="00540FD5" w14:paraId="78DEDB94" w14:textId="77777777" w:rsidTr="00B554F8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E369B" w14:textId="2B0E55BC" w:rsidR="00E16C05" w:rsidRPr="00321636" w:rsidRDefault="00E16C05" w:rsidP="00B554F8">
            <w:pPr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OBJETO: </w:t>
            </w:r>
            <w:r w:rsidRPr="00E16C05">
              <w:rPr>
                <w:rFonts w:asciiTheme="majorHAnsi" w:hAnsiTheme="majorHAnsi" w:cstheme="majorHAnsi"/>
              </w:rPr>
              <w:t>Execução de obras e serviços para contenção e estabilização de encostas da rua Carlindo Costa Ferreira compreendendo: drenagem, pavimentação, sinalização viária e contenção em gabião.</w:t>
            </w:r>
          </w:p>
          <w:p w14:paraId="4E91B5E5" w14:textId="77777777" w:rsidR="00E16C05" w:rsidRPr="007C728C" w:rsidRDefault="00E16C05" w:rsidP="00B554F8">
            <w:pPr>
              <w:jc w:val="both"/>
              <w:rPr>
                <w:rFonts w:asciiTheme="majorHAnsi" w:hAnsiTheme="majorHAnsi" w:cstheme="majorHAnsi"/>
              </w:rPr>
            </w:pPr>
          </w:p>
          <w:p w14:paraId="46FBE703" w14:textId="77777777" w:rsidR="00E16C05" w:rsidRPr="007C728C" w:rsidRDefault="00E16C05" w:rsidP="00B554F8">
            <w:pPr>
              <w:pStyle w:val="Ttulo2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A293E" w14:textId="77777777" w:rsidR="00E16C05" w:rsidRPr="00540FD5" w:rsidRDefault="00E16C05" w:rsidP="00B554F8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DATAS: </w:t>
            </w:r>
          </w:p>
          <w:p w14:paraId="0F5E1293" w14:textId="511F22DC" w:rsidR="00E16C05" w:rsidRPr="00E16C05" w:rsidRDefault="00E16C05" w:rsidP="00E16C05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16C05">
              <w:rPr>
                <w:rFonts w:asciiTheme="majorHAnsi" w:hAnsiTheme="majorHAnsi" w:cstheme="majorHAnsi"/>
              </w:rPr>
              <w:t>Recebimento das propostas exclusivamente por meio eletrônico: até as 13:59H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16C05">
              <w:rPr>
                <w:rFonts w:asciiTheme="majorHAnsi" w:hAnsiTheme="majorHAnsi" w:cstheme="majorHAnsi"/>
              </w:rPr>
              <w:t>DO DIA 30/07/2024.</w:t>
            </w:r>
          </w:p>
          <w:p w14:paraId="32894071" w14:textId="77777777" w:rsidR="00E16C05" w:rsidRDefault="00E16C05" w:rsidP="00E16C05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16C05">
              <w:rPr>
                <w:rFonts w:asciiTheme="majorHAnsi" w:hAnsiTheme="majorHAnsi" w:cstheme="majorHAnsi"/>
              </w:rPr>
              <w:t>Abertura das propostas e sessão de lances: a partir das 14:00H DO DIA 30/07/2024</w:t>
            </w:r>
          </w:p>
          <w:p w14:paraId="171E1A2D" w14:textId="26FB40FC" w:rsidR="00E16C05" w:rsidRPr="00996ECF" w:rsidRDefault="00E16C05" w:rsidP="00E16C05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E16C05" w:rsidRPr="00540FD5" w14:paraId="0233B493" w14:textId="77777777" w:rsidTr="00B554F8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AB58E" w14:textId="77777777" w:rsidR="00E16C05" w:rsidRPr="00540FD5" w:rsidRDefault="00E16C05" w:rsidP="00B554F8">
            <w:pPr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VALORES</w:t>
            </w:r>
          </w:p>
        </w:tc>
      </w:tr>
      <w:tr w:rsidR="00E16C05" w:rsidRPr="00540FD5" w14:paraId="437D2AA4" w14:textId="77777777" w:rsidTr="00B554F8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3106B" w14:textId="77777777" w:rsidR="00E16C05" w:rsidRPr="00540FD5" w:rsidRDefault="00E16C05" w:rsidP="00B554F8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9A85F" w14:textId="77777777" w:rsidR="00E16C05" w:rsidRPr="00540FD5" w:rsidRDefault="00E16C05" w:rsidP="00B554F8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E16C05" w:rsidRPr="00540FD5" w14:paraId="4066849D" w14:textId="77777777" w:rsidTr="00B554F8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99F29" w14:textId="0F6EE177" w:rsidR="00E16C05" w:rsidRPr="00540FD5" w:rsidRDefault="00E16C05" w:rsidP="00B554F8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R</w:t>
            </w:r>
            <w:r w:rsidRPr="00321636">
              <w:rPr>
                <w:rFonts w:asciiTheme="majorHAnsi" w:hAnsiTheme="majorHAnsi" w:cstheme="majorHAnsi"/>
              </w:rPr>
              <w:t xml:space="preserve">$ </w:t>
            </w:r>
            <w:r w:rsidRPr="00E16C05">
              <w:rPr>
                <w:rFonts w:asciiTheme="majorHAnsi" w:hAnsiTheme="majorHAnsi" w:cstheme="majorHAnsi"/>
                <w:color w:val="212529"/>
                <w:sz w:val="21"/>
                <w:szCs w:val="21"/>
                <w:shd w:val="clear" w:color="auto" w:fill="FFFFFF"/>
              </w:rPr>
              <w:t>4.574.070,27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BA99B" w14:textId="77777777" w:rsidR="00E16C05" w:rsidRPr="00540FD5" w:rsidRDefault="00E16C05" w:rsidP="00B554F8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-</w:t>
            </w:r>
          </w:p>
        </w:tc>
      </w:tr>
      <w:tr w:rsidR="00E16C05" w:rsidRPr="00540FD5" w14:paraId="41C1385E" w14:textId="77777777" w:rsidTr="00B554F8">
        <w:trPr>
          <w:cantSplit/>
          <w:trHeight w:val="30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A02FC" w14:textId="26E68BA0" w:rsidR="00E16C05" w:rsidRPr="00540FD5" w:rsidRDefault="00E16C05" w:rsidP="002562A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CAPACIDADE TÉCNICA</w:t>
            </w:r>
            <w:r>
              <w:rPr>
                <w:rFonts w:asciiTheme="majorHAnsi" w:hAnsiTheme="majorHAnsi" w:cstheme="majorHAnsi"/>
              </w:rPr>
              <w:t xml:space="preserve">: </w:t>
            </w:r>
            <w:r w:rsidR="002562A4" w:rsidRPr="002562A4">
              <w:rPr>
                <w:rFonts w:asciiTheme="majorHAnsi" w:hAnsiTheme="majorHAnsi" w:cstheme="majorHAnsi"/>
              </w:rPr>
              <w:t>a. Para a função de responsável técnico da obra: serviços de</w:t>
            </w:r>
            <w:r w:rsidR="002562A4">
              <w:rPr>
                <w:rFonts w:asciiTheme="majorHAnsi" w:hAnsiTheme="majorHAnsi" w:cstheme="majorHAnsi"/>
              </w:rPr>
              <w:t xml:space="preserve"> </w:t>
            </w:r>
            <w:r w:rsidR="002562A4" w:rsidRPr="002562A4">
              <w:rPr>
                <w:rFonts w:asciiTheme="majorHAnsi" w:hAnsiTheme="majorHAnsi" w:cstheme="majorHAnsi"/>
              </w:rPr>
              <w:t>muro de gabião. Será exigido 249,15 m³ de quantitativos</w:t>
            </w:r>
            <w:r w:rsidR="002562A4">
              <w:rPr>
                <w:rFonts w:asciiTheme="majorHAnsi" w:hAnsiTheme="majorHAnsi" w:cstheme="majorHAnsi"/>
              </w:rPr>
              <w:t xml:space="preserve"> </w:t>
            </w:r>
            <w:r w:rsidR="002562A4" w:rsidRPr="002562A4">
              <w:rPr>
                <w:rFonts w:asciiTheme="majorHAnsi" w:hAnsiTheme="majorHAnsi" w:cstheme="majorHAnsi"/>
              </w:rPr>
              <w:t>mínimos.</w:t>
            </w:r>
          </w:p>
        </w:tc>
      </w:tr>
      <w:tr w:rsidR="00E16C05" w:rsidRPr="00540FD5" w14:paraId="002401E0" w14:textId="77777777" w:rsidTr="00B554F8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C382E" w14:textId="6E83849F" w:rsidR="00E16C05" w:rsidRPr="00A906B9" w:rsidRDefault="00E16C05" w:rsidP="002562A4">
            <w:pPr>
              <w:pStyle w:val="Default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CAPACIDADE OPERACIONAL: </w:t>
            </w:r>
            <w:r w:rsidR="002562A4" w:rsidRPr="002562A4">
              <w:rPr>
                <w:rFonts w:asciiTheme="majorHAnsi" w:hAnsiTheme="majorHAnsi" w:cstheme="majorHAnsi"/>
              </w:rPr>
              <w:t>a. Muro de gabião. Será exi</w:t>
            </w:r>
            <w:r w:rsidR="002562A4">
              <w:rPr>
                <w:rFonts w:asciiTheme="majorHAnsi" w:hAnsiTheme="majorHAnsi" w:cstheme="majorHAnsi"/>
              </w:rPr>
              <w:t xml:space="preserve">gido 498,30 m³ de quantitativos </w:t>
            </w:r>
            <w:r w:rsidR="002562A4" w:rsidRPr="002562A4">
              <w:rPr>
                <w:rFonts w:asciiTheme="majorHAnsi" w:hAnsiTheme="majorHAnsi" w:cstheme="majorHAnsi"/>
              </w:rPr>
              <w:t>mínimos.</w:t>
            </w:r>
          </w:p>
        </w:tc>
      </w:tr>
      <w:tr w:rsidR="00E16C05" w:rsidRPr="00540FD5" w14:paraId="471930C2" w14:textId="77777777" w:rsidTr="00B554F8">
        <w:trPr>
          <w:cantSplit/>
          <w:trHeight w:val="23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89498" w14:textId="77777777" w:rsidR="00E16C05" w:rsidRPr="00540FD5" w:rsidRDefault="00E16C05" w:rsidP="00B554F8">
            <w:pPr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E16C05" w:rsidRPr="00540FD5" w14:paraId="6FBCAF6D" w14:textId="77777777" w:rsidTr="00B554F8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06AC4" w14:textId="77777777" w:rsidR="00E16C05" w:rsidRPr="00540FD5" w:rsidRDefault="00E16C05" w:rsidP="00B554F8">
            <w:pPr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OBSERVAÇÕES: </w:t>
            </w:r>
            <w:r w:rsidRPr="00F902DD">
              <w:rPr>
                <w:rFonts w:asciiTheme="majorHAnsi" w:hAnsiTheme="majorHAnsi" w:cstheme="majorHAnsi"/>
              </w:rPr>
              <w:t>o Edital e seus anexos encontram-se disponíveis para acesso dos interessados no site da PBH, no link licitações e editais (</w:t>
            </w:r>
            <w:hyperlink r:id="rId13" w:history="1">
              <w:r w:rsidRPr="001F5E44">
                <w:rPr>
                  <w:rStyle w:val="Hyperlink"/>
                  <w:rFonts w:asciiTheme="majorHAnsi" w:hAnsiTheme="majorHAnsi" w:cstheme="majorHAnsi"/>
                </w:rPr>
                <w:t>www.prefeitura.pbh.gov.br/licitações</w:t>
              </w:r>
            </w:hyperlink>
            <w:r w:rsidRPr="00F902DD">
              <w:rPr>
                <w:rFonts w:asciiTheme="majorHAnsi" w:hAnsiTheme="majorHAnsi" w:cstheme="majorHAnsi"/>
              </w:rPr>
              <w:t>) e no Portal Nacional de Contratações Públicas – PNCP (</w:t>
            </w:r>
            <w:hyperlink r:id="rId14" w:history="1">
              <w:r w:rsidRPr="001F5E44">
                <w:rPr>
                  <w:rStyle w:val="Hyperlink"/>
                  <w:rFonts w:asciiTheme="majorHAnsi" w:hAnsiTheme="majorHAnsi" w:cstheme="majorHAnsi"/>
                </w:rPr>
                <w:t>www.pncp.gov.br</w:t>
              </w:r>
            </w:hyperlink>
            <w:r w:rsidRPr="00F902DD">
              <w:rPr>
                <w:rFonts w:asciiTheme="majorHAnsi" w:hAnsiTheme="majorHAnsi" w:cstheme="majorHAnsi"/>
              </w:rPr>
              <w:t>)</w:t>
            </w:r>
          </w:p>
        </w:tc>
      </w:tr>
    </w:tbl>
    <w:p w14:paraId="34A2DAB7" w14:textId="77777777" w:rsidR="00E16C05" w:rsidRDefault="00E16C05" w:rsidP="00E16C05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6AD6A88" w14:textId="77777777" w:rsidR="00E16C05" w:rsidRDefault="00E16C05" w:rsidP="00E16C05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97C9E93" w14:textId="77777777" w:rsidR="004A15BA" w:rsidRDefault="004A15B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CDC1185" w14:textId="77777777" w:rsidR="004A15BA" w:rsidRDefault="004A15B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198E3EB" w14:textId="77777777" w:rsidR="004A15BA" w:rsidRDefault="004A15B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16CAEF4" w14:textId="77777777" w:rsidR="004A15BA" w:rsidRDefault="004A15B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1806E6E" w14:textId="77777777" w:rsidR="004A15BA" w:rsidRDefault="004A15B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71936C0" w14:textId="77777777" w:rsidR="004A15BA" w:rsidRDefault="004A15B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D560D7C" w14:textId="77777777" w:rsidR="004A15BA" w:rsidRDefault="004A15B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9502E8F" w14:textId="77777777" w:rsidR="004A15BA" w:rsidRDefault="004A15B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416D5A1" w14:textId="77777777" w:rsidR="004A15BA" w:rsidRDefault="004A15B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B0E455F" w14:textId="77777777" w:rsidR="004A15BA" w:rsidRDefault="004A15B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D883D15" w14:textId="77777777" w:rsidR="004A15BA" w:rsidRDefault="004A15B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E9C13F1" w14:textId="77777777" w:rsidR="004A15BA" w:rsidRDefault="004A15B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4B5B8B4" w14:textId="77777777" w:rsidR="004A15BA" w:rsidRDefault="004A15B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A7B950E" w14:textId="77777777" w:rsidR="004A15BA" w:rsidRDefault="004A15B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BBF05B6" w14:textId="77777777" w:rsidR="002562A4" w:rsidRDefault="002562A4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A4B1227" w14:textId="77777777" w:rsidR="002562A4" w:rsidRDefault="002562A4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D041F89" w14:textId="77777777" w:rsidR="002562A4" w:rsidRDefault="002562A4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23A9B8B" w14:textId="77777777" w:rsidR="002562A4" w:rsidRDefault="002562A4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E82EA96" w14:textId="77777777" w:rsidR="002562A4" w:rsidRDefault="002562A4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2562A4" w:rsidRPr="00540FD5" w14:paraId="708B573E" w14:textId="77777777" w:rsidTr="00B554F8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DC4AB" w14:textId="77777777" w:rsidR="002562A4" w:rsidRPr="00540FD5" w:rsidRDefault="002562A4" w:rsidP="00B554F8">
            <w:pPr>
              <w:rPr>
                <w:rFonts w:asciiTheme="majorHAnsi" w:hAnsiTheme="majorHAnsi" w:cstheme="majorHAnsi"/>
                <w:bCs/>
              </w:rPr>
            </w:pPr>
            <w:r w:rsidRPr="00540FD5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AC10BC">
              <w:rPr>
                <w:rFonts w:asciiTheme="minorHAnsi" w:hAnsiTheme="minorHAnsi" w:cstheme="minorHAnsi"/>
                <w:b/>
              </w:rPr>
              <w:t>SMOBI</w:t>
            </w:r>
            <w:r w:rsidRPr="00540FD5">
              <w:rPr>
                <w:rFonts w:asciiTheme="majorHAnsi" w:hAnsiTheme="majorHAnsi" w:cstheme="majorHAnsi"/>
                <w:b/>
                <w:bCs/>
              </w:rPr>
              <w:t xml:space="preserve">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E929C" w14:textId="6463E4C9" w:rsidR="002562A4" w:rsidRPr="00AC10BC" w:rsidRDefault="002562A4" w:rsidP="00B554F8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540FD5">
              <w:rPr>
                <w:rFonts w:asciiTheme="majorHAnsi" w:hAnsiTheme="majorHAnsi" w:cstheme="majorHAnsi"/>
              </w:rPr>
              <w:t>EDITAL: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2562A4">
              <w:rPr>
                <w:rFonts w:asciiTheme="minorHAnsi" w:hAnsiTheme="minorHAnsi" w:cstheme="minorHAnsi"/>
                <w:b/>
              </w:rPr>
              <w:t>PREGÃO ELETRÔNICO DQ-91.030/2024-PE - SMOBI</w:t>
            </w:r>
          </w:p>
        </w:tc>
      </w:tr>
      <w:tr w:rsidR="002562A4" w:rsidRPr="00540FD5" w14:paraId="1934869D" w14:textId="77777777" w:rsidTr="00B554F8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EC702" w14:textId="77777777" w:rsidR="002562A4" w:rsidRPr="00540FD5" w:rsidRDefault="002562A4" w:rsidP="00B554F8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Endereço: Informações</w:t>
            </w:r>
            <w:r w:rsidRPr="00540FD5">
              <w:rPr>
                <w:rFonts w:asciiTheme="majorHAnsi" w:hAnsiTheme="majorHAnsi" w:cstheme="majorHAnsi"/>
              </w:rPr>
              <w:t>: Rua dos Guataparás, 1107 – Centro, Belo Horizonte - MG, 30180-105</w:t>
            </w:r>
          </w:p>
          <w:p w14:paraId="62455757" w14:textId="77777777" w:rsidR="002562A4" w:rsidRPr="00540FD5" w:rsidRDefault="002562A4" w:rsidP="00B554F8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r>
              <w:rPr>
                <w:rStyle w:val="Hyperlink"/>
                <w:rFonts w:asciiTheme="majorHAnsi" w:hAnsiTheme="majorHAnsi" w:cstheme="majorHAnsi"/>
              </w:rPr>
              <w:t>www.licitacoes.caixa.gov.br e</w:t>
            </w:r>
            <w:r w:rsidRPr="00540FD5">
              <w:rPr>
                <w:rFonts w:asciiTheme="majorHAnsi" w:hAnsiTheme="majorHAnsi" w:cstheme="majorHAnsi"/>
              </w:rPr>
              <w:t xml:space="preserve"> </w:t>
            </w:r>
            <w:hyperlink r:id="rId15" w:history="1">
              <w:r w:rsidRPr="00540FD5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</w:p>
        </w:tc>
      </w:tr>
      <w:tr w:rsidR="002562A4" w:rsidRPr="00540FD5" w14:paraId="35F411D3" w14:textId="77777777" w:rsidTr="00B554F8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CFEFE" w14:textId="7BD78E30" w:rsidR="002562A4" w:rsidRPr="00321636" w:rsidRDefault="002562A4" w:rsidP="002562A4">
            <w:pPr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OBJETO: </w:t>
            </w:r>
            <w:r w:rsidRPr="002562A4">
              <w:rPr>
                <w:rFonts w:asciiTheme="majorHAnsi" w:hAnsiTheme="majorHAnsi" w:cstheme="majorHAnsi"/>
              </w:rPr>
              <w:t>Serviços comuns de engenharia para manutenção e revitalização do Campo</w:t>
            </w:r>
            <w:r>
              <w:rPr>
                <w:rFonts w:asciiTheme="majorHAnsi" w:hAnsiTheme="majorHAnsi" w:cstheme="majorHAnsi"/>
              </w:rPr>
              <w:t xml:space="preserve"> do Remo no Bairro Pindorama no </w:t>
            </w:r>
            <w:r w:rsidRPr="002562A4">
              <w:rPr>
                <w:rFonts w:asciiTheme="majorHAnsi" w:hAnsiTheme="majorHAnsi" w:cstheme="majorHAnsi"/>
              </w:rPr>
              <w:t xml:space="preserve">Município de Belo </w:t>
            </w:r>
            <w:r w:rsidR="008747C0" w:rsidRPr="002562A4">
              <w:rPr>
                <w:rFonts w:asciiTheme="majorHAnsi" w:hAnsiTheme="majorHAnsi" w:cstheme="majorHAnsi"/>
              </w:rPr>
              <w:t>Horizonte</w:t>
            </w:r>
          </w:p>
          <w:p w14:paraId="666F1476" w14:textId="77777777" w:rsidR="002562A4" w:rsidRPr="007C728C" w:rsidRDefault="002562A4" w:rsidP="00B554F8">
            <w:pPr>
              <w:jc w:val="both"/>
              <w:rPr>
                <w:rFonts w:asciiTheme="majorHAnsi" w:hAnsiTheme="majorHAnsi" w:cstheme="majorHAnsi"/>
              </w:rPr>
            </w:pPr>
          </w:p>
          <w:p w14:paraId="4E70E9ED" w14:textId="77777777" w:rsidR="002562A4" w:rsidRPr="007C728C" w:rsidRDefault="002562A4" w:rsidP="00B554F8">
            <w:pPr>
              <w:pStyle w:val="Ttulo2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B1AFD" w14:textId="77777777" w:rsidR="002562A4" w:rsidRPr="00540FD5" w:rsidRDefault="002562A4" w:rsidP="00B554F8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DATAS: </w:t>
            </w:r>
          </w:p>
          <w:p w14:paraId="76D73958" w14:textId="77777777" w:rsidR="002562A4" w:rsidRPr="00E16C05" w:rsidRDefault="002562A4" w:rsidP="00B554F8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16C05">
              <w:rPr>
                <w:rFonts w:asciiTheme="majorHAnsi" w:hAnsiTheme="majorHAnsi" w:cstheme="majorHAnsi"/>
              </w:rPr>
              <w:t>Recebimento das propostas exclusivamente por meio eletrônico: até as 13:59H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16C05">
              <w:rPr>
                <w:rFonts w:asciiTheme="majorHAnsi" w:hAnsiTheme="majorHAnsi" w:cstheme="majorHAnsi"/>
              </w:rPr>
              <w:t>DO DIA 30/07/2024.</w:t>
            </w:r>
          </w:p>
          <w:p w14:paraId="39BFD237" w14:textId="77777777" w:rsidR="002562A4" w:rsidRDefault="002562A4" w:rsidP="00B554F8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16C05">
              <w:rPr>
                <w:rFonts w:asciiTheme="majorHAnsi" w:hAnsiTheme="majorHAnsi" w:cstheme="majorHAnsi"/>
              </w:rPr>
              <w:t>Abertura das propostas e sessão de lances: a partir das 14:00H DO DIA 30/07/2024</w:t>
            </w:r>
          </w:p>
          <w:p w14:paraId="0EF05B87" w14:textId="77777777" w:rsidR="002562A4" w:rsidRPr="00996ECF" w:rsidRDefault="002562A4" w:rsidP="00B554F8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2562A4" w:rsidRPr="00540FD5" w14:paraId="5056E3AB" w14:textId="77777777" w:rsidTr="00B554F8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CA5F0" w14:textId="77777777" w:rsidR="002562A4" w:rsidRPr="00540FD5" w:rsidRDefault="002562A4" w:rsidP="00B554F8">
            <w:pPr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VALORES</w:t>
            </w:r>
          </w:p>
        </w:tc>
      </w:tr>
      <w:tr w:rsidR="002562A4" w:rsidRPr="00540FD5" w14:paraId="381228C8" w14:textId="77777777" w:rsidTr="00B554F8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8FE26" w14:textId="77777777" w:rsidR="002562A4" w:rsidRPr="00540FD5" w:rsidRDefault="002562A4" w:rsidP="00B554F8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AC847" w14:textId="77777777" w:rsidR="002562A4" w:rsidRPr="00540FD5" w:rsidRDefault="002562A4" w:rsidP="00B554F8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2562A4" w:rsidRPr="00540FD5" w14:paraId="42F9B048" w14:textId="77777777" w:rsidTr="00B554F8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34418" w14:textId="11DB0CC9" w:rsidR="002562A4" w:rsidRPr="00540FD5" w:rsidRDefault="002562A4" w:rsidP="00B554F8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R</w:t>
            </w:r>
            <w:r w:rsidRPr="00321636">
              <w:rPr>
                <w:rFonts w:asciiTheme="majorHAnsi" w:hAnsiTheme="majorHAnsi" w:cstheme="majorHAnsi"/>
              </w:rPr>
              <w:t xml:space="preserve">$ </w:t>
            </w:r>
            <w:r w:rsidRPr="002562A4">
              <w:rPr>
                <w:rFonts w:asciiTheme="majorHAnsi" w:hAnsiTheme="majorHAnsi" w:cstheme="majorHAnsi"/>
                <w:color w:val="212529"/>
                <w:sz w:val="21"/>
                <w:szCs w:val="21"/>
                <w:shd w:val="clear" w:color="auto" w:fill="FFFFFF"/>
              </w:rPr>
              <w:t>491.716,61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8127B" w14:textId="77777777" w:rsidR="002562A4" w:rsidRPr="00540FD5" w:rsidRDefault="002562A4" w:rsidP="00B554F8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-</w:t>
            </w:r>
          </w:p>
        </w:tc>
      </w:tr>
      <w:tr w:rsidR="002562A4" w:rsidRPr="00540FD5" w14:paraId="30AEBE0E" w14:textId="77777777" w:rsidTr="00B554F8">
        <w:trPr>
          <w:cantSplit/>
          <w:trHeight w:val="30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C8B73" w14:textId="01E9ACF4" w:rsidR="002562A4" w:rsidRPr="00540FD5" w:rsidRDefault="002562A4" w:rsidP="002562A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CAPACIDADE TÉCNICA</w:t>
            </w:r>
            <w:r>
              <w:rPr>
                <w:rFonts w:asciiTheme="majorHAnsi" w:hAnsiTheme="majorHAnsi" w:cstheme="majorHAnsi"/>
              </w:rPr>
              <w:t xml:space="preserve">: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2562A4" w:rsidRPr="00540FD5" w14:paraId="209CA078" w14:textId="77777777" w:rsidTr="00B554F8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DDB8E" w14:textId="7160CB8F" w:rsidR="002562A4" w:rsidRPr="00A906B9" w:rsidRDefault="002562A4" w:rsidP="00B554F8">
            <w:pPr>
              <w:pStyle w:val="Default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CAPACIDADE OPERACIONAL: </w:t>
            </w:r>
            <w:r w:rsidRPr="002562A4">
              <w:rPr>
                <w:rFonts w:asciiTheme="majorHAnsi" w:hAnsiTheme="majorHAnsi" w:cstheme="majorHAnsi"/>
              </w:rPr>
              <w:t>a) Serviços de execução de alambrado para quadras e campos esportivos – 435m2 que representam 13,79% do quantitativo total de execução de Alambrados do Apêndice I do Termo de Referência (os itens referentes a execução de cerca em Mourão PV e tela galvanizada representam em seu total 7,50% do valor da planilha em relação ao valor total do contrato).</w:t>
            </w:r>
          </w:p>
        </w:tc>
      </w:tr>
      <w:tr w:rsidR="002562A4" w:rsidRPr="00540FD5" w14:paraId="20D870BF" w14:textId="77777777" w:rsidTr="00B554F8">
        <w:trPr>
          <w:cantSplit/>
          <w:trHeight w:val="23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4D2D1" w14:textId="77777777" w:rsidR="002562A4" w:rsidRPr="00540FD5" w:rsidRDefault="002562A4" w:rsidP="00B554F8">
            <w:pPr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2562A4" w:rsidRPr="00540FD5" w14:paraId="43890117" w14:textId="77777777" w:rsidTr="00B554F8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A1A8B" w14:textId="77777777" w:rsidR="002562A4" w:rsidRPr="00540FD5" w:rsidRDefault="002562A4" w:rsidP="00B554F8">
            <w:pPr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OBSERVAÇÕES: </w:t>
            </w:r>
            <w:r w:rsidRPr="00F902DD">
              <w:rPr>
                <w:rFonts w:asciiTheme="majorHAnsi" w:hAnsiTheme="majorHAnsi" w:cstheme="majorHAnsi"/>
              </w:rPr>
              <w:t>o Edital e seus anexos encontram-se disponíveis para acesso dos interessados no site da PBH, no link licitações e editais (</w:t>
            </w:r>
            <w:hyperlink r:id="rId16" w:history="1">
              <w:r w:rsidRPr="001F5E44">
                <w:rPr>
                  <w:rStyle w:val="Hyperlink"/>
                  <w:rFonts w:asciiTheme="majorHAnsi" w:hAnsiTheme="majorHAnsi" w:cstheme="majorHAnsi"/>
                </w:rPr>
                <w:t>www.prefeitura.pbh.gov.br/licitações</w:t>
              </w:r>
            </w:hyperlink>
            <w:r w:rsidRPr="00F902DD">
              <w:rPr>
                <w:rFonts w:asciiTheme="majorHAnsi" w:hAnsiTheme="majorHAnsi" w:cstheme="majorHAnsi"/>
              </w:rPr>
              <w:t>) e no Portal Nacional de Contratações Públicas – PNCP (</w:t>
            </w:r>
            <w:hyperlink r:id="rId17" w:history="1">
              <w:r w:rsidRPr="001F5E44">
                <w:rPr>
                  <w:rStyle w:val="Hyperlink"/>
                  <w:rFonts w:asciiTheme="majorHAnsi" w:hAnsiTheme="majorHAnsi" w:cstheme="majorHAnsi"/>
                </w:rPr>
                <w:t>www.pncp.gov.br</w:t>
              </w:r>
            </w:hyperlink>
            <w:r w:rsidRPr="00F902DD">
              <w:rPr>
                <w:rFonts w:asciiTheme="majorHAnsi" w:hAnsiTheme="majorHAnsi" w:cstheme="majorHAnsi"/>
              </w:rPr>
              <w:t>)</w:t>
            </w:r>
          </w:p>
        </w:tc>
      </w:tr>
    </w:tbl>
    <w:p w14:paraId="79FBAAD7" w14:textId="77777777" w:rsidR="002562A4" w:rsidRDefault="002562A4" w:rsidP="002562A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6D5F1FE" w14:textId="77777777" w:rsidR="002562A4" w:rsidRDefault="002562A4" w:rsidP="002562A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8B168BB" w14:textId="77777777" w:rsidR="002562A4" w:rsidRDefault="002562A4" w:rsidP="002562A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90B7E09" w14:textId="77777777" w:rsidR="002562A4" w:rsidRDefault="002562A4" w:rsidP="002562A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8EF10A2" w14:textId="77777777" w:rsidR="002562A4" w:rsidRDefault="002562A4" w:rsidP="002562A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65E103D" w14:textId="77777777" w:rsidR="002562A4" w:rsidRDefault="002562A4" w:rsidP="002562A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1A1B186" w14:textId="77777777" w:rsidR="002562A4" w:rsidRDefault="002562A4" w:rsidP="002562A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32458D2" w14:textId="77777777" w:rsidR="002562A4" w:rsidRDefault="002562A4" w:rsidP="002562A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4701C6B" w14:textId="77777777" w:rsidR="002562A4" w:rsidRDefault="002562A4" w:rsidP="002562A4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F6E6A1E" w14:textId="77777777" w:rsidR="002562A4" w:rsidRDefault="002562A4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9E9AA69" w14:textId="77777777" w:rsidR="002562A4" w:rsidRDefault="002562A4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43B49C0" w14:textId="77777777" w:rsidR="002562A4" w:rsidRDefault="002562A4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18908CA" w14:textId="77777777" w:rsidR="002562A4" w:rsidRDefault="002562A4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1231681" w14:textId="77777777" w:rsidR="002562A4" w:rsidRDefault="002562A4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A234D00" w14:textId="77777777" w:rsidR="002562A4" w:rsidRDefault="002562A4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74DAF52" w14:textId="77777777" w:rsidR="002562A4" w:rsidRDefault="002562A4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A4BD114" w14:textId="77777777" w:rsidR="002562A4" w:rsidRDefault="002562A4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9A0C283" w14:textId="77777777" w:rsidR="002562A4" w:rsidRDefault="002562A4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752D1B1" w14:textId="77777777" w:rsidR="002562A4" w:rsidRDefault="002562A4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8FCD1E9" w14:textId="77777777" w:rsidR="002562A4" w:rsidRDefault="002562A4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C8AF01F" w14:textId="473C0D83" w:rsidR="00A27A03" w:rsidRDefault="00B4512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65DF27D7" wp14:editId="54D90883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B3FBF" w14:textId="77777777" w:rsidR="001C4573" w:rsidRPr="00041347" w:rsidRDefault="001C4573" w:rsidP="000A0504">
      <w:pPr>
        <w:tabs>
          <w:tab w:val="left" w:pos="4530"/>
          <w:tab w:val="left" w:pos="4625"/>
          <w:tab w:val="left" w:pos="796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8EFC202" w14:textId="07C9031F" w:rsidR="00CF7E7B" w:rsidRPr="008747C0" w:rsidRDefault="008245FE" w:rsidP="008747C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03BC1CE8" w14:textId="77777777" w:rsidR="00C42FF2" w:rsidRPr="008747C0" w:rsidRDefault="00C42FF2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17796E9" w14:textId="217DB5EC" w:rsidR="008747C0" w:rsidRPr="008747C0" w:rsidRDefault="008747C0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747C0">
        <w:rPr>
          <w:rFonts w:asciiTheme="minorHAnsi" w:hAnsiTheme="minorHAnsi" w:cstheme="minorHAnsi"/>
          <w:b/>
        </w:rPr>
        <w:t>COMPANHIA DE SANEAMENTO DE MINAS GERAIS – COPASA - ELETRÔNICO CPLI Nº 05.2024/0259</w:t>
      </w:r>
    </w:p>
    <w:p w14:paraId="0C6834E1" w14:textId="1AACE0A6" w:rsidR="005D5B59" w:rsidRPr="008747C0" w:rsidRDefault="008747C0" w:rsidP="00FD06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747C0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>bjeto: E</w:t>
      </w:r>
      <w:r w:rsidR="00475C71" w:rsidRPr="008747C0">
        <w:rPr>
          <w:rFonts w:asciiTheme="majorHAnsi" w:hAnsiTheme="majorHAnsi" w:cstheme="majorHAnsi"/>
        </w:rPr>
        <w:t>xecução, com fornecimento total de materiais e equipamentos, de serviços de roçada, capina e limpeza de vegetação, bem com poda e jardinagem nas Estações: de tratamentos d</w:t>
      </w:r>
      <w:r>
        <w:rPr>
          <w:rFonts w:asciiTheme="majorHAnsi" w:hAnsiTheme="majorHAnsi" w:cstheme="majorHAnsi"/>
        </w:rPr>
        <w:t>e esgoto, tratamento de água fl</w:t>
      </w:r>
      <w:r w:rsidR="00475C71" w:rsidRPr="008747C0">
        <w:rPr>
          <w:rFonts w:asciiTheme="majorHAnsi" w:hAnsiTheme="majorHAnsi" w:cstheme="majorHAnsi"/>
        </w:rPr>
        <w:t xml:space="preserve">uviais e de elevatórias de esgoto. Dia da Licitação: 30 de julho de 2024 às 08:45 </w:t>
      </w:r>
      <w:r w:rsidRPr="008747C0">
        <w:rPr>
          <w:rFonts w:asciiTheme="majorHAnsi" w:hAnsiTheme="majorHAnsi" w:cstheme="majorHAnsi"/>
        </w:rPr>
        <w:t>horas.</w:t>
      </w:r>
      <w:r w:rsidR="00475C71" w:rsidRPr="008747C0">
        <w:rPr>
          <w:rFonts w:asciiTheme="majorHAnsi" w:hAnsiTheme="majorHAnsi" w:cstheme="majorHAnsi"/>
        </w:rPr>
        <w:t xml:space="preserve"> Edital e demais informações disponíveis a partir do dia 15/07/2024 no site: </w:t>
      </w:r>
      <w:hyperlink r:id="rId19" w:history="1">
        <w:r w:rsidRPr="008747C0">
          <w:rPr>
            <w:rStyle w:val="Hyperlink"/>
            <w:rFonts w:asciiTheme="majorHAnsi" w:hAnsiTheme="majorHAnsi" w:cstheme="majorHAnsi"/>
          </w:rPr>
          <w:t>www.copasa.com.br</w:t>
        </w:r>
      </w:hyperlink>
      <w:r w:rsidR="00475C71" w:rsidRPr="008747C0">
        <w:rPr>
          <w:rFonts w:asciiTheme="majorHAnsi" w:hAnsiTheme="majorHAnsi" w:cstheme="majorHAnsi"/>
        </w:rPr>
        <w:t>.</w:t>
      </w:r>
    </w:p>
    <w:p w14:paraId="4E4232C0" w14:textId="77777777" w:rsidR="00475C71" w:rsidRDefault="00475C71" w:rsidP="00FD06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897788" w14:textId="77777777" w:rsidR="008747C0" w:rsidRPr="005D5B59" w:rsidRDefault="008747C0" w:rsidP="00FD06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2BD684C" w14:textId="47C552A1" w:rsidR="005D5B59" w:rsidRPr="005D5B59" w:rsidRDefault="005D5B59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D5B59">
        <w:rPr>
          <w:rFonts w:asciiTheme="minorHAnsi" w:hAnsiTheme="minorHAnsi" w:cstheme="minorHAnsi"/>
          <w:b/>
        </w:rPr>
        <w:t xml:space="preserve">SEST - SERVIÇO SOCIAL DO TRANSPORTE - CONCORRÊNCIA Nº 4/2024 </w:t>
      </w:r>
    </w:p>
    <w:p w14:paraId="14C1568F" w14:textId="4E33BB13" w:rsidR="005D5B59" w:rsidRPr="005D5B59" w:rsidRDefault="005D5B59" w:rsidP="00FD06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0A6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5D5B59">
        <w:rPr>
          <w:rFonts w:asciiTheme="majorHAnsi" w:hAnsiTheme="majorHAnsi" w:cstheme="majorHAnsi"/>
        </w:rPr>
        <w:t xml:space="preserve">ontratação de Elaboração e Execução do Plano de Manutenção Predial Ativa. O recebimento dos envelopes contendo a documentação de habilitação e a proposta comercial será no dia 26/07/2024, das 14h00 às </w:t>
      </w:r>
      <w:r w:rsidR="008747C0" w:rsidRPr="005D5B59">
        <w:rPr>
          <w:rFonts w:asciiTheme="majorHAnsi" w:hAnsiTheme="majorHAnsi" w:cstheme="majorHAnsi"/>
        </w:rPr>
        <w:t>14h15m.. Para</w:t>
      </w:r>
      <w:r w:rsidRPr="005D5B59">
        <w:rPr>
          <w:rFonts w:asciiTheme="majorHAnsi" w:hAnsiTheme="majorHAnsi" w:cstheme="majorHAnsi"/>
        </w:rPr>
        <w:t xml:space="preserve"> retirada do edital e acesso às demais informações: </w:t>
      </w:r>
      <w:hyperlink r:id="rId20" w:history="1">
        <w:r w:rsidRPr="00E915DA">
          <w:rPr>
            <w:rStyle w:val="Hyperlink"/>
            <w:rFonts w:asciiTheme="majorHAnsi" w:hAnsiTheme="majorHAnsi" w:cstheme="majorHAnsi"/>
          </w:rPr>
          <w:t>licitacao.dn127@sestsenat.org.br</w:t>
        </w:r>
      </w:hyperlink>
      <w:r w:rsidRPr="005D5B59">
        <w:rPr>
          <w:rFonts w:asciiTheme="majorHAnsi" w:hAnsiTheme="majorHAnsi" w:cstheme="majorHAnsi"/>
        </w:rPr>
        <w:t>.</w:t>
      </w:r>
    </w:p>
    <w:p w14:paraId="582275FA" w14:textId="77777777" w:rsidR="005D5B59" w:rsidRDefault="005D5B59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D14E358" w14:textId="77777777" w:rsidR="005D5B59" w:rsidRPr="00874D23" w:rsidRDefault="005D5B59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917C9C1" w14:textId="3053428D" w:rsidR="00874D23" w:rsidRPr="00874D23" w:rsidRDefault="00874D23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74D23">
        <w:rPr>
          <w:rFonts w:asciiTheme="minorHAnsi" w:hAnsiTheme="minorHAnsi" w:cstheme="minorHAnsi"/>
          <w:b/>
        </w:rPr>
        <w:t>PREFEITURA MUNICIPAL DE ANTÔNIO CARLOS - CONCORRÊNCIA Nº 4/2024</w:t>
      </w:r>
    </w:p>
    <w:p w14:paraId="6562738B" w14:textId="46A1B267" w:rsidR="005D5B59" w:rsidRPr="00874D23" w:rsidRDefault="00874D23" w:rsidP="00FD06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74D23">
        <w:rPr>
          <w:rFonts w:asciiTheme="majorHAnsi" w:hAnsiTheme="majorHAnsi" w:cstheme="majorHAnsi"/>
        </w:rPr>
        <w:t xml:space="preserve">Objeto: Contratação de empresa de engenharia para realização de obra de pavimentação em intertravados hexagonais e drenagem superficial na Rua José Honório de Souza, no distrito de Curral Novo de Minas, neste Município. Edital no site </w:t>
      </w:r>
      <w:hyperlink r:id="rId21" w:history="1">
        <w:r w:rsidRPr="00874D23">
          <w:rPr>
            <w:rStyle w:val="Hyperlink"/>
            <w:rFonts w:asciiTheme="majorHAnsi" w:hAnsiTheme="majorHAnsi" w:cstheme="majorHAnsi"/>
          </w:rPr>
          <w:t>www.municipioantoniocarlos.mg.gov.br</w:t>
        </w:r>
      </w:hyperlink>
      <w:r w:rsidRPr="00874D23">
        <w:rPr>
          <w:rFonts w:asciiTheme="majorHAnsi" w:hAnsiTheme="majorHAnsi" w:cstheme="majorHAnsi"/>
        </w:rPr>
        <w:t xml:space="preserve"> ou pelo e-mail </w:t>
      </w:r>
      <w:hyperlink r:id="rId22" w:history="1">
        <w:r w:rsidRPr="00874D23">
          <w:rPr>
            <w:rStyle w:val="Hyperlink"/>
            <w:rFonts w:asciiTheme="majorHAnsi" w:hAnsiTheme="majorHAnsi" w:cstheme="majorHAnsi"/>
          </w:rPr>
          <w:t>licitacao@municipioantoniocarlos.mg.gov.br</w:t>
        </w:r>
      </w:hyperlink>
      <w:r w:rsidRPr="00874D23">
        <w:rPr>
          <w:rFonts w:asciiTheme="majorHAnsi" w:hAnsiTheme="majorHAnsi" w:cstheme="majorHAnsi"/>
        </w:rPr>
        <w:t>. Abertura dia 31/07/2024, às 09 horas.</w:t>
      </w:r>
    </w:p>
    <w:p w14:paraId="1D22F634" w14:textId="77777777" w:rsidR="005D5B59" w:rsidRDefault="005D5B59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5BB69E2" w14:textId="77777777" w:rsidR="008747C0" w:rsidRPr="00EA4F06" w:rsidRDefault="008747C0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E887BEE" w14:textId="26D8B782" w:rsidR="00820A6C" w:rsidRPr="00820A6C" w:rsidRDefault="00820A6C" w:rsidP="0009073B">
      <w:pPr>
        <w:jc w:val="both"/>
        <w:rPr>
          <w:rFonts w:asciiTheme="minorHAnsi" w:hAnsiTheme="minorHAnsi" w:cstheme="minorHAnsi"/>
          <w:b/>
        </w:rPr>
      </w:pPr>
      <w:r w:rsidRPr="00820A6C">
        <w:rPr>
          <w:rFonts w:asciiTheme="minorHAnsi" w:hAnsiTheme="minorHAnsi" w:cstheme="minorHAnsi"/>
          <w:b/>
        </w:rPr>
        <w:t>PREFEITURA MUNICIPAL DE CACHOEIRA DOURADA - CONCORRÊNCIA ELETRÔNICA 001/2024</w:t>
      </w:r>
    </w:p>
    <w:p w14:paraId="7D0DD631" w14:textId="5C035544" w:rsidR="00820A6C" w:rsidRPr="00820A6C" w:rsidRDefault="00820A6C" w:rsidP="0009073B">
      <w:pPr>
        <w:jc w:val="both"/>
        <w:rPr>
          <w:rFonts w:asciiTheme="majorHAnsi" w:hAnsiTheme="majorHAnsi" w:cstheme="majorHAnsi"/>
        </w:rPr>
      </w:pPr>
      <w:r w:rsidRPr="00820A6C">
        <w:rPr>
          <w:rFonts w:asciiTheme="majorHAnsi" w:hAnsiTheme="majorHAnsi" w:cstheme="majorHAnsi"/>
        </w:rPr>
        <w:t>Objeto: Execução de obra de construção de unidades habitacionais no bairro Vila Dourada, no município de Cachoeira Dourada-MG, em estrita conformidade com os Projetos Básicos, Planilhas Orçamentárias, Cronogramas Físico-Financeiro e demais documentos constantes nos autos. REGEM A PRESENTE LICITAÇÃO, a Lei Federal nº 14.133/2021, a Lei Complementar nº 123/2006, com as alterações promovidas pela Lei Complementar nº 147/2014 e demais legislações aplicáveis. INÍCIO DA SESSÃO DE DISPUTA DE PREÇOS: às 09:00h do dia 26/07/2024, no endereço eletrônico: Plataforma LICITANET - Licitações Eletrônicas (</w:t>
      </w:r>
      <w:hyperlink r:id="rId23" w:history="1">
        <w:r w:rsidRPr="00E915DA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820A6C">
        <w:rPr>
          <w:rFonts w:asciiTheme="majorHAnsi" w:hAnsiTheme="majorHAnsi" w:cstheme="majorHAnsi"/>
        </w:rPr>
        <w:t xml:space="preserve">), horário de Brasília. Poderão participar da Licitação PESSOAS JURÍDICAS QUE ATUAM NO RAMO PERTINENTE ao objeto licitado, observadas as condições constantes do Edital. O Edital Completo poderá ser obtido pelos interessados no site: </w:t>
      </w:r>
      <w:hyperlink r:id="rId24" w:history="1">
        <w:r w:rsidRPr="00E915DA">
          <w:rPr>
            <w:rStyle w:val="Hyperlink"/>
            <w:rFonts w:asciiTheme="majorHAnsi" w:hAnsiTheme="majorHAnsi" w:cstheme="majorHAnsi"/>
          </w:rPr>
          <w:t>www.cachoeiradourada.mg.gov.br</w:t>
        </w:r>
      </w:hyperlink>
      <w:r w:rsidRPr="00820A6C">
        <w:rPr>
          <w:rFonts w:asciiTheme="majorHAnsi" w:hAnsiTheme="majorHAnsi" w:cstheme="majorHAnsi"/>
        </w:rPr>
        <w:t xml:space="preserve">, VIA E-MAIL: </w:t>
      </w:r>
      <w:hyperlink r:id="rId25" w:history="1">
        <w:r w:rsidRPr="00E915DA">
          <w:rPr>
            <w:rStyle w:val="Hyperlink"/>
            <w:rFonts w:asciiTheme="majorHAnsi" w:hAnsiTheme="majorHAnsi" w:cstheme="majorHAnsi"/>
          </w:rPr>
          <w:t>licitacao@cachoeiradourada.mg.gov.br</w:t>
        </w:r>
      </w:hyperlink>
      <w:r>
        <w:rPr>
          <w:rFonts w:asciiTheme="majorHAnsi" w:hAnsiTheme="majorHAnsi" w:cstheme="majorHAnsi"/>
        </w:rPr>
        <w:t>.</w:t>
      </w:r>
    </w:p>
    <w:p w14:paraId="345EA419" w14:textId="77777777" w:rsidR="00AF2283" w:rsidRDefault="00AF2283" w:rsidP="00654C31">
      <w:pPr>
        <w:jc w:val="both"/>
        <w:rPr>
          <w:rFonts w:asciiTheme="majorHAnsi" w:hAnsiTheme="majorHAnsi" w:cstheme="majorHAnsi"/>
          <w:b/>
        </w:rPr>
      </w:pPr>
    </w:p>
    <w:p w14:paraId="41D9D5E6" w14:textId="77777777" w:rsidR="008747C0" w:rsidRDefault="008747C0" w:rsidP="00654C31">
      <w:pPr>
        <w:jc w:val="both"/>
        <w:rPr>
          <w:rFonts w:asciiTheme="majorHAnsi" w:hAnsiTheme="majorHAnsi" w:cstheme="majorHAnsi"/>
          <w:b/>
        </w:rPr>
      </w:pPr>
    </w:p>
    <w:p w14:paraId="5CEFA761" w14:textId="77777777" w:rsidR="008747C0" w:rsidRDefault="008747C0" w:rsidP="00654C31">
      <w:pPr>
        <w:jc w:val="both"/>
        <w:rPr>
          <w:rFonts w:asciiTheme="majorHAnsi" w:hAnsiTheme="majorHAnsi" w:cstheme="majorHAnsi"/>
          <w:b/>
        </w:rPr>
      </w:pPr>
    </w:p>
    <w:p w14:paraId="70F5115F" w14:textId="77777777" w:rsidR="008747C0" w:rsidRDefault="008747C0" w:rsidP="00654C31">
      <w:pPr>
        <w:jc w:val="both"/>
        <w:rPr>
          <w:rFonts w:asciiTheme="majorHAnsi" w:hAnsiTheme="majorHAnsi" w:cstheme="majorHAnsi"/>
          <w:b/>
        </w:rPr>
      </w:pPr>
    </w:p>
    <w:p w14:paraId="04A86140" w14:textId="77777777" w:rsidR="008747C0" w:rsidRDefault="008747C0" w:rsidP="00654C31">
      <w:pPr>
        <w:jc w:val="both"/>
        <w:rPr>
          <w:rFonts w:asciiTheme="majorHAnsi" w:hAnsiTheme="majorHAnsi" w:cstheme="majorHAnsi"/>
          <w:b/>
        </w:rPr>
      </w:pPr>
    </w:p>
    <w:p w14:paraId="4AA791EA" w14:textId="77777777" w:rsidR="008747C0" w:rsidRDefault="008747C0" w:rsidP="00654C31">
      <w:pPr>
        <w:jc w:val="both"/>
        <w:rPr>
          <w:rFonts w:asciiTheme="majorHAnsi" w:hAnsiTheme="majorHAnsi" w:cstheme="majorHAnsi"/>
          <w:b/>
        </w:rPr>
      </w:pPr>
    </w:p>
    <w:p w14:paraId="1995AAA8" w14:textId="77777777" w:rsidR="008747C0" w:rsidRDefault="008747C0" w:rsidP="00654C31">
      <w:pPr>
        <w:jc w:val="both"/>
        <w:rPr>
          <w:rFonts w:asciiTheme="majorHAnsi" w:hAnsiTheme="majorHAnsi" w:cstheme="majorHAnsi"/>
          <w:b/>
        </w:rPr>
      </w:pPr>
    </w:p>
    <w:p w14:paraId="1DC0B10C" w14:textId="77777777" w:rsidR="008747C0" w:rsidRPr="00FC3FEF" w:rsidRDefault="008747C0" w:rsidP="00654C31">
      <w:pPr>
        <w:jc w:val="both"/>
        <w:rPr>
          <w:rFonts w:asciiTheme="majorHAnsi" w:hAnsiTheme="majorHAnsi" w:cstheme="majorHAnsi"/>
          <w:b/>
        </w:rPr>
      </w:pPr>
    </w:p>
    <w:p w14:paraId="7FC9F1D0" w14:textId="77777777" w:rsidR="0009073B" w:rsidRPr="00FC3FEF" w:rsidRDefault="0009073B" w:rsidP="00654C31">
      <w:pPr>
        <w:jc w:val="both"/>
        <w:rPr>
          <w:rFonts w:asciiTheme="majorHAnsi" w:hAnsiTheme="majorHAnsi" w:cstheme="majorHAnsi"/>
          <w:b/>
        </w:rPr>
      </w:pPr>
    </w:p>
    <w:p w14:paraId="49DF1876" w14:textId="77777777" w:rsidR="00874D23" w:rsidRDefault="00FC3FEF" w:rsidP="00654C31">
      <w:pPr>
        <w:jc w:val="both"/>
        <w:rPr>
          <w:rFonts w:asciiTheme="minorHAnsi" w:hAnsiTheme="minorHAnsi" w:cstheme="minorHAnsi"/>
          <w:b/>
        </w:rPr>
      </w:pPr>
      <w:r w:rsidRPr="00FC3FEF">
        <w:rPr>
          <w:rFonts w:asciiTheme="minorHAnsi" w:hAnsiTheme="minorHAnsi" w:cstheme="minorHAnsi"/>
          <w:b/>
        </w:rPr>
        <w:t>PREFEIT</w:t>
      </w:r>
      <w:r w:rsidR="00874D23">
        <w:rPr>
          <w:rFonts w:asciiTheme="minorHAnsi" w:hAnsiTheme="minorHAnsi" w:cstheme="minorHAnsi"/>
          <w:b/>
        </w:rPr>
        <w:t>URA MUNICIPAL DE CAETANÓPOLIS</w:t>
      </w:r>
    </w:p>
    <w:p w14:paraId="1C7ED857" w14:textId="77777777" w:rsidR="00874D23" w:rsidRDefault="00874D23" w:rsidP="00654C31">
      <w:pPr>
        <w:jc w:val="both"/>
        <w:rPr>
          <w:rFonts w:asciiTheme="minorHAnsi" w:hAnsiTheme="minorHAnsi" w:cstheme="minorHAnsi"/>
          <w:b/>
        </w:rPr>
      </w:pPr>
    </w:p>
    <w:p w14:paraId="1F08D8AD" w14:textId="0EBA4F3F" w:rsidR="00FC3FEF" w:rsidRPr="00FC3FEF" w:rsidRDefault="00FC3FEF" w:rsidP="00654C31">
      <w:pPr>
        <w:jc w:val="both"/>
        <w:rPr>
          <w:rFonts w:asciiTheme="minorHAnsi" w:hAnsiTheme="minorHAnsi" w:cstheme="minorHAnsi"/>
          <w:b/>
        </w:rPr>
      </w:pPr>
      <w:r w:rsidRPr="00FC3FEF">
        <w:rPr>
          <w:rFonts w:asciiTheme="minorHAnsi" w:hAnsiTheme="minorHAnsi" w:cstheme="minorHAnsi"/>
          <w:b/>
        </w:rPr>
        <w:t>PREGÃO ELETRÔNICO Nº 025/2024</w:t>
      </w:r>
    </w:p>
    <w:p w14:paraId="416127FD" w14:textId="06DD6B42" w:rsidR="0009073B" w:rsidRDefault="00FC3FEF" w:rsidP="00654C31">
      <w:pPr>
        <w:jc w:val="both"/>
        <w:rPr>
          <w:rFonts w:asciiTheme="minorHAnsi" w:hAnsiTheme="minorHAnsi" w:cstheme="minorHAnsi"/>
          <w:b/>
        </w:rPr>
      </w:pPr>
      <w:r w:rsidRPr="00FC3FEF">
        <w:rPr>
          <w:rFonts w:asciiTheme="majorHAnsi" w:hAnsiTheme="majorHAnsi" w:cstheme="majorHAnsi"/>
        </w:rPr>
        <w:t xml:space="preserve">Objeto: Prestação de serviços de capina manual, capina com roçadeira, varrição, preparação do produto de capinas para recolhimento, pintura de meio fios e demais serviços afins na cidade de Caetanópolis, conforme especificações do anexo I deste </w:t>
      </w:r>
      <w:r w:rsidR="008747C0" w:rsidRPr="00FC3FEF">
        <w:rPr>
          <w:rFonts w:asciiTheme="majorHAnsi" w:hAnsiTheme="majorHAnsi" w:cstheme="majorHAnsi"/>
        </w:rPr>
        <w:t>edital”. Data</w:t>
      </w:r>
      <w:r w:rsidRPr="00FC3FEF">
        <w:rPr>
          <w:rFonts w:asciiTheme="majorHAnsi" w:hAnsiTheme="majorHAnsi" w:cstheme="majorHAnsi"/>
        </w:rPr>
        <w:t xml:space="preserve"> de abertura das propostas: 30/07/2024 às 08:00hs, </w:t>
      </w:r>
      <w:r w:rsidR="008747C0" w:rsidRPr="00FC3FEF">
        <w:rPr>
          <w:rFonts w:asciiTheme="majorHAnsi" w:hAnsiTheme="majorHAnsi" w:cstheme="majorHAnsi"/>
        </w:rPr>
        <w:t>na Plataforma</w:t>
      </w:r>
      <w:r w:rsidRPr="00FC3FEF">
        <w:rPr>
          <w:rFonts w:asciiTheme="majorHAnsi" w:hAnsiTheme="majorHAnsi" w:cstheme="majorHAnsi"/>
        </w:rPr>
        <w:t xml:space="preserve"> de Licitações Licitar Digital</w:t>
      </w:r>
      <w:r>
        <w:rPr>
          <w:rFonts w:asciiTheme="majorHAnsi" w:hAnsiTheme="majorHAnsi" w:cstheme="majorHAnsi"/>
        </w:rPr>
        <w:t xml:space="preserve"> </w:t>
      </w:r>
      <w:r w:rsidRPr="00FC3FEF">
        <w:rPr>
          <w:rFonts w:asciiTheme="majorHAnsi" w:hAnsiTheme="majorHAnsi" w:cstheme="majorHAnsi"/>
        </w:rPr>
        <w:t>(</w:t>
      </w:r>
      <w:hyperlink r:id="rId26" w:history="1">
        <w:r w:rsidRPr="00E915D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FC3FEF">
        <w:rPr>
          <w:rFonts w:asciiTheme="majorHAnsi" w:hAnsiTheme="majorHAnsi" w:cstheme="majorHAnsi"/>
        </w:rPr>
        <w:t>). Maiores informações: tel. (31)3714-7399, Edital Disponível:</w:t>
      </w:r>
      <w:r>
        <w:rPr>
          <w:rFonts w:asciiTheme="majorHAnsi" w:hAnsiTheme="majorHAnsi" w:cstheme="majorHAnsi"/>
        </w:rPr>
        <w:t xml:space="preserve"> </w:t>
      </w:r>
      <w:hyperlink r:id="rId27" w:history="1">
        <w:r w:rsidRPr="00E915DA">
          <w:rPr>
            <w:rStyle w:val="Hyperlink"/>
            <w:rFonts w:asciiTheme="majorHAnsi" w:hAnsiTheme="majorHAnsi" w:cstheme="majorHAnsi"/>
          </w:rPr>
          <w:t>www.caetanopolis.mg.gov.br</w:t>
        </w:r>
      </w:hyperlink>
      <w:r>
        <w:rPr>
          <w:rFonts w:asciiTheme="majorHAnsi" w:hAnsiTheme="majorHAnsi" w:cstheme="majorHAnsi"/>
        </w:rPr>
        <w:t xml:space="preserve"> e </w:t>
      </w:r>
      <w:hyperlink r:id="rId28" w:history="1">
        <w:r w:rsidRPr="00E915D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FC3FEF">
        <w:rPr>
          <w:rFonts w:asciiTheme="majorHAnsi" w:hAnsiTheme="majorHAnsi" w:cstheme="majorHAnsi"/>
        </w:rPr>
        <w:t xml:space="preserve">. </w:t>
      </w:r>
    </w:p>
    <w:p w14:paraId="493E3AC7" w14:textId="77777777" w:rsidR="00874D23" w:rsidRPr="00874D23" w:rsidRDefault="00874D23" w:rsidP="00654C31">
      <w:pPr>
        <w:jc w:val="both"/>
        <w:rPr>
          <w:rFonts w:asciiTheme="majorHAnsi" w:hAnsiTheme="majorHAnsi" w:cstheme="majorHAnsi"/>
          <w:b/>
        </w:rPr>
      </w:pPr>
    </w:p>
    <w:p w14:paraId="0294FC7E" w14:textId="0454CDD0" w:rsidR="00874D23" w:rsidRPr="00874D23" w:rsidRDefault="00874D23" w:rsidP="00654C31">
      <w:pPr>
        <w:jc w:val="both"/>
        <w:rPr>
          <w:rFonts w:asciiTheme="minorHAnsi" w:hAnsiTheme="minorHAnsi" w:cstheme="minorHAnsi"/>
          <w:b/>
        </w:rPr>
      </w:pPr>
      <w:r w:rsidRPr="00874D23">
        <w:rPr>
          <w:rFonts w:asciiTheme="minorHAnsi" w:hAnsiTheme="minorHAnsi" w:cstheme="minorHAnsi"/>
          <w:b/>
        </w:rPr>
        <w:t xml:space="preserve">CONCORRÊNCIA Nº 5/2024 </w:t>
      </w:r>
    </w:p>
    <w:p w14:paraId="764AE8D6" w14:textId="19B88447" w:rsidR="00874D23" w:rsidRPr="00874D23" w:rsidRDefault="00874D23" w:rsidP="00654C31">
      <w:pPr>
        <w:jc w:val="both"/>
        <w:rPr>
          <w:rFonts w:asciiTheme="majorHAnsi" w:hAnsiTheme="majorHAnsi" w:cstheme="majorHAnsi"/>
        </w:rPr>
      </w:pPr>
      <w:r w:rsidRPr="00874D23">
        <w:rPr>
          <w:rFonts w:asciiTheme="majorHAnsi" w:hAnsiTheme="majorHAnsi" w:cstheme="majorHAnsi"/>
        </w:rPr>
        <w:t xml:space="preserve">Objeto: </w:t>
      </w:r>
      <w:r w:rsidRPr="00874D23">
        <w:rPr>
          <w:rFonts w:asciiTheme="majorHAnsi" w:hAnsiTheme="majorHAnsi" w:cstheme="majorHAnsi"/>
        </w:rPr>
        <w:t>E</w:t>
      </w:r>
      <w:r w:rsidRPr="00874D23">
        <w:rPr>
          <w:rFonts w:asciiTheme="majorHAnsi" w:hAnsiTheme="majorHAnsi" w:cstheme="majorHAnsi"/>
        </w:rPr>
        <w:t>xecução de serviços de pintura das quadras das escolas municipais, conforme as especificações contidas nos projetos e demais documentos que integram o edital. Visita técnica até dia 31/07/2024 às 15h. Data de abertura das propostas: 01/08/2024 às 08:00h, na Plataforma de Licitações Licitar Digital (</w:t>
      </w:r>
      <w:hyperlink r:id="rId29" w:history="1">
        <w:r w:rsidRPr="00874D2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74D23">
        <w:rPr>
          <w:rFonts w:asciiTheme="majorHAnsi" w:hAnsiTheme="majorHAnsi" w:cstheme="majorHAnsi"/>
        </w:rPr>
        <w:t xml:space="preserve">). Informações: tel. (31) 3714-7399, e-mail: </w:t>
      </w:r>
      <w:hyperlink r:id="rId30" w:history="1">
        <w:r w:rsidRPr="00874D23">
          <w:rPr>
            <w:rStyle w:val="Hyperlink"/>
            <w:rFonts w:asciiTheme="majorHAnsi" w:hAnsiTheme="majorHAnsi" w:cstheme="majorHAnsi"/>
          </w:rPr>
          <w:t>licitacoes@caetanopolis.mg.gov.br</w:t>
        </w:r>
      </w:hyperlink>
      <w:r w:rsidRPr="00874D23">
        <w:rPr>
          <w:rFonts w:asciiTheme="majorHAnsi" w:hAnsiTheme="majorHAnsi" w:cstheme="majorHAnsi"/>
        </w:rPr>
        <w:t xml:space="preserve"> - Edital disponível: </w:t>
      </w:r>
      <w:hyperlink r:id="rId31" w:history="1">
        <w:r w:rsidRPr="00874D23">
          <w:rPr>
            <w:rStyle w:val="Hyperlink"/>
            <w:rFonts w:asciiTheme="majorHAnsi" w:hAnsiTheme="majorHAnsi" w:cstheme="majorHAnsi"/>
          </w:rPr>
          <w:t>www.caetanopolis.mg.gov.br</w:t>
        </w:r>
      </w:hyperlink>
      <w:r w:rsidRPr="00874D23">
        <w:rPr>
          <w:rFonts w:asciiTheme="majorHAnsi" w:hAnsiTheme="majorHAnsi" w:cstheme="majorHAnsi"/>
        </w:rPr>
        <w:t>.</w:t>
      </w:r>
    </w:p>
    <w:p w14:paraId="105BE7C3" w14:textId="77777777" w:rsidR="00874D23" w:rsidRDefault="00874D23" w:rsidP="00654C31">
      <w:pPr>
        <w:jc w:val="both"/>
        <w:rPr>
          <w:rFonts w:asciiTheme="minorHAnsi" w:hAnsiTheme="minorHAnsi" w:cstheme="minorHAnsi"/>
          <w:b/>
        </w:rPr>
      </w:pPr>
    </w:p>
    <w:p w14:paraId="44685DBC" w14:textId="77777777" w:rsidR="008747C0" w:rsidRPr="00874D23" w:rsidRDefault="008747C0" w:rsidP="00654C31">
      <w:pPr>
        <w:jc w:val="both"/>
        <w:rPr>
          <w:rFonts w:asciiTheme="minorHAnsi" w:hAnsiTheme="minorHAnsi" w:cstheme="minorHAnsi"/>
          <w:b/>
        </w:rPr>
      </w:pPr>
    </w:p>
    <w:p w14:paraId="2CE269E2" w14:textId="59135CFA" w:rsidR="00874D23" w:rsidRPr="00874D23" w:rsidRDefault="00874D23" w:rsidP="00654C31">
      <w:pPr>
        <w:jc w:val="both"/>
        <w:rPr>
          <w:rFonts w:asciiTheme="minorHAnsi" w:hAnsiTheme="minorHAnsi" w:cstheme="minorHAnsi"/>
          <w:b/>
        </w:rPr>
      </w:pPr>
      <w:r w:rsidRPr="00874D23">
        <w:rPr>
          <w:rFonts w:asciiTheme="minorHAnsi" w:hAnsiTheme="minorHAnsi" w:cstheme="minorHAnsi"/>
          <w:b/>
        </w:rPr>
        <w:t>PREFEITURA MUNICIPAL DE CAJURI - CONCORRÊNCIA ELETRÔNICA Nº 18/2024</w:t>
      </w:r>
    </w:p>
    <w:p w14:paraId="1AA4CD5D" w14:textId="3F673A15" w:rsidR="00874D23" w:rsidRPr="00874D23" w:rsidRDefault="00874D23" w:rsidP="00654C31">
      <w:pPr>
        <w:jc w:val="both"/>
        <w:rPr>
          <w:rFonts w:asciiTheme="majorHAnsi" w:hAnsiTheme="majorHAnsi" w:cstheme="majorHAnsi"/>
        </w:rPr>
      </w:pPr>
      <w:r w:rsidRPr="00874D2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874D23">
        <w:rPr>
          <w:rFonts w:asciiTheme="majorHAnsi" w:hAnsiTheme="majorHAnsi" w:cstheme="majorHAnsi"/>
        </w:rPr>
        <w:t xml:space="preserve">eforma da quadra da Escola do Distrito de Paraguai. A obra de reforma deverá ser realizada pelo tipo Empreitada por Preço Global, com fornecimento de todos os materiais postos no local do trabalho e mão-de-obra. A Concorrência será conduzida pela Agente de Contratação, auxiliada pela Equipe de Apoio, designados pela Portaria nº 01/2024. Início da sessão da disputa de preços: Às 14h00min do dia 02/08/2024. Local: </w:t>
      </w:r>
      <w:hyperlink r:id="rId32" w:history="1">
        <w:r w:rsidRPr="00E915DA">
          <w:rPr>
            <w:rStyle w:val="Hyperlink"/>
            <w:rFonts w:asciiTheme="majorHAnsi" w:hAnsiTheme="majorHAnsi" w:cstheme="majorHAnsi"/>
          </w:rPr>
          <w:t>https://bnc.org.br</w:t>
        </w:r>
      </w:hyperlink>
      <w:r w:rsidRPr="00874D23">
        <w:rPr>
          <w:rFonts w:asciiTheme="majorHAnsi" w:hAnsiTheme="majorHAnsi" w:cstheme="majorHAnsi"/>
        </w:rPr>
        <w:t>.</w:t>
      </w:r>
    </w:p>
    <w:p w14:paraId="322C3D3E" w14:textId="77777777" w:rsidR="00874D23" w:rsidRDefault="00874D23" w:rsidP="00654C31">
      <w:pPr>
        <w:jc w:val="both"/>
        <w:rPr>
          <w:rFonts w:asciiTheme="minorHAnsi" w:hAnsiTheme="minorHAnsi" w:cstheme="minorHAnsi"/>
          <w:b/>
        </w:rPr>
      </w:pPr>
    </w:p>
    <w:p w14:paraId="72E0BF79" w14:textId="77777777" w:rsidR="008747C0" w:rsidRPr="00FC3FEF" w:rsidRDefault="008747C0" w:rsidP="00654C31">
      <w:pPr>
        <w:jc w:val="both"/>
        <w:rPr>
          <w:rFonts w:asciiTheme="minorHAnsi" w:hAnsiTheme="minorHAnsi" w:cstheme="minorHAnsi"/>
          <w:b/>
        </w:rPr>
      </w:pPr>
    </w:p>
    <w:p w14:paraId="760074B0" w14:textId="5982347A" w:rsidR="00FC3FEF" w:rsidRPr="00FC3FEF" w:rsidRDefault="00FC3FEF" w:rsidP="00654C31">
      <w:pPr>
        <w:jc w:val="both"/>
        <w:rPr>
          <w:rFonts w:asciiTheme="minorHAnsi" w:hAnsiTheme="minorHAnsi" w:cstheme="minorHAnsi"/>
          <w:b/>
        </w:rPr>
      </w:pPr>
      <w:r w:rsidRPr="00FC3FEF">
        <w:rPr>
          <w:rFonts w:asciiTheme="minorHAnsi" w:hAnsiTheme="minorHAnsi" w:cstheme="minorHAnsi"/>
          <w:b/>
        </w:rPr>
        <w:t>PREFEITURA MUNICIPAL DE CAMBUÍ</w:t>
      </w:r>
    </w:p>
    <w:p w14:paraId="6A5D623D" w14:textId="77777777" w:rsidR="00FC3FEF" w:rsidRPr="00FC3FEF" w:rsidRDefault="00FC3FEF" w:rsidP="00654C31">
      <w:pPr>
        <w:jc w:val="both"/>
        <w:rPr>
          <w:rFonts w:asciiTheme="minorHAnsi" w:hAnsiTheme="minorHAnsi" w:cstheme="minorHAnsi"/>
          <w:b/>
        </w:rPr>
      </w:pPr>
    </w:p>
    <w:p w14:paraId="0E88CEF4" w14:textId="1A50B977" w:rsidR="00FC3FEF" w:rsidRPr="00FC3FEF" w:rsidRDefault="00FC3FEF" w:rsidP="00654C31">
      <w:pPr>
        <w:jc w:val="both"/>
        <w:rPr>
          <w:rFonts w:asciiTheme="minorHAnsi" w:hAnsiTheme="minorHAnsi" w:cstheme="minorHAnsi"/>
          <w:b/>
        </w:rPr>
      </w:pPr>
      <w:r w:rsidRPr="00820A6C">
        <w:rPr>
          <w:rFonts w:asciiTheme="minorHAnsi" w:hAnsiTheme="minorHAnsi" w:cstheme="minorHAnsi"/>
          <w:b/>
        </w:rPr>
        <w:t>CONCORRÊNCIA</w:t>
      </w:r>
      <w:r w:rsidRPr="00FC3FEF">
        <w:rPr>
          <w:rFonts w:asciiTheme="minorHAnsi" w:hAnsiTheme="minorHAnsi" w:cstheme="minorHAnsi"/>
          <w:b/>
        </w:rPr>
        <w:t xml:space="preserve"> Nº. 006/2024</w:t>
      </w:r>
    </w:p>
    <w:p w14:paraId="28391645" w14:textId="794ED72B" w:rsidR="00FC3FEF" w:rsidRPr="00FC3FEF" w:rsidRDefault="00FC3FEF" w:rsidP="00654C31">
      <w:pPr>
        <w:jc w:val="both"/>
        <w:rPr>
          <w:rFonts w:asciiTheme="majorHAnsi" w:hAnsiTheme="majorHAnsi" w:cstheme="majorHAnsi"/>
        </w:rPr>
      </w:pPr>
      <w:r w:rsidRPr="00FC3FEF">
        <w:rPr>
          <w:rFonts w:asciiTheme="majorHAnsi" w:hAnsiTheme="majorHAnsi" w:cstheme="majorHAnsi"/>
        </w:rPr>
        <w:t xml:space="preserve">Objeto: Execução de obra, visando a construção de </w:t>
      </w:r>
      <w:r w:rsidR="008747C0" w:rsidRPr="00FC3FEF">
        <w:rPr>
          <w:rFonts w:asciiTheme="majorHAnsi" w:hAnsiTheme="majorHAnsi" w:cstheme="majorHAnsi"/>
        </w:rPr>
        <w:t>Campo de Futebol Society</w:t>
      </w:r>
      <w:r w:rsidRPr="00FC3FEF">
        <w:rPr>
          <w:rFonts w:asciiTheme="majorHAnsi" w:hAnsiTheme="majorHAnsi" w:cstheme="majorHAnsi"/>
        </w:rPr>
        <w:t xml:space="preserve">, no Bairro Congonhal, município de Cambuí-MG, em conformidade com o edital e seus anexos. A abertura do certame será as 09h do dia 31/07/2024. O edital encontra-se no site </w:t>
      </w:r>
      <w:hyperlink r:id="rId33" w:history="1">
        <w:r w:rsidR="008747C0" w:rsidRPr="00E915DA">
          <w:rPr>
            <w:rStyle w:val="Hyperlink"/>
            <w:rFonts w:asciiTheme="majorHAnsi" w:hAnsiTheme="majorHAnsi" w:cstheme="majorHAnsi"/>
          </w:rPr>
          <w:t>https://www.prefeituradecambui.mg.gov.br/licitacoes-prefeitura</w:t>
        </w:r>
      </w:hyperlink>
      <w:r w:rsidRPr="00FC3FEF">
        <w:rPr>
          <w:rFonts w:asciiTheme="majorHAnsi" w:hAnsiTheme="majorHAnsi" w:cstheme="majorHAnsi"/>
        </w:rPr>
        <w:t xml:space="preserve"> e para eventuais dúvidas 35.3431-1167 ou enviar </w:t>
      </w:r>
      <w:r w:rsidR="008747C0" w:rsidRPr="00FC3FEF">
        <w:rPr>
          <w:rFonts w:asciiTheme="majorHAnsi" w:hAnsiTheme="majorHAnsi" w:cstheme="majorHAnsi"/>
        </w:rPr>
        <w:t>e-mail</w:t>
      </w:r>
      <w:r w:rsidRPr="00FC3FEF">
        <w:rPr>
          <w:rFonts w:asciiTheme="majorHAnsi" w:hAnsiTheme="majorHAnsi" w:cstheme="majorHAnsi"/>
        </w:rPr>
        <w:t xml:space="preserve"> para </w:t>
      </w:r>
      <w:hyperlink r:id="rId34" w:history="1">
        <w:r w:rsidRPr="00FC3FEF">
          <w:rPr>
            <w:rStyle w:val="Hyperlink"/>
            <w:rFonts w:asciiTheme="majorHAnsi" w:hAnsiTheme="majorHAnsi" w:cstheme="majorHAnsi"/>
          </w:rPr>
          <w:t>licitacambui@gmail.com</w:t>
        </w:r>
      </w:hyperlink>
      <w:r w:rsidRPr="00FC3FEF">
        <w:rPr>
          <w:rFonts w:asciiTheme="majorHAnsi" w:hAnsiTheme="majorHAnsi" w:cstheme="majorHAnsi"/>
        </w:rPr>
        <w:t>.</w:t>
      </w:r>
    </w:p>
    <w:p w14:paraId="71B60570" w14:textId="77777777" w:rsidR="00FC3FEF" w:rsidRPr="00FC3FEF" w:rsidRDefault="00FC3FEF" w:rsidP="00654C31">
      <w:pPr>
        <w:jc w:val="both"/>
        <w:rPr>
          <w:rFonts w:asciiTheme="minorHAnsi" w:hAnsiTheme="minorHAnsi" w:cstheme="minorHAnsi"/>
          <w:b/>
        </w:rPr>
      </w:pPr>
    </w:p>
    <w:p w14:paraId="4E6D8E6E" w14:textId="4A4DED6C" w:rsidR="00FC3FEF" w:rsidRPr="00FC3FEF" w:rsidRDefault="00FC3FEF" w:rsidP="00654C31">
      <w:pPr>
        <w:jc w:val="both"/>
        <w:rPr>
          <w:rFonts w:asciiTheme="minorHAnsi" w:hAnsiTheme="minorHAnsi" w:cstheme="minorHAnsi"/>
          <w:b/>
        </w:rPr>
      </w:pPr>
      <w:r w:rsidRPr="00820A6C">
        <w:rPr>
          <w:rFonts w:asciiTheme="minorHAnsi" w:hAnsiTheme="minorHAnsi" w:cstheme="minorHAnsi"/>
          <w:b/>
        </w:rPr>
        <w:t>CONCORRÊNCIA</w:t>
      </w:r>
      <w:r w:rsidRPr="00FC3FEF">
        <w:rPr>
          <w:rFonts w:asciiTheme="minorHAnsi" w:hAnsiTheme="minorHAnsi" w:cstheme="minorHAnsi"/>
          <w:b/>
        </w:rPr>
        <w:t xml:space="preserve"> Nº. 007/2024</w:t>
      </w:r>
    </w:p>
    <w:p w14:paraId="3CDA9034" w14:textId="559EF650" w:rsidR="00FC3FEF" w:rsidRPr="00FC3FEF" w:rsidRDefault="00FC3FEF" w:rsidP="00654C31">
      <w:pPr>
        <w:jc w:val="both"/>
        <w:rPr>
          <w:rFonts w:asciiTheme="majorHAnsi" w:hAnsiTheme="majorHAnsi" w:cstheme="majorHAnsi"/>
        </w:rPr>
      </w:pPr>
      <w:r w:rsidRPr="00FC3FEF">
        <w:rPr>
          <w:rFonts w:asciiTheme="majorHAnsi" w:hAnsiTheme="majorHAnsi" w:cstheme="majorHAnsi"/>
        </w:rPr>
        <w:t xml:space="preserve">Objeto: Execução de obra, visando a reforma e adequação do ponto de táxi da Praça da Matriz, município de Cambuí-MG, em conformidade com o edital e seus anexos. A abertura do certame será as 09h do dia 01/08/2024. O edital encontra-se no site: </w:t>
      </w:r>
      <w:hyperlink r:id="rId35" w:history="1">
        <w:r w:rsidRPr="00FC3FEF">
          <w:rPr>
            <w:rStyle w:val="Hyperlink"/>
            <w:rFonts w:asciiTheme="majorHAnsi" w:hAnsiTheme="majorHAnsi" w:cstheme="majorHAnsi"/>
          </w:rPr>
          <w:t>https://www.prefeituradecambui.mg.gov.br/licitacoes-prefeitura</w:t>
        </w:r>
      </w:hyperlink>
      <w:r w:rsidRPr="00FC3FEF">
        <w:rPr>
          <w:rFonts w:asciiTheme="majorHAnsi" w:hAnsiTheme="majorHAnsi" w:cstheme="majorHAnsi"/>
        </w:rPr>
        <w:t xml:space="preserve"> e para eventuais dúvidas 35.3431-1167 ou enviar </w:t>
      </w:r>
      <w:r w:rsidR="008747C0" w:rsidRPr="00FC3FEF">
        <w:rPr>
          <w:rFonts w:asciiTheme="majorHAnsi" w:hAnsiTheme="majorHAnsi" w:cstheme="majorHAnsi"/>
        </w:rPr>
        <w:t>e-mail</w:t>
      </w:r>
      <w:r w:rsidRPr="00FC3FEF">
        <w:rPr>
          <w:rFonts w:asciiTheme="majorHAnsi" w:hAnsiTheme="majorHAnsi" w:cstheme="majorHAnsi"/>
        </w:rPr>
        <w:t xml:space="preserve"> para </w:t>
      </w:r>
      <w:hyperlink r:id="rId36" w:history="1">
        <w:r w:rsidRPr="00FC3FEF">
          <w:rPr>
            <w:rStyle w:val="Hyperlink"/>
            <w:rFonts w:asciiTheme="majorHAnsi" w:hAnsiTheme="majorHAnsi" w:cstheme="majorHAnsi"/>
          </w:rPr>
          <w:t>licitacambui@gmail.com</w:t>
        </w:r>
      </w:hyperlink>
    </w:p>
    <w:p w14:paraId="4AFC598D" w14:textId="77777777" w:rsidR="0009073B" w:rsidRDefault="0009073B" w:rsidP="00654C31">
      <w:pPr>
        <w:jc w:val="both"/>
        <w:rPr>
          <w:rFonts w:asciiTheme="minorHAnsi" w:hAnsiTheme="minorHAnsi" w:cstheme="minorHAnsi"/>
          <w:b/>
        </w:rPr>
      </w:pPr>
    </w:p>
    <w:p w14:paraId="4E04603F" w14:textId="77777777" w:rsidR="0009073B" w:rsidRDefault="0009073B" w:rsidP="00654C31">
      <w:pPr>
        <w:jc w:val="both"/>
        <w:rPr>
          <w:rFonts w:asciiTheme="minorHAnsi" w:hAnsiTheme="minorHAnsi" w:cstheme="minorHAnsi"/>
          <w:b/>
        </w:rPr>
      </w:pPr>
    </w:p>
    <w:p w14:paraId="331E7E6B" w14:textId="77777777" w:rsidR="008747C0" w:rsidRDefault="008747C0" w:rsidP="00654C31">
      <w:pPr>
        <w:jc w:val="both"/>
        <w:rPr>
          <w:rFonts w:asciiTheme="minorHAnsi" w:hAnsiTheme="minorHAnsi" w:cstheme="minorHAnsi"/>
          <w:b/>
        </w:rPr>
      </w:pPr>
    </w:p>
    <w:p w14:paraId="18ED2B8D" w14:textId="77777777" w:rsidR="0009073B" w:rsidRDefault="0009073B" w:rsidP="00654C31">
      <w:pPr>
        <w:jc w:val="both"/>
        <w:rPr>
          <w:rFonts w:asciiTheme="minorHAnsi" w:hAnsiTheme="minorHAnsi" w:cstheme="minorHAnsi"/>
          <w:b/>
        </w:rPr>
      </w:pPr>
    </w:p>
    <w:p w14:paraId="5DAC91D1" w14:textId="77777777" w:rsidR="0009073B" w:rsidRDefault="0009073B" w:rsidP="00654C31">
      <w:pPr>
        <w:jc w:val="both"/>
        <w:rPr>
          <w:rFonts w:asciiTheme="minorHAnsi" w:hAnsiTheme="minorHAnsi" w:cstheme="minorHAnsi"/>
          <w:b/>
        </w:rPr>
      </w:pPr>
    </w:p>
    <w:p w14:paraId="4062F7B6" w14:textId="77777777" w:rsidR="0009073B" w:rsidRDefault="0009073B" w:rsidP="00654C31">
      <w:pPr>
        <w:jc w:val="both"/>
        <w:rPr>
          <w:rFonts w:asciiTheme="minorHAnsi" w:hAnsiTheme="minorHAnsi" w:cstheme="minorHAnsi"/>
          <w:b/>
        </w:rPr>
      </w:pPr>
    </w:p>
    <w:p w14:paraId="69AFD75E" w14:textId="543CE479" w:rsidR="001C7D31" w:rsidRPr="001C7D31" w:rsidRDefault="001C7D31" w:rsidP="00654C31">
      <w:pPr>
        <w:jc w:val="both"/>
        <w:rPr>
          <w:rFonts w:asciiTheme="minorHAnsi" w:hAnsiTheme="minorHAnsi" w:cstheme="minorHAnsi"/>
          <w:b/>
        </w:rPr>
      </w:pPr>
      <w:r w:rsidRPr="001C7D31">
        <w:rPr>
          <w:rFonts w:asciiTheme="minorHAnsi" w:hAnsiTheme="minorHAnsi" w:cstheme="minorHAnsi"/>
          <w:b/>
        </w:rPr>
        <w:t xml:space="preserve">PREFEITURA MUNICIPAL DE CÔNEGO MARINHO </w:t>
      </w:r>
    </w:p>
    <w:p w14:paraId="2E62027B" w14:textId="77777777" w:rsidR="001C7D31" w:rsidRPr="001C7D31" w:rsidRDefault="001C7D31" w:rsidP="00654C31">
      <w:pPr>
        <w:jc w:val="both"/>
        <w:rPr>
          <w:rFonts w:asciiTheme="minorHAnsi" w:hAnsiTheme="minorHAnsi" w:cstheme="minorHAnsi"/>
          <w:b/>
        </w:rPr>
      </w:pPr>
    </w:p>
    <w:p w14:paraId="3ECF89E2" w14:textId="46AA9731" w:rsidR="001C7D31" w:rsidRPr="001C7D31" w:rsidRDefault="001C7D31" w:rsidP="00654C31">
      <w:pPr>
        <w:jc w:val="both"/>
        <w:rPr>
          <w:rFonts w:asciiTheme="minorHAnsi" w:hAnsiTheme="minorHAnsi" w:cstheme="minorHAnsi"/>
          <w:b/>
        </w:rPr>
      </w:pPr>
      <w:r w:rsidRPr="001C7D31">
        <w:rPr>
          <w:rFonts w:asciiTheme="minorHAnsi" w:hAnsiTheme="minorHAnsi" w:cstheme="minorHAnsi"/>
          <w:b/>
        </w:rPr>
        <w:t>CONCORRÊNCIA PÚBLICA ELETRÔNICA Nº 001/2024</w:t>
      </w:r>
    </w:p>
    <w:p w14:paraId="61C4224A" w14:textId="431AF106" w:rsidR="001C7D31" w:rsidRPr="001C7D31" w:rsidRDefault="001C7D31" w:rsidP="00654C31">
      <w:pPr>
        <w:jc w:val="both"/>
        <w:rPr>
          <w:rFonts w:asciiTheme="majorHAnsi" w:hAnsiTheme="majorHAnsi" w:cstheme="majorHAnsi"/>
        </w:rPr>
      </w:pPr>
      <w:r w:rsidRPr="001C7D3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I</w:t>
      </w:r>
      <w:r w:rsidRPr="001C7D31">
        <w:rPr>
          <w:rFonts w:asciiTheme="majorHAnsi" w:hAnsiTheme="majorHAnsi" w:cstheme="majorHAnsi"/>
        </w:rPr>
        <w:t xml:space="preserve">luminação e revitalização dos canteiros centrais e praças, com fornecimento de materiais e de mão-de-obra. Encaminhamento/ recebimento das propostas e dos documentos de habilitação: As propostas e os documentos de habilitação deverão ser encaminhados, exclusivamente por meio eletrônico no sítio </w:t>
      </w:r>
      <w:hyperlink r:id="rId37" w:history="1">
        <w:r w:rsidRPr="00E915DA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Pr="001C7D31">
        <w:rPr>
          <w:rFonts w:asciiTheme="majorHAnsi" w:hAnsiTheme="majorHAnsi" w:cstheme="majorHAnsi"/>
        </w:rPr>
        <w:t>. Apresentação das propostas e dos documentos de habilitação: Até às 08h30min do dia 30 de julho de 2024. Abertura da sessão pública e do envio de lances: às 09h00min do dia 30 de julho de 2024. O Edital está disponível n</w:t>
      </w:r>
      <w:r>
        <w:rPr>
          <w:rFonts w:asciiTheme="majorHAnsi" w:hAnsiTheme="majorHAnsi" w:cstheme="majorHAnsi"/>
        </w:rPr>
        <w:t xml:space="preserve">o endereço eletrônico: </w:t>
      </w:r>
      <w:hyperlink r:id="rId38" w:history="1">
        <w:r w:rsidRPr="00E915DA">
          <w:rPr>
            <w:rStyle w:val="Hyperlink"/>
            <w:rFonts w:asciiTheme="majorHAnsi" w:hAnsiTheme="majorHAnsi" w:cstheme="majorHAnsi"/>
          </w:rPr>
          <w:t>https://www.conegomarinho.mg.gov.br/licitacoes/</w:t>
        </w:r>
      </w:hyperlink>
      <w:r w:rsidRPr="001C7D31">
        <w:rPr>
          <w:rFonts w:asciiTheme="majorHAnsi" w:hAnsiTheme="majorHAnsi" w:cstheme="majorHAnsi"/>
        </w:rPr>
        <w:t xml:space="preserve">. </w:t>
      </w:r>
    </w:p>
    <w:p w14:paraId="6F17A6ED" w14:textId="77777777" w:rsidR="001C7D31" w:rsidRPr="001C7D31" w:rsidRDefault="001C7D31" w:rsidP="00654C31">
      <w:pPr>
        <w:jc w:val="both"/>
        <w:rPr>
          <w:rFonts w:asciiTheme="minorHAnsi" w:hAnsiTheme="minorHAnsi" w:cstheme="minorHAnsi"/>
          <w:b/>
        </w:rPr>
      </w:pPr>
    </w:p>
    <w:p w14:paraId="19333FC0" w14:textId="5552C839" w:rsidR="001C7D31" w:rsidRPr="001C7D31" w:rsidRDefault="001C7D31" w:rsidP="00654C31">
      <w:pPr>
        <w:jc w:val="both"/>
        <w:rPr>
          <w:rFonts w:asciiTheme="minorHAnsi" w:hAnsiTheme="minorHAnsi" w:cstheme="minorHAnsi"/>
          <w:b/>
        </w:rPr>
      </w:pPr>
      <w:r w:rsidRPr="001C7D31">
        <w:rPr>
          <w:rFonts w:asciiTheme="minorHAnsi" w:hAnsiTheme="minorHAnsi" w:cstheme="minorHAnsi"/>
          <w:b/>
        </w:rPr>
        <w:t>CONCORRÊNCIA PÚBLICA ELETRÔNICA Nº 002/2024</w:t>
      </w:r>
    </w:p>
    <w:p w14:paraId="42E9F713" w14:textId="5CC1011F" w:rsidR="001C7D31" w:rsidRPr="001C7D31" w:rsidRDefault="001C7D31" w:rsidP="00654C31">
      <w:pPr>
        <w:jc w:val="both"/>
        <w:rPr>
          <w:rFonts w:asciiTheme="majorHAnsi" w:hAnsiTheme="majorHAnsi" w:cstheme="majorHAnsi"/>
        </w:rPr>
      </w:pPr>
      <w:r w:rsidRPr="001C7D3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U</w:t>
      </w:r>
      <w:r w:rsidRPr="001C7D31">
        <w:rPr>
          <w:rFonts w:asciiTheme="majorHAnsi" w:hAnsiTheme="majorHAnsi" w:cstheme="majorHAnsi"/>
        </w:rPr>
        <w:t xml:space="preserve">rbanização de praça na Comunidade de Santana, com fornecimento de materiais e de mão-de-obra. Encaminhamento/recebimento das propostas e dos documentos de habilitação: As propostas e os documentos de habilitação deverão ser encaminhados, exclusivamente por meio eletrônico no sítio </w:t>
      </w:r>
      <w:hyperlink r:id="rId39" w:history="1">
        <w:r w:rsidR="00FC5E84" w:rsidRPr="00E915DA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Pr="001C7D31">
        <w:rPr>
          <w:rFonts w:asciiTheme="majorHAnsi" w:hAnsiTheme="majorHAnsi" w:cstheme="majorHAnsi"/>
        </w:rPr>
        <w:t>. Apresentação das propostas e dos documentos de habilitação: Até às 13h30min do dia 30 de julho de 2024. Abertura da sessão pública e do envio de lances: às 14h00min do dia 30 de julho de 2024. O Edital está disponível n</w:t>
      </w:r>
      <w:r w:rsidR="00FC5E84">
        <w:rPr>
          <w:rFonts w:asciiTheme="majorHAnsi" w:hAnsiTheme="majorHAnsi" w:cstheme="majorHAnsi"/>
        </w:rPr>
        <w:t xml:space="preserve">o endereço eletrônico: </w:t>
      </w:r>
      <w:hyperlink r:id="rId40" w:history="1">
        <w:r w:rsidR="00FC5E84" w:rsidRPr="00E915DA">
          <w:rPr>
            <w:rStyle w:val="Hyperlink"/>
            <w:rFonts w:asciiTheme="majorHAnsi" w:hAnsiTheme="majorHAnsi" w:cstheme="majorHAnsi"/>
          </w:rPr>
          <w:t>https://www.conegomarinho.mg.gov.br/licitacoes/</w:t>
        </w:r>
      </w:hyperlink>
      <w:r w:rsidRPr="001C7D31">
        <w:rPr>
          <w:rFonts w:asciiTheme="majorHAnsi" w:hAnsiTheme="majorHAnsi" w:cstheme="majorHAnsi"/>
        </w:rPr>
        <w:t xml:space="preserve">. </w:t>
      </w:r>
    </w:p>
    <w:p w14:paraId="543CADD7" w14:textId="77777777" w:rsidR="001C7D31" w:rsidRPr="001C7D31" w:rsidRDefault="001C7D31" w:rsidP="00654C31">
      <w:pPr>
        <w:jc w:val="both"/>
        <w:rPr>
          <w:rFonts w:asciiTheme="majorHAnsi" w:hAnsiTheme="majorHAnsi" w:cstheme="majorHAnsi"/>
        </w:rPr>
      </w:pPr>
    </w:p>
    <w:p w14:paraId="61078C7D" w14:textId="5E5D6695" w:rsidR="001C7D31" w:rsidRPr="001C7D31" w:rsidRDefault="001C7D31" w:rsidP="00654C31">
      <w:pPr>
        <w:jc w:val="both"/>
        <w:rPr>
          <w:rFonts w:asciiTheme="minorHAnsi" w:hAnsiTheme="minorHAnsi" w:cstheme="minorHAnsi"/>
          <w:b/>
        </w:rPr>
      </w:pPr>
      <w:r w:rsidRPr="001C7D31">
        <w:rPr>
          <w:rFonts w:asciiTheme="minorHAnsi" w:hAnsiTheme="minorHAnsi" w:cstheme="minorHAnsi"/>
          <w:b/>
        </w:rPr>
        <w:t>CONCORRÊNCIA PÚBLICA ELETRÔNICA Nº 003/2024</w:t>
      </w:r>
    </w:p>
    <w:p w14:paraId="7AA6DBDC" w14:textId="6E4D8254" w:rsidR="00FC5E84" w:rsidRPr="001C7D31" w:rsidRDefault="001C7D31" w:rsidP="00654C31">
      <w:pPr>
        <w:jc w:val="both"/>
        <w:rPr>
          <w:rFonts w:asciiTheme="majorHAnsi" w:hAnsiTheme="majorHAnsi" w:cstheme="majorHAnsi"/>
        </w:rPr>
      </w:pPr>
      <w:r w:rsidRPr="001C7D31">
        <w:rPr>
          <w:rFonts w:asciiTheme="majorHAnsi" w:hAnsiTheme="majorHAnsi" w:cstheme="majorHAnsi"/>
        </w:rPr>
        <w:t xml:space="preserve">Objeto: Contratação de empresa para: pavimentação em bloquete sextavado na Rua do Cemitério, com fornecimento de materiais e de mão-de-obra. Encaminhamento/ recebimento das propostas e dos documentos de habilitação: As propostas e os documentos de habilitação deverão ser encaminhados, exclusivamente por meio eletrônico no sítio </w:t>
      </w:r>
      <w:hyperlink r:id="rId41" w:history="1">
        <w:r w:rsidR="00FC5E84" w:rsidRPr="00E915DA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Pr="001C7D31">
        <w:rPr>
          <w:rFonts w:asciiTheme="majorHAnsi" w:hAnsiTheme="majorHAnsi" w:cstheme="majorHAnsi"/>
        </w:rPr>
        <w:t>. Apresentação das propostas e dos documentos de habilitação: Até às 08h30min do dia 31 de julho de 2024. Abertura da sessão pública e do envio de lances: às 09h00min do dia 31 de julho de 2024. O Edital está disponível no endereço eletrônico: https://</w:t>
      </w:r>
      <w:hyperlink r:id="rId42" w:history="1">
        <w:r w:rsidR="00FC5E84" w:rsidRPr="00E915DA">
          <w:rPr>
            <w:rStyle w:val="Hyperlink"/>
            <w:rFonts w:asciiTheme="majorHAnsi" w:hAnsiTheme="majorHAnsi" w:cstheme="majorHAnsi"/>
          </w:rPr>
          <w:t>www.conegomarinho.mg.gov.br/licitacoes/</w:t>
        </w:r>
      </w:hyperlink>
      <w:r w:rsidRPr="001C7D31">
        <w:rPr>
          <w:rFonts w:asciiTheme="majorHAnsi" w:hAnsiTheme="majorHAnsi" w:cstheme="majorHAnsi"/>
        </w:rPr>
        <w:t>.</w:t>
      </w:r>
    </w:p>
    <w:p w14:paraId="508C6557" w14:textId="77777777" w:rsidR="001C7D31" w:rsidRPr="001C7D31" w:rsidRDefault="001C7D31" w:rsidP="00654C31">
      <w:pPr>
        <w:jc w:val="both"/>
        <w:rPr>
          <w:rFonts w:asciiTheme="minorHAnsi" w:hAnsiTheme="minorHAnsi" w:cstheme="minorHAnsi"/>
          <w:b/>
        </w:rPr>
      </w:pPr>
    </w:p>
    <w:p w14:paraId="2928CFD2" w14:textId="715221B5" w:rsidR="001C7D31" w:rsidRPr="001C7D31" w:rsidRDefault="001C7D31" w:rsidP="00654C31">
      <w:pPr>
        <w:jc w:val="both"/>
        <w:rPr>
          <w:rFonts w:asciiTheme="minorHAnsi" w:hAnsiTheme="minorHAnsi" w:cstheme="minorHAnsi"/>
          <w:b/>
        </w:rPr>
      </w:pPr>
      <w:r w:rsidRPr="001C7D31">
        <w:rPr>
          <w:rFonts w:asciiTheme="minorHAnsi" w:hAnsiTheme="minorHAnsi" w:cstheme="minorHAnsi"/>
          <w:b/>
        </w:rPr>
        <w:t>CONCORRÊNCIA PÚBLICA ELETRÔNICA Nº 004/2024</w:t>
      </w:r>
    </w:p>
    <w:p w14:paraId="4D79EEEA" w14:textId="59CF5DD9" w:rsidR="00FC5E84" w:rsidRPr="00FC5E84" w:rsidRDefault="001C7D31" w:rsidP="00654C31">
      <w:pPr>
        <w:jc w:val="both"/>
        <w:rPr>
          <w:rFonts w:asciiTheme="majorHAnsi" w:hAnsiTheme="majorHAnsi" w:cstheme="majorHAnsi"/>
        </w:rPr>
      </w:pPr>
      <w:r w:rsidRPr="001C7D31">
        <w:rPr>
          <w:rFonts w:asciiTheme="majorHAnsi" w:hAnsiTheme="majorHAnsi" w:cstheme="majorHAnsi"/>
        </w:rPr>
        <w:t xml:space="preserve">Objeto: Contratação de empresa para: manutenção ponte de madeira na Comunidade de Candeal/Cachoeirinha, com fornecimento de materiais e de mão-de-obra. Encaminha- mento/recebimento das propostas e dos documentos de habilitação: As propostas e os documentos de habilitação deverão ser encaminhados, exclusivamente por meio eletrônico no sítio </w:t>
      </w:r>
      <w:hyperlink r:id="rId43" w:history="1">
        <w:r w:rsidR="00FC5E84" w:rsidRPr="00E915DA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Pr="001C7D31">
        <w:rPr>
          <w:rFonts w:asciiTheme="majorHAnsi" w:hAnsiTheme="majorHAnsi" w:cstheme="majorHAnsi"/>
        </w:rPr>
        <w:t>. Apresentação das propostas e dos documentos de habilitação: Até às 13h30min do dia 31 de julho de 2024. Abertura da sessão pública e do envio de lances: às 14h00min do dia 31 de julho de 2024. O Edital está disponível no endereço el</w:t>
      </w:r>
      <w:r w:rsidR="00FC5E84">
        <w:rPr>
          <w:rFonts w:asciiTheme="majorHAnsi" w:hAnsiTheme="majorHAnsi" w:cstheme="majorHAnsi"/>
        </w:rPr>
        <w:t>etrônico: https://</w:t>
      </w:r>
      <w:hyperlink r:id="rId44" w:history="1">
        <w:r w:rsidR="00FC5E84" w:rsidRPr="00E915DA">
          <w:rPr>
            <w:rStyle w:val="Hyperlink"/>
            <w:rFonts w:asciiTheme="majorHAnsi" w:hAnsiTheme="majorHAnsi" w:cstheme="majorHAnsi"/>
          </w:rPr>
          <w:t>www.conegomarinho.mg.gov.br/licitacoes/</w:t>
        </w:r>
      </w:hyperlink>
      <w:r w:rsidRPr="001C7D31">
        <w:rPr>
          <w:rFonts w:asciiTheme="majorHAnsi" w:hAnsiTheme="majorHAnsi" w:cstheme="majorHAnsi"/>
        </w:rPr>
        <w:t>.</w:t>
      </w:r>
    </w:p>
    <w:p w14:paraId="534E479C" w14:textId="77777777" w:rsidR="0009073B" w:rsidRDefault="0009073B" w:rsidP="00654C31">
      <w:pPr>
        <w:jc w:val="both"/>
        <w:rPr>
          <w:rFonts w:asciiTheme="minorHAnsi" w:hAnsiTheme="minorHAnsi" w:cstheme="minorHAnsi"/>
          <w:b/>
        </w:rPr>
      </w:pPr>
    </w:p>
    <w:p w14:paraId="7D1DFB2B" w14:textId="77777777" w:rsidR="0009073B" w:rsidRDefault="0009073B" w:rsidP="00654C31">
      <w:pPr>
        <w:jc w:val="both"/>
        <w:rPr>
          <w:rFonts w:asciiTheme="minorHAnsi" w:hAnsiTheme="minorHAnsi" w:cstheme="minorHAnsi"/>
          <w:b/>
        </w:rPr>
      </w:pPr>
    </w:p>
    <w:p w14:paraId="0239961D" w14:textId="77777777" w:rsidR="0009073B" w:rsidRDefault="0009073B" w:rsidP="00654C31">
      <w:pPr>
        <w:jc w:val="both"/>
        <w:rPr>
          <w:rFonts w:asciiTheme="minorHAnsi" w:hAnsiTheme="minorHAnsi" w:cstheme="minorHAnsi"/>
          <w:b/>
        </w:rPr>
      </w:pPr>
    </w:p>
    <w:p w14:paraId="764082D1" w14:textId="77777777" w:rsidR="0009073B" w:rsidRDefault="0009073B" w:rsidP="00654C31">
      <w:pPr>
        <w:jc w:val="both"/>
        <w:rPr>
          <w:rFonts w:asciiTheme="minorHAnsi" w:hAnsiTheme="minorHAnsi" w:cstheme="minorHAnsi"/>
          <w:b/>
        </w:rPr>
      </w:pPr>
    </w:p>
    <w:p w14:paraId="23E7732E" w14:textId="77777777" w:rsidR="0009073B" w:rsidRDefault="0009073B" w:rsidP="00654C31">
      <w:pPr>
        <w:jc w:val="both"/>
        <w:rPr>
          <w:rFonts w:asciiTheme="minorHAnsi" w:hAnsiTheme="minorHAnsi" w:cstheme="minorHAnsi"/>
          <w:b/>
        </w:rPr>
      </w:pPr>
    </w:p>
    <w:p w14:paraId="33E49348" w14:textId="77777777" w:rsidR="008747C0" w:rsidRDefault="008747C0" w:rsidP="00654C31">
      <w:pPr>
        <w:jc w:val="both"/>
        <w:rPr>
          <w:rFonts w:asciiTheme="minorHAnsi" w:hAnsiTheme="minorHAnsi" w:cstheme="minorHAnsi"/>
          <w:b/>
        </w:rPr>
      </w:pPr>
    </w:p>
    <w:p w14:paraId="5CD2D30C" w14:textId="77777777" w:rsidR="0009073B" w:rsidRPr="006E446E" w:rsidRDefault="0009073B" w:rsidP="00654C31">
      <w:pPr>
        <w:jc w:val="both"/>
        <w:rPr>
          <w:rFonts w:asciiTheme="minorHAnsi" w:hAnsiTheme="minorHAnsi" w:cstheme="minorHAnsi"/>
          <w:b/>
        </w:rPr>
      </w:pPr>
    </w:p>
    <w:p w14:paraId="1B355137" w14:textId="161AD552" w:rsidR="006E446E" w:rsidRPr="006E446E" w:rsidRDefault="006E446E" w:rsidP="00654C31">
      <w:pPr>
        <w:jc w:val="both"/>
        <w:rPr>
          <w:rFonts w:asciiTheme="minorHAnsi" w:hAnsiTheme="minorHAnsi" w:cstheme="minorHAnsi"/>
          <w:b/>
        </w:rPr>
      </w:pPr>
      <w:r w:rsidRPr="006E446E">
        <w:rPr>
          <w:rFonts w:asciiTheme="minorHAnsi" w:hAnsiTheme="minorHAnsi" w:cstheme="minorHAnsi"/>
          <w:b/>
        </w:rPr>
        <w:t>PREFEITURA MUNICIPAL DE CÓRREGO FUNDO - CONCORRÊNCIA ELETRÔNICA Nº. 05/2024</w:t>
      </w:r>
    </w:p>
    <w:p w14:paraId="1EF760AF" w14:textId="683E48C0" w:rsidR="0009073B" w:rsidRPr="006E446E" w:rsidRDefault="006E446E" w:rsidP="00654C31">
      <w:pPr>
        <w:jc w:val="both"/>
        <w:rPr>
          <w:rFonts w:asciiTheme="majorHAnsi" w:hAnsiTheme="majorHAnsi" w:cstheme="majorHAnsi"/>
        </w:rPr>
      </w:pPr>
      <w:r w:rsidRPr="006E446E">
        <w:rPr>
          <w:rFonts w:asciiTheme="majorHAnsi" w:hAnsiTheme="majorHAnsi" w:cstheme="majorHAnsi"/>
        </w:rPr>
        <w:t xml:space="preserve">Objeto: Execução de obra de pavimentação asfáltica em vias urbanas do município de Córrego Fundo/MG, incluindo o fornecimento de todo o </w:t>
      </w:r>
      <w:r w:rsidR="008747C0" w:rsidRPr="006E446E">
        <w:rPr>
          <w:rFonts w:asciiTheme="majorHAnsi" w:hAnsiTheme="majorHAnsi" w:cstheme="majorHAnsi"/>
        </w:rPr>
        <w:t>material. Data</w:t>
      </w:r>
      <w:r w:rsidRPr="006E446E">
        <w:rPr>
          <w:rFonts w:asciiTheme="majorHAnsi" w:hAnsiTheme="majorHAnsi" w:cstheme="majorHAnsi"/>
        </w:rPr>
        <w:t xml:space="preserve"> para cadastramento das propostas: até 20/08/2024 às 08:29hs. Abertura da Sessão: 20/08/2024 às 08:30hs. Informações e editais: site </w:t>
      </w:r>
      <w:hyperlink r:id="rId45" w:history="1">
        <w:r w:rsidRPr="00E915DA">
          <w:rPr>
            <w:rStyle w:val="Hyperlink"/>
            <w:rFonts w:asciiTheme="majorHAnsi" w:hAnsiTheme="majorHAnsi" w:cstheme="majorHAnsi"/>
          </w:rPr>
          <w:t>www.corregofundo.mg.gov.br</w:t>
        </w:r>
      </w:hyperlink>
      <w:r w:rsidRPr="006E446E">
        <w:rPr>
          <w:rFonts w:asciiTheme="majorHAnsi" w:hAnsiTheme="majorHAnsi" w:cstheme="majorHAnsi"/>
        </w:rPr>
        <w:t xml:space="preserve"> ou pelo telefone (37) 3322-9202. </w:t>
      </w:r>
    </w:p>
    <w:p w14:paraId="1344CD94" w14:textId="77777777" w:rsidR="0009073B" w:rsidRDefault="0009073B" w:rsidP="00654C31">
      <w:pPr>
        <w:jc w:val="both"/>
        <w:rPr>
          <w:rFonts w:asciiTheme="minorHAnsi" w:hAnsiTheme="minorHAnsi" w:cstheme="minorHAnsi"/>
          <w:b/>
        </w:rPr>
      </w:pPr>
    </w:p>
    <w:p w14:paraId="1C9AF90D" w14:textId="77777777" w:rsidR="006E446E" w:rsidRPr="005B1F41" w:rsidRDefault="006E446E" w:rsidP="00654C31">
      <w:pPr>
        <w:jc w:val="both"/>
        <w:rPr>
          <w:rFonts w:asciiTheme="majorHAnsi" w:hAnsiTheme="majorHAnsi" w:cstheme="majorHAnsi"/>
          <w:b/>
        </w:rPr>
      </w:pPr>
    </w:p>
    <w:p w14:paraId="06187E6F" w14:textId="08D97A51" w:rsidR="005B1F41" w:rsidRPr="005B1F41" w:rsidRDefault="005B1F41" w:rsidP="00654C31">
      <w:pPr>
        <w:jc w:val="both"/>
        <w:rPr>
          <w:rFonts w:asciiTheme="minorHAnsi" w:hAnsiTheme="minorHAnsi" w:cstheme="minorHAnsi"/>
          <w:b/>
        </w:rPr>
      </w:pPr>
      <w:r w:rsidRPr="005B1F41">
        <w:rPr>
          <w:rFonts w:asciiTheme="minorHAnsi" w:hAnsiTheme="minorHAnsi" w:cstheme="minorHAnsi"/>
          <w:b/>
        </w:rPr>
        <w:t>PREFEITURA MUNICIPAL DE GUAXUPÉ - EMURB - EMPRESA MUNICIPAL DE URBANIZAÇÃO - REABERTURA - CONCORRÊNCIA Nº 001/2024</w:t>
      </w:r>
    </w:p>
    <w:p w14:paraId="518F5C7D" w14:textId="0CC8F10F" w:rsidR="0009073B" w:rsidRPr="005B1F41" w:rsidRDefault="005B1F41" w:rsidP="00654C31">
      <w:pPr>
        <w:jc w:val="both"/>
        <w:rPr>
          <w:rFonts w:asciiTheme="majorHAnsi" w:hAnsiTheme="majorHAnsi" w:cstheme="majorHAnsi"/>
        </w:rPr>
      </w:pPr>
      <w:r w:rsidRPr="006E446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5B1F41">
        <w:rPr>
          <w:rFonts w:asciiTheme="majorHAnsi" w:hAnsiTheme="majorHAnsi" w:cstheme="majorHAnsi"/>
        </w:rPr>
        <w:t xml:space="preserve">xecução de reforma do Cemitério Parque Alto da Colina, localizado na Av Maria Gabriela Monteiro Mello, 1000 em Guaxupé/MG, OCORRERÁ no dia 17 de julho de 2024, às 09h00min, na plataforma de licitações – </w:t>
      </w:r>
      <w:hyperlink r:id="rId46" w:history="1">
        <w:r w:rsidRPr="00E915DA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5B1F41">
        <w:rPr>
          <w:rFonts w:asciiTheme="majorHAnsi" w:hAnsiTheme="majorHAnsi" w:cstheme="majorHAnsi"/>
        </w:rPr>
        <w:t xml:space="preserve"> a REABERTURA DA SESSÃO da Concorrência 001/2024, para continuidade dos trabalhos. Maiores informações relativas a presente licitação na Empresa Municipal de Urbanização – EMURB, situada na Rua Luiz Celani, 34, Centro – Guaxupé/MG, fone: (35) 3559-1099.</w:t>
      </w:r>
    </w:p>
    <w:p w14:paraId="03DC0A52" w14:textId="77777777" w:rsidR="0009073B" w:rsidRPr="005B1F41" w:rsidRDefault="0009073B" w:rsidP="00654C31">
      <w:pPr>
        <w:jc w:val="both"/>
        <w:rPr>
          <w:rFonts w:asciiTheme="majorHAnsi" w:hAnsiTheme="majorHAnsi" w:cstheme="majorHAnsi"/>
          <w:b/>
        </w:rPr>
      </w:pPr>
    </w:p>
    <w:p w14:paraId="2B849646" w14:textId="77777777" w:rsidR="0009073B" w:rsidRPr="005B1F41" w:rsidRDefault="0009073B" w:rsidP="00654C31">
      <w:pPr>
        <w:jc w:val="both"/>
        <w:rPr>
          <w:rFonts w:asciiTheme="minorHAnsi" w:hAnsiTheme="minorHAnsi" w:cstheme="minorHAnsi"/>
          <w:b/>
        </w:rPr>
      </w:pPr>
    </w:p>
    <w:p w14:paraId="3AE88F9F" w14:textId="16E78267" w:rsidR="005B1F41" w:rsidRPr="005B1F41" w:rsidRDefault="005B1F41" w:rsidP="00654C31">
      <w:pPr>
        <w:jc w:val="both"/>
        <w:rPr>
          <w:rFonts w:asciiTheme="minorHAnsi" w:hAnsiTheme="minorHAnsi" w:cstheme="minorHAnsi"/>
          <w:b/>
        </w:rPr>
      </w:pPr>
      <w:r w:rsidRPr="005B1F41">
        <w:rPr>
          <w:rFonts w:asciiTheme="minorHAnsi" w:hAnsiTheme="minorHAnsi" w:cstheme="minorHAnsi"/>
          <w:b/>
        </w:rPr>
        <w:t xml:space="preserve">PREFEITURA MUNICIPAL DE IBIÁ - CONCORRÊNCIA ELETRÔNICA </w:t>
      </w:r>
      <w:r w:rsidR="004A15BA" w:rsidRPr="005B1F41">
        <w:rPr>
          <w:rFonts w:asciiTheme="minorHAnsi" w:hAnsiTheme="minorHAnsi" w:cstheme="minorHAnsi"/>
          <w:b/>
        </w:rPr>
        <w:t>Nº</w:t>
      </w:r>
      <w:r w:rsidR="004A15BA" w:rsidRPr="005B1F41">
        <w:rPr>
          <w:rFonts w:asciiTheme="minorHAnsi" w:hAnsiTheme="minorHAnsi" w:cstheme="minorHAnsi"/>
          <w:b/>
        </w:rPr>
        <w:t xml:space="preserve"> </w:t>
      </w:r>
      <w:r w:rsidRPr="005B1F41">
        <w:rPr>
          <w:rFonts w:asciiTheme="minorHAnsi" w:hAnsiTheme="minorHAnsi" w:cstheme="minorHAnsi"/>
          <w:b/>
        </w:rPr>
        <w:t>013/2024</w:t>
      </w:r>
    </w:p>
    <w:p w14:paraId="61452A62" w14:textId="3800E2F2" w:rsidR="0009073B" w:rsidRPr="005B1F41" w:rsidRDefault="005B1F41" w:rsidP="00654C31">
      <w:pPr>
        <w:jc w:val="both"/>
        <w:rPr>
          <w:rFonts w:asciiTheme="majorHAnsi" w:hAnsiTheme="majorHAnsi" w:cstheme="majorHAnsi"/>
          <w:b/>
        </w:rPr>
      </w:pPr>
      <w:r w:rsidRPr="006E446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5B1F41">
        <w:rPr>
          <w:rFonts w:asciiTheme="majorHAnsi" w:hAnsiTheme="majorHAnsi" w:cstheme="majorHAnsi"/>
        </w:rPr>
        <w:t xml:space="preserve">Execução de obra de recapeamento asfáltico de ruas diversas no Município de Ibiá-MG, de acordo com o Convenio de saída nº 1301000648/2024/SEINFRA que celebram o Estado de Minas Gerais, por intermédio da Secretaria de Estado de Infraestrutura e Mobilidade e Parcerias e a Prefeitura Municipal de </w:t>
      </w:r>
      <w:r w:rsidR="008747C0" w:rsidRPr="005B1F41">
        <w:rPr>
          <w:rFonts w:asciiTheme="majorHAnsi" w:hAnsiTheme="majorHAnsi" w:cstheme="majorHAnsi"/>
        </w:rPr>
        <w:t>Ibiá</w:t>
      </w:r>
      <w:r w:rsidRPr="005B1F41">
        <w:rPr>
          <w:rFonts w:asciiTheme="majorHAnsi" w:hAnsiTheme="majorHAnsi" w:cstheme="majorHAnsi"/>
        </w:rPr>
        <w:t xml:space="preserve"> para os fins nele especificados, incluindo materiais e mão de obra, conforme as especificações técnicas previstas no projeto básico e documentos de suporte para a contratação, que será realizada no dia 30/07/2024, às 08:30 (oito horas e trinta minutos) pelo site </w:t>
      </w:r>
      <w:hyperlink r:id="rId47" w:history="1">
        <w:r w:rsidRPr="00E915DA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5B1F41">
        <w:rPr>
          <w:rFonts w:asciiTheme="majorHAnsi" w:hAnsiTheme="majorHAnsi" w:cstheme="majorHAnsi"/>
        </w:rPr>
        <w:t xml:space="preserve">. Informações pelo telefone (34) 3631-5754 – A aquisição do edital será através dos sites </w:t>
      </w:r>
      <w:hyperlink r:id="rId48" w:history="1">
        <w:r w:rsidRPr="00E915DA">
          <w:rPr>
            <w:rStyle w:val="Hyperlink"/>
            <w:rFonts w:asciiTheme="majorHAnsi" w:hAnsiTheme="majorHAnsi" w:cstheme="majorHAnsi"/>
          </w:rPr>
          <w:t>www.ibia.mg.gov.br</w:t>
        </w:r>
      </w:hyperlink>
      <w:r w:rsidRPr="005B1F41">
        <w:rPr>
          <w:rFonts w:asciiTheme="majorHAnsi" w:hAnsiTheme="majorHAnsi" w:cstheme="majorHAnsi"/>
        </w:rPr>
        <w:t xml:space="preserve"> e </w:t>
      </w:r>
      <w:hyperlink r:id="rId49" w:history="1">
        <w:r w:rsidRPr="00E915DA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>.</w:t>
      </w:r>
    </w:p>
    <w:p w14:paraId="3577DF99" w14:textId="77777777" w:rsidR="0009073B" w:rsidRPr="005B1F41" w:rsidRDefault="0009073B" w:rsidP="00654C31">
      <w:pPr>
        <w:jc w:val="both"/>
        <w:rPr>
          <w:rFonts w:asciiTheme="majorHAnsi" w:hAnsiTheme="majorHAnsi" w:cstheme="majorHAnsi"/>
          <w:b/>
        </w:rPr>
      </w:pPr>
    </w:p>
    <w:p w14:paraId="52C9BCEF" w14:textId="77777777" w:rsidR="0009073B" w:rsidRPr="003011B0" w:rsidRDefault="0009073B" w:rsidP="00654C31">
      <w:pPr>
        <w:jc w:val="both"/>
        <w:rPr>
          <w:rFonts w:asciiTheme="minorHAnsi" w:hAnsiTheme="minorHAnsi" w:cstheme="minorHAnsi"/>
          <w:b/>
        </w:rPr>
      </w:pPr>
    </w:p>
    <w:p w14:paraId="5BF5568F" w14:textId="0909CE26" w:rsidR="003011B0" w:rsidRPr="003011B0" w:rsidRDefault="003011B0" w:rsidP="00654C31">
      <w:pPr>
        <w:jc w:val="both"/>
        <w:rPr>
          <w:rFonts w:asciiTheme="minorHAnsi" w:hAnsiTheme="minorHAnsi" w:cstheme="minorHAnsi"/>
          <w:b/>
        </w:rPr>
      </w:pPr>
      <w:r w:rsidRPr="003011B0">
        <w:rPr>
          <w:rFonts w:asciiTheme="minorHAnsi" w:hAnsiTheme="minorHAnsi" w:cstheme="minorHAnsi"/>
          <w:b/>
        </w:rPr>
        <w:t xml:space="preserve">PREFEITURA MUNICIPAL DE JUIZ DE FORA </w:t>
      </w:r>
      <w:r w:rsidR="004A15BA">
        <w:rPr>
          <w:rFonts w:asciiTheme="minorHAnsi" w:hAnsiTheme="minorHAnsi" w:cstheme="minorHAnsi"/>
          <w:b/>
        </w:rPr>
        <w:t xml:space="preserve">- </w:t>
      </w:r>
      <w:r w:rsidR="004A15BA" w:rsidRPr="003011B0">
        <w:rPr>
          <w:rFonts w:asciiTheme="minorHAnsi" w:hAnsiTheme="minorHAnsi" w:cstheme="minorHAnsi"/>
          <w:b/>
        </w:rPr>
        <w:t xml:space="preserve">CESAMA </w:t>
      </w:r>
      <w:r w:rsidR="004A15BA">
        <w:rPr>
          <w:rFonts w:asciiTheme="minorHAnsi" w:hAnsiTheme="minorHAnsi" w:cstheme="minorHAnsi"/>
          <w:b/>
        </w:rPr>
        <w:t xml:space="preserve">- </w:t>
      </w:r>
      <w:r w:rsidRPr="003011B0">
        <w:rPr>
          <w:rFonts w:asciiTheme="minorHAnsi" w:hAnsiTheme="minorHAnsi" w:cstheme="minorHAnsi"/>
          <w:b/>
        </w:rPr>
        <w:t xml:space="preserve">COMPANHIA DE SANEAMENTO MUNICIPAL </w:t>
      </w:r>
      <w:r w:rsidR="004A15BA">
        <w:rPr>
          <w:rFonts w:asciiTheme="minorHAnsi" w:hAnsiTheme="minorHAnsi" w:cstheme="minorHAnsi"/>
          <w:b/>
        </w:rPr>
        <w:t>–</w:t>
      </w:r>
      <w:r w:rsidRPr="003011B0">
        <w:rPr>
          <w:rFonts w:asciiTheme="minorHAnsi" w:hAnsiTheme="minorHAnsi" w:cstheme="minorHAnsi"/>
          <w:b/>
        </w:rPr>
        <w:t xml:space="preserve"> </w:t>
      </w:r>
      <w:r w:rsidR="004A15BA" w:rsidRPr="005B1F41">
        <w:rPr>
          <w:rFonts w:asciiTheme="minorHAnsi" w:hAnsiTheme="minorHAnsi" w:cstheme="minorHAnsi"/>
          <w:b/>
        </w:rPr>
        <w:t>Nº</w:t>
      </w:r>
      <w:r w:rsidR="004A15BA">
        <w:rPr>
          <w:rFonts w:asciiTheme="minorHAnsi" w:hAnsiTheme="minorHAnsi" w:cstheme="minorHAnsi"/>
          <w:b/>
        </w:rPr>
        <w:t xml:space="preserve"> 003/2024</w:t>
      </w:r>
    </w:p>
    <w:p w14:paraId="57F1708F" w14:textId="730D3BF5" w:rsidR="003011B0" w:rsidRDefault="003011B0" w:rsidP="00654C31">
      <w:pPr>
        <w:jc w:val="both"/>
        <w:rPr>
          <w:rFonts w:asciiTheme="majorHAnsi" w:hAnsiTheme="majorHAnsi" w:cstheme="majorHAnsi"/>
        </w:rPr>
      </w:pPr>
      <w:r w:rsidRPr="003011B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3011B0">
        <w:rPr>
          <w:rFonts w:asciiTheme="majorHAnsi" w:hAnsiTheme="majorHAnsi" w:cstheme="majorHAnsi"/>
        </w:rPr>
        <w:t xml:space="preserve">restadora de serviços de engenharia, por meio de licitação em dois lotes, referentes às obras complementares da ampliação do Sistema de Esgotamento Sanitário do Município de Juiz de Fora/MG.: Lote 1: Obras Remanescentes do Coletor Tronco São Pedro e Lote 2: Obras Remanescentes do Coletor Tronco Tapera. Modo de Disputa: </w:t>
      </w:r>
      <w:r>
        <w:rPr>
          <w:rFonts w:asciiTheme="majorHAnsi" w:hAnsiTheme="majorHAnsi" w:cstheme="majorHAnsi"/>
        </w:rPr>
        <w:t>A</w:t>
      </w:r>
      <w:r w:rsidRPr="003011B0">
        <w:rPr>
          <w:rFonts w:asciiTheme="majorHAnsi" w:hAnsiTheme="majorHAnsi" w:cstheme="majorHAnsi"/>
        </w:rPr>
        <w:t xml:space="preserve">berto. Data da abertura: 06/08/2024 às 09 horas. LOCAL: no sítio </w:t>
      </w:r>
      <w:hyperlink r:id="rId50" w:history="1">
        <w:r w:rsidRPr="00E915D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3011B0">
        <w:rPr>
          <w:rFonts w:asciiTheme="majorHAnsi" w:hAnsiTheme="majorHAnsi" w:cstheme="majorHAnsi"/>
        </w:rPr>
        <w:t xml:space="preserve">. Recebimento das propostas: a partir da data da divulgação do Edital no portal </w:t>
      </w:r>
      <w:hyperlink r:id="rId51" w:history="1">
        <w:r w:rsidR="006317D4" w:rsidRPr="00E915D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3011B0">
        <w:rPr>
          <w:rFonts w:asciiTheme="majorHAnsi" w:hAnsiTheme="majorHAnsi" w:cstheme="majorHAnsi"/>
        </w:rPr>
        <w:t xml:space="preserve">. O Edital encontra-se disponível para download no Portal de Compras Públicas, no endereço </w:t>
      </w:r>
      <w:hyperlink r:id="rId52" w:history="1">
        <w:r w:rsidRPr="00E915D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3011B0">
        <w:rPr>
          <w:rFonts w:asciiTheme="majorHAnsi" w:hAnsiTheme="majorHAnsi" w:cstheme="majorHAnsi"/>
        </w:rPr>
        <w:t xml:space="preserve"> e no site da Cesama: </w:t>
      </w:r>
      <w:hyperlink r:id="rId53" w:history="1">
        <w:r w:rsidRPr="00E915DA">
          <w:rPr>
            <w:rStyle w:val="Hyperlink"/>
            <w:rFonts w:asciiTheme="majorHAnsi" w:hAnsiTheme="majorHAnsi" w:cstheme="majorHAnsi"/>
          </w:rPr>
          <w:t>http://www.cesama.com.br</w:t>
        </w:r>
      </w:hyperlink>
      <w:r w:rsidRPr="003011B0">
        <w:rPr>
          <w:rFonts w:asciiTheme="majorHAnsi" w:hAnsiTheme="majorHAnsi" w:cstheme="majorHAnsi"/>
        </w:rPr>
        <w:t xml:space="preserve"> e também poderá ser </w:t>
      </w:r>
      <w:r w:rsidR="008747C0" w:rsidRPr="003011B0">
        <w:rPr>
          <w:rFonts w:asciiTheme="majorHAnsi" w:hAnsiTheme="majorHAnsi" w:cstheme="majorHAnsi"/>
        </w:rPr>
        <w:t>retirado</w:t>
      </w:r>
      <w:r w:rsidRPr="003011B0">
        <w:rPr>
          <w:rFonts w:asciiTheme="majorHAnsi" w:hAnsiTheme="majorHAnsi" w:cstheme="majorHAnsi"/>
        </w:rPr>
        <w:t xml:space="preserve"> gratuitamente, mediante apresentação de dispositivo para cópia, na Assessoria de Licitações</w:t>
      </w:r>
      <w:r w:rsidR="006317D4">
        <w:rPr>
          <w:rFonts w:asciiTheme="majorHAnsi" w:hAnsiTheme="majorHAnsi" w:cstheme="majorHAnsi"/>
        </w:rPr>
        <w:t xml:space="preserve"> e Contratos, na Sede da CESAMA</w:t>
      </w:r>
      <w:r w:rsidRPr="003011B0">
        <w:rPr>
          <w:rFonts w:asciiTheme="majorHAnsi" w:hAnsiTheme="majorHAnsi" w:cstheme="majorHAnsi"/>
        </w:rPr>
        <w:t>. Informações: Telefones (32) 3692-9198/ 9199 / 9200 / 9201, ou pelo</w:t>
      </w:r>
      <w:r>
        <w:rPr>
          <w:rFonts w:asciiTheme="majorHAnsi" w:hAnsiTheme="majorHAnsi" w:cstheme="majorHAnsi"/>
        </w:rPr>
        <w:t xml:space="preserve"> e-mail </w:t>
      </w:r>
      <w:hyperlink r:id="rId54" w:history="1">
        <w:r w:rsidRPr="00E915DA">
          <w:rPr>
            <w:rStyle w:val="Hyperlink"/>
            <w:rFonts w:asciiTheme="majorHAnsi" w:hAnsiTheme="majorHAnsi" w:cstheme="majorHAnsi"/>
          </w:rPr>
          <w:t>licita@cesama.com.br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69C7C359" w14:textId="77777777" w:rsidR="0009073B" w:rsidRPr="003011B0" w:rsidRDefault="0009073B" w:rsidP="00654C31">
      <w:pPr>
        <w:jc w:val="both"/>
        <w:rPr>
          <w:rFonts w:asciiTheme="majorHAnsi" w:hAnsiTheme="majorHAnsi" w:cstheme="majorHAnsi"/>
          <w:b/>
        </w:rPr>
      </w:pPr>
    </w:p>
    <w:p w14:paraId="2F9E2B36" w14:textId="77777777" w:rsidR="0009073B" w:rsidRPr="003011B0" w:rsidRDefault="0009073B" w:rsidP="00654C31">
      <w:pPr>
        <w:jc w:val="both"/>
        <w:rPr>
          <w:rFonts w:asciiTheme="majorHAnsi" w:hAnsiTheme="majorHAnsi" w:cstheme="majorHAnsi"/>
          <w:b/>
        </w:rPr>
      </w:pPr>
    </w:p>
    <w:p w14:paraId="61EC9673" w14:textId="77777777" w:rsidR="0009073B" w:rsidRDefault="0009073B" w:rsidP="00654C31">
      <w:pPr>
        <w:jc w:val="both"/>
        <w:rPr>
          <w:rFonts w:asciiTheme="minorHAnsi" w:hAnsiTheme="minorHAnsi" w:cstheme="minorHAnsi"/>
          <w:b/>
        </w:rPr>
      </w:pPr>
    </w:p>
    <w:p w14:paraId="1B44AA5F" w14:textId="77777777" w:rsidR="006317D4" w:rsidRDefault="006317D4" w:rsidP="00654C31">
      <w:pPr>
        <w:jc w:val="both"/>
        <w:rPr>
          <w:rFonts w:asciiTheme="minorHAnsi" w:hAnsiTheme="minorHAnsi" w:cstheme="minorHAnsi"/>
          <w:b/>
        </w:rPr>
      </w:pPr>
    </w:p>
    <w:p w14:paraId="45011202" w14:textId="77777777" w:rsidR="006317D4" w:rsidRDefault="006317D4" w:rsidP="00654C31">
      <w:pPr>
        <w:jc w:val="both"/>
        <w:rPr>
          <w:rFonts w:asciiTheme="minorHAnsi" w:hAnsiTheme="minorHAnsi" w:cstheme="minorHAnsi"/>
          <w:b/>
        </w:rPr>
      </w:pPr>
    </w:p>
    <w:p w14:paraId="658470FD" w14:textId="77777777" w:rsidR="0009073B" w:rsidRPr="006317D4" w:rsidRDefault="0009073B" w:rsidP="00654C31">
      <w:pPr>
        <w:jc w:val="both"/>
        <w:rPr>
          <w:rFonts w:asciiTheme="minorHAnsi" w:hAnsiTheme="minorHAnsi" w:cstheme="minorHAnsi"/>
          <w:b/>
        </w:rPr>
      </w:pPr>
    </w:p>
    <w:p w14:paraId="77BC6643" w14:textId="082768D1" w:rsidR="006317D4" w:rsidRPr="006317D4" w:rsidRDefault="006317D4" w:rsidP="00654C31">
      <w:pPr>
        <w:jc w:val="both"/>
        <w:rPr>
          <w:rFonts w:asciiTheme="minorHAnsi" w:hAnsiTheme="minorHAnsi" w:cstheme="minorHAnsi"/>
          <w:b/>
        </w:rPr>
      </w:pPr>
      <w:r w:rsidRPr="006317D4">
        <w:rPr>
          <w:rFonts w:asciiTheme="minorHAnsi" w:hAnsiTheme="minorHAnsi" w:cstheme="minorHAnsi"/>
          <w:b/>
        </w:rPr>
        <w:t>PREFEITURA MUNICIPAL DE JURAMENTO - CONCORRÊNCIA ELETRÔNICA Nº 007/2024</w:t>
      </w:r>
    </w:p>
    <w:p w14:paraId="12435DFE" w14:textId="045491B3" w:rsidR="006317D4" w:rsidRDefault="006317D4" w:rsidP="00654C31">
      <w:pPr>
        <w:jc w:val="both"/>
        <w:rPr>
          <w:rFonts w:asciiTheme="majorHAnsi" w:hAnsiTheme="majorHAnsi" w:cstheme="majorHAnsi"/>
        </w:rPr>
      </w:pPr>
      <w:r w:rsidRPr="003011B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6317D4">
        <w:rPr>
          <w:rFonts w:asciiTheme="majorHAnsi" w:hAnsiTheme="majorHAnsi" w:cstheme="majorHAnsi"/>
        </w:rPr>
        <w:t xml:space="preserve">Contratação de empresa especializada para construção do pórtico de entrada do município de Juramento/MG, na forma estabelecida na planilha orçamentária de custo, memorial descritivo e cronograma físico-financeiro, conforme condições, quantidades e exigências estabelecidas no Termo de Referência, neste Edital e seus anexos. Data de realização: 29.07.2024 as 09:00 horas (horário de Brasília) pelo site PORTAL DE COMPRAS PÚBLICAS – </w:t>
      </w:r>
      <w:r w:rsidR="008747C0">
        <w:rPr>
          <w:rFonts w:asciiTheme="majorHAnsi" w:hAnsiTheme="majorHAnsi" w:cstheme="majorHAnsi"/>
        </w:rPr>
        <w:t>www.portaldecompraspublicas.com.br.</w:t>
      </w:r>
      <w:r w:rsidR="008747C0" w:rsidRPr="006317D4">
        <w:rPr>
          <w:rFonts w:asciiTheme="majorHAnsi" w:hAnsiTheme="majorHAnsi" w:cstheme="majorHAnsi"/>
        </w:rPr>
        <w:t xml:space="preserve"> Maiores</w:t>
      </w:r>
      <w:r w:rsidRPr="006317D4">
        <w:rPr>
          <w:rFonts w:asciiTheme="majorHAnsi" w:hAnsiTheme="majorHAnsi" w:cstheme="majorHAnsi"/>
        </w:rPr>
        <w:t xml:space="preserve"> informações pelo</w:t>
      </w:r>
      <w:r>
        <w:rPr>
          <w:rFonts w:asciiTheme="majorHAnsi" w:hAnsiTheme="majorHAnsi" w:cstheme="majorHAnsi"/>
        </w:rPr>
        <w:t xml:space="preserve"> e-mail: </w:t>
      </w:r>
      <w:hyperlink r:id="rId55" w:history="1">
        <w:r w:rsidRPr="00E915DA">
          <w:rPr>
            <w:rStyle w:val="Hyperlink"/>
            <w:rFonts w:asciiTheme="majorHAnsi" w:hAnsiTheme="majorHAnsi" w:cstheme="majorHAnsi"/>
          </w:rPr>
          <w:t>juramentolicitacao.mg@gmail.com</w:t>
        </w:r>
      </w:hyperlink>
      <w:r w:rsidRPr="006317D4">
        <w:rPr>
          <w:rFonts w:asciiTheme="majorHAnsi" w:hAnsiTheme="majorHAnsi" w:cstheme="majorHAnsi"/>
        </w:rPr>
        <w:t>, ou na sede da Prefeitura de segunda a sexta feira de 08:00 as 11:30 horas e 13:00 as 17</w:t>
      </w:r>
      <w:r>
        <w:rPr>
          <w:rFonts w:asciiTheme="majorHAnsi" w:hAnsiTheme="majorHAnsi" w:cstheme="majorHAnsi"/>
        </w:rPr>
        <w:t>:00 horas, 18 de junho de 2024.</w:t>
      </w:r>
    </w:p>
    <w:p w14:paraId="057E5E46" w14:textId="77777777" w:rsidR="006317D4" w:rsidRDefault="006317D4" w:rsidP="00654C31">
      <w:pPr>
        <w:jc w:val="both"/>
        <w:rPr>
          <w:rFonts w:asciiTheme="majorHAnsi" w:hAnsiTheme="majorHAnsi" w:cstheme="majorHAnsi"/>
        </w:rPr>
      </w:pPr>
    </w:p>
    <w:p w14:paraId="5BF36990" w14:textId="77777777" w:rsidR="006317D4" w:rsidRDefault="006317D4" w:rsidP="00654C31">
      <w:pPr>
        <w:jc w:val="both"/>
        <w:rPr>
          <w:rFonts w:asciiTheme="majorHAnsi" w:hAnsiTheme="majorHAnsi" w:cstheme="majorHAnsi"/>
        </w:rPr>
      </w:pPr>
    </w:p>
    <w:p w14:paraId="5FB041AB" w14:textId="3A92F47A" w:rsidR="006317D4" w:rsidRPr="006317D4" w:rsidRDefault="006317D4" w:rsidP="00654C31">
      <w:pPr>
        <w:jc w:val="both"/>
        <w:rPr>
          <w:rFonts w:asciiTheme="minorHAnsi" w:hAnsiTheme="minorHAnsi" w:cstheme="minorHAnsi"/>
          <w:b/>
        </w:rPr>
      </w:pPr>
      <w:r w:rsidRPr="006317D4">
        <w:rPr>
          <w:rFonts w:asciiTheme="minorHAnsi" w:hAnsiTheme="minorHAnsi" w:cstheme="minorHAnsi"/>
          <w:b/>
        </w:rPr>
        <w:t>PREFEITURA MUNICIPAL DE MATEUS LEME - CONCORRÊNCIA 03/2024</w:t>
      </w:r>
    </w:p>
    <w:p w14:paraId="3D798F26" w14:textId="58FB42BE" w:rsidR="006317D4" w:rsidRPr="004057D2" w:rsidRDefault="006317D4" w:rsidP="00654C31">
      <w:pPr>
        <w:jc w:val="both"/>
        <w:rPr>
          <w:rFonts w:asciiTheme="majorHAnsi" w:hAnsiTheme="majorHAnsi" w:cstheme="majorHAnsi"/>
        </w:rPr>
      </w:pPr>
      <w:r w:rsidRPr="003011B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6317D4">
        <w:rPr>
          <w:rFonts w:asciiTheme="majorHAnsi" w:hAnsiTheme="majorHAnsi" w:cstheme="majorHAnsi"/>
        </w:rPr>
        <w:t xml:space="preserve">xecução de pavimentação em bloquete das ruas 15, 30 no bairro Atalaia e nas ruas </w:t>
      </w:r>
      <w:r w:rsidR="008747C0" w:rsidRPr="006317D4">
        <w:rPr>
          <w:rFonts w:asciiTheme="majorHAnsi" w:hAnsiTheme="majorHAnsi" w:cstheme="majorHAnsi"/>
        </w:rPr>
        <w:t>Antônio</w:t>
      </w:r>
      <w:r w:rsidRPr="006317D4">
        <w:rPr>
          <w:rFonts w:asciiTheme="majorHAnsi" w:hAnsiTheme="majorHAnsi" w:cstheme="majorHAnsi"/>
        </w:rPr>
        <w:t xml:space="preserve"> Gonzaga e Jair Candido no bairro Joao Paulo II. A abertura está prevista para o dia 21/08/2024, às 09:30 horas. Cópias do Edital poderão ser adquiridas até o dia 20/08/2023, na Sede da Prefeitura, localizada à Rua Pereira Guimarães, nº 08, Centro, Assessoria de Licitações e Contratos, no horário de 08:00 às 16:00h. ao preço de R$ 10,00 e/ou gratuitamente pelo site </w:t>
      </w:r>
      <w:hyperlink r:id="rId56" w:history="1">
        <w:r w:rsidR="004057D2" w:rsidRPr="00E915DA">
          <w:rPr>
            <w:rStyle w:val="Hyperlink"/>
            <w:rFonts w:asciiTheme="majorHAnsi" w:hAnsiTheme="majorHAnsi" w:cstheme="majorHAnsi"/>
          </w:rPr>
          <w:t>www.mateusleme.mg.gov.br</w:t>
        </w:r>
      </w:hyperlink>
      <w:r w:rsidRPr="006317D4">
        <w:rPr>
          <w:rFonts w:asciiTheme="majorHAnsi" w:hAnsiTheme="majorHAnsi" w:cstheme="majorHAnsi"/>
        </w:rPr>
        <w:t xml:space="preserve">. Outras informações pelo telefone (31) 3537-5805. </w:t>
      </w:r>
    </w:p>
    <w:p w14:paraId="633B0C20" w14:textId="77777777" w:rsidR="006317D4" w:rsidRDefault="006317D4" w:rsidP="00654C31">
      <w:pPr>
        <w:jc w:val="both"/>
        <w:rPr>
          <w:rFonts w:asciiTheme="minorHAnsi" w:hAnsiTheme="minorHAnsi" w:cstheme="minorHAnsi"/>
          <w:b/>
        </w:rPr>
      </w:pPr>
    </w:p>
    <w:p w14:paraId="62F304C6" w14:textId="77777777" w:rsidR="008747C0" w:rsidRPr="004057D2" w:rsidRDefault="008747C0" w:rsidP="00654C31">
      <w:pPr>
        <w:jc w:val="both"/>
        <w:rPr>
          <w:rFonts w:asciiTheme="majorHAnsi" w:hAnsiTheme="majorHAnsi" w:cstheme="majorHAnsi"/>
          <w:b/>
        </w:rPr>
      </w:pPr>
    </w:p>
    <w:p w14:paraId="7D4DD5EF" w14:textId="761E6946" w:rsidR="004057D2" w:rsidRPr="004057D2" w:rsidRDefault="004057D2" w:rsidP="00654C31">
      <w:pPr>
        <w:jc w:val="both"/>
        <w:rPr>
          <w:rFonts w:asciiTheme="minorHAnsi" w:hAnsiTheme="minorHAnsi" w:cstheme="minorHAnsi"/>
          <w:b/>
        </w:rPr>
      </w:pPr>
      <w:r w:rsidRPr="004057D2">
        <w:rPr>
          <w:rFonts w:asciiTheme="minorHAnsi" w:hAnsiTheme="minorHAnsi" w:cstheme="minorHAnsi"/>
          <w:b/>
        </w:rPr>
        <w:t>PREFEITURA MUNICIPAL DE PERDIZES - CONCORRÊNCIA ELETRONICA Nº 009/2024</w:t>
      </w:r>
    </w:p>
    <w:p w14:paraId="6B4D01E9" w14:textId="751614B2" w:rsidR="006317D4" w:rsidRPr="004057D2" w:rsidRDefault="004057D2" w:rsidP="00654C31">
      <w:pPr>
        <w:jc w:val="both"/>
        <w:rPr>
          <w:rFonts w:asciiTheme="majorHAnsi" w:hAnsiTheme="majorHAnsi" w:cstheme="majorHAnsi"/>
        </w:rPr>
      </w:pPr>
      <w:r w:rsidRPr="004057D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4057D2">
        <w:rPr>
          <w:rFonts w:asciiTheme="majorHAnsi" w:hAnsiTheme="majorHAnsi" w:cstheme="majorHAnsi"/>
        </w:rPr>
        <w:t xml:space="preserve">eforma e ampliação da escola </w:t>
      </w:r>
      <w:r w:rsidR="008747C0" w:rsidRPr="004057D2">
        <w:rPr>
          <w:rFonts w:asciiTheme="majorHAnsi" w:hAnsiTheme="majorHAnsi" w:cstheme="majorHAnsi"/>
        </w:rPr>
        <w:t>Augusto Antônio</w:t>
      </w:r>
      <w:r w:rsidRPr="004057D2">
        <w:rPr>
          <w:rFonts w:asciiTheme="majorHAnsi" w:hAnsiTheme="majorHAnsi" w:cstheme="majorHAnsi"/>
        </w:rPr>
        <w:t xml:space="preserve"> </w:t>
      </w:r>
      <w:r w:rsidR="008747C0" w:rsidRPr="004057D2">
        <w:rPr>
          <w:rFonts w:asciiTheme="majorHAnsi" w:hAnsiTheme="majorHAnsi" w:cstheme="majorHAnsi"/>
        </w:rPr>
        <w:t>De Alvarennga</w:t>
      </w:r>
      <w:r w:rsidRPr="004057D2">
        <w:rPr>
          <w:rFonts w:asciiTheme="majorHAnsi" w:hAnsiTheme="majorHAnsi" w:cstheme="majorHAnsi"/>
        </w:rPr>
        <w:t>, localizada na comunidade da macega, na zona rural do município de Perdizes-Mg</w:t>
      </w:r>
      <w:r>
        <w:rPr>
          <w:rFonts w:asciiTheme="majorHAnsi" w:hAnsiTheme="majorHAnsi" w:cstheme="majorHAnsi"/>
        </w:rPr>
        <w:t>. A</w:t>
      </w:r>
      <w:r w:rsidRPr="004057D2">
        <w:rPr>
          <w:rFonts w:asciiTheme="majorHAnsi" w:hAnsiTheme="majorHAnsi" w:cstheme="majorHAnsi"/>
        </w:rPr>
        <w:t xml:space="preserve"> prestadora de serviço será responsável pelo fornecimento integral de materiais e mão de obra, que tem por finalidade atender a demanda necessária do município de Perdizes-Mg, de acordo com as especificações mínimas indicadas neste edital. Data e horário do recebimento das propostas: Disponível acolhimento das propostas, 15/07/2024, data e horário das disputas: 29/07/2024 ás 09:00hs. Disponibilização do edital e informações </w:t>
      </w:r>
      <w:r>
        <w:rPr>
          <w:rFonts w:asciiTheme="majorHAnsi" w:hAnsiTheme="majorHAnsi" w:cstheme="majorHAnsi"/>
        </w:rPr>
        <w:t xml:space="preserve">nos endereços eletrônicos: </w:t>
      </w:r>
      <w:hyperlink r:id="rId57" w:history="1">
        <w:r w:rsidRPr="00E915DA">
          <w:rPr>
            <w:rStyle w:val="Hyperlink"/>
            <w:rFonts w:asciiTheme="majorHAnsi" w:hAnsiTheme="majorHAnsi" w:cstheme="majorHAnsi"/>
          </w:rPr>
          <w:t>www.gov.br/pncp</w:t>
        </w:r>
      </w:hyperlink>
      <w:r w:rsidRPr="004057D2">
        <w:rPr>
          <w:rFonts w:asciiTheme="majorHAnsi" w:hAnsiTheme="majorHAnsi" w:cstheme="majorHAnsi"/>
        </w:rPr>
        <w:t xml:space="preserve">; </w:t>
      </w:r>
      <w:hyperlink r:id="rId58" w:history="1">
        <w:r w:rsidRPr="00E915DA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4057D2">
        <w:rPr>
          <w:rFonts w:asciiTheme="majorHAnsi" w:hAnsiTheme="majorHAnsi" w:cstheme="majorHAnsi"/>
        </w:rPr>
        <w:t xml:space="preserve"> e </w:t>
      </w:r>
      <w:hyperlink r:id="rId59" w:history="1">
        <w:r w:rsidRPr="00E915DA">
          <w:rPr>
            <w:rStyle w:val="Hyperlink"/>
            <w:rFonts w:asciiTheme="majorHAnsi" w:hAnsiTheme="majorHAnsi" w:cstheme="majorHAnsi"/>
          </w:rPr>
          <w:t>www.perdizes.mg.gov.br</w:t>
        </w:r>
      </w:hyperlink>
      <w:r w:rsidRPr="004057D2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editais. Contato (34) 3663 1341.</w:t>
      </w:r>
    </w:p>
    <w:p w14:paraId="044F4321" w14:textId="77777777" w:rsidR="006317D4" w:rsidRDefault="006317D4" w:rsidP="00654C31">
      <w:pPr>
        <w:jc w:val="both"/>
        <w:rPr>
          <w:rFonts w:asciiTheme="minorHAnsi" w:hAnsiTheme="minorHAnsi" w:cstheme="minorHAnsi"/>
          <w:b/>
        </w:rPr>
      </w:pPr>
    </w:p>
    <w:p w14:paraId="6FCF09A6" w14:textId="77777777" w:rsidR="006317D4" w:rsidRPr="007642B2" w:rsidRDefault="006317D4" w:rsidP="00654C31">
      <w:pPr>
        <w:jc w:val="both"/>
        <w:rPr>
          <w:rFonts w:asciiTheme="majorHAnsi" w:hAnsiTheme="majorHAnsi" w:cstheme="majorHAnsi"/>
          <w:b/>
        </w:rPr>
      </w:pPr>
    </w:p>
    <w:p w14:paraId="397BCD97" w14:textId="5DD9902A" w:rsidR="007642B2" w:rsidRPr="007642B2" w:rsidRDefault="007642B2" w:rsidP="00654C31">
      <w:pPr>
        <w:jc w:val="both"/>
        <w:rPr>
          <w:rFonts w:asciiTheme="minorHAnsi" w:hAnsiTheme="minorHAnsi" w:cstheme="minorHAnsi"/>
          <w:b/>
        </w:rPr>
      </w:pPr>
      <w:r w:rsidRPr="007642B2">
        <w:rPr>
          <w:rFonts w:asciiTheme="minorHAnsi" w:hAnsiTheme="minorHAnsi" w:cstheme="minorHAnsi"/>
          <w:b/>
        </w:rPr>
        <w:t>PREFEITURA MUNICIPAL DE PIMENTA - CONCORRÊNCIA ELETRÔNICA Nº 08/24</w:t>
      </w:r>
    </w:p>
    <w:p w14:paraId="74B21C23" w14:textId="5F2DD53A" w:rsidR="006317D4" w:rsidRPr="007642B2" w:rsidRDefault="007642B2" w:rsidP="00654C31">
      <w:pPr>
        <w:jc w:val="both"/>
        <w:rPr>
          <w:rFonts w:asciiTheme="majorHAnsi" w:hAnsiTheme="majorHAnsi" w:cstheme="majorHAnsi"/>
        </w:rPr>
      </w:pPr>
      <w:r w:rsidRPr="007642B2">
        <w:rPr>
          <w:rFonts w:asciiTheme="majorHAnsi" w:hAnsiTheme="majorHAnsi" w:cstheme="majorHAnsi"/>
        </w:rPr>
        <w:t xml:space="preserve">Objeto: Construção de cobertura da Quadra Poliesportiva do Distrito de Santo Hilário no Município de Pimenta/MG. Propostas: até 19/08/24 às 08h59min. Sessão: 19/08/24 às 09h00min. Edital no site </w:t>
      </w:r>
      <w:hyperlink r:id="rId60" w:history="1">
        <w:r w:rsidRPr="007642B2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7642B2">
        <w:rPr>
          <w:rFonts w:asciiTheme="majorHAnsi" w:hAnsiTheme="majorHAnsi" w:cstheme="majorHAnsi"/>
        </w:rPr>
        <w:t xml:space="preserve"> e </w:t>
      </w:r>
      <w:hyperlink r:id="rId61" w:history="1">
        <w:r w:rsidRPr="007642B2">
          <w:rPr>
            <w:rStyle w:val="Hyperlink"/>
            <w:rFonts w:asciiTheme="majorHAnsi" w:hAnsiTheme="majorHAnsi" w:cstheme="majorHAnsi"/>
          </w:rPr>
          <w:t>www.pimenta.mg.gov.br/portalprefeitura/</w:t>
        </w:r>
      </w:hyperlink>
      <w:r w:rsidRPr="007642B2">
        <w:rPr>
          <w:rFonts w:asciiTheme="majorHAnsi" w:hAnsiTheme="majorHAnsi" w:cstheme="majorHAnsi"/>
        </w:rPr>
        <w:t>. Informações: (37) 3412- 2820.</w:t>
      </w:r>
    </w:p>
    <w:p w14:paraId="7C5A059B" w14:textId="77777777" w:rsidR="007642B2" w:rsidRDefault="007642B2" w:rsidP="00654C31">
      <w:pPr>
        <w:jc w:val="both"/>
      </w:pPr>
    </w:p>
    <w:p w14:paraId="0D681186" w14:textId="77777777" w:rsidR="006317D4" w:rsidRPr="00C470DB" w:rsidRDefault="006317D4" w:rsidP="00654C31">
      <w:pPr>
        <w:jc w:val="both"/>
        <w:rPr>
          <w:rFonts w:asciiTheme="minorHAnsi" w:hAnsiTheme="minorHAnsi" w:cstheme="minorHAnsi"/>
          <w:b/>
        </w:rPr>
      </w:pPr>
    </w:p>
    <w:p w14:paraId="5BA068DE" w14:textId="1905AE9D" w:rsidR="007642B2" w:rsidRPr="00C470DB" w:rsidRDefault="00C470DB" w:rsidP="00654C31">
      <w:pPr>
        <w:jc w:val="both"/>
        <w:rPr>
          <w:rFonts w:asciiTheme="minorHAnsi" w:hAnsiTheme="minorHAnsi" w:cstheme="minorHAnsi"/>
          <w:b/>
        </w:rPr>
      </w:pPr>
      <w:r w:rsidRPr="00C470DB">
        <w:rPr>
          <w:rFonts w:asciiTheme="minorHAnsi" w:hAnsiTheme="minorHAnsi" w:cstheme="minorHAnsi"/>
          <w:b/>
        </w:rPr>
        <w:t>PREFEITURA MUNICIPAL DE SANTA RITA DE IBITIPOCA - CONCORRÊNCIA Nº 003/2024</w:t>
      </w:r>
    </w:p>
    <w:p w14:paraId="5F15E3E2" w14:textId="373B1F6F" w:rsidR="006317D4" w:rsidRPr="007642B2" w:rsidRDefault="00C470DB" w:rsidP="00654C31">
      <w:pPr>
        <w:jc w:val="both"/>
        <w:rPr>
          <w:rFonts w:asciiTheme="majorHAnsi" w:hAnsiTheme="majorHAnsi" w:cstheme="majorHAnsi"/>
          <w:b/>
        </w:rPr>
      </w:pPr>
      <w:r w:rsidRPr="007642B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7642B2">
        <w:rPr>
          <w:rFonts w:asciiTheme="majorHAnsi" w:hAnsiTheme="majorHAnsi" w:cstheme="majorHAnsi"/>
        </w:rPr>
        <w:t>C</w:t>
      </w:r>
      <w:r w:rsidR="007642B2" w:rsidRPr="007642B2">
        <w:rPr>
          <w:rFonts w:asciiTheme="majorHAnsi" w:hAnsiTheme="majorHAnsi" w:cstheme="majorHAnsi"/>
        </w:rPr>
        <w:t>ontratação de sociedade empresária para prestação de serviços especializados de engenharia referente à pavimentação asfáltica, recapeamento asfáltico e pavimento intertravado, em diversas vias urbanas</w:t>
      </w:r>
      <w:r>
        <w:rPr>
          <w:rFonts w:asciiTheme="majorHAnsi" w:hAnsiTheme="majorHAnsi" w:cstheme="majorHAnsi"/>
        </w:rPr>
        <w:t>,</w:t>
      </w:r>
      <w:r w:rsidR="007642B2" w:rsidRPr="007642B2">
        <w:rPr>
          <w:rFonts w:asciiTheme="majorHAnsi" w:hAnsiTheme="majorHAnsi" w:cstheme="majorHAnsi"/>
        </w:rPr>
        <w:t xml:space="preserve"> </w:t>
      </w:r>
      <w:r w:rsidRPr="007642B2">
        <w:rPr>
          <w:rFonts w:asciiTheme="majorHAnsi" w:hAnsiTheme="majorHAnsi" w:cstheme="majorHAnsi"/>
        </w:rPr>
        <w:t xml:space="preserve">conhecimento dos interessados que na </w:t>
      </w:r>
      <w:r>
        <w:rPr>
          <w:rFonts w:asciiTheme="majorHAnsi" w:hAnsiTheme="majorHAnsi" w:cstheme="majorHAnsi"/>
        </w:rPr>
        <w:t>data de 29/07/2024 às 09hs02min</w:t>
      </w:r>
      <w:r w:rsidR="007642B2" w:rsidRPr="007642B2">
        <w:rPr>
          <w:rFonts w:asciiTheme="majorHAnsi" w:hAnsiTheme="majorHAnsi" w:cstheme="majorHAnsi"/>
        </w:rPr>
        <w:t xml:space="preserve">. O edital está disponível na íntegra no site </w:t>
      </w:r>
      <w:hyperlink r:id="rId62" w:history="1">
        <w:r w:rsidRPr="00E915DA">
          <w:rPr>
            <w:rStyle w:val="Hyperlink"/>
            <w:rFonts w:asciiTheme="majorHAnsi" w:hAnsiTheme="majorHAnsi" w:cstheme="majorHAnsi"/>
          </w:rPr>
          <w:t>www.santaritadeibitipoca.mg.gov.br</w:t>
        </w:r>
      </w:hyperlink>
      <w:r w:rsidR="007642B2" w:rsidRPr="007642B2">
        <w:rPr>
          <w:rFonts w:asciiTheme="majorHAnsi" w:hAnsiTheme="majorHAnsi" w:cstheme="majorHAnsi"/>
        </w:rPr>
        <w:t xml:space="preserve"> ou pelo e-mail </w:t>
      </w:r>
      <w:hyperlink r:id="rId63" w:history="1">
        <w:r w:rsidRPr="00E915DA">
          <w:rPr>
            <w:rStyle w:val="Hyperlink"/>
            <w:rFonts w:asciiTheme="majorHAnsi" w:hAnsiTheme="majorHAnsi" w:cstheme="majorHAnsi"/>
          </w:rPr>
          <w:t>prefeiturasantaritaibitipoca@hotmail.com</w:t>
        </w:r>
      </w:hyperlink>
      <w:r w:rsidR="007642B2" w:rsidRPr="007642B2">
        <w:rPr>
          <w:rFonts w:asciiTheme="majorHAnsi" w:hAnsiTheme="majorHAnsi" w:cstheme="majorHAnsi"/>
        </w:rPr>
        <w:t>.</w:t>
      </w:r>
    </w:p>
    <w:p w14:paraId="65D42C17" w14:textId="77777777" w:rsidR="006317D4" w:rsidRDefault="006317D4" w:rsidP="00654C31">
      <w:pPr>
        <w:jc w:val="both"/>
        <w:rPr>
          <w:rFonts w:asciiTheme="minorHAnsi" w:hAnsiTheme="minorHAnsi" w:cstheme="minorHAnsi"/>
          <w:b/>
        </w:rPr>
      </w:pPr>
    </w:p>
    <w:p w14:paraId="17AC6A24" w14:textId="77777777" w:rsidR="006317D4" w:rsidRDefault="006317D4" w:rsidP="00654C31">
      <w:pPr>
        <w:jc w:val="both"/>
        <w:rPr>
          <w:rFonts w:asciiTheme="minorHAnsi" w:hAnsiTheme="minorHAnsi" w:cstheme="minorHAnsi"/>
          <w:b/>
        </w:rPr>
      </w:pPr>
    </w:p>
    <w:p w14:paraId="4C709D40" w14:textId="77777777" w:rsidR="006317D4" w:rsidRDefault="006317D4" w:rsidP="00654C31">
      <w:pPr>
        <w:jc w:val="both"/>
        <w:rPr>
          <w:rFonts w:asciiTheme="minorHAnsi" w:hAnsiTheme="minorHAnsi" w:cstheme="minorHAnsi"/>
          <w:b/>
        </w:rPr>
      </w:pPr>
    </w:p>
    <w:p w14:paraId="4279A7DD" w14:textId="77777777" w:rsidR="004A15BA" w:rsidRDefault="004A15BA" w:rsidP="00654C31">
      <w:pPr>
        <w:jc w:val="both"/>
        <w:rPr>
          <w:rFonts w:asciiTheme="minorHAnsi" w:hAnsiTheme="minorHAnsi" w:cstheme="minorHAnsi"/>
          <w:b/>
        </w:rPr>
      </w:pPr>
    </w:p>
    <w:p w14:paraId="7478A899" w14:textId="77777777" w:rsidR="004A15BA" w:rsidRDefault="004A15BA" w:rsidP="00654C31">
      <w:pPr>
        <w:jc w:val="both"/>
        <w:rPr>
          <w:rFonts w:asciiTheme="minorHAnsi" w:hAnsiTheme="minorHAnsi" w:cstheme="minorHAnsi"/>
          <w:b/>
        </w:rPr>
      </w:pPr>
    </w:p>
    <w:p w14:paraId="2AC29892" w14:textId="30AC54A9" w:rsidR="004A15BA" w:rsidRPr="004A15BA" w:rsidRDefault="004A15BA" w:rsidP="00654C31">
      <w:pPr>
        <w:jc w:val="both"/>
        <w:rPr>
          <w:rFonts w:asciiTheme="minorHAnsi" w:hAnsiTheme="minorHAnsi" w:cstheme="minorHAnsi"/>
          <w:b/>
        </w:rPr>
      </w:pPr>
      <w:r w:rsidRPr="004A15BA">
        <w:rPr>
          <w:rFonts w:asciiTheme="minorHAnsi" w:hAnsiTheme="minorHAnsi" w:cstheme="minorHAnsi"/>
          <w:b/>
        </w:rPr>
        <w:t>PREFEITURA MUNICIPAL DE SANTA RITA DO SAPUCAÍ - ALTERAÇÃO - CONCORRÊNCIA ELETRÔNICA Nº 2/2024</w:t>
      </w:r>
    </w:p>
    <w:p w14:paraId="5F643139" w14:textId="7FA16FC7" w:rsidR="004A15BA" w:rsidRPr="004A15BA" w:rsidRDefault="004A15BA" w:rsidP="00654C31">
      <w:pPr>
        <w:jc w:val="both"/>
        <w:rPr>
          <w:rFonts w:asciiTheme="majorHAnsi" w:hAnsiTheme="majorHAnsi" w:cstheme="majorHAnsi"/>
        </w:rPr>
      </w:pPr>
      <w:r w:rsidRPr="004A15BA">
        <w:rPr>
          <w:rFonts w:asciiTheme="majorHAnsi" w:hAnsiTheme="majorHAnsi" w:cstheme="majorHAnsi"/>
        </w:rPr>
        <w:t>Objeto:</w:t>
      </w:r>
      <w:r w:rsidRPr="004A15BA">
        <w:rPr>
          <w:rFonts w:asciiTheme="majorHAnsi" w:hAnsiTheme="majorHAnsi" w:cstheme="majorHAnsi"/>
        </w:rPr>
        <w:t xml:space="preserve"> E</w:t>
      </w:r>
      <w:r w:rsidRPr="004A15BA">
        <w:rPr>
          <w:rFonts w:asciiTheme="majorHAnsi" w:hAnsiTheme="majorHAnsi" w:cstheme="majorHAnsi"/>
        </w:rPr>
        <w:t xml:space="preserve">xecução de serviços de engenharia e arquitetura para construção de terminal rodoviário no município de Santa Rita do Sapucaí/MG, com fornecimento de todo o material necessário. Fica alterada a data de realização do Certame para o dia 19 de </w:t>
      </w:r>
      <w:r w:rsidR="008747C0" w:rsidRPr="004A15BA">
        <w:rPr>
          <w:rFonts w:asciiTheme="majorHAnsi" w:hAnsiTheme="majorHAnsi" w:cstheme="majorHAnsi"/>
        </w:rPr>
        <w:t>agosto</w:t>
      </w:r>
      <w:r w:rsidRPr="004A15BA">
        <w:rPr>
          <w:rFonts w:asciiTheme="majorHAnsi" w:hAnsiTheme="majorHAnsi" w:cstheme="majorHAnsi"/>
        </w:rPr>
        <w:t xml:space="preserve"> de 2024. O Edital e seus Anexos, bem como a íntegra da Errata estarão disponíveis em: </w:t>
      </w:r>
      <w:hyperlink r:id="rId64" w:history="1">
        <w:r w:rsidRPr="00E915DA">
          <w:rPr>
            <w:rStyle w:val="Hyperlink"/>
            <w:rFonts w:asciiTheme="majorHAnsi" w:hAnsiTheme="majorHAnsi" w:cstheme="majorHAnsi"/>
          </w:rPr>
          <w:t>www.pmsrs.mg.gov.br</w:t>
        </w:r>
      </w:hyperlink>
      <w:r w:rsidRPr="004A15BA">
        <w:rPr>
          <w:rFonts w:asciiTheme="majorHAnsi" w:hAnsiTheme="majorHAnsi" w:cstheme="majorHAnsi"/>
        </w:rPr>
        <w:t xml:space="preserve"> ou </w:t>
      </w:r>
      <w:hyperlink r:id="rId65" w:history="1">
        <w:r w:rsidRPr="00E915D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4A15BA">
        <w:rPr>
          <w:rFonts w:asciiTheme="majorHAnsi" w:hAnsiTheme="majorHAnsi" w:cstheme="majorHAnsi"/>
        </w:rPr>
        <w:t>.</w:t>
      </w:r>
    </w:p>
    <w:p w14:paraId="2C3DE55A" w14:textId="77777777" w:rsidR="004A15BA" w:rsidRDefault="004A15BA" w:rsidP="00654C31">
      <w:pPr>
        <w:jc w:val="both"/>
        <w:rPr>
          <w:rFonts w:asciiTheme="minorHAnsi" w:hAnsiTheme="minorHAnsi" w:cstheme="minorHAnsi"/>
          <w:b/>
        </w:rPr>
      </w:pPr>
    </w:p>
    <w:p w14:paraId="1431A06F" w14:textId="77777777" w:rsidR="006317D4" w:rsidRDefault="006317D4" w:rsidP="00654C31">
      <w:pPr>
        <w:jc w:val="both"/>
        <w:rPr>
          <w:rFonts w:asciiTheme="minorHAnsi" w:hAnsiTheme="minorHAnsi" w:cstheme="minorHAnsi"/>
          <w:b/>
        </w:rPr>
      </w:pPr>
    </w:p>
    <w:p w14:paraId="2BA7E777" w14:textId="27000AA6" w:rsidR="00C470DB" w:rsidRPr="00C470DB" w:rsidRDefault="00C470DB" w:rsidP="00654C31">
      <w:pPr>
        <w:jc w:val="both"/>
        <w:rPr>
          <w:rFonts w:asciiTheme="minorHAnsi" w:hAnsiTheme="minorHAnsi" w:cstheme="minorHAnsi"/>
          <w:b/>
        </w:rPr>
      </w:pPr>
      <w:r w:rsidRPr="00C470DB">
        <w:rPr>
          <w:rFonts w:asciiTheme="minorHAnsi" w:hAnsiTheme="minorHAnsi" w:cstheme="minorHAnsi"/>
          <w:b/>
        </w:rPr>
        <w:t>PREFEITURA MUNICIPAL DE SÃO GONÇALO DO RIO ABAIXO - CONCORRÊNCIA ELETRÔNICA N.º 11/2024</w:t>
      </w:r>
    </w:p>
    <w:p w14:paraId="013964D6" w14:textId="570ED205" w:rsidR="00C470DB" w:rsidRPr="00C470DB" w:rsidRDefault="00C470DB" w:rsidP="00654C31">
      <w:pPr>
        <w:jc w:val="both"/>
        <w:rPr>
          <w:rFonts w:asciiTheme="majorHAnsi" w:hAnsiTheme="majorHAnsi" w:cstheme="majorHAnsi"/>
        </w:rPr>
      </w:pPr>
      <w:r w:rsidRPr="00C470DB">
        <w:rPr>
          <w:rFonts w:asciiTheme="majorHAnsi" w:hAnsiTheme="majorHAnsi" w:cstheme="majorHAnsi"/>
        </w:rPr>
        <w:t xml:space="preserve">Objeto: Execução de unidade básica de saúde da Avenida do Contorno em São Gonçalo do Rio Abaixo/MG. As propostas serão recebidas até às 09:00 horas do dia 01/08/2024. A operação da sessão pública se dará a partir das 09:00 horas do dia 01/08/2024. O Edital completo poderá ser obtido no sítio eletrônico </w:t>
      </w:r>
      <w:hyperlink r:id="rId66" w:history="1">
        <w:r w:rsidRPr="00C470DB">
          <w:rPr>
            <w:rStyle w:val="Hyperlink"/>
            <w:rFonts w:asciiTheme="majorHAnsi" w:hAnsiTheme="majorHAnsi" w:cstheme="majorHAnsi"/>
          </w:rPr>
          <w:t>https://saogoncalo.mg.gov.br/transparencia/compras/licitacoes</w:t>
        </w:r>
      </w:hyperlink>
      <w:r w:rsidRPr="00C470DB">
        <w:rPr>
          <w:rFonts w:asciiTheme="majorHAnsi" w:hAnsiTheme="majorHAnsi" w:cstheme="majorHAnsi"/>
        </w:rPr>
        <w:t xml:space="preserve"> e/ou </w:t>
      </w:r>
      <w:hyperlink r:id="rId67" w:history="1">
        <w:r w:rsidRPr="00C470DB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Pr="00C470DB">
        <w:rPr>
          <w:rFonts w:asciiTheme="majorHAnsi" w:hAnsiTheme="majorHAnsi" w:cstheme="majorHAnsi"/>
        </w:rPr>
        <w:t xml:space="preserve">. Informações: </w:t>
      </w:r>
      <w:hyperlink r:id="rId68" w:history="1">
        <w:r w:rsidRPr="00C470DB">
          <w:rPr>
            <w:rStyle w:val="Hyperlink"/>
            <w:rFonts w:asciiTheme="majorHAnsi" w:hAnsiTheme="majorHAnsi" w:cstheme="majorHAnsi"/>
          </w:rPr>
          <w:t>licitacoes@saogoncalo.mg.gov.br</w:t>
        </w:r>
      </w:hyperlink>
      <w:r w:rsidRPr="00C470DB">
        <w:rPr>
          <w:rFonts w:asciiTheme="majorHAnsi" w:hAnsiTheme="majorHAnsi" w:cstheme="majorHAnsi"/>
        </w:rPr>
        <w:t>.</w:t>
      </w:r>
    </w:p>
    <w:p w14:paraId="2DCFE7EA" w14:textId="77777777" w:rsidR="006317D4" w:rsidRDefault="006317D4" w:rsidP="00654C31">
      <w:pPr>
        <w:jc w:val="both"/>
        <w:rPr>
          <w:rFonts w:asciiTheme="minorHAnsi" w:hAnsiTheme="minorHAnsi" w:cstheme="minorHAnsi"/>
          <w:b/>
        </w:rPr>
      </w:pPr>
    </w:p>
    <w:p w14:paraId="1C00BB1A" w14:textId="77777777" w:rsidR="006317D4" w:rsidRPr="00C470DB" w:rsidRDefault="006317D4" w:rsidP="00654C31">
      <w:pPr>
        <w:jc w:val="both"/>
        <w:rPr>
          <w:rFonts w:asciiTheme="minorHAnsi" w:hAnsiTheme="minorHAnsi" w:cstheme="minorHAnsi"/>
          <w:b/>
        </w:rPr>
      </w:pPr>
    </w:p>
    <w:p w14:paraId="5A1156C8" w14:textId="5EFEF333" w:rsidR="00C470DB" w:rsidRPr="00C470DB" w:rsidRDefault="00C470DB" w:rsidP="00654C31">
      <w:pPr>
        <w:jc w:val="both"/>
        <w:rPr>
          <w:rFonts w:asciiTheme="minorHAnsi" w:hAnsiTheme="minorHAnsi" w:cstheme="minorHAnsi"/>
          <w:b/>
        </w:rPr>
      </w:pPr>
      <w:r w:rsidRPr="00C470DB">
        <w:rPr>
          <w:rFonts w:asciiTheme="minorHAnsi" w:hAnsiTheme="minorHAnsi" w:cstheme="minorHAnsi"/>
          <w:b/>
        </w:rPr>
        <w:t>PREFEITURA MUNICIPAL DE SÃO JOÃO DO ORIENTE - CONCORRÊNCIA Nº. 003/2024</w:t>
      </w:r>
    </w:p>
    <w:p w14:paraId="7AD780D8" w14:textId="3876D023" w:rsidR="00C470DB" w:rsidRPr="00C470DB" w:rsidRDefault="00C470DB" w:rsidP="00654C31">
      <w:pPr>
        <w:jc w:val="both"/>
        <w:rPr>
          <w:rFonts w:asciiTheme="majorHAnsi" w:hAnsiTheme="majorHAnsi" w:cstheme="majorHAnsi"/>
        </w:rPr>
      </w:pPr>
      <w:r w:rsidRPr="00C470DB">
        <w:rPr>
          <w:rFonts w:asciiTheme="majorHAnsi" w:hAnsiTheme="majorHAnsi" w:cstheme="majorHAnsi"/>
        </w:rPr>
        <w:t xml:space="preserve">Objeto: Execução de obra de calçamento em bloquete sextavado e drenagem pluvial da Rua José Vital (Trecho 3), Município de São João do Oriente, através do Convênio nº 1301000661/2023, celebrado com o Estado de Minas Gerais, por intermédio da Secretaria de Estado de Infraestrutura, Mobilidade e Parcerias. A sessão pública será realizada dia 30/07/2024, às 09 horas, na sala de reuniões da Prefeitura Municipal de São João do Oriente, localizada na Praça Primeiro de Março, nº 46, Centro, São João do Oriente/MG. O edital está disponível nos sites </w:t>
      </w:r>
      <w:hyperlink r:id="rId69" w:history="1">
        <w:r w:rsidRPr="00C470DB">
          <w:rPr>
            <w:rStyle w:val="Hyperlink"/>
            <w:rFonts w:asciiTheme="majorHAnsi" w:hAnsiTheme="majorHAnsi" w:cstheme="majorHAnsi"/>
          </w:rPr>
          <w:t>www.saojoaodooriente.mg.gov.br</w:t>
        </w:r>
      </w:hyperlink>
      <w:r w:rsidRPr="00C470DB">
        <w:rPr>
          <w:rFonts w:asciiTheme="majorHAnsi" w:hAnsiTheme="majorHAnsi" w:cstheme="majorHAnsi"/>
        </w:rPr>
        <w:t>.</w:t>
      </w:r>
    </w:p>
    <w:p w14:paraId="7212FE49" w14:textId="77777777" w:rsidR="006317D4" w:rsidRDefault="006317D4" w:rsidP="00654C31">
      <w:pPr>
        <w:jc w:val="both"/>
        <w:rPr>
          <w:rFonts w:asciiTheme="minorHAnsi" w:hAnsiTheme="minorHAnsi" w:cstheme="minorHAnsi"/>
          <w:b/>
        </w:rPr>
      </w:pPr>
    </w:p>
    <w:p w14:paraId="2599E964" w14:textId="77777777" w:rsidR="004A15BA" w:rsidRPr="004A15BA" w:rsidRDefault="004A15BA" w:rsidP="00654C31">
      <w:pPr>
        <w:jc w:val="both"/>
        <w:rPr>
          <w:rFonts w:asciiTheme="minorHAnsi" w:hAnsiTheme="minorHAnsi" w:cstheme="minorHAnsi"/>
          <w:b/>
        </w:rPr>
      </w:pPr>
    </w:p>
    <w:p w14:paraId="17F6C55F" w14:textId="207C0745" w:rsidR="004A15BA" w:rsidRPr="004A15BA" w:rsidRDefault="004A15BA" w:rsidP="00654C31">
      <w:pPr>
        <w:jc w:val="both"/>
        <w:rPr>
          <w:rFonts w:asciiTheme="minorHAnsi" w:hAnsiTheme="minorHAnsi" w:cstheme="minorHAnsi"/>
          <w:b/>
        </w:rPr>
      </w:pPr>
      <w:r w:rsidRPr="004A15BA">
        <w:rPr>
          <w:rFonts w:asciiTheme="minorHAnsi" w:hAnsiTheme="minorHAnsi" w:cstheme="minorHAnsi"/>
          <w:b/>
        </w:rPr>
        <w:t>PREFEITURA MUNICIPAL DE SÃO ROQUE DE MINAS - PREGÃO ELETRÔNICO Nº 19/2024</w:t>
      </w:r>
    </w:p>
    <w:p w14:paraId="1C9B77CC" w14:textId="1CD49575" w:rsidR="004A15BA" w:rsidRPr="004A15BA" w:rsidRDefault="004A15BA" w:rsidP="00654C31">
      <w:pPr>
        <w:jc w:val="both"/>
        <w:rPr>
          <w:rFonts w:asciiTheme="majorHAnsi" w:hAnsiTheme="majorHAnsi" w:cstheme="majorHAnsi"/>
        </w:rPr>
      </w:pPr>
      <w:r w:rsidRPr="004A15BA">
        <w:rPr>
          <w:rFonts w:asciiTheme="majorHAnsi" w:hAnsiTheme="majorHAnsi" w:cstheme="majorHAnsi"/>
        </w:rPr>
        <w:t xml:space="preserve">Objeto: Contratação de Serviços para Reformas e Pequenos Reparos em Ambientes Públicos Diversos, em Atendimento às necessidades das Secretarias do Município de São Roque de Minas/MG, a ser realizado às 09:00 horas do dia 26 de julho de 2024. O certame será realizado por meio do sistema AMM Licita, estando o edital disponível nos endereços eletrônicos </w:t>
      </w:r>
      <w:hyperlink r:id="rId70" w:history="1">
        <w:r w:rsidRPr="00E915DA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4A15BA">
        <w:rPr>
          <w:rFonts w:asciiTheme="majorHAnsi" w:hAnsiTheme="majorHAnsi" w:cstheme="majorHAnsi"/>
        </w:rPr>
        <w:t xml:space="preserve">, </w:t>
      </w:r>
      <w:hyperlink r:id="rId71" w:history="1">
        <w:r w:rsidRPr="00E915DA">
          <w:rPr>
            <w:rStyle w:val="Hyperlink"/>
            <w:rFonts w:asciiTheme="majorHAnsi" w:hAnsiTheme="majorHAnsi" w:cstheme="majorHAnsi"/>
          </w:rPr>
          <w:t>www.saoroquedeminas.mg.gov.br</w:t>
        </w:r>
      </w:hyperlink>
      <w:r w:rsidRPr="004A15BA">
        <w:rPr>
          <w:rFonts w:asciiTheme="majorHAnsi" w:hAnsiTheme="majorHAnsi" w:cstheme="majorHAnsi"/>
        </w:rPr>
        <w:t xml:space="preserve">. Contato para esclarecimentos e dúvidas, através do e-mail </w:t>
      </w:r>
      <w:hyperlink r:id="rId72" w:history="1">
        <w:r w:rsidRPr="00E915DA">
          <w:rPr>
            <w:rStyle w:val="Hyperlink"/>
            <w:rFonts w:asciiTheme="majorHAnsi" w:hAnsiTheme="majorHAnsi" w:cstheme="majorHAnsi"/>
          </w:rPr>
          <w:t>licitasaoroque@gmail.com</w:t>
        </w:r>
      </w:hyperlink>
      <w:r w:rsidRPr="004A15BA">
        <w:rPr>
          <w:rFonts w:asciiTheme="majorHAnsi" w:hAnsiTheme="majorHAnsi" w:cstheme="majorHAnsi"/>
        </w:rPr>
        <w:t>, ou pelo telefone (37) 3433-1228.</w:t>
      </w:r>
    </w:p>
    <w:p w14:paraId="45AA7C43" w14:textId="77777777" w:rsidR="00C470DB" w:rsidRDefault="00C470DB" w:rsidP="00654C31">
      <w:pPr>
        <w:jc w:val="both"/>
        <w:rPr>
          <w:rFonts w:asciiTheme="minorHAnsi" w:hAnsiTheme="minorHAnsi" w:cstheme="minorHAnsi"/>
          <w:b/>
        </w:rPr>
      </w:pPr>
    </w:p>
    <w:p w14:paraId="200B150B" w14:textId="77777777" w:rsidR="008747C0" w:rsidRPr="00C470DB" w:rsidRDefault="008747C0" w:rsidP="00654C31">
      <w:pPr>
        <w:jc w:val="both"/>
        <w:rPr>
          <w:rFonts w:asciiTheme="minorHAnsi" w:hAnsiTheme="minorHAnsi" w:cstheme="minorHAnsi"/>
          <w:b/>
        </w:rPr>
      </w:pPr>
    </w:p>
    <w:p w14:paraId="08E992B5" w14:textId="0DDA0C78" w:rsidR="00C470DB" w:rsidRPr="00C470DB" w:rsidRDefault="00C470DB" w:rsidP="00654C31">
      <w:pPr>
        <w:jc w:val="both"/>
        <w:rPr>
          <w:rFonts w:asciiTheme="minorHAnsi" w:hAnsiTheme="minorHAnsi" w:cstheme="minorHAnsi"/>
          <w:b/>
        </w:rPr>
      </w:pPr>
      <w:r w:rsidRPr="00C470DB">
        <w:rPr>
          <w:rFonts w:asciiTheme="minorHAnsi" w:hAnsiTheme="minorHAnsi" w:cstheme="minorHAnsi"/>
          <w:b/>
        </w:rPr>
        <w:t>PREFEITURA MUNICIPAL DE TIMÓTEO - CONCORRÊNCIA ELETRÔNICA Nº 020/2024</w:t>
      </w:r>
    </w:p>
    <w:p w14:paraId="386DE8C4" w14:textId="5B36AD8B" w:rsidR="00C470DB" w:rsidRPr="00C470DB" w:rsidRDefault="005C6FC3" w:rsidP="00654C31">
      <w:pPr>
        <w:jc w:val="both"/>
        <w:rPr>
          <w:rFonts w:asciiTheme="majorHAnsi" w:hAnsiTheme="majorHAnsi" w:cstheme="majorHAnsi"/>
        </w:rPr>
      </w:pPr>
      <w:r w:rsidRPr="00C470D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="00C470DB" w:rsidRPr="00C470DB">
        <w:rPr>
          <w:rFonts w:asciiTheme="majorHAnsi" w:hAnsiTheme="majorHAnsi" w:cstheme="majorHAnsi"/>
        </w:rPr>
        <w:t xml:space="preserve">ontratação de empresa de engenharia ou arquitetura e urbanismo para execução de obras de pavimentação na Avenida Coriolano de Mattos Pereira Poggiali, bairro Recanto do Sossego, no Município de Timóteo. Abertura: 05/08/2024, às 13:00 horas, no site </w:t>
      </w:r>
      <w:hyperlink r:id="rId73" w:history="1">
        <w:r w:rsidRPr="00E915DA">
          <w:rPr>
            <w:rStyle w:val="Hyperlink"/>
            <w:rFonts w:asciiTheme="majorHAnsi" w:hAnsiTheme="majorHAnsi" w:cstheme="majorHAnsi"/>
          </w:rPr>
          <w:t>www.comprasgov.br</w:t>
        </w:r>
      </w:hyperlink>
      <w:r w:rsidR="00C470DB" w:rsidRPr="00C470DB">
        <w:rPr>
          <w:rFonts w:asciiTheme="majorHAnsi" w:hAnsiTheme="majorHAnsi" w:cstheme="majorHAnsi"/>
        </w:rPr>
        <w:t xml:space="preserve">. O presente Edital e seus anexos encontram-se à disposição dos interessados nos sites </w:t>
      </w:r>
      <w:hyperlink r:id="rId74" w:history="1">
        <w:r w:rsidRPr="00E915DA">
          <w:rPr>
            <w:rStyle w:val="Hyperlink"/>
            <w:rFonts w:asciiTheme="majorHAnsi" w:hAnsiTheme="majorHAnsi" w:cstheme="majorHAnsi"/>
          </w:rPr>
          <w:t>http://transparencia.timoteo.mg.gov.br/licitacoes</w:t>
        </w:r>
      </w:hyperlink>
      <w:r>
        <w:rPr>
          <w:rFonts w:asciiTheme="majorHAnsi" w:hAnsiTheme="majorHAnsi" w:cstheme="majorHAnsi"/>
        </w:rPr>
        <w:t xml:space="preserve"> </w:t>
      </w:r>
      <w:r w:rsidR="00C470DB" w:rsidRPr="00C470DB">
        <w:rPr>
          <w:rFonts w:asciiTheme="majorHAnsi" w:hAnsiTheme="majorHAnsi" w:cstheme="majorHAnsi"/>
        </w:rPr>
        <w:t xml:space="preserve">ou </w:t>
      </w:r>
      <w:hyperlink r:id="rId75" w:history="1">
        <w:r w:rsidRPr="00E915DA">
          <w:rPr>
            <w:rStyle w:val="Hyperlink"/>
            <w:rFonts w:asciiTheme="majorHAnsi" w:hAnsiTheme="majorHAnsi" w:cstheme="majorHAnsi"/>
          </w:rPr>
          <w:t>www.compras.gov.br</w:t>
        </w:r>
      </w:hyperlink>
      <w:r w:rsidR="00C470DB" w:rsidRPr="00C470DB">
        <w:rPr>
          <w:rFonts w:asciiTheme="majorHAnsi" w:hAnsiTheme="majorHAnsi" w:cstheme="majorHAnsi"/>
        </w:rPr>
        <w:t>. Melhores informações na Gerência de Compras e Licitações da Prefeitura Municipal de Timóteo, localizada na Av. Acesita, nº. 3.230, Bairro São José, Timóteo/MG, pelos telefones: (31) 3847-4701 e (31) 3847-4753 ou pel</w:t>
      </w:r>
      <w:r w:rsidR="00C470DB">
        <w:rPr>
          <w:rFonts w:asciiTheme="majorHAnsi" w:hAnsiTheme="majorHAnsi" w:cstheme="majorHAnsi"/>
        </w:rPr>
        <w:t xml:space="preserve">o e-mail: </w:t>
      </w:r>
      <w:hyperlink r:id="rId76" w:history="1">
        <w:r w:rsidR="00C470DB" w:rsidRPr="00E915DA">
          <w:rPr>
            <w:rStyle w:val="Hyperlink"/>
            <w:rFonts w:asciiTheme="majorHAnsi" w:hAnsiTheme="majorHAnsi" w:cstheme="majorHAnsi"/>
          </w:rPr>
          <w:t>comprastimoteo@gmail.com</w:t>
        </w:r>
      </w:hyperlink>
      <w:r w:rsidR="00C470DB">
        <w:rPr>
          <w:rFonts w:asciiTheme="majorHAnsi" w:hAnsiTheme="majorHAnsi" w:cstheme="majorHAnsi"/>
        </w:rPr>
        <w:t>.</w:t>
      </w:r>
    </w:p>
    <w:p w14:paraId="6B876A30" w14:textId="77777777" w:rsidR="00C470DB" w:rsidRDefault="00C470DB" w:rsidP="00654C31">
      <w:pPr>
        <w:jc w:val="both"/>
        <w:rPr>
          <w:rFonts w:asciiTheme="minorHAnsi" w:hAnsiTheme="minorHAnsi" w:cstheme="minorHAnsi"/>
          <w:b/>
        </w:rPr>
      </w:pPr>
    </w:p>
    <w:p w14:paraId="45019C1D" w14:textId="77777777" w:rsidR="00C470DB" w:rsidRDefault="00C470DB" w:rsidP="00654C31">
      <w:pPr>
        <w:jc w:val="both"/>
        <w:rPr>
          <w:rFonts w:asciiTheme="minorHAnsi" w:hAnsiTheme="minorHAnsi" w:cstheme="minorHAnsi"/>
          <w:b/>
        </w:rPr>
      </w:pPr>
    </w:p>
    <w:p w14:paraId="64331D29" w14:textId="77777777" w:rsidR="008747C0" w:rsidRDefault="008747C0" w:rsidP="00654C31">
      <w:pPr>
        <w:jc w:val="both"/>
        <w:rPr>
          <w:rFonts w:asciiTheme="minorHAnsi" w:hAnsiTheme="minorHAnsi" w:cstheme="minorHAnsi"/>
          <w:b/>
        </w:rPr>
      </w:pPr>
    </w:p>
    <w:p w14:paraId="53670E41" w14:textId="77777777" w:rsidR="008747C0" w:rsidRDefault="008747C0" w:rsidP="00654C31">
      <w:pPr>
        <w:jc w:val="both"/>
        <w:rPr>
          <w:rFonts w:asciiTheme="minorHAnsi" w:hAnsiTheme="minorHAnsi" w:cstheme="minorHAnsi"/>
          <w:b/>
        </w:rPr>
      </w:pPr>
    </w:p>
    <w:p w14:paraId="266287E7" w14:textId="1D924563" w:rsidR="00BD7B39" w:rsidRPr="00BD7B39" w:rsidRDefault="00BD7B39" w:rsidP="00654C31">
      <w:pPr>
        <w:jc w:val="both"/>
        <w:rPr>
          <w:rFonts w:asciiTheme="minorHAnsi" w:hAnsiTheme="minorHAnsi" w:cstheme="minorHAnsi"/>
          <w:b/>
        </w:rPr>
      </w:pPr>
      <w:r w:rsidRPr="00BD7B39">
        <w:rPr>
          <w:rFonts w:asciiTheme="minorHAnsi" w:hAnsiTheme="minorHAnsi" w:cstheme="minorHAnsi"/>
          <w:b/>
        </w:rPr>
        <w:t>PREFEITURA MUNICIPAL DE UBERLÂNDIA - PREGÃO ELETRÔNICO Nº. 317/2024</w:t>
      </w:r>
    </w:p>
    <w:p w14:paraId="34B27557" w14:textId="3CB8C9CD" w:rsidR="00BD7B39" w:rsidRPr="00BD7B39" w:rsidRDefault="00BD7B39" w:rsidP="00654C31">
      <w:pPr>
        <w:jc w:val="both"/>
        <w:rPr>
          <w:rFonts w:asciiTheme="majorHAnsi" w:hAnsiTheme="majorHAnsi" w:cstheme="majorHAnsi"/>
        </w:rPr>
      </w:pPr>
      <w:r w:rsidRPr="00BD7B39">
        <w:rPr>
          <w:rFonts w:asciiTheme="majorHAnsi" w:hAnsiTheme="majorHAnsi" w:cstheme="majorHAnsi"/>
        </w:rPr>
        <w:t>Objeto: Contratação de serviços de locação de caminhões, com mão de obra, co</w:t>
      </w:r>
      <w:r w:rsidR="008747C0">
        <w:rPr>
          <w:rFonts w:asciiTheme="majorHAnsi" w:hAnsiTheme="majorHAnsi" w:cstheme="majorHAnsi"/>
        </w:rPr>
        <w:t>mbustível, manutenções, lubrifi</w:t>
      </w:r>
      <w:r w:rsidRPr="00BD7B39">
        <w:rPr>
          <w:rFonts w:asciiTheme="majorHAnsi" w:hAnsiTheme="majorHAnsi" w:cstheme="majorHAnsi"/>
        </w:rPr>
        <w:t xml:space="preserve">cantes e qualquer outro que afete a operação. Valor Global Estimado Da Contratação: R$8.461.992,00. </w:t>
      </w:r>
      <w:r w:rsidR="008747C0" w:rsidRPr="00BD7B39">
        <w:rPr>
          <w:rFonts w:asciiTheme="majorHAnsi" w:hAnsiTheme="majorHAnsi" w:cstheme="majorHAnsi"/>
        </w:rPr>
        <w:t>Data</w:t>
      </w:r>
      <w:r w:rsidRPr="00BD7B39">
        <w:rPr>
          <w:rFonts w:asciiTheme="majorHAnsi" w:hAnsiTheme="majorHAnsi" w:cstheme="majorHAnsi"/>
        </w:rPr>
        <w:t xml:space="preserve"> da sessão pública: Dia 01/08/2024 às 09h (horário de Brasília), no site </w:t>
      </w:r>
      <w:hyperlink r:id="rId77" w:history="1">
        <w:r w:rsidRPr="00BD7B39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BD7B39">
        <w:rPr>
          <w:rFonts w:asciiTheme="majorHAnsi" w:hAnsiTheme="majorHAnsi" w:cstheme="majorHAnsi"/>
        </w:rPr>
        <w:t>.</w:t>
      </w:r>
    </w:p>
    <w:p w14:paraId="24EF861C" w14:textId="77777777" w:rsidR="0009073B" w:rsidRDefault="0009073B" w:rsidP="00654C31">
      <w:pPr>
        <w:jc w:val="both"/>
        <w:rPr>
          <w:rFonts w:asciiTheme="minorHAnsi" w:hAnsiTheme="minorHAnsi" w:cstheme="minorHAnsi"/>
          <w:b/>
        </w:rPr>
      </w:pPr>
    </w:p>
    <w:p w14:paraId="066A32E6" w14:textId="77777777" w:rsidR="00BD7B39" w:rsidRDefault="00BD7B39" w:rsidP="00654C31">
      <w:pPr>
        <w:jc w:val="both"/>
        <w:rPr>
          <w:rFonts w:asciiTheme="minorHAnsi" w:hAnsiTheme="minorHAnsi" w:cstheme="minorHAnsi"/>
          <w:b/>
        </w:rPr>
      </w:pPr>
    </w:p>
    <w:p w14:paraId="32D76704" w14:textId="07B45594" w:rsidR="00536176" w:rsidRDefault="00536176" w:rsidP="008747C0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DA BAHIA</w:t>
      </w:r>
    </w:p>
    <w:p w14:paraId="339AB5D8" w14:textId="77777777" w:rsidR="008747C0" w:rsidRPr="00536176" w:rsidRDefault="008747C0" w:rsidP="00536176">
      <w:pPr>
        <w:jc w:val="center"/>
        <w:rPr>
          <w:rFonts w:asciiTheme="minorHAnsi" w:hAnsiTheme="minorHAnsi" w:cstheme="minorHAnsi"/>
          <w:b/>
        </w:rPr>
      </w:pPr>
    </w:p>
    <w:p w14:paraId="3C84C12B" w14:textId="771C931C" w:rsidR="00536176" w:rsidRPr="00536176" w:rsidRDefault="00536176" w:rsidP="00536176">
      <w:pPr>
        <w:jc w:val="both"/>
        <w:rPr>
          <w:rFonts w:asciiTheme="minorHAnsi" w:hAnsiTheme="minorHAnsi" w:cstheme="minorHAnsi"/>
          <w:b/>
        </w:rPr>
      </w:pPr>
      <w:r w:rsidRPr="00536176">
        <w:rPr>
          <w:rFonts w:asciiTheme="minorHAnsi" w:hAnsiTheme="minorHAnsi" w:cstheme="minorHAnsi"/>
          <w:b/>
        </w:rPr>
        <w:t>EMPRESA BAIANA DE ÁGUAS E SANEAMENTO S.A. – EMBASA - AVISO DA LICITAÇÃO Nº 101/24</w:t>
      </w:r>
    </w:p>
    <w:p w14:paraId="584B43C9" w14:textId="6EAF8586" w:rsidR="005303C0" w:rsidRDefault="00536176" w:rsidP="00536176">
      <w:pPr>
        <w:jc w:val="both"/>
        <w:rPr>
          <w:rFonts w:asciiTheme="majorHAnsi" w:hAnsiTheme="majorHAnsi" w:cstheme="majorHAnsi"/>
        </w:rPr>
      </w:pPr>
      <w:r w:rsidRPr="00536176">
        <w:rPr>
          <w:rFonts w:asciiTheme="majorHAnsi" w:hAnsiTheme="majorHAnsi" w:cstheme="majorHAnsi"/>
        </w:rPr>
        <w:t xml:space="preserve">Objeto: Ampliação do Sistema de Abastecimento de Água de Jequié para atendimento à localidade de Poço Dantas. Abertura de Propostas: 02/08/2024 às 10h. (Horário de Brasília-DF). Recursos Financeiros: Próprios. O Edital e seus anexos encontram-se disponíveis para download no site </w:t>
      </w:r>
      <w:hyperlink r:id="rId78" w:history="1">
        <w:r w:rsidRPr="00E915DA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536176">
        <w:rPr>
          <w:rFonts w:asciiTheme="majorHAnsi" w:hAnsiTheme="majorHAnsi" w:cstheme="majorHAnsi"/>
        </w:rPr>
        <w:t xml:space="preserve">. (Licitação BB n°: 1050135). O cadastro da proposta deverá ser feito no site </w:t>
      </w:r>
      <w:hyperlink r:id="rId79" w:history="1">
        <w:r w:rsidRPr="00E915DA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536176">
        <w:rPr>
          <w:rFonts w:asciiTheme="majorHAnsi" w:hAnsiTheme="majorHAnsi" w:cstheme="majorHAnsi"/>
        </w:rPr>
        <w:t>, antes da abertura da sessão pública. Informações através do e-ma</w:t>
      </w:r>
      <w:r>
        <w:rPr>
          <w:rFonts w:asciiTheme="majorHAnsi" w:hAnsiTheme="majorHAnsi" w:cstheme="majorHAnsi"/>
        </w:rPr>
        <w:t xml:space="preserve">il: </w:t>
      </w:r>
      <w:hyperlink r:id="rId80" w:history="1">
        <w:r w:rsidRPr="00E915DA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536176">
        <w:rPr>
          <w:rFonts w:asciiTheme="majorHAnsi" w:hAnsiTheme="majorHAnsi" w:cstheme="majorHAnsi"/>
        </w:rPr>
        <w:t xml:space="preserve"> ou por telefone: (71) 3372-4756/4764.</w:t>
      </w:r>
    </w:p>
    <w:p w14:paraId="07F9D91E" w14:textId="77777777" w:rsidR="009D0D67" w:rsidRPr="009D0D67" w:rsidRDefault="009D0D67" w:rsidP="005303C0">
      <w:pPr>
        <w:jc w:val="both"/>
        <w:rPr>
          <w:rFonts w:asciiTheme="minorHAnsi" w:hAnsiTheme="minorHAnsi" w:cstheme="minorHAnsi"/>
          <w:b/>
        </w:rPr>
      </w:pPr>
    </w:p>
    <w:p w14:paraId="170B134A" w14:textId="77777777" w:rsidR="009D0D67" w:rsidRPr="009D0D67" w:rsidRDefault="009D0D67" w:rsidP="005303C0">
      <w:pPr>
        <w:jc w:val="both"/>
        <w:rPr>
          <w:rFonts w:asciiTheme="minorHAnsi" w:hAnsiTheme="minorHAnsi" w:cstheme="minorHAnsi"/>
          <w:b/>
        </w:rPr>
      </w:pPr>
    </w:p>
    <w:p w14:paraId="6936700A" w14:textId="78AFB4B4" w:rsidR="009D0D67" w:rsidRDefault="009D0D67" w:rsidP="008747C0">
      <w:pPr>
        <w:jc w:val="center"/>
        <w:rPr>
          <w:rFonts w:asciiTheme="minorHAnsi" w:hAnsiTheme="minorHAnsi" w:cstheme="minorHAnsi"/>
          <w:b/>
        </w:rPr>
      </w:pPr>
      <w:r w:rsidRPr="009D0D67">
        <w:rPr>
          <w:rFonts w:asciiTheme="minorHAnsi" w:hAnsiTheme="minorHAnsi" w:cstheme="minorHAnsi"/>
          <w:b/>
        </w:rPr>
        <w:t>ESTADO DO MATO GROSSO DO SUL</w:t>
      </w:r>
    </w:p>
    <w:p w14:paraId="513EFE54" w14:textId="77777777" w:rsidR="008747C0" w:rsidRPr="009D0D67" w:rsidRDefault="008747C0" w:rsidP="005303C0">
      <w:pPr>
        <w:jc w:val="both"/>
        <w:rPr>
          <w:rFonts w:asciiTheme="minorHAnsi" w:hAnsiTheme="minorHAnsi" w:cstheme="minorHAnsi"/>
          <w:b/>
        </w:rPr>
      </w:pPr>
    </w:p>
    <w:p w14:paraId="3C5195A8" w14:textId="68A4A211" w:rsidR="009D0D67" w:rsidRPr="009D0D67" w:rsidRDefault="009D0D67" w:rsidP="005303C0">
      <w:pPr>
        <w:jc w:val="both"/>
        <w:rPr>
          <w:rFonts w:asciiTheme="minorHAnsi" w:hAnsiTheme="minorHAnsi" w:cstheme="minorHAnsi"/>
          <w:b/>
        </w:rPr>
      </w:pPr>
      <w:r w:rsidRPr="009D0D67">
        <w:rPr>
          <w:rFonts w:asciiTheme="minorHAnsi" w:hAnsiTheme="minorHAnsi" w:cstheme="minorHAnsi"/>
          <w:b/>
        </w:rPr>
        <w:t>SUPERINTENDÊNCIA REGIONAL NO MATO GROSSO DO SUL – ALTERAÇÃO - CONCORRÊNCIA Nº 90099/2024</w:t>
      </w:r>
    </w:p>
    <w:p w14:paraId="4E95F298" w14:textId="0122349A" w:rsidR="009D0D67" w:rsidRPr="009D0D67" w:rsidRDefault="009D0D67" w:rsidP="005303C0">
      <w:pPr>
        <w:jc w:val="both"/>
        <w:rPr>
          <w:rFonts w:asciiTheme="majorHAnsi" w:hAnsiTheme="majorHAnsi" w:cstheme="majorHAnsi"/>
        </w:rPr>
      </w:pPr>
      <w:r w:rsidRPr="009D0D67">
        <w:rPr>
          <w:rFonts w:asciiTheme="majorHAnsi" w:hAnsiTheme="majorHAnsi" w:cstheme="majorHAnsi"/>
        </w:rPr>
        <w:t xml:space="preserve">Objeto: Contratação de empresa especializada para execução de obras de execução das obras de restauração e estabilização do terrapleno na rodovia BR-262 /MS, na divisa SP/MS (Início Ponte S/ Rio Paraná) - Front Brasil/Bolívia (Corumbá), entroncamento MS-184 (Buraco das Piranhas) Início ponte sobre o Rio Paraguai, segmento: km 659,20 ao km 706,10, com extensão de 46,90 km Total de Itens Licitados: 00001 Novo Edital: 12/07/2024 das 08h00 às 11h30 e de13h30 às 17h30. Endereço: Rua </w:t>
      </w:r>
      <w:r w:rsidR="008747C0" w:rsidRPr="009D0D67">
        <w:rPr>
          <w:rFonts w:asciiTheme="majorHAnsi" w:hAnsiTheme="majorHAnsi" w:cstheme="majorHAnsi"/>
        </w:rPr>
        <w:t>Antônio</w:t>
      </w:r>
      <w:r w:rsidRPr="009D0D67">
        <w:rPr>
          <w:rFonts w:asciiTheme="majorHAnsi" w:hAnsiTheme="majorHAnsi" w:cstheme="majorHAnsi"/>
        </w:rPr>
        <w:t xml:space="preserve"> Maria Coelho, 3099 Jardim Dos Estados - CAMPO GRANDE - MS. Entrega das Propostas: a partir de 12/07/2024 às 08h00 no site </w:t>
      </w:r>
      <w:hyperlink r:id="rId81" w:history="1">
        <w:r w:rsidRPr="00E915DA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9D0D67">
        <w:rPr>
          <w:rFonts w:asciiTheme="majorHAnsi" w:hAnsiTheme="majorHAnsi" w:cstheme="majorHAnsi"/>
        </w:rPr>
        <w:t xml:space="preserve">. Abertura das Propostas: 16/08/2024, às 10h00 no site </w:t>
      </w:r>
      <w:hyperlink r:id="rId82" w:history="1">
        <w:r w:rsidRPr="00E915DA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9D0D67">
        <w:rPr>
          <w:rFonts w:asciiTheme="majorHAnsi" w:hAnsiTheme="majorHAnsi" w:cstheme="majorHAnsi"/>
        </w:rPr>
        <w:t>.</w:t>
      </w:r>
    </w:p>
    <w:p w14:paraId="02BFA0C6" w14:textId="77777777" w:rsidR="005D5B59" w:rsidRDefault="005D5B59" w:rsidP="0009073B">
      <w:pPr>
        <w:jc w:val="both"/>
        <w:rPr>
          <w:rFonts w:asciiTheme="minorHAnsi" w:hAnsiTheme="minorHAnsi" w:cstheme="minorHAnsi"/>
          <w:b/>
        </w:rPr>
      </w:pPr>
    </w:p>
    <w:p w14:paraId="2C43CFBB" w14:textId="77777777" w:rsidR="008747C0" w:rsidRPr="005D5B59" w:rsidRDefault="008747C0" w:rsidP="0009073B">
      <w:pPr>
        <w:jc w:val="both"/>
        <w:rPr>
          <w:rFonts w:asciiTheme="minorHAnsi" w:hAnsiTheme="minorHAnsi" w:cstheme="minorHAnsi"/>
          <w:b/>
        </w:rPr>
      </w:pPr>
    </w:p>
    <w:p w14:paraId="0C877093" w14:textId="6431D791" w:rsidR="005D5B59" w:rsidRPr="005D5B59" w:rsidRDefault="005D5B59" w:rsidP="005D5B59">
      <w:pPr>
        <w:jc w:val="center"/>
        <w:rPr>
          <w:rFonts w:asciiTheme="minorHAnsi" w:hAnsiTheme="minorHAnsi" w:cstheme="minorHAnsi"/>
          <w:b/>
        </w:rPr>
      </w:pPr>
      <w:r w:rsidRPr="005D5B59">
        <w:rPr>
          <w:rFonts w:asciiTheme="minorHAnsi" w:hAnsiTheme="minorHAnsi" w:cstheme="minorHAnsi"/>
          <w:b/>
        </w:rPr>
        <w:t>ESTADO DE PERNAMBUCO</w:t>
      </w:r>
    </w:p>
    <w:p w14:paraId="79234582" w14:textId="77777777" w:rsidR="005D5B59" w:rsidRPr="005D5B59" w:rsidRDefault="005D5B59" w:rsidP="005D5B59">
      <w:pPr>
        <w:jc w:val="center"/>
        <w:rPr>
          <w:rFonts w:asciiTheme="minorHAnsi" w:hAnsiTheme="minorHAnsi" w:cstheme="minorHAnsi"/>
          <w:b/>
        </w:rPr>
      </w:pPr>
    </w:p>
    <w:p w14:paraId="7673E579" w14:textId="77777777" w:rsidR="005D5B59" w:rsidRPr="005D5B59" w:rsidRDefault="005D5B59" w:rsidP="005D5B59">
      <w:pPr>
        <w:jc w:val="both"/>
        <w:rPr>
          <w:rFonts w:asciiTheme="minorHAnsi" w:hAnsiTheme="minorHAnsi" w:cstheme="minorHAnsi"/>
          <w:b/>
        </w:rPr>
      </w:pPr>
      <w:r w:rsidRPr="005D5B59">
        <w:rPr>
          <w:rFonts w:asciiTheme="minorHAnsi" w:hAnsiTheme="minorHAnsi" w:cstheme="minorHAnsi"/>
          <w:b/>
        </w:rPr>
        <w:t xml:space="preserve">SUPERINTENDÊNCIA REGIONAL EM PERNAMBUCO - PREGÃO ELETRÔNICO Nº 90224/2024 </w:t>
      </w:r>
    </w:p>
    <w:p w14:paraId="22EEB1FC" w14:textId="35BBB478" w:rsidR="005D5B59" w:rsidRPr="005D5B59" w:rsidRDefault="005D5B59" w:rsidP="005D5B59">
      <w:pPr>
        <w:jc w:val="both"/>
        <w:rPr>
          <w:rFonts w:asciiTheme="majorHAnsi" w:hAnsiTheme="majorHAnsi" w:cstheme="majorHAnsi"/>
        </w:rPr>
      </w:pPr>
      <w:r w:rsidRPr="005D5B59">
        <w:rPr>
          <w:rFonts w:asciiTheme="majorHAnsi" w:hAnsiTheme="majorHAnsi" w:cstheme="majorHAnsi"/>
        </w:rPr>
        <w:t xml:space="preserve">Objeto: Contratação de empresa especializada para a execução dos serviços de manutenção de 68(sessenta e oito) Obras de Arte Especiais, localizadas nas rodovias federais BR-110/PE, BR-232/PE e BR-424/PE sob a jurisdição da Unidade Local </w:t>
      </w:r>
      <w:r w:rsidR="008747C0" w:rsidRPr="005D5B59">
        <w:rPr>
          <w:rFonts w:asciiTheme="majorHAnsi" w:hAnsiTheme="majorHAnsi" w:cstheme="majorHAnsi"/>
        </w:rPr>
        <w:t>Arcoverde (</w:t>
      </w:r>
      <w:r w:rsidRPr="005D5B59">
        <w:rPr>
          <w:rFonts w:asciiTheme="majorHAnsi" w:hAnsiTheme="majorHAnsi" w:cstheme="majorHAnsi"/>
        </w:rPr>
        <w:t xml:space="preserve">ver tabela 1), no âmbito do Programa de Manutenção e Reabilitação de Estruturas - PROARTE, conforme condições, quantidades e exigências estabelecidas neste instrumento e seus anexos, na sua forma </w:t>
      </w:r>
      <w:r w:rsidR="008747C0" w:rsidRPr="005D5B59">
        <w:rPr>
          <w:rFonts w:asciiTheme="majorHAnsi" w:hAnsiTheme="majorHAnsi" w:cstheme="majorHAnsi"/>
        </w:rPr>
        <w:t>eletrônica.</w:t>
      </w:r>
      <w:r w:rsidRPr="005D5B59">
        <w:rPr>
          <w:rFonts w:asciiTheme="majorHAnsi" w:hAnsiTheme="majorHAnsi" w:cstheme="majorHAnsi"/>
        </w:rPr>
        <w:t xml:space="preserve"> Total de Itens Licitados: 1. Edital: 12/07/2024 das 08h00 às 12h00 e das 13h00 às 17h00. Endereço: Av.</w:t>
      </w:r>
      <w:r w:rsidR="008747C0">
        <w:rPr>
          <w:rFonts w:asciiTheme="majorHAnsi" w:hAnsiTheme="majorHAnsi" w:cstheme="majorHAnsi"/>
        </w:rPr>
        <w:t xml:space="preserve"> A</w:t>
      </w:r>
      <w:r w:rsidR="008747C0" w:rsidRPr="005D5B59">
        <w:rPr>
          <w:rFonts w:asciiTheme="majorHAnsi" w:hAnsiTheme="majorHAnsi" w:cstheme="majorHAnsi"/>
        </w:rPr>
        <w:t>ntônio</w:t>
      </w:r>
      <w:r w:rsidRPr="005D5B59">
        <w:rPr>
          <w:rFonts w:asciiTheme="majorHAnsi" w:hAnsiTheme="majorHAnsi" w:cstheme="majorHAnsi"/>
        </w:rPr>
        <w:t xml:space="preserve"> de Gois, 820 Bairro Pina - Recife, - Recife/PE ou </w:t>
      </w:r>
      <w:hyperlink r:id="rId83" w:history="1">
        <w:r w:rsidRPr="00E915DA">
          <w:rPr>
            <w:rStyle w:val="Hyperlink"/>
            <w:rFonts w:asciiTheme="majorHAnsi" w:hAnsiTheme="majorHAnsi" w:cstheme="majorHAnsi"/>
          </w:rPr>
          <w:t>https://www.gov.br/compras/edital/393029-5-90224-2024</w:t>
        </w:r>
      </w:hyperlink>
      <w:r w:rsidRPr="005D5B59">
        <w:rPr>
          <w:rFonts w:asciiTheme="majorHAnsi" w:hAnsiTheme="majorHAnsi" w:cstheme="majorHAnsi"/>
        </w:rPr>
        <w:t xml:space="preserve">. Entrega das Propostas: a partir de 12/07/2024 às 08h00 no site </w:t>
      </w:r>
      <w:hyperlink r:id="rId84" w:history="1">
        <w:r w:rsidRPr="00E915DA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5D5B59">
        <w:rPr>
          <w:rFonts w:asciiTheme="majorHAnsi" w:hAnsiTheme="majorHAnsi" w:cstheme="majorHAnsi"/>
        </w:rPr>
        <w:t xml:space="preserve">. Abertura das Propostas: 05/08/2024 às 10h00 no site </w:t>
      </w:r>
      <w:hyperlink r:id="rId85" w:history="1">
        <w:r w:rsidRPr="00E915DA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5D5B59">
        <w:rPr>
          <w:rFonts w:asciiTheme="majorHAnsi" w:hAnsiTheme="majorHAnsi" w:cstheme="majorHAnsi"/>
        </w:rPr>
        <w:t xml:space="preserve">. </w:t>
      </w:r>
    </w:p>
    <w:p w14:paraId="42F66410" w14:textId="77777777" w:rsidR="005D5B59" w:rsidRDefault="005D5B59" w:rsidP="0009073B">
      <w:pPr>
        <w:jc w:val="both"/>
        <w:rPr>
          <w:rFonts w:asciiTheme="majorHAnsi" w:hAnsiTheme="majorHAnsi" w:cstheme="majorHAnsi"/>
          <w:b/>
        </w:rPr>
      </w:pPr>
    </w:p>
    <w:p w14:paraId="49800CC5" w14:textId="77777777" w:rsidR="005D5B59" w:rsidRDefault="005D5B59" w:rsidP="0009073B">
      <w:pPr>
        <w:jc w:val="both"/>
        <w:rPr>
          <w:rFonts w:asciiTheme="majorHAnsi" w:hAnsiTheme="majorHAnsi" w:cstheme="majorHAnsi"/>
          <w:b/>
        </w:rPr>
      </w:pPr>
    </w:p>
    <w:p w14:paraId="4084FEEB" w14:textId="77777777" w:rsidR="008747C0" w:rsidRDefault="008747C0" w:rsidP="0009073B">
      <w:pPr>
        <w:jc w:val="both"/>
        <w:rPr>
          <w:rFonts w:asciiTheme="majorHAnsi" w:hAnsiTheme="majorHAnsi" w:cstheme="majorHAnsi"/>
          <w:b/>
        </w:rPr>
      </w:pPr>
    </w:p>
    <w:p w14:paraId="493449DF" w14:textId="77777777" w:rsidR="008747C0" w:rsidRDefault="008747C0" w:rsidP="0009073B">
      <w:pPr>
        <w:jc w:val="both"/>
        <w:rPr>
          <w:rFonts w:asciiTheme="majorHAnsi" w:hAnsiTheme="majorHAnsi" w:cstheme="majorHAnsi"/>
          <w:b/>
        </w:rPr>
      </w:pPr>
    </w:p>
    <w:p w14:paraId="41EA46C0" w14:textId="73393738" w:rsidR="008D737B" w:rsidRDefault="00587BF8" w:rsidP="002F2716">
      <w:pPr>
        <w:jc w:val="center"/>
        <w:rPr>
          <w:rFonts w:asciiTheme="minorHAnsi" w:hAnsiTheme="minorHAnsi" w:cstheme="minorHAnsi"/>
          <w:b/>
        </w:rPr>
      </w:pPr>
      <w:r w:rsidRPr="00587BF8">
        <w:rPr>
          <w:rFonts w:asciiTheme="minorHAnsi" w:hAnsiTheme="minorHAnsi" w:cstheme="minorHAnsi"/>
          <w:b/>
        </w:rPr>
        <w:t>ESTADO DE SÃO PAULO</w:t>
      </w:r>
    </w:p>
    <w:p w14:paraId="35385730" w14:textId="77777777" w:rsidR="002F2716" w:rsidRPr="00587BF8" w:rsidRDefault="002F2716" w:rsidP="0009073B">
      <w:pPr>
        <w:jc w:val="both"/>
        <w:rPr>
          <w:rFonts w:asciiTheme="minorHAnsi" w:hAnsiTheme="minorHAnsi" w:cstheme="minorHAnsi"/>
          <w:b/>
        </w:rPr>
      </w:pPr>
    </w:p>
    <w:p w14:paraId="6A9B1C1E" w14:textId="75985148" w:rsidR="00587BF8" w:rsidRPr="00587BF8" w:rsidRDefault="00587BF8" w:rsidP="0009073B">
      <w:pPr>
        <w:jc w:val="both"/>
        <w:rPr>
          <w:rFonts w:asciiTheme="minorHAnsi" w:hAnsiTheme="minorHAnsi" w:cstheme="minorHAnsi"/>
          <w:b/>
        </w:rPr>
      </w:pPr>
      <w:r w:rsidRPr="00587BF8">
        <w:rPr>
          <w:rFonts w:asciiTheme="minorHAnsi" w:hAnsiTheme="minorHAnsi" w:cstheme="minorHAnsi"/>
          <w:b/>
        </w:rPr>
        <w:t>SABESP – COMPANHIA DE SANEAMENTO BÁSICO DO ESTADO DE SÃO PAULO - LI CSM 01747/24</w:t>
      </w:r>
    </w:p>
    <w:p w14:paraId="53A9154E" w14:textId="56D98E69" w:rsidR="008D737B" w:rsidRPr="002F2716" w:rsidRDefault="00587BF8" w:rsidP="0009073B">
      <w:pPr>
        <w:jc w:val="both"/>
        <w:rPr>
          <w:rFonts w:asciiTheme="majorHAnsi" w:hAnsiTheme="majorHAnsi" w:cstheme="majorHAnsi"/>
        </w:rPr>
      </w:pPr>
      <w:r w:rsidRPr="005D5B5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587BF8">
        <w:rPr>
          <w:rFonts w:asciiTheme="majorHAnsi" w:hAnsiTheme="majorHAnsi" w:cstheme="majorHAnsi"/>
        </w:rPr>
        <w:t xml:space="preserve">xecução das obras de ampliação da estação de tratamento de esgoto P1 - município de Peruíbe - Diretoria de Engenharia e Inovação. Edital disponível para download a partir de 15/07/24 no site </w:t>
      </w:r>
      <w:hyperlink r:id="rId86" w:history="1">
        <w:r w:rsidR="002F2716" w:rsidRPr="00E915DA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Pr="00587BF8">
        <w:rPr>
          <w:rFonts w:asciiTheme="majorHAnsi" w:hAnsiTheme="majorHAnsi" w:cstheme="majorHAnsi"/>
        </w:rPr>
        <w:t>, mediante obtenção de senha e credenciamento (condicionante a participação) no acesso "Cadastro de Fornecedor". Envio das "Propostas" a partir das 00h00 do dia 12/09/24 até as 9h00 do dia 13/09/24 no site acima. Às 9h00 será dado início a sessão pública.</w:t>
      </w:r>
    </w:p>
    <w:p w14:paraId="6E6D66A8" w14:textId="77777777" w:rsidR="005D5B59" w:rsidRPr="009D0D67" w:rsidRDefault="005D5B59" w:rsidP="0009073B">
      <w:pPr>
        <w:jc w:val="both"/>
        <w:rPr>
          <w:rFonts w:asciiTheme="majorHAnsi" w:hAnsiTheme="majorHAnsi" w:cstheme="majorHAnsi"/>
        </w:rPr>
      </w:pPr>
    </w:p>
    <w:p w14:paraId="0139B941" w14:textId="30ADB22A" w:rsidR="001B4117" w:rsidRPr="001B4117" w:rsidRDefault="004B3EDA" w:rsidP="001B4117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- PARCEIROS INSTITUCIONAIS </w:t>
      </w:r>
      <w:r w:rsidR="001B411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62E1C6C7" w14:textId="77777777" w:rsidR="004B3EDA" w:rsidRPr="007B4847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FA5FB6" w14:textId="77777777" w:rsidR="00BF0C02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2436A907" w14:textId="77777777" w:rsidR="00BF0C02" w:rsidRPr="00E35EAE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A93A826" w14:textId="77777777" w:rsidR="004B3EDA" w:rsidRPr="00EB73A3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5752D0F" wp14:editId="3B4E7091">
            <wp:extent cx="6309879" cy="988828"/>
            <wp:effectExtent l="0" t="0" r="0" b="1905"/>
            <wp:docPr id="1012950652" name="Imagem 1" descr="Foto de uma placa&#10;&#10;Descrição gerada automaticamente com confiança baixa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87"/>
                    </pic:cNvPr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339" cy="100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C2D2" w14:textId="77777777" w:rsidR="00626626" w:rsidRPr="004A1A9A" w:rsidRDefault="00626626" w:rsidP="00626626">
      <w:pPr>
        <w:pStyle w:val="SemEspaamento"/>
        <w:rPr>
          <w:rFonts w:asciiTheme="majorHAnsi" w:hAnsiTheme="majorHAnsi" w:cstheme="majorHAnsi"/>
          <w:spacing w:val="10"/>
          <w:sz w:val="6"/>
        </w:rPr>
      </w:pPr>
    </w:p>
    <w:p w14:paraId="716EB477" w14:textId="35A2B415" w:rsidR="002301A9" w:rsidRDefault="004B3EDA" w:rsidP="00C42FF2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B413587" wp14:editId="1FAF677E">
            <wp:extent cx="6300656" cy="987821"/>
            <wp:effectExtent l="0" t="0" r="5080" b="3175"/>
            <wp:docPr id="1870859374" name="Imagem 3" descr="Uma imagem contendo escavadeira, transporte, caminhão&#10;&#10;Descrição gerada automaticamente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89"/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17" cy="102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EF56" w14:textId="77777777" w:rsidR="00686586" w:rsidRPr="00C42FF2" w:rsidRDefault="00686586" w:rsidP="00216E7F">
      <w:pPr>
        <w:pStyle w:val="SemEspaamento"/>
        <w:jc w:val="center"/>
        <w:rPr>
          <w:rFonts w:asciiTheme="majorHAnsi" w:hAnsiTheme="majorHAnsi" w:cstheme="majorHAnsi"/>
          <w:spacing w:val="10"/>
          <w:sz w:val="2"/>
        </w:rPr>
      </w:pPr>
    </w:p>
    <w:p w14:paraId="1C0FB7D2" w14:textId="77777777" w:rsidR="004B3EDA" w:rsidRPr="00C42FF2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16"/>
        </w:rPr>
      </w:pPr>
    </w:p>
    <w:p w14:paraId="220BB84D" w14:textId="77777777" w:rsidR="004B3EDA" w:rsidRPr="00EB73A3" w:rsidRDefault="004B3EDA" w:rsidP="004B3EDA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PUBLICIDADE -</w:t>
      </w:r>
    </w:p>
    <w:p w14:paraId="4422C75B" w14:textId="5ACAD334" w:rsidR="00462915" w:rsidRPr="00E35EAE" w:rsidRDefault="004B3EDA" w:rsidP="00E35EAE">
      <w:pPr>
        <w:tabs>
          <w:tab w:val="left" w:pos="8991"/>
        </w:tabs>
      </w:pPr>
      <w:r w:rsidRPr="00EB73A3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10EC07DF" wp14:editId="5B5F488A">
            <wp:simplePos x="0" y="0"/>
            <wp:positionH relativeFrom="column">
              <wp:posOffset>1287780</wp:posOffset>
            </wp:positionH>
            <wp:positionV relativeFrom="paragraph">
              <wp:posOffset>151075</wp:posOffset>
            </wp:positionV>
            <wp:extent cx="5553075" cy="870615"/>
            <wp:effectExtent l="0" t="0" r="0" b="5715"/>
            <wp:wrapSquare wrapText="bothSides"/>
            <wp:docPr id="3" name="Imagem 3" descr="Interface gráfica do usuário&#10;&#10;Descrição gerada automaticamente com confiança média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&#10;&#10;Descrição gerada automaticamente com confiança média">
                      <a:hlinkClick r:id="rId91"/>
                    </pic:cNvPr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7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EAE">
        <w:rPr>
          <w:rFonts w:asciiTheme="majorHAnsi" w:eastAsia="Times New Roman" w:hAnsiTheme="majorHAnsi" w:cstheme="majorHAnsi"/>
          <w:color w:val="212529"/>
          <w:spacing w:val="14"/>
        </w:rPr>
        <w:br w:type="textWrapping" w:clear="all"/>
      </w:r>
      <w:bookmarkStart w:id="0" w:name="_GoBack"/>
      <w:bookmarkEnd w:id="0"/>
    </w:p>
    <w:sectPr w:rsidR="00462915" w:rsidRPr="00E35EAE" w:rsidSect="0029659D">
      <w:headerReference w:type="default" r:id="rId93"/>
      <w:footerReference w:type="default" r:id="rId94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F94CEA" w14:textId="77777777" w:rsidR="003F1518" w:rsidRDefault="003F1518">
      <w:r>
        <w:separator/>
      </w:r>
    </w:p>
  </w:endnote>
  <w:endnote w:type="continuationSeparator" w:id="0">
    <w:p w14:paraId="7D8C8209" w14:textId="77777777" w:rsidR="003F1518" w:rsidRDefault="003F1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113CD935" w:rsidR="005D5B59" w:rsidRDefault="005D5B59" w:rsidP="00381F17">
    <w:pPr>
      <w:jc w:val="center"/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81A8BDC" id="Conector reto 3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71AFC21A" w:rsidR="005D5B59" w:rsidRPr="008A4740" w:rsidRDefault="005D5B59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747C0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8747C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87.15pt;margin-top:-5.35pt;width:58.7pt;height:21.9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71AFC21A" w:rsidR="005D5B59" w:rsidRPr="008A4740" w:rsidRDefault="005D5B59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8747C0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10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8747C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/10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9447E">
      <w:rPr>
        <w:rFonts w:ascii="Arial" w:hAnsi="Arial" w:cs="Arial"/>
        <w:sz w:val="8"/>
        <w:szCs w:val="8"/>
      </w:rPr>
      <w:br/>
    </w:r>
  </w:p>
  <w:p w14:paraId="6B40CDE7" w14:textId="26F1E443" w:rsidR="005D5B59" w:rsidRPr="00381F17" w:rsidRDefault="005D5B59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5D5B59" w:rsidRDefault="005D5B59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5D5B59" w:rsidRPr="008A4740" w:rsidRDefault="005D5B59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5D5B59" w:rsidRPr="18102E9A" w:rsidRDefault="005D5B59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E9D2FA" w14:textId="77777777" w:rsidR="003F1518" w:rsidRDefault="003F1518">
      <w:r>
        <w:separator/>
      </w:r>
    </w:p>
  </w:footnote>
  <w:footnote w:type="continuationSeparator" w:id="0">
    <w:p w14:paraId="00DC99C8" w14:textId="77777777" w:rsidR="003F1518" w:rsidRDefault="003F15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580E3439" w:rsidR="005D5B59" w:rsidRDefault="005D5B59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E82B465" wp14:editId="2F3106EE">
              <wp:simplePos x="0" y="0"/>
              <wp:positionH relativeFrom="margin">
                <wp:posOffset>3028315</wp:posOffset>
              </wp:positionH>
              <wp:positionV relativeFrom="paragraph">
                <wp:posOffset>856946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0E0242CA" w:rsidR="005D5B59" w:rsidRPr="00186A8C" w:rsidRDefault="005D5B59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12 de </w:t>
                          </w:r>
                          <w:r w:rsidR="008747C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julho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 w:rsidR="008747C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8.45pt;margin-top:67.5pt;width:204.1pt;height:20.0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" filled="f" stroked="f">
              <v:textbox>
                <w:txbxContent>
                  <w:p w14:paraId="695DC33E" w14:textId="0E0242CA" w:rsidR="005D5B59" w:rsidRPr="00186A8C" w:rsidRDefault="005D5B59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12 de </w:t>
                    </w:r>
                    <w:r w:rsidR="008747C0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julho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 w:rsidR="008747C0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24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4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49"/>
  </w:num>
  <w:num w:numId="11">
    <w:abstractNumId w:val="45"/>
  </w:num>
  <w:num w:numId="12">
    <w:abstractNumId w:val="20"/>
  </w:num>
  <w:num w:numId="13">
    <w:abstractNumId w:val="36"/>
  </w:num>
  <w:num w:numId="14">
    <w:abstractNumId w:val="41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6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 w:numId="30">
    <w:abstractNumId w:val="4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BB"/>
    <w:rsid w:val="00112ADA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AF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87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0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77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CB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A5F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43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6F"/>
    <w:rsid w:val="003F127F"/>
    <w:rsid w:val="003F1300"/>
    <w:rsid w:val="003F1317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35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2F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7D"/>
    <w:rsid w:val="00492FAD"/>
    <w:rsid w:val="00492FE7"/>
    <w:rsid w:val="00493068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04"/>
    <w:rsid w:val="004C1690"/>
    <w:rsid w:val="004C171D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E5"/>
    <w:rsid w:val="005369F0"/>
    <w:rsid w:val="00536A13"/>
    <w:rsid w:val="00536AC3"/>
    <w:rsid w:val="00536B21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1C8"/>
    <w:rsid w:val="005C0239"/>
    <w:rsid w:val="005C0247"/>
    <w:rsid w:val="005C0354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A1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6C6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40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CEF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4FC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4C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9B3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41"/>
    <w:rsid w:val="00905D8B"/>
    <w:rsid w:val="00905E25"/>
    <w:rsid w:val="00905ED3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A66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65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33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D1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15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C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17"/>
    <w:rsid w:val="00AB0455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A66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F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47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8"/>
    <w:rsid w:val="00BD0959"/>
    <w:rsid w:val="00BD0974"/>
    <w:rsid w:val="00BD09B7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2F4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D7"/>
    <w:rsid w:val="00C1672F"/>
    <w:rsid w:val="00C1675A"/>
    <w:rsid w:val="00C167D7"/>
    <w:rsid w:val="00C1689F"/>
    <w:rsid w:val="00C168FE"/>
    <w:rsid w:val="00C1693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08"/>
    <w:rsid w:val="00D57028"/>
    <w:rsid w:val="00D5703E"/>
    <w:rsid w:val="00D570B4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A26"/>
    <w:rsid w:val="00DE4A7E"/>
    <w:rsid w:val="00DE4ADD"/>
    <w:rsid w:val="00DE4AF5"/>
    <w:rsid w:val="00DE4B9B"/>
    <w:rsid w:val="00DE4BD6"/>
    <w:rsid w:val="00DE4C41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0E7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76"/>
    <w:rsid w:val="00E344F7"/>
    <w:rsid w:val="00E3453E"/>
    <w:rsid w:val="00E345CF"/>
    <w:rsid w:val="00E346E7"/>
    <w:rsid w:val="00E347B2"/>
    <w:rsid w:val="00E34808"/>
    <w:rsid w:val="00E3483E"/>
    <w:rsid w:val="00E34957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5F1"/>
    <w:rsid w:val="00E6367B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7A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9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C6F"/>
    <w:rsid w:val="00FC6D1E"/>
    <w:rsid w:val="00FC6DBC"/>
    <w:rsid w:val="00FC6E1B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1EFF7D68-2146-42FF-8854-24E3AF551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93F33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refeitura.pbh.gov.br/licita&#231;&#245;es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://www.licitardigital.com.br" TargetMode="External"/><Relationship Id="rId39" Type="http://schemas.openxmlformats.org/officeDocument/2006/relationships/hyperlink" Target="https://www.portaldecompraspublicas.com.br/" TargetMode="External"/><Relationship Id="rId21" Type="http://schemas.openxmlformats.org/officeDocument/2006/relationships/hyperlink" Target="http://www.municipioantoniocarlos.mg.gov.br" TargetMode="External"/><Relationship Id="rId34" Type="http://schemas.openxmlformats.org/officeDocument/2006/relationships/hyperlink" Target="mailto:licitacambui@gmail.com" TargetMode="External"/><Relationship Id="rId42" Type="http://schemas.openxmlformats.org/officeDocument/2006/relationships/hyperlink" Target="http://www.conegomarinho.mg.gov.br/licitacoes/" TargetMode="External"/><Relationship Id="rId47" Type="http://schemas.openxmlformats.org/officeDocument/2006/relationships/hyperlink" Target="http://www.licitanet.com.br" TargetMode="External"/><Relationship Id="rId50" Type="http://schemas.openxmlformats.org/officeDocument/2006/relationships/hyperlink" Target="http://www.portaldecompraspublicas.com.br" TargetMode="External"/><Relationship Id="rId55" Type="http://schemas.openxmlformats.org/officeDocument/2006/relationships/hyperlink" Target="mailto:juramentolicitacao.mg@gmail.com" TargetMode="External"/><Relationship Id="rId63" Type="http://schemas.openxmlformats.org/officeDocument/2006/relationships/hyperlink" Target="mailto:prefeiturasantaritaibitipoca@hotmail.com" TargetMode="External"/><Relationship Id="rId68" Type="http://schemas.openxmlformats.org/officeDocument/2006/relationships/hyperlink" Target="mailto:licitacoes@saogoncalo.mg.gov.br" TargetMode="External"/><Relationship Id="rId76" Type="http://schemas.openxmlformats.org/officeDocument/2006/relationships/hyperlink" Target="mailto:comprastimoteo@gmail.com" TargetMode="External"/><Relationship Id="rId84" Type="http://schemas.openxmlformats.org/officeDocument/2006/relationships/hyperlink" Target="http://www.gov.br/compras" TargetMode="External"/><Relationship Id="rId89" Type="http://schemas.openxmlformats.org/officeDocument/2006/relationships/hyperlink" Target="https://www.triamanorte.com.br/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www.saoroquedeminas.mg.gov.br" TargetMode="External"/><Relationship Id="rId92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hyperlink" Target="http://www.prefeitura.pbh.gov.br/licita&#231;&#245;es" TargetMode="External"/><Relationship Id="rId29" Type="http://schemas.openxmlformats.org/officeDocument/2006/relationships/hyperlink" Target="http://www.licitardigital.com.br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www.cachoeiradourada.mg.gov.br" TargetMode="External"/><Relationship Id="rId32" Type="http://schemas.openxmlformats.org/officeDocument/2006/relationships/hyperlink" Target="https://bnc.org.br" TargetMode="External"/><Relationship Id="rId37" Type="http://schemas.openxmlformats.org/officeDocument/2006/relationships/hyperlink" Target="https://www.portaldecompraspublicas.com.br/" TargetMode="External"/><Relationship Id="rId40" Type="http://schemas.openxmlformats.org/officeDocument/2006/relationships/hyperlink" Target="https://www.conegomarinho.mg.gov.br/licitacoes/" TargetMode="External"/><Relationship Id="rId45" Type="http://schemas.openxmlformats.org/officeDocument/2006/relationships/hyperlink" Target="http://www.corregofundo.mg.gov.br" TargetMode="External"/><Relationship Id="rId53" Type="http://schemas.openxmlformats.org/officeDocument/2006/relationships/hyperlink" Target="http://www.cesama.com.br" TargetMode="External"/><Relationship Id="rId58" Type="http://schemas.openxmlformats.org/officeDocument/2006/relationships/hyperlink" Target="http://www.licitanet.com.br" TargetMode="External"/><Relationship Id="rId66" Type="http://schemas.openxmlformats.org/officeDocument/2006/relationships/hyperlink" Target="https://saogoncalo.mg.gov.br/transparencia/compras/licitacoes" TargetMode="External"/><Relationship Id="rId74" Type="http://schemas.openxmlformats.org/officeDocument/2006/relationships/hyperlink" Target="http://transparencia.timoteo.mg.gov.br/licitacoes" TargetMode="External"/><Relationship Id="rId79" Type="http://schemas.openxmlformats.org/officeDocument/2006/relationships/hyperlink" Target="http://www.licitacoes-e.com.br" TargetMode="External"/><Relationship Id="rId87" Type="http://schemas.openxmlformats.org/officeDocument/2006/relationships/hyperlink" Target="https://pottencial.com.br/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www.pimenta.mg.gov.br/portalprefeitura/" TargetMode="External"/><Relationship Id="rId82" Type="http://schemas.openxmlformats.org/officeDocument/2006/relationships/hyperlink" Target="http://www.comprasnet.gov.br" TargetMode="External"/><Relationship Id="rId90" Type="http://schemas.openxmlformats.org/officeDocument/2006/relationships/image" Target="media/image4.jpeg"/><Relationship Id="rId95" Type="http://schemas.openxmlformats.org/officeDocument/2006/relationships/fontTable" Target="fontTable.xml"/><Relationship Id="rId19" Type="http://schemas.openxmlformats.org/officeDocument/2006/relationships/hyperlink" Target="http://www.copasa.com.br" TargetMode="External"/><Relationship Id="rId14" Type="http://schemas.openxmlformats.org/officeDocument/2006/relationships/hyperlink" Target="http://www.pncp.gov.br" TargetMode="External"/><Relationship Id="rId22" Type="http://schemas.openxmlformats.org/officeDocument/2006/relationships/hyperlink" Target="mailto:licitacao@municipioantoniocarlos.mg.gov.br" TargetMode="External"/><Relationship Id="rId27" Type="http://schemas.openxmlformats.org/officeDocument/2006/relationships/hyperlink" Target="http://www.caetanopolis.mg.gov.br" TargetMode="External"/><Relationship Id="rId30" Type="http://schemas.openxmlformats.org/officeDocument/2006/relationships/hyperlink" Target="mailto:licitacoes@caetanopolis.mg.gov.br" TargetMode="External"/><Relationship Id="rId35" Type="http://schemas.openxmlformats.org/officeDocument/2006/relationships/hyperlink" Target="https://www.prefeituradecambui.mg.gov.br/licitacoes-prefeitura" TargetMode="External"/><Relationship Id="rId43" Type="http://schemas.openxmlformats.org/officeDocument/2006/relationships/hyperlink" Target="https://www.portaldecompraspublicas.com.br/" TargetMode="External"/><Relationship Id="rId48" Type="http://schemas.openxmlformats.org/officeDocument/2006/relationships/hyperlink" Target="http://www.ibia.mg.gov.br" TargetMode="External"/><Relationship Id="rId56" Type="http://schemas.openxmlformats.org/officeDocument/2006/relationships/hyperlink" Target="http://www.mateusleme.mg.gov.br" TargetMode="External"/><Relationship Id="rId64" Type="http://schemas.openxmlformats.org/officeDocument/2006/relationships/hyperlink" Target="http://www.pmsrs.mg.gov.br" TargetMode="External"/><Relationship Id="rId69" Type="http://schemas.openxmlformats.org/officeDocument/2006/relationships/hyperlink" Target="http://www.saojoaodooriente.mg.gov.br" TargetMode="External"/><Relationship Id="rId77" Type="http://schemas.openxmlformats.org/officeDocument/2006/relationships/hyperlink" Target="http://www.gov.br/compras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www.portaldecompraspublicas.com.br" TargetMode="External"/><Relationship Id="rId72" Type="http://schemas.openxmlformats.org/officeDocument/2006/relationships/hyperlink" Target="mailto:licitasaoroque@gmail.com" TargetMode="External"/><Relationship Id="rId80" Type="http://schemas.openxmlformats.org/officeDocument/2006/relationships/hyperlink" Target="mailto:plc.esclarecimentos@embasa.ba.gov.br" TargetMode="External"/><Relationship Id="rId85" Type="http://schemas.openxmlformats.org/officeDocument/2006/relationships/hyperlink" Target="http://www.gov.br/compras" TargetMode="External"/><Relationship Id="rId93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http://www.pbh.gov.br" TargetMode="External"/><Relationship Id="rId17" Type="http://schemas.openxmlformats.org/officeDocument/2006/relationships/hyperlink" Target="http://www.pncp.gov.br" TargetMode="External"/><Relationship Id="rId25" Type="http://schemas.openxmlformats.org/officeDocument/2006/relationships/hyperlink" Target="mailto:licitacao@cachoeiradourada.mg.gov.br" TargetMode="External"/><Relationship Id="rId33" Type="http://schemas.openxmlformats.org/officeDocument/2006/relationships/hyperlink" Target="https://www.prefeituradecambui.mg.gov.br/licitacoes-prefeitura" TargetMode="External"/><Relationship Id="rId38" Type="http://schemas.openxmlformats.org/officeDocument/2006/relationships/hyperlink" Target="https://www.conegomarinho.mg.gov.br/licitacoes/" TargetMode="External"/><Relationship Id="rId46" Type="http://schemas.openxmlformats.org/officeDocument/2006/relationships/hyperlink" Target="http://www.ammlicita.org.br" TargetMode="External"/><Relationship Id="rId59" Type="http://schemas.openxmlformats.org/officeDocument/2006/relationships/hyperlink" Target="http://www.perdizes.mg.gov.br" TargetMode="External"/><Relationship Id="rId67" Type="http://schemas.openxmlformats.org/officeDocument/2006/relationships/hyperlink" Target="https://licitar.digital" TargetMode="External"/><Relationship Id="rId20" Type="http://schemas.openxmlformats.org/officeDocument/2006/relationships/hyperlink" Target="mailto:licitacao.dn127@sestsenat.org.br" TargetMode="External"/><Relationship Id="rId41" Type="http://schemas.openxmlformats.org/officeDocument/2006/relationships/hyperlink" Target="https://www.portaldecompraspublicas.com.br/" TargetMode="External"/><Relationship Id="rId54" Type="http://schemas.openxmlformats.org/officeDocument/2006/relationships/hyperlink" Target="mailto:licita@cesama.com.br" TargetMode="External"/><Relationship Id="rId62" Type="http://schemas.openxmlformats.org/officeDocument/2006/relationships/hyperlink" Target="http://www.santaritadeibitipoca.mg.gov.br" TargetMode="External"/><Relationship Id="rId70" Type="http://schemas.openxmlformats.org/officeDocument/2006/relationships/hyperlink" Target="https://ammlicita.org.br/" TargetMode="External"/><Relationship Id="rId75" Type="http://schemas.openxmlformats.org/officeDocument/2006/relationships/hyperlink" Target="http://www.compras.gov.br" TargetMode="External"/><Relationship Id="rId83" Type="http://schemas.openxmlformats.org/officeDocument/2006/relationships/hyperlink" Target="https://www.gov.br/compras/edital/393029-5-90224-2024" TargetMode="External"/><Relationship Id="rId88" Type="http://schemas.openxmlformats.org/officeDocument/2006/relationships/image" Target="media/image3.png"/><Relationship Id="rId91" Type="http://schemas.openxmlformats.org/officeDocument/2006/relationships/hyperlink" Target="https://atentasaude.com.br/contato/" TargetMode="Externa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pbh.gov.br" TargetMode="External"/><Relationship Id="rId23" Type="http://schemas.openxmlformats.org/officeDocument/2006/relationships/hyperlink" Target="http://www.licitanet.com.br" TargetMode="External"/><Relationship Id="rId28" Type="http://schemas.openxmlformats.org/officeDocument/2006/relationships/hyperlink" Target="http://www.licitardigital.com.br" TargetMode="External"/><Relationship Id="rId36" Type="http://schemas.openxmlformats.org/officeDocument/2006/relationships/hyperlink" Target="mailto:licitacambui@gmail.com" TargetMode="External"/><Relationship Id="rId49" Type="http://schemas.openxmlformats.org/officeDocument/2006/relationships/hyperlink" Target="http://www.licitanet.com.br" TargetMode="External"/><Relationship Id="rId57" Type="http://schemas.openxmlformats.org/officeDocument/2006/relationships/hyperlink" Target="http://www.gov.br/pncp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caetanopolis.mg.gov.br" TargetMode="External"/><Relationship Id="rId44" Type="http://schemas.openxmlformats.org/officeDocument/2006/relationships/hyperlink" Target="http://www.conegomarinho.mg.gov.br/licitacoes/" TargetMode="External"/><Relationship Id="rId52" Type="http://schemas.openxmlformats.org/officeDocument/2006/relationships/hyperlink" Target="http://www.portaldecompraspublicas.com.br" TargetMode="External"/><Relationship Id="rId60" Type="http://schemas.openxmlformats.org/officeDocument/2006/relationships/hyperlink" Target="http://www.licitanet.com.br" TargetMode="External"/><Relationship Id="rId65" Type="http://schemas.openxmlformats.org/officeDocument/2006/relationships/hyperlink" Target="http://www.portaldecompraspublicas.com.br" TargetMode="External"/><Relationship Id="rId73" Type="http://schemas.openxmlformats.org/officeDocument/2006/relationships/hyperlink" Target="http://www.comprasgov.br" TargetMode="External"/><Relationship Id="rId78" Type="http://schemas.openxmlformats.org/officeDocument/2006/relationships/hyperlink" Target="http://www.licitacoes-e.com.br" TargetMode="External"/><Relationship Id="rId81" Type="http://schemas.openxmlformats.org/officeDocument/2006/relationships/hyperlink" Target="http://www.comprasnet.gov.br" TargetMode="External"/><Relationship Id="rId86" Type="http://schemas.openxmlformats.org/officeDocument/2006/relationships/hyperlink" Target="http://www.sabesp.com.br/licitacoes" TargetMode="External"/><Relationship Id="rId9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5B2657BC-FB38-41AE-8656-23AE9C75E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0D3AD6-61BC-4299-AFD2-1CDE2922B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10</Pages>
  <Words>4130</Words>
  <Characters>22304</Characters>
  <Application>Microsoft Office Word</Application>
  <DocSecurity>0</DocSecurity>
  <Lines>185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26382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Ana Lopes</cp:lastModifiedBy>
  <cp:revision>19</cp:revision>
  <cp:lastPrinted>2024-07-11T20:53:00Z</cp:lastPrinted>
  <dcterms:created xsi:type="dcterms:W3CDTF">2024-07-12T12:33:00Z</dcterms:created>
  <dcterms:modified xsi:type="dcterms:W3CDTF">2024-07-12T20:34:00Z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