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90A8F" w14:textId="0B460A55" w:rsidR="00CF2EEA" w:rsidRDefault="00FA683C"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19071847" wp14:editId="73FF5E23">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D951049" w14:textId="77777777" w:rsidR="00427B8D" w:rsidRDefault="00427B8D"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27B8D" w:rsidRPr="00540FD5" w14:paraId="22CA65E3" w14:textId="77777777" w:rsidTr="00D4018A">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BD733C0" w14:textId="77777777" w:rsidR="00427B8D" w:rsidRPr="00540FD5" w:rsidRDefault="00427B8D" w:rsidP="00D4018A">
            <w:pPr>
              <w:rPr>
                <w:rFonts w:asciiTheme="majorHAnsi" w:hAnsiTheme="majorHAnsi" w:cstheme="majorHAnsi"/>
                <w:bCs/>
              </w:rPr>
            </w:pPr>
            <w:r w:rsidRPr="00540FD5">
              <w:rPr>
                <w:rFonts w:asciiTheme="majorHAnsi" w:hAnsiTheme="majorHAnsi" w:cstheme="majorHAnsi"/>
                <w:bCs/>
              </w:rPr>
              <w:t xml:space="preserve">ÓRGÃO LICITANTE: </w:t>
            </w:r>
            <w:r w:rsidRPr="00AC10BC">
              <w:rPr>
                <w:rFonts w:asciiTheme="minorHAnsi" w:hAnsiTheme="minorHAnsi" w:cstheme="minorHAnsi"/>
                <w:b/>
              </w:rPr>
              <w:t>SMOBI</w:t>
            </w:r>
            <w:r w:rsidRPr="00540FD5">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9E93607" w14:textId="68EB9E21" w:rsidR="00427B8D" w:rsidRPr="00AC10BC" w:rsidRDefault="00427B8D" w:rsidP="009527C9">
            <w:pPr>
              <w:jc w:val="both"/>
              <w:rPr>
                <w:rFonts w:asciiTheme="minorHAnsi" w:hAnsiTheme="minorHAnsi" w:cstheme="minorHAnsi"/>
                <w:b/>
              </w:rPr>
            </w:pPr>
            <w:r w:rsidRPr="00540FD5">
              <w:rPr>
                <w:rFonts w:asciiTheme="majorHAnsi" w:hAnsiTheme="majorHAnsi" w:cstheme="majorHAnsi"/>
              </w:rPr>
              <w:t>EDITAL:</w:t>
            </w:r>
            <w:r>
              <w:rPr>
                <w:rFonts w:asciiTheme="minorHAnsi" w:hAnsiTheme="minorHAnsi" w:cstheme="minorHAnsi"/>
                <w:b/>
              </w:rPr>
              <w:t xml:space="preserve"> </w:t>
            </w:r>
            <w:r w:rsidR="009527C9" w:rsidRPr="007C728C">
              <w:rPr>
                <w:rFonts w:asciiTheme="minorHAnsi" w:hAnsiTheme="minorHAnsi" w:cstheme="minorHAnsi"/>
                <w:b/>
              </w:rPr>
              <w:t>CORREÇÃO DO ARQUIVO DO EDITAL</w:t>
            </w:r>
            <w:r w:rsidR="00B06934">
              <w:rPr>
                <w:rFonts w:asciiTheme="minorHAnsi" w:hAnsiTheme="minorHAnsi" w:cstheme="minorHAnsi"/>
                <w:b/>
              </w:rPr>
              <w:t xml:space="preserve"> - </w:t>
            </w:r>
            <w:r w:rsidR="007C728C" w:rsidRPr="007C728C">
              <w:rPr>
                <w:rFonts w:asciiTheme="minorHAnsi" w:hAnsiTheme="minorHAnsi" w:cstheme="minorHAnsi"/>
                <w:b/>
              </w:rPr>
              <w:t xml:space="preserve">LICITAÇÃO SMOBI Nº DQ-91.001/2024 </w:t>
            </w:r>
            <w:r w:rsidR="007C728C">
              <w:rPr>
                <w:rFonts w:asciiTheme="minorHAnsi" w:hAnsiTheme="minorHAnsi" w:cstheme="minorHAnsi"/>
                <w:b/>
              </w:rPr>
              <w:t>–</w:t>
            </w:r>
            <w:r w:rsidR="007C728C" w:rsidRPr="007C728C">
              <w:rPr>
                <w:rFonts w:asciiTheme="minorHAnsi" w:hAnsiTheme="minorHAnsi" w:cstheme="minorHAnsi"/>
                <w:b/>
              </w:rPr>
              <w:t xml:space="preserve"> LPN</w:t>
            </w:r>
            <w:r w:rsidR="007C728C">
              <w:rPr>
                <w:rFonts w:asciiTheme="minorHAnsi" w:hAnsiTheme="minorHAnsi" w:cstheme="minorHAnsi"/>
                <w:b/>
              </w:rPr>
              <w:t xml:space="preserve"> </w:t>
            </w:r>
            <w:r w:rsidR="007C728C" w:rsidRPr="007C728C">
              <w:rPr>
                <w:rFonts w:asciiTheme="minorHAnsi" w:hAnsiTheme="minorHAnsi" w:cstheme="minorHAnsi"/>
                <w:b/>
              </w:rPr>
              <w:t>CIRCULAR Nº 01</w:t>
            </w:r>
          </w:p>
        </w:tc>
      </w:tr>
      <w:tr w:rsidR="00427B8D" w:rsidRPr="00540FD5" w14:paraId="3200DEFD" w14:textId="77777777" w:rsidTr="00D4018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9B389E9" w14:textId="77777777" w:rsidR="00427B8D" w:rsidRPr="00540FD5" w:rsidRDefault="00427B8D" w:rsidP="00D4018A">
            <w:pPr>
              <w:pStyle w:val="Default"/>
              <w:jc w:val="both"/>
              <w:rPr>
                <w:rFonts w:asciiTheme="majorHAnsi" w:hAnsiTheme="majorHAnsi" w:cstheme="majorHAnsi"/>
              </w:rPr>
            </w:pPr>
            <w:r>
              <w:rPr>
                <w:rFonts w:asciiTheme="majorHAnsi" w:hAnsiTheme="majorHAnsi" w:cstheme="majorHAnsi"/>
              </w:rPr>
              <w:t>Endereço: Informações</w:t>
            </w:r>
            <w:r w:rsidRPr="00540FD5">
              <w:rPr>
                <w:rFonts w:asciiTheme="majorHAnsi" w:hAnsiTheme="majorHAnsi" w:cstheme="majorHAnsi"/>
              </w:rPr>
              <w:t>: Rua dos Guataparás, 1107 – Centro, Belo Horizonte - MG, 30180-105</w:t>
            </w:r>
          </w:p>
          <w:p w14:paraId="07BE7E53" w14:textId="77777777" w:rsidR="00427B8D" w:rsidRPr="00540FD5" w:rsidRDefault="00427B8D" w:rsidP="00D4018A">
            <w:pPr>
              <w:pStyle w:val="Default"/>
              <w:jc w:val="both"/>
              <w:rPr>
                <w:rFonts w:asciiTheme="majorHAnsi" w:hAnsiTheme="majorHAnsi" w:cstheme="majorHAnsi"/>
              </w:rPr>
            </w:pPr>
            <w:r w:rsidRPr="00540FD5">
              <w:rPr>
                <w:rFonts w:asciiTheme="majorHAnsi" w:hAnsiTheme="majorHAnsi" w:cstheme="majorHAnsi"/>
              </w:rPr>
              <w:t xml:space="preserve">Informações: Telefone: (31) 3277-8102 - (31) 3277-5020 - Sites: </w:t>
            </w:r>
            <w:r>
              <w:rPr>
                <w:rStyle w:val="Hyperlink"/>
                <w:rFonts w:asciiTheme="majorHAnsi" w:hAnsiTheme="majorHAnsi" w:cstheme="majorHAnsi"/>
              </w:rPr>
              <w:t>www.licitacoes.caixa.gov.br e</w:t>
            </w:r>
            <w:r w:rsidRPr="00540FD5">
              <w:rPr>
                <w:rFonts w:asciiTheme="majorHAnsi" w:hAnsiTheme="majorHAnsi" w:cstheme="majorHAnsi"/>
              </w:rPr>
              <w:t xml:space="preserve"> </w:t>
            </w:r>
            <w:hyperlink r:id="rId12" w:history="1">
              <w:r w:rsidRPr="00540FD5">
                <w:rPr>
                  <w:rStyle w:val="Hyperlink"/>
                  <w:rFonts w:asciiTheme="majorHAnsi" w:hAnsiTheme="majorHAnsi" w:cstheme="majorHAnsi"/>
                </w:rPr>
                <w:t>www.pbh.gov.br</w:t>
              </w:r>
            </w:hyperlink>
          </w:p>
        </w:tc>
      </w:tr>
      <w:tr w:rsidR="00427B8D" w:rsidRPr="00540FD5" w14:paraId="577B5E57" w14:textId="77777777" w:rsidTr="00D4018A">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47D8051D" w14:textId="77777777" w:rsidR="007C728C" w:rsidRDefault="00427B8D" w:rsidP="007C728C">
            <w:pPr>
              <w:jc w:val="both"/>
              <w:rPr>
                <w:rFonts w:asciiTheme="majorHAnsi" w:hAnsiTheme="majorHAnsi" w:cstheme="majorHAnsi"/>
              </w:rPr>
            </w:pPr>
            <w:r w:rsidRPr="00540FD5">
              <w:rPr>
                <w:rFonts w:asciiTheme="majorHAnsi" w:hAnsiTheme="majorHAnsi" w:cstheme="majorHAnsi"/>
              </w:rPr>
              <w:t xml:space="preserve">OBJETO: </w:t>
            </w:r>
            <w:r w:rsidR="007C728C" w:rsidRPr="007C728C">
              <w:rPr>
                <w:rFonts w:asciiTheme="majorHAnsi" w:hAnsiTheme="majorHAnsi" w:cstheme="majorHAnsi"/>
              </w:rPr>
              <w:t>Contratação de Obra para construção de edificaç</w:t>
            </w:r>
            <w:r w:rsidR="007C728C">
              <w:rPr>
                <w:rFonts w:asciiTheme="majorHAnsi" w:hAnsiTheme="majorHAnsi" w:cstheme="majorHAnsi"/>
              </w:rPr>
              <w:t xml:space="preserve">ão para instalação do Centro de </w:t>
            </w:r>
            <w:r w:rsidR="007C728C" w:rsidRPr="007C728C">
              <w:rPr>
                <w:rFonts w:asciiTheme="majorHAnsi" w:hAnsiTheme="majorHAnsi" w:cstheme="majorHAnsi"/>
              </w:rPr>
              <w:t>Referência da Saúde Mental – CESAM OESTE.</w:t>
            </w:r>
            <w:r w:rsidR="007C728C" w:rsidRPr="007C728C">
              <w:rPr>
                <w:rFonts w:asciiTheme="majorHAnsi" w:hAnsiTheme="majorHAnsi" w:cstheme="majorHAnsi"/>
              </w:rPr>
              <w:t xml:space="preserve"> </w:t>
            </w:r>
          </w:p>
          <w:p w14:paraId="66776986" w14:textId="4B861B82" w:rsidR="007C728C" w:rsidRPr="007C728C" w:rsidRDefault="007C728C" w:rsidP="00FB0E37">
            <w:pPr>
              <w:pStyle w:val="Ttulo2"/>
              <w:numPr>
                <w:ilvl w:val="0"/>
                <w:numId w:val="31"/>
              </w:numPr>
              <w:rPr>
                <w:rFonts w:asciiTheme="majorHAnsi" w:hAnsiTheme="majorHAnsi" w:cstheme="majorHAnsi"/>
                <w:sz w:val="24"/>
                <w:szCs w:val="24"/>
              </w:rPr>
            </w:pPr>
            <w:r w:rsidRPr="007C728C">
              <w:rPr>
                <w:rFonts w:asciiTheme="majorHAnsi" w:hAnsiTheme="majorHAnsi" w:cstheme="majorHAnsi"/>
                <w:sz w:val="24"/>
                <w:szCs w:val="24"/>
              </w:rPr>
              <w:t xml:space="preserve">Fica corrigido o upload do arquivo “Edital”, não devendo ser considerado o lançado em data anterior à presente circular. </w:t>
            </w:r>
            <w:r w:rsidR="00FB0E37" w:rsidRPr="007C728C">
              <w:rPr>
                <w:rFonts w:asciiTheme="majorHAnsi" w:hAnsiTheme="majorHAnsi" w:cstheme="majorHAnsi"/>
                <w:sz w:val="24"/>
                <w:szCs w:val="24"/>
              </w:rPr>
              <w:t>2) permanecem</w:t>
            </w:r>
            <w:r w:rsidRPr="007C728C">
              <w:rPr>
                <w:rFonts w:asciiTheme="majorHAnsi" w:hAnsiTheme="majorHAnsi" w:cstheme="majorHAnsi"/>
                <w:sz w:val="24"/>
                <w:szCs w:val="24"/>
              </w:rPr>
              <w:t xml:space="preserve"> inalterados o dia e horário finais para o recebimento dos envelopes, bem como o horário agendado para ocorrer a sessão de abertura dos envelopes. </w:t>
            </w:r>
            <w:r w:rsidR="00FB0E37" w:rsidRPr="007C728C">
              <w:rPr>
                <w:rFonts w:asciiTheme="majorHAnsi" w:hAnsiTheme="majorHAnsi" w:cstheme="majorHAnsi"/>
                <w:sz w:val="24"/>
                <w:szCs w:val="24"/>
              </w:rPr>
              <w:t>3) os</w:t>
            </w:r>
            <w:r w:rsidRPr="007C728C">
              <w:rPr>
                <w:rFonts w:asciiTheme="majorHAnsi" w:hAnsiTheme="majorHAnsi" w:cstheme="majorHAnsi"/>
                <w:sz w:val="24"/>
                <w:szCs w:val="24"/>
              </w:rPr>
              <w:t xml:space="preserve"> interessados poderão obter maiores informações através do correio eletrônico </w:t>
            </w:r>
            <w:hyperlink r:id="rId13" w:history="1">
              <w:r w:rsidRPr="007C728C">
                <w:rPr>
                  <w:rStyle w:val="Hyperlink"/>
                  <w:rFonts w:asciiTheme="majorHAnsi" w:hAnsiTheme="majorHAnsi" w:cstheme="majorHAnsi"/>
                  <w:sz w:val="24"/>
                  <w:szCs w:val="24"/>
                </w:rPr>
                <w:t>glit.smobi@pbh.gov.br</w:t>
              </w:r>
            </w:hyperlink>
            <w:r w:rsidRPr="007C728C">
              <w:rPr>
                <w:rFonts w:asciiTheme="majorHAnsi" w:hAnsiTheme="majorHAnsi" w:cstheme="majorHAnsi"/>
                <w:sz w:val="24"/>
                <w:szCs w:val="24"/>
              </w:rPr>
              <w:t xml:space="preserve">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E181CD0" w14:textId="77777777" w:rsidR="00427B8D" w:rsidRPr="00540FD5" w:rsidRDefault="00427B8D" w:rsidP="00D4018A">
            <w:pPr>
              <w:pStyle w:val="Default"/>
              <w:jc w:val="both"/>
              <w:rPr>
                <w:rFonts w:asciiTheme="majorHAnsi" w:hAnsiTheme="majorHAnsi" w:cstheme="majorHAnsi"/>
              </w:rPr>
            </w:pPr>
            <w:r w:rsidRPr="00540FD5">
              <w:rPr>
                <w:rFonts w:asciiTheme="majorHAnsi" w:hAnsiTheme="majorHAnsi" w:cstheme="majorHAnsi"/>
              </w:rPr>
              <w:t xml:space="preserve">DATAS: </w:t>
            </w:r>
          </w:p>
          <w:p w14:paraId="407B5BBE" w14:textId="0346D4A8" w:rsidR="00427B8D" w:rsidRPr="00996ECF" w:rsidRDefault="007C728C" w:rsidP="007C728C">
            <w:pPr>
              <w:pStyle w:val="Default"/>
              <w:numPr>
                <w:ilvl w:val="0"/>
                <w:numId w:val="15"/>
              </w:numPr>
              <w:jc w:val="both"/>
              <w:rPr>
                <w:rFonts w:asciiTheme="majorHAnsi" w:hAnsiTheme="majorHAnsi" w:cstheme="majorHAnsi"/>
              </w:rPr>
            </w:pPr>
            <w:r>
              <w:rPr>
                <w:rFonts w:asciiTheme="majorHAnsi" w:hAnsiTheme="majorHAnsi" w:cstheme="majorHAnsi"/>
              </w:rPr>
              <w:t>Entrega da proposta</w:t>
            </w:r>
            <w:r w:rsidR="00B06934" w:rsidRPr="00B06934">
              <w:rPr>
                <w:rFonts w:asciiTheme="majorHAnsi" w:hAnsiTheme="majorHAnsi" w:cstheme="majorHAnsi"/>
              </w:rPr>
              <w:t xml:space="preserve">: </w:t>
            </w:r>
            <w:r w:rsidRPr="007C728C">
              <w:rPr>
                <w:rFonts w:asciiTheme="majorHAnsi" w:hAnsiTheme="majorHAnsi" w:cstheme="majorHAnsi"/>
              </w:rPr>
              <w:t>até às 10:00 do dia 19 de agosto</w:t>
            </w:r>
            <w:r>
              <w:rPr>
                <w:rFonts w:asciiTheme="majorHAnsi" w:hAnsiTheme="majorHAnsi" w:cstheme="majorHAnsi"/>
              </w:rPr>
              <w:t>.</w:t>
            </w:r>
          </w:p>
        </w:tc>
      </w:tr>
      <w:tr w:rsidR="00427B8D" w:rsidRPr="00540FD5" w14:paraId="32EA1B89" w14:textId="77777777" w:rsidTr="00D4018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2DF1309" w14:textId="77777777" w:rsidR="00427B8D" w:rsidRPr="00540FD5" w:rsidRDefault="00427B8D" w:rsidP="00D4018A">
            <w:pPr>
              <w:jc w:val="center"/>
              <w:rPr>
                <w:rFonts w:asciiTheme="majorHAnsi" w:hAnsiTheme="majorHAnsi" w:cstheme="majorHAnsi"/>
              </w:rPr>
            </w:pPr>
            <w:r w:rsidRPr="00540FD5">
              <w:rPr>
                <w:rFonts w:asciiTheme="majorHAnsi" w:hAnsiTheme="majorHAnsi" w:cstheme="majorHAnsi"/>
              </w:rPr>
              <w:t>VALORES</w:t>
            </w:r>
          </w:p>
        </w:tc>
      </w:tr>
      <w:tr w:rsidR="00427B8D" w:rsidRPr="00540FD5" w14:paraId="4CE39200" w14:textId="77777777" w:rsidTr="00D4018A">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5A2F1363" w14:textId="77777777" w:rsidR="00427B8D" w:rsidRPr="00540FD5" w:rsidRDefault="00427B8D" w:rsidP="00D4018A">
            <w:pPr>
              <w:pStyle w:val="Default"/>
              <w:jc w:val="center"/>
              <w:rPr>
                <w:rFonts w:asciiTheme="majorHAnsi" w:hAnsiTheme="majorHAnsi" w:cstheme="majorHAnsi"/>
              </w:rPr>
            </w:pPr>
            <w:r w:rsidRPr="00540FD5">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B0794C8" w14:textId="77777777" w:rsidR="00427B8D" w:rsidRPr="00540FD5" w:rsidRDefault="00427B8D" w:rsidP="00D4018A">
            <w:pPr>
              <w:pStyle w:val="Default"/>
              <w:jc w:val="center"/>
              <w:rPr>
                <w:rFonts w:asciiTheme="majorHAnsi" w:hAnsiTheme="majorHAnsi" w:cstheme="majorHAnsi"/>
              </w:rPr>
            </w:pPr>
            <w:r w:rsidRPr="00540FD5">
              <w:rPr>
                <w:rFonts w:asciiTheme="majorHAnsi" w:hAnsiTheme="majorHAnsi" w:cstheme="majorHAnsi"/>
              </w:rPr>
              <w:t>PATRIMÔNIO LÍQUIDO</w:t>
            </w:r>
          </w:p>
        </w:tc>
      </w:tr>
      <w:tr w:rsidR="00427B8D" w:rsidRPr="00540FD5" w14:paraId="5CFC97EA" w14:textId="77777777" w:rsidTr="00D4018A">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164DF91" w14:textId="55262D35" w:rsidR="00427B8D" w:rsidRPr="00540FD5" w:rsidRDefault="00427B8D" w:rsidP="00D16CBF">
            <w:pPr>
              <w:pStyle w:val="Default"/>
              <w:jc w:val="center"/>
              <w:rPr>
                <w:rFonts w:asciiTheme="majorHAnsi" w:hAnsiTheme="majorHAnsi" w:cstheme="majorHAnsi"/>
              </w:rPr>
            </w:pPr>
            <w:r w:rsidRPr="00540FD5">
              <w:rPr>
                <w:rFonts w:asciiTheme="majorHAnsi" w:hAnsiTheme="majorHAnsi" w:cstheme="majorHAnsi"/>
              </w:rPr>
              <w:t xml:space="preserve">R$ </w:t>
            </w:r>
            <w:r w:rsidR="00D16CBF">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5E1A827" w14:textId="77777777" w:rsidR="00427B8D" w:rsidRPr="00540FD5" w:rsidRDefault="00427B8D" w:rsidP="00D4018A">
            <w:pPr>
              <w:pStyle w:val="Default"/>
              <w:jc w:val="center"/>
              <w:rPr>
                <w:rFonts w:asciiTheme="majorHAnsi" w:hAnsiTheme="majorHAnsi" w:cstheme="majorHAnsi"/>
              </w:rPr>
            </w:pPr>
            <w:r w:rsidRPr="00540FD5">
              <w:rPr>
                <w:rFonts w:asciiTheme="majorHAnsi" w:hAnsiTheme="majorHAnsi" w:cstheme="majorHAnsi"/>
              </w:rPr>
              <w:t>-</w:t>
            </w:r>
          </w:p>
        </w:tc>
      </w:tr>
      <w:tr w:rsidR="00427B8D" w:rsidRPr="00540FD5" w14:paraId="3FEDDE31" w14:textId="77777777" w:rsidTr="00D4018A">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DA28431" w14:textId="1B138876" w:rsidR="00B06934" w:rsidRPr="00B06934" w:rsidRDefault="00427B8D" w:rsidP="00B06934">
            <w:pPr>
              <w:autoSpaceDE w:val="0"/>
              <w:autoSpaceDN w:val="0"/>
              <w:adjustRightInd w:val="0"/>
              <w:jc w:val="both"/>
              <w:rPr>
                <w:rFonts w:asciiTheme="majorHAnsi" w:hAnsiTheme="majorHAnsi" w:cstheme="majorHAnsi"/>
              </w:rPr>
            </w:pPr>
            <w:r w:rsidRPr="00540FD5">
              <w:rPr>
                <w:rFonts w:asciiTheme="majorHAnsi" w:hAnsiTheme="majorHAnsi" w:cstheme="majorHAnsi"/>
              </w:rPr>
              <w:t>CAPACIDADE TÉCNICA</w:t>
            </w:r>
            <w:r w:rsidR="007C728C">
              <w:rPr>
                <w:rFonts w:asciiTheme="majorHAnsi" w:hAnsiTheme="majorHAnsi" w:cstheme="majorHAnsi"/>
              </w:rPr>
              <w:t xml:space="preserve">: </w:t>
            </w:r>
            <w:r w:rsidR="00B06934" w:rsidRPr="00B06934">
              <w:rPr>
                <w:rFonts w:asciiTheme="majorHAnsi" w:hAnsiTheme="majorHAnsi" w:cstheme="majorHAnsi"/>
              </w:rPr>
              <w:t>Formulário Modelo 3 da Seção 3, preenchido e acompanhado de atestados I fornecidos por pessoas jurídicas de direito público ou privado, comprovando os serviços executados pelo Concorrente:</w:t>
            </w:r>
          </w:p>
          <w:p w14:paraId="615CCB3D" w14:textId="50B380F0" w:rsidR="00427B8D" w:rsidRPr="00540FD5" w:rsidRDefault="00B06934" w:rsidP="00B06934">
            <w:pPr>
              <w:autoSpaceDE w:val="0"/>
              <w:autoSpaceDN w:val="0"/>
              <w:adjustRightInd w:val="0"/>
              <w:jc w:val="both"/>
              <w:rPr>
                <w:rFonts w:asciiTheme="majorHAnsi" w:hAnsiTheme="majorHAnsi" w:cstheme="majorHAnsi"/>
              </w:rPr>
            </w:pPr>
            <w:r w:rsidRPr="00B06934">
              <w:rPr>
                <w:rFonts w:asciiTheme="majorHAnsi" w:hAnsiTheme="majorHAnsi" w:cstheme="majorHAnsi"/>
              </w:rPr>
              <w:t xml:space="preserve">(ii) Formulário Modelo 4 da Seção 3, preenchido e acompanhado da comprovação das respectivas informações, demonstrando a experiência e qualificação do responsável </w:t>
            </w:r>
            <w:r w:rsidR="007C728C">
              <w:rPr>
                <w:rFonts w:asciiTheme="majorHAnsi" w:hAnsiTheme="majorHAnsi" w:cstheme="majorHAnsi"/>
              </w:rPr>
              <w:t>técnico; e</w:t>
            </w:r>
            <w:r w:rsidRPr="00B06934">
              <w:rPr>
                <w:rFonts w:asciiTheme="majorHAnsi" w:hAnsiTheme="majorHAnsi" w:cstheme="majorHAnsi"/>
              </w:rPr>
              <w:t xml:space="preserve"> (iii) Formulário Modelo 5 da Seção 3, demonstrando a disponibilidade de máquinas e equipamentos necessários à execução das Obras.</w:t>
            </w:r>
          </w:p>
        </w:tc>
      </w:tr>
      <w:tr w:rsidR="00427B8D" w:rsidRPr="00540FD5" w14:paraId="4D88B66D" w14:textId="77777777" w:rsidTr="00D4018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2E02F70" w14:textId="14E2C0DD" w:rsidR="00427B8D" w:rsidRPr="00405F1E" w:rsidRDefault="00427B8D" w:rsidP="00B06934">
            <w:pPr>
              <w:pStyle w:val="Default"/>
              <w:rPr>
                <w:rFonts w:ascii="Arial" w:hAnsi="Arial" w:cs="Arial"/>
                <w:sz w:val="22"/>
                <w:szCs w:val="22"/>
              </w:rPr>
            </w:pPr>
            <w:r w:rsidRPr="00540FD5">
              <w:rPr>
                <w:rFonts w:asciiTheme="majorHAnsi" w:hAnsiTheme="majorHAnsi" w:cstheme="majorHAnsi"/>
              </w:rPr>
              <w:t xml:space="preserve">CAPACIDADE OPERACIONAL: </w:t>
            </w:r>
            <w:r w:rsidR="00B06934">
              <w:rPr>
                <w:rFonts w:asciiTheme="majorHAnsi" w:hAnsiTheme="majorHAnsi" w:cstheme="majorHAnsi"/>
              </w:rPr>
              <w:t xml:space="preserve">- </w:t>
            </w:r>
          </w:p>
        </w:tc>
      </w:tr>
      <w:tr w:rsidR="00427B8D" w:rsidRPr="00540FD5" w14:paraId="6235B58E" w14:textId="77777777" w:rsidTr="00D4018A">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10CB4C2B" w14:textId="77777777" w:rsidR="00427B8D" w:rsidRPr="00540FD5" w:rsidRDefault="00427B8D" w:rsidP="00D4018A">
            <w:pPr>
              <w:jc w:val="both"/>
              <w:rPr>
                <w:rFonts w:asciiTheme="majorHAnsi" w:hAnsiTheme="majorHAnsi" w:cstheme="majorHAnsi"/>
              </w:rPr>
            </w:pPr>
            <w:r w:rsidRPr="00540FD5">
              <w:rPr>
                <w:rFonts w:asciiTheme="majorHAnsi" w:hAnsiTheme="majorHAnsi" w:cstheme="majorHAnsi"/>
              </w:rPr>
              <w:t xml:space="preserve">ÍNDICES ECONÔMICOS: CONFORME EDITAL. </w:t>
            </w:r>
          </w:p>
        </w:tc>
      </w:tr>
      <w:tr w:rsidR="00427B8D" w:rsidRPr="00540FD5" w14:paraId="59E3EB57" w14:textId="77777777" w:rsidTr="00D4018A">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418301AC" w14:textId="77777777" w:rsidR="00427B8D" w:rsidRPr="00540FD5" w:rsidRDefault="00427B8D" w:rsidP="00D4018A">
            <w:pPr>
              <w:jc w:val="both"/>
              <w:rPr>
                <w:rFonts w:asciiTheme="majorHAnsi" w:hAnsiTheme="majorHAnsi" w:cstheme="majorHAnsi"/>
              </w:rPr>
            </w:pPr>
            <w:r w:rsidRPr="00540FD5">
              <w:rPr>
                <w:rFonts w:asciiTheme="majorHAnsi" w:hAnsiTheme="majorHAnsi" w:cstheme="majorHAnsi"/>
              </w:rPr>
              <w:t xml:space="preserve">OBSERVAÇÕES: </w:t>
            </w:r>
            <w:r w:rsidRPr="00F902DD">
              <w:rPr>
                <w:rFonts w:asciiTheme="majorHAnsi" w:hAnsiTheme="majorHAnsi" w:cstheme="majorHAnsi"/>
              </w:rPr>
              <w:t>o Edital e seus anexos encontram-se disponíveis para acesso dos interessados no site da PBH, no link licitações e editais (</w:t>
            </w:r>
            <w:hyperlink r:id="rId14" w:history="1">
              <w:r w:rsidRPr="001F5E44">
                <w:rPr>
                  <w:rStyle w:val="Hyperlink"/>
                  <w:rFonts w:asciiTheme="majorHAnsi" w:hAnsiTheme="majorHAnsi" w:cstheme="majorHAnsi"/>
                </w:rPr>
                <w:t>www.prefeitura.pbh.gov.br/licitações</w:t>
              </w:r>
            </w:hyperlink>
            <w:r w:rsidRPr="00F902DD">
              <w:rPr>
                <w:rFonts w:asciiTheme="majorHAnsi" w:hAnsiTheme="majorHAnsi" w:cstheme="majorHAnsi"/>
              </w:rPr>
              <w:t>) e no Portal Nacional de Contratações Públicas – PNCP (</w:t>
            </w:r>
            <w:hyperlink r:id="rId15" w:history="1">
              <w:r w:rsidRPr="001F5E44">
                <w:rPr>
                  <w:rStyle w:val="Hyperlink"/>
                  <w:rFonts w:asciiTheme="majorHAnsi" w:hAnsiTheme="majorHAnsi" w:cstheme="majorHAnsi"/>
                </w:rPr>
                <w:t>www.pncp.gov.br</w:t>
              </w:r>
            </w:hyperlink>
            <w:r w:rsidRPr="00F902DD">
              <w:rPr>
                <w:rFonts w:asciiTheme="majorHAnsi" w:hAnsiTheme="majorHAnsi" w:cstheme="majorHAnsi"/>
              </w:rPr>
              <w:t>)</w:t>
            </w:r>
          </w:p>
        </w:tc>
      </w:tr>
    </w:tbl>
    <w:p w14:paraId="17C849DD" w14:textId="77777777" w:rsidR="00427B8D" w:rsidRDefault="00427B8D" w:rsidP="00427B8D">
      <w:pPr>
        <w:autoSpaceDE w:val="0"/>
        <w:autoSpaceDN w:val="0"/>
        <w:adjustRightInd w:val="0"/>
        <w:rPr>
          <w:rFonts w:asciiTheme="majorHAnsi" w:hAnsiTheme="majorHAnsi" w:cstheme="majorHAnsi"/>
          <w:b/>
        </w:rPr>
      </w:pPr>
    </w:p>
    <w:p w14:paraId="79C67448" w14:textId="77777777" w:rsidR="00427B8D" w:rsidRDefault="00427B8D" w:rsidP="00427B8D">
      <w:pPr>
        <w:autoSpaceDE w:val="0"/>
        <w:autoSpaceDN w:val="0"/>
        <w:adjustRightInd w:val="0"/>
        <w:rPr>
          <w:rFonts w:asciiTheme="majorHAnsi" w:hAnsiTheme="majorHAnsi" w:cstheme="majorHAnsi"/>
          <w:b/>
        </w:rPr>
      </w:pPr>
    </w:p>
    <w:p w14:paraId="4D67D58F" w14:textId="77777777" w:rsidR="00427B8D" w:rsidRDefault="00427B8D" w:rsidP="00427B8D">
      <w:pPr>
        <w:autoSpaceDE w:val="0"/>
        <w:autoSpaceDN w:val="0"/>
        <w:adjustRightInd w:val="0"/>
        <w:rPr>
          <w:rFonts w:asciiTheme="majorHAnsi" w:hAnsiTheme="majorHAnsi" w:cstheme="majorHAnsi"/>
          <w:b/>
        </w:rPr>
      </w:pPr>
    </w:p>
    <w:p w14:paraId="2A9E74AC" w14:textId="77777777" w:rsidR="00427B8D" w:rsidRDefault="00427B8D" w:rsidP="00427B8D">
      <w:pPr>
        <w:autoSpaceDE w:val="0"/>
        <w:autoSpaceDN w:val="0"/>
        <w:adjustRightInd w:val="0"/>
        <w:rPr>
          <w:rFonts w:asciiTheme="majorHAnsi" w:hAnsiTheme="majorHAnsi" w:cstheme="majorHAnsi"/>
          <w:b/>
        </w:rPr>
      </w:pPr>
    </w:p>
    <w:p w14:paraId="1BEEAE26" w14:textId="77777777" w:rsidR="00427B8D" w:rsidRDefault="00427B8D" w:rsidP="00427B8D">
      <w:pPr>
        <w:autoSpaceDE w:val="0"/>
        <w:autoSpaceDN w:val="0"/>
        <w:adjustRightInd w:val="0"/>
        <w:rPr>
          <w:rFonts w:asciiTheme="majorHAnsi" w:hAnsiTheme="majorHAnsi" w:cstheme="majorHAnsi"/>
          <w:b/>
        </w:rPr>
      </w:pPr>
    </w:p>
    <w:p w14:paraId="2E9B9C1B" w14:textId="77777777" w:rsidR="00427B8D" w:rsidRDefault="00427B8D" w:rsidP="00427B8D">
      <w:pPr>
        <w:autoSpaceDE w:val="0"/>
        <w:autoSpaceDN w:val="0"/>
        <w:adjustRightInd w:val="0"/>
        <w:rPr>
          <w:rFonts w:asciiTheme="majorHAnsi" w:hAnsiTheme="majorHAnsi" w:cstheme="majorHAnsi"/>
          <w:b/>
        </w:rPr>
      </w:pPr>
    </w:p>
    <w:p w14:paraId="22C08968" w14:textId="77777777" w:rsidR="00427B8D" w:rsidRDefault="00427B8D" w:rsidP="00427B8D">
      <w:pPr>
        <w:autoSpaceDE w:val="0"/>
        <w:autoSpaceDN w:val="0"/>
        <w:adjustRightInd w:val="0"/>
        <w:rPr>
          <w:rFonts w:asciiTheme="majorHAnsi" w:hAnsiTheme="majorHAnsi" w:cstheme="majorHAnsi"/>
          <w:b/>
        </w:rPr>
      </w:pPr>
    </w:p>
    <w:p w14:paraId="73746283" w14:textId="77777777" w:rsidR="0063447A" w:rsidRDefault="0063447A" w:rsidP="00427B8D">
      <w:pPr>
        <w:autoSpaceDE w:val="0"/>
        <w:autoSpaceDN w:val="0"/>
        <w:adjustRightInd w:val="0"/>
        <w:rPr>
          <w:rFonts w:asciiTheme="majorHAnsi" w:hAnsiTheme="majorHAnsi" w:cstheme="majorHAnsi"/>
          <w:b/>
        </w:rPr>
      </w:pPr>
    </w:p>
    <w:p w14:paraId="5126F63C" w14:textId="77777777" w:rsidR="00427B8D" w:rsidRDefault="00427B8D" w:rsidP="00427B8D">
      <w:pPr>
        <w:autoSpaceDE w:val="0"/>
        <w:autoSpaceDN w:val="0"/>
        <w:adjustRightInd w:val="0"/>
        <w:rPr>
          <w:rFonts w:asciiTheme="majorHAnsi" w:hAnsiTheme="majorHAnsi" w:cstheme="majorHAnsi"/>
          <w:b/>
        </w:rPr>
      </w:pPr>
    </w:p>
    <w:p w14:paraId="33DAD718" w14:textId="77777777" w:rsidR="00FB0E37" w:rsidRDefault="00FB0E37" w:rsidP="00427B8D">
      <w:pPr>
        <w:autoSpaceDE w:val="0"/>
        <w:autoSpaceDN w:val="0"/>
        <w:adjustRightInd w:val="0"/>
        <w:rPr>
          <w:rFonts w:asciiTheme="majorHAnsi" w:hAnsiTheme="majorHAnsi" w:cstheme="majorHAnsi"/>
          <w:b/>
        </w:rPr>
      </w:pPr>
    </w:p>
    <w:p w14:paraId="6D7A773A" w14:textId="77777777" w:rsidR="00FB0E37" w:rsidRDefault="00FB0E37" w:rsidP="00427B8D">
      <w:pPr>
        <w:autoSpaceDE w:val="0"/>
        <w:autoSpaceDN w:val="0"/>
        <w:adjustRightInd w:val="0"/>
        <w:rPr>
          <w:rFonts w:asciiTheme="majorHAnsi" w:hAnsiTheme="majorHAnsi" w:cstheme="majorHAnsi"/>
          <w:b/>
        </w:rPr>
      </w:pPr>
    </w:p>
    <w:p w14:paraId="5EC14D89" w14:textId="77777777" w:rsidR="00427B8D" w:rsidRDefault="00427B8D" w:rsidP="00427B8D">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63447A" w:rsidRPr="00B86EFC" w14:paraId="62FF511F" w14:textId="77777777" w:rsidTr="00D4018A">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74E97268" w14:textId="77777777" w:rsidR="0063447A" w:rsidRPr="00B86EFC" w:rsidRDefault="0063447A" w:rsidP="00D4018A">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AD6F199" w14:textId="7BC64C6C" w:rsidR="0063447A" w:rsidRPr="00190B2E" w:rsidRDefault="0063447A" w:rsidP="00D4018A">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E00E55" w:rsidRPr="00E00E55">
              <w:rPr>
                <w:rFonts w:asciiTheme="minorHAnsi" w:hAnsiTheme="minorHAnsi" w:cstheme="minorHAnsi"/>
                <w:b/>
                <w:bCs/>
              </w:rPr>
              <w:t>0620240046</w:t>
            </w:r>
          </w:p>
        </w:tc>
      </w:tr>
      <w:tr w:rsidR="0063447A" w:rsidRPr="00B86EFC" w14:paraId="530478DD" w14:textId="77777777" w:rsidTr="00D4018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7D80A98" w14:textId="77777777" w:rsidR="0063447A" w:rsidRPr="00B86EFC" w:rsidRDefault="0063447A" w:rsidP="00D4018A">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361B5E7C" w14:textId="77777777" w:rsidR="0063447A" w:rsidRPr="00B86EFC" w:rsidRDefault="0063447A" w:rsidP="00D4018A">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6"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63447A" w:rsidRPr="008D4E0F" w14:paraId="712898D9" w14:textId="77777777" w:rsidTr="00D4018A">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6D9D8A81" w14:textId="47A4C127" w:rsidR="0063447A" w:rsidRPr="00873F43" w:rsidRDefault="0063447A" w:rsidP="005070CB">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5070CB">
              <w:rPr>
                <w:rFonts w:asciiTheme="majorHAnsi" w:hAnsiTheme="majorHAnsi" w:cstheme="majorHAnsi"/>
              </w:rPr>
              <w:t xml:space="preserve">execução, com </w:t>
            </w:r>
            <w:r w:rsidR="005070CB" w:rsidRPr="005070CB">
              <w:rPr>
                <w:rFonts w:asciiTheme="majorHAnsi" w:hAnsiTheme="majorHAnsi" w:cstheme="majorHAnsi"/>
              </w:rPr>
              <w:t>fornecimento parcial de materiais e equipa</w:t>
            </w:r>
            <w:r w:rsidR="00316251">
              <w:rPr>
                <w:rFonts w:asciiTheme="majorHAnsi" w:hAnsiTheme="majorHAnsi" w:cstheme="majorHAnsi"/>
              </w:rPr>
              <w:t xml:space="preserve">mentos, das obras e serviços de </w:t>
            </w:r>
            <w:r w:rsidR="005070CB" w:rsidRPr="005070CB">
              <w:rPr>
                <w:rFonts w:asciiTheme="majorHAnsi" w:hAnsiTheme="majorHAnsi" w:cstheme="majorHAnsi"/>
              </w:rPr>
              <w:t xml:space="preserve">instalação de 01 (um) reservatório de 50 m³ , </w:t>
            </w:r>
            <w:r w:rsidR="00316251">
              <w:rPr>
                <w:rFonts w:asciiTheme="majorHAnsi" w:hAnsiTheme="majorHAnsi" w:cstheme="majorHAnsi"/>
              </w:rPr>
              <w:t xml:space="preserve">metálico, elevado, tipo taça, e </w:t>
            </w:r>
            <w:r w:rsidR="005070CB" w:rsidRPr="005070CB">
              <w:rPr>
                <w:rFonts w:asciiTheme="majorHAnsi" w:hAnsiTheme="majorHAnsi" w:cstheme="majorHAnsi"/>
              </w:rPr>
              <w:t>construção de rede alimentadora para at</w:t>
            </w:r>
            <w:r w:rsidR="00316251">
              <w:rPr>
                <w:rFonts w:asciiTheme="majorHAnsi" w:hAnsiTheme="majorHAnsi" w:cstheme="majorHAnsi"/>
              </w:rPr>
              <w:t xml:space="preserve">endimento as demandas da GRBN – </w:t>
            </w:r>
            <w:r w:rsidR="005070CB" w:rsidRPr="005070CB">
              <w:rPr>
                <w:rFonts w:asciiTheme="majorHAnsi" w:hAnsiTheme="majorHAnsi" w:cstheme="majorHAnsi"/>
              </w:rPr>
              <w:t xml:space="preserve">Gerência Regional Belo Horizonte Norte e GRML – </w:t>
            </w:r>
            <w:r w:rsidR="00316251">
              <w:rPr>
                <w:rFonts w:asciiTheme="majorHAnsi" w:hAnsiTheme="majorHAnsi" w:cstheme="majorHAnsi"/>
              </w:rPr>
              <w:t xml:space="preserve">Gerência Regional Metropolitana </w:t>
            </w:r>
            <w:r w:rsidR="005070CB" w:rsidRPr="005070CB">
              <w:rPr>
                <w:rFonts w:asciiTheme="majorHAnsi" w:hAnsiTheme="majorHAnsi" w:cstheme="majorHAnsi"/>
              </w:rPr>
              <w:t>Leste, da COPASA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FD756FF" w14:textId="77777777" w:rsidR="0063447A" w:rsidRPr="00B86EFC" w:rsidRDefault="0063447A" w:rsidP="00D4018A">
            <w:pPr>
              <w:pStyle w:val="Default"/>
              <w:jc w:val="both"/>
              <w:rPr>
                <w:rFonts w:asciiTheme="majorHAnsi" w:hAnsiTheme="majorHAnsi" w:cstheme="majorHAnsi"/>
              </w:rPr>
            </w:pPr>
            <w:r w:rsidRPr="00B86EFC">
              <w:rPr>
                <w:rFonts w:asciiTheme="majorHAnsi" w:hAnsiTheme="majorHAnsi" w:cstheme="majorHAnsi"/>
              </w:rPr>
              <w:t xml:space="preserve">DATAS: </w:t>
            </w:r>
          </w:p>
          <w:p w14:paraId="3C5D97A9" w14:textId="5933EE27" w:rsidR="00E00E55" w:rsidRPr="00E00E55" w:rsidRDefault="00E00E55" w:rsidP="00E00E55">
            <w:pPr>
              <w:pStyle w:val="Default"/>
              <w:numPr>
                <w:ilvl w:val="0"/>
                <w:numId w:val="15"/>
              </w:numPr>
              <w:jc w:val="both"/>
              <w:rPr>
                <w:rFonts w:asciiTheme="majorHAnsi" w:hAnsiTheme="majorHAnsi" w:cstheme="majorHAnsi"/>
              </w:rPr>
            </w:pPr>
            <w:r w:rsidRPr="00E00E55">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E00E55">
              <w:rPr>
                <w:rFonts w:asciiTheme="majorHAnsi" w:hAnsiTheme="majorHAnsi" w:cstheme="majorHAnsi"/>
              </w:rPr>
              <w:t>Habilitação será do dia 02/07/24 até o dia 24/07/24 às 08:30 horas.</w:t>
            </w:r>
          </w:p>
          <w:p w14:paraId="65E16CE3" w14:textId="1CB54C40" w:rsidR="0063447A" w:rsidRPr="00657F3B" w:rsidRDefault="0063447A" w:rsidP="00E00E55">
            <w:pPr>
              <w:pStyle w:val="Default"/>
              <w:numPr>
                <w:ilvl w:val="0"/>
                <w:numId w:val="15"/>
              </w:numPr>
              <w:jc w:val="both"/>
              <w:rPr>
                <w:rFonts w:asciiTheme="majorHAnsi" w:hAnsiTheme="majorHAnsi" w:cstheme="majorHAnsi"/>
              </w:rPr>
            </w:pPr>
            <w:r>
              <w:rPr>
                <w:rFonts w:asciiTheme="majorHAnsi" w:hAnsiTheme="majorHAnsi" w:cstheme="majorHAnsi"/>
              </w:rPr>
              <w:t xml:space="preserve">Prazo de execução: </w:t>
            </w:r>
            <w:r w:rsidR="00283537">
              <w:rPr>
                <w:rFonts w:asciiTheme="majorHAnsi" w:hAnsiTheme="majorHAnsi" w:cstheme="majorHAnsi"/>
              </w:rPr>
              <w:t>08</w:t>
            </w:r>
            <w:r w:rsidRPr="00657F3B">
              <w:rPr>
                <w:rFonts w:asciiTheme="majorHAnsi" w:hAnsiTheme="majorHAnsi" w:cstheme="majorHAnsi"/>
              </w:rPr>
              <w:t>meses.</w:t>
            </w:r>
          </w:p>
          <w:p w14:paraId="141B2A0B" w14:textId="77777777" w:rsidR="0063447A" w:rsidRPr="008D4E0F" w:rsidRDefault="0063447A" w:rsidP="00D4018A">
            <w:pPr>
              <w:pStyle w:val="Default"/>
              <w:ind w:left="720"/>
              <w:jc w:val="both"/>
              <w:rPr>
                <w:rFonts w:asciiTheme="majorHAnsi" w:hAnsiTheme="majorHAnsi" w:cstheme="majorHAnsi"/>
              </w:rPr>
            </w:pPr>
          </w:p>
        </w:tc>
      </w:tr>
      <w:tr w:rsidR="0063447A" w:rsidRPr="00B86EFC" w14:paraId="722579C7" w14:textId="77777777" w:rsidTr="00D4018A">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D7CA728" w14:textId="77777777" w:rsidR="0063447A" w:rsidRPr="00B86EFC" w:rsidRDefault="0063447A" w:rsidP="00D4018A">
            <w:pPr>
              <w:jc w:val="center"/>
              <w:rPr>
                <w:rFonts w:asciiTheme="majorHAnsi" w:hAnsiTheme="majorHAnsi" w:cstheme="majorHAnsi"/>
              </w:rPr>
            </w:pPr>
            <w:r w:rsidRPr="00B86EFC">
              <w:rPr>
                <w:rFonts w:asciiTheme="majorHAnsi" w:hAnsiTheme="majorHAnsi" w:cstheme="majorHAnsi"/>
              </w:rPr>
              <w:t>VALORES</w:t>
            </w:r>
          </w:p>
        </w:tc>
      </w:tr>
      <w:tr w:rsidR="0063447A" w:rsidRPr="00B86EFC" w14:paraId="74B5AA3D" w14:textId="77777777" w:rsidTr="00D4018A">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22BDB5BD" w14:textId="77777777" w:rsidR="0063447A" w:rsidRPr="00B86EFC" w:rsidRDefault="0063447A" w:rsidP="00D4018A">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2F1E39B" w14:textId="77777777" w:rsidR="0063447A" w:rsidRPr="00B86EFC" w:rsidRDefault="0063447A" w:rsidP="00D4018A">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63447A" w:rsidRPr="00B86EFC" w14:paraId="43798770" w14:textId="77777777" w:rsidTr="00D4018A">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7850ECCE" w14:textId="3F2AF432" w:rsidR="0063447A" w:rsidRPr="00B86EFC" w:rsidRDefault="0063447A" w:rsidP="00D4018A">
            <w:pPr>
              <w:pStyle w:val="Default"/>
              <w:jc w:val="center"/>
              <w:rPr>
                <w:rFonts w:asciiTheme="majorHAnsi" w:hAnsiTheme="majorHAnsi" w:cstheme="majorHAnsi"/>
              </w:rPr>
            </w:pPr>
            <w:r w:rsidRPr="00B86EFC">
              <w:rPr>
                <w:rFonts w:asciiTheme="majorHAnsi" w:hAnsiTheme="majorHAnsi" w:cstheme="majorHAnsi"/>
              </w:rPr>
              <w:t xml:space="preserve">R$ </w:t>
            </w:r>
            <w:r w:rsidR="00283537" w:rsidRPr="00283537">
              <w:rPr>
                <w:rFonts w:asciiTheme="majorHAnsi" w:hAnsiTheme="majorHAnsi" w:cstheme="majorHAnsi"/>
              </w:rPr>
              <w:t>760.169,98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3998469" w14:textId="77777777" w:rsidR="0063447A" w:rsidRPr="00B86EFC" w:rsidRDefault="0063447A" w:rsidP="00D4018A">
            <w:pPr>
              <w:pStyle w:val="Default"/>
              <w:jc w:val="center"/>
              <w:rPr>
                <w:rFonts w:asciiTheme="majorHAnsi" w:hAnsiTheme="majorHAnsi" w:cstheme="majorHAnsi"/>
              </w:rPr>
            </w:pPr>
            <w:r w:rsidRPr="00B86EFC">
              <w:rPr>
                <w:rFonts w:asciiTheme="majorHAnsi" w:hAnsiTheme="majorHAnsi" w:cstheme="majorHAnsi"/>
              </w:rPr>
              <w:t>-</w:t>
            </w:r>
          </w:p>
        </w:tc>
      </w:tr>
      <w:tr w:rsidR="0063447A" w:rsidRPr="00FD13B1" w14:paraId="44CADF73" w14:textId="77777777" w:rsidTr="00D4018A">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0C34BAD5" w14:textId="55D24F32" w:rsidR="00302ED0" w:rsidRPr="00302ED0" w:rsidRDefault="0063447A" w:rsidP="00302ED0">
            <w:pPr>
              <w:autoSpaceDE w:val="0"/>
              <w:autoSpaceDN w:val="0"/>
              <w:adjustRightInd w:val="0"/>
              <w:jc w:val="both"/>
              <w:rPr>
                <w:rFonts w:asciiTheme="majorHAnsi" w:hAnsiTheme="majorHAnsi" w:cstheme="majorHAnsi"/>
              </w:rPr>
            </w:pPr>
            <w:r w:rsidRPr="00BE182E">
              <w:rPr>
                <w:rFonts w:asciiTheme="majorHAnsi" w:hAnsiTheme="majorHAnsi" w:cstheme="majorHAnsi"/>
              </w:rPr>
              <w:t>CAPACIDADE TÉCNICA:</w:t>
            </w:r>
            <w:r>
              <w:t xml:space="preserve"> </w:t>
            </w:r>
            <w:r w:rsidR="00302ED0" w:rsidRPr="00302ED0">
              <w:rPr>
                <w:rFonts w:asciiTheme="majorHAnsi" w:hAnsiTheme="majorHAnsi" w:cstheme="majorHAnsi"/>
              </w:rPr>
              <w:t>a) Reservatório metálico, com capacidade igual ou superior a 25</w:t>
            </w:r>
            <w:r w:rsidR="00302ED0">
              <w:rPr>
                <w:rFonts w:asciiTheme="majorHAnsi" w:hAnsiTheme="majorHAnsi" w:cstheme="majorHAnsi"/>
              </w:rPr>
              <w:t xml:space="preserve"> </w:t>
            </w:r>
            <w:r w:rsidR="00302ED0" w:rsidRPr="00302ED0">
              <w:rPr>
                <w:rFonts w:asciiTheme="majorHAnsi" w:hAnsiTheme="majorHAnsi" w:cstheme="majorHAnsi"/>
              </w:rPr>
              <w:t>(vinte e cinco) m3;</w:t>
            </w:r>
          </w:p>
          <w:p w14:paraId="284D9E9E" w14:textId="30130F66" w:rsidR="0063447A" w:rsidRPr="00BE182E" w:rsidRDefault="00302ED0" w:rsidP="00302ED0">
            <w:pPr>
              <w:autoSpaceDE w:val="0"/>
              <w:autoSpaceDN w:val="0"/>
              <w:adjustRightInd w:val="0"/>
              <w:jc w:val="both"/>
              <w:rPr>
                <w:rFonts w:asciiTheme="majorHAnsi" w:hAnsiTheme="majorHAnsi" w:cstheme="majorHAnsi"/>
              </w:rPr>
            </w:pPr>
            <w:r w:rsidRPr="00302ED0">
              <w:rPr>
                <w:rFonts w:asciiTheme="majorHAnsi" w:hAnsiTheme="majorHAnsi" w:cstheme="majorHAnsi"/>
              </w:rPr>
              <w:t>b) Tubulação com diâmetro nominal (DN) igual ou superior a</w:t>
            </w:r>
            <w:r>
              <w:rPr>
                <w:rFonts w:asciiTheme="majorHAnsi" w:hAnsiTheme="majorHAnsi" w:cstheme="majorHAnsi"/>
              </w:rPr>
              <w:t xml:space="preserve"> </w:t>
            </w:r>
            <w:r w:rsidRPr="00302ED0">
              <w:rPr>
                <w:rFonts w:asciiTheme="majorHAnsi" w:hAnsiTheme="majorHAnsi" w:cstheme="majorHAnsi"/>
              </w:rPr>
              <w:t>150(cento e cinquenta)</w:t>
            </w:r>
            <w:r>
              <w:rPr>
                <w:rFonts w:asciiTheme="majorHAnsi" w:hAnsiTheme="majorHAnsi" w:cstheme="majorHAnsi"/>
              </w:rPr>
              <w:t>.</w:t>
            </w:r>
          </w:p>
        </w:tc>
      </w:tr>
      <w:tr w:rsidR="0063447A" w:rsidRPr="008F459F" w14:paraId="1935BEE4" w14:textId="77777777" w:rsidTr="00D4018A">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5EB26A1" w14:textId="079B42D7" w:rsidR="0063447A" w:rsidRPr="00BE182E" w:rsidRDefault="0063447A" w:rsidP="00F32E6D">
            <w:pPr>
              <w:autoSpaceDE w:val="0"/>
              <w:autoSpaceDN w:val="0"/>
              <w:adjustRightInd w:val="0"/>
              <w:jc w:val="both"/>
              <w:rPr>
                <w:rFonts w:asciiTheme="majorHAnsi" w:hAnsiTheme="majorHAnsi" w:cstheme="majorHAnsi"/>
              </w:rPr>
            </w:pPr>
            <w:r w:rsidRPr="00BE182E">
              <w:rPr>
                <w:rFonts w:asciiTheme="majorHAnsi" w:hAnsiTheme="majorHAnsi" w:cstheme="majorHAnsi"/>
              </w:rPr>
              <w:t xml:space="preserve">CAPACIDADE OPERACIONAL: </w:t>
            </w:r>
            <w:r w:rsidR="00F32E6D">
              <w:rPr>
                <w:rFonts w:asciiTheme="majorHAnsi" w:hAnsiTheme="majorHAnsi" w:cstheme="majorHAnsi"/>
              </w:rPr>
              <w:t>-</w:t>
            </w:r>
          </w:p>
        </w:tc>
      </w:tr>
      <w:tr w:rsidR="0063447A" w:rsidRPr="00B86EFC" w14:paraId="29F8BC9B" w14:textId="77777777" w:rsidTr="00D4018A">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DE8E07C" w14:textId="77777777" w:rsidR="0063447A" w:rsidRPr="00B86EFC" w:rsidRDefault="0063447A" w:rsidP="00D4018A">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63447A" w:rsidRPr="00B86EFC" w14:paraId="2A2CA6C9" w14:textId="77777777" w:rsidTr="00D4018A">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46684BB1" w14:textId="77777777" w:rsidR="0063447A" w:rsidRPr="00B86EFC" w:rsidRDefault="0063447A" w:rsidP="00D4018A">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7"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8"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0E072C90" w14:textId="77777777" w:rsidR="0063447A" w:rsidRDefault="0063447A" w:rsidP="0063447A">
      <w:pPr>
        <w:autoSpaceDE w:val="0"/>
        <w:autoSpaceDN w:val="0"/>
        <w:adjustRightInd w:val="0"/>
        <w:rPr>
          <w:rFonts w:asciiTheme="majorHAnsi" w:hAnsiTheme="majorHAnsi" w:cstheme="majorHAnsi"/>
          <w:b/>
        </w:rPr>
      </w:pPr>
    </w:p>
    <w:p w14:paraId="444544FD" w14:textId="77777777" w:rsidR="0063447A" w:rsidRDefault="0063447A" w:rsidP="0063447A">
      <w:pPr>
        <w:autoSpaceDE w:val="0"/>
        <w:autoSpaceDN w:val="0"/>
        <w:adjustRightInd w:val="0"/>
        <w:rPr>
          <w:rFonts w:asciiTheme="majorHAnsi" w:hAnsiTheme="majorHAnsi" w:cstheme="majorHAnsi"/>
          <w:b/>
        </w:rPr>
      </w:pPr>
    </w:p>
    <w:p w14:paraId="30746BFD" w14:textId="77777777" w:rsidR="0063447A" w:rsidRDefault="0063447A" w:rsidP="0063447A">
      <w:pPr>
        <w:autoSpaceDE w:val="0"/>
        <w:autoSpaceDN w:val="0"/>
        <w:adjustRightInd w:val="0"/>
        <w:rPr>
          <w:rFonts w:asciiTheme="majorHAnsi" w:hAnsiTheme="majorHAnsi" w:cstheme="majorHAnsi"/>
          <w:b/>
        </w:rPr>
      </w:pPr>
    </w:p>
    <w:p w14:paraId="7D5F86B9" w14:textId="77777777" w:rsidR="0063447A" w:rsidRDefault="0063447A" w:rsidP="0063447A">
      <w:pPr>
        <w:autoSpaceDE w:val="0"/>
        <w:autoSpaceDN w:val="0"/>
        <w:adjustRightInd w:val="0"/>
        <w:rPr>
          <w:rFonts w:asciiTheme="majorHAnsi" w:hAnsiTheme="majorHAnsi" w:cstheme="majorHAnsi"/>
          <w:b/>
        </w:rPr>
      </w:pPr>
    </w:p>
    <w:p w14:paraId="52F43D84" w14:textId="77777777" w:rsidR="0063447A" w:rsidRDefault="0063447A" w:rsidP="0063447A">
      <w:pPr>
        <w:autoSpaceDE w:val="0"/>
        <w:autoSpaceDN w:val="0"/>
        <w:adjustRightInd w:val="0"/>
        <w:rPr>
          <w:rFonts w:asciiTheme="majorHAnsi" w:hAnsiTheme="majorHAnsi" w:cstheme="majorHAnsi"/>
          <w:b/>
        </w:rPr>
      </w:pPr>
    </w:p>
    <w:p w14:paraId="7EE8C997" w14:textId="77777777" w:rsidR="0063447A" w:rsidRDefault="0063447A" w:rsidP="0063447A">
      <w:pPr>
        <w:autoSpaceDE w:val="0"/>
        <w:autoSpaceDN w:val="0"/>
        <w:adjustRightInd w:val="0"/>
        <w:rPr>
          <w:rFonts w:asciiTheme="majorHAnsi" w:hAnsiTheme="majorHAnsi" w:cstheme="majorHAnsi"/>
          <w:b/>
        </w:rPr>
      </w:pPr>
    </w:p>
    <w:p w14:paraId="438AA17D" w14:textId="77777777" w:rsidR="0063447A" w:rsidRDefault="0063447A" w:rsidP="0063447A">
      <w:pPr>
        <w:autoSpaceDE w:val="0"/>
        <w:autoSpaceDN w:val="0"/>
        <w:adjustRightInd w:val="0"/>
        <w:rPr>
          <w:rFonts w:asciiTheme="majorHAnsi" w:hAnsiTheme="majorHAnsi" w:cstheme="majorHAnsi"/>
          <w:b/>
        </w:rPr>
      </w:pPr>
    </w:p>
    <w:p w14:paraId="38620729" w14:textId="77777777" w:rsidR="0063447A" w:rsidRDefault="0063447A" w:rsidP="0063447A">
      <w:pPr>
        <w:autoSpaceDE w:val="0"/>
        <w:autoSpaceDN w:val="0"/>
        <w:adjustRightInd w:val="0"/>
        <w:rPr>
          <w:rFonts w:asciiTheme="majorHAnsi" w:hAnsiTheme="majorHAnsi" w:cstheme="majorHAnsi"/>
          <w:b/>
        </w:rPr>
      </w:pPr>
    </w:p>
    <w:p w14:paraId="23B98610" w14:textId="77777777" w:rsidR="0063447A" w:rsidRDefault="0063447A" w:rsidP="0063447A">
      <w:pPr>
        <w:autoSpaceDE w:val="0"/>
        <w:autoSpaceDN w:val="0"/>
        <w:adjustRightInd w:val="0"/>
        <w:rPr>
          <w:rFonts w:asciiTheme="majorHAnsi" w:hAnsiTheme="majorHAnsi" w:cstheme="majorHAnsi"/>
          <w:b/>
        </w:rPr>
      </w:pPr>
    </w:p>
    <w:p w14:paraId="1F58E94F" w14:textId="77777777" w:rsidR="0063447A" w:rsidRDefault="0063447A" w:rsidP="0063447A">
      <w:pPr>
        <w:autoSpaceDE w:val="0"/>
        <w:autoSpaceDN w:val="0"/>
        <w:adjustRightInd w:val="0"/>
        <w:rPr>
          <w:rFonts w:asciiTheme="majorHAnsi" w:hAnsiTheme="majorHAnsi" w:cstheme="majorHAnsi"/>
          <w:b/>
        </w:rPr>
      </w:pPr>
    </w:p>
    <w:p w14:paraId="30FB38D8" w14:textId="77777777" w:rsidR="0063447A" w:rsidRDefault="0063447A" w:rsidP="0063447A">
      <w:pPr>
        <w:autoSpaceDE w:val="0"/>
        <w:autoSpaceDN w:val="0"/>
        <w:adjustRightInd w:val="0"/>
        <w:rPr>
          <w:rFonts w:asciiTheme="majorHAnsi" w:hAnsiTheme="majorHAnsi" w:cstheme="majorHAnsi"/>
          <w:b/>
        </w:rPr>
      </w:pPr>
    </w:p>
    <w:p w14:paraId="30C07256" w14:textId="77777777" w:rsidR="0063447A" w:rsidRDefault="0063447A" w:rsidP="0063447A">
      <w:pPr>
        <w:autoSpaceDE w:val="0"/>
        <w:autoSpaceDN w:val="0"/>
        <w:adjustRightInd w:val="0"/>
        <w:rPr>
          <w:rFonts w:asciiTheme="majorHAnsi" w:hAnsiTheme="majorHAnsi" w:cstheme="majorHAnsi"/>
          <w:b/>
        </w:rPr>
      </w:pPr>
    </w:p>
    <w:p w14:paraId="61EF2C1A" w14:textId="77777777" w:rsidR="0063447A" w:rsidRDefault="0063447A" w:rsidP="0063447A">
      <w:pPr>
        <w:autoSpaceDE w:val="0"/>
        <w:autoSpaceDN w:val="0"/>
        <w:adjustRightInd w:val="0"/>
        <w:rPr>
          <w:rFonts w:asciiTheme="majorHAnsi" w:hAnsiTheme="majorHAnsi" w:cstheme="majorHAnsi"/>
          <w:b/>
        </w:rPr>
      </w:pPr>
    </w:p>
    <w:p w14:paraId="2F7BB9A3" w14:textId="77777777" w:rsidR="0063447A" w:rsidRDefault="0063447A" w:rsidP="0063447A">
      <w:pPr>
        <w:autoSpaceDE w:val="0"/>
        <w:autoSpaceDN w:val="0"/>
        <w:adjustRightInd w:val="0"/>
        <w:rPr>
          <w:rFonts w:asciiTheme="majorHAnsi" w:hAnsiTheme="majorHAnsi" w:cstheme="majorHAnsi"/>
          <w:b/>
        </w:rPr>
      </w:pPr>
    </w:p>
    <w:p w14:paraId="0A6297F8" w14:textId="77777777" w:rsidR="00C06EC0" w:rsidRDefault="00C06EC0" w:rsidP="0063447A">
      <w:pPr>
        <w:autoSpaceDE w:val="0"/>
        <w:autoSpaceDN w:val="0"/>
        <w:adjustRightInd w:val="0"/>
        <w:rPr>
          <w:rFonts w:asciiTheme="majorHAnsi" w:hAnsiTheme="majorHAnsi" w:cstheme="majorHAnsi"/>
          <w:b/>
        </w:rPr>
      </w:pPr>
    </w:p>
    <w:p w14:paraId="036CB1FB" w14:textId="77777777" w:rsidR="00C06EC0" w:rsidRDefault="00C06EC0" w:rsidP="0063447A">
      <w:pPr>
        <w:autoSpaceDE w:val="0"/>
        <w:autoSpaceDN w:val="0"/>
        <w:adjustRightInd w:val="0"/>
        <w:rPr>
          <w:rFonts w:asciiTheme="majorHAnsi" w:hAnsiTheme="majorHAnsi" w:cstheme="majorHAnsi"/>
          <w:b/>
        </w:rPr>
      </w:pPr>
    </w:p>
    <w:p w14:paraId="7BF49617" w14:textId="77777777" w:rsidR="00C06EC0" w:rsidRDefault="00C06EC0" w:rsidP="0063447A">
      <w:pPr>
        <w:autoSpaceDE w:val="0"/>
        <w:autoSpaceDN w:val="0"/>
        <w:adjustRightInd w:val="0"/>
        <w:rPr>
          <w:rFonts w:asciiTheme="majorHAnsi" w:hAnsiTheme="majorHAnsi" w:cstheme="majorHAnsi"/>
          <w:b/>
        </w:rPr>
      </w:pPr>
    </w:p>
    <w:p w14:paraId="712EDB20" w14:textId="77777777" w:rsidR="00C06EC0" w:rsidRDefault="00C06EC0" w:rsidP="0063447A">
      <w:pPr>
        <w:autoSpaceDE w:val="0"/>
        <w:autoSpaceDN w:val="0"/>
        <w:adjustRightInd w:val="0"/>
        <w:rPr>
          <w:rFonts w:asciiTheme="majorHAnsi" w:hAnsiTheme="majorHAnsi" w:cstheme="majorHAnsi"/>
          <w:b/>
        </w:rPr>
      </w:pPr>
    </w:p>
    <w:p w14:paraId="54C061CA" w14:textId="77777777" w:rsidR="0063447A" w:rsidRDefault="0063447A" w:rsidP="0063447A">
      <w:pPr>
        <w:autoSpaceDE w:val="0"/>
        <w:autoSpaceDN w:val="0"/>
        <w:adjustRightInd w:val="0"/>
        <w:rPr>
          <w:rFonts w:asciiTheme="majorHAnsi" w:hAnsiTheme="majorHAnsi" w:cstheme="majorHAnsi"/>
          <w:b/>
        </w:rPr>
      </w:pPr>
    </w:p>
    <w:p w14:paraId="36AAA70B" w14:textId="77777777" w:rsidR="00427B8D" w:rsidRDefault="00427B8D"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DCB3FBF" w14:textId="77777777" w:rsidR="001C4573" w:rsidRPr="00041347" w:rsidRDefault="001C4573" w:rsidP="000A0504">
      <w:pPr>
        <w:tabs>
          <w:tab w:val="left" w:pos="4530"/>
          <w:tab w:val="left" w:pos="4625"/>
          <w:tab w:val="left" w:pos="7964"/>
        </w:tabs>
        <w:autoSpaceDE w:val="0"/>
        <w:autoSpaceDN w:val="0"/>
        <w:adjustRightInd w:val="0"/>
        <w:rPr>
          <w:rFonts w:asciiTheme="majorHAnsi" w:hAnsiTheme="majorHAnsi" w:cstheme="majorHAnsi"/>
          <w:b/>
        </w:rPr>
      </w:pPr>
    </w:p>
    <w:p w14:paraId="6FF49FB3" w14:textId="6394735A" w:rsidR="005652A7" w:rsidRDefault="008245FE" w:rsidP="00F47EB3">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63344DFE" w14:textId="77777777" w:rsidR="002957D9" w:rsidRDefault="002957D9" w:rsidP="00FD06E0">
      <w:pPr>
        <w:autoSpaceDE w:val="0"/>
        <w:autoSpaceDN w:val="0"/>
        <w:adjustRightInd w:val="0"/>
        <w:jc w:val="both"/>
        <w:rPr>
          <w:rFonts w:asciiTheme="minorHAnsi" w:hAnsiTheme="minorHAnsi" w:cstheme="minorHAnsi"/>
          <w:b/>
        </w:rPr>
      </w:pPr>
    </w:p>
    <w:p w14:paraId="05D0DF39" w14:textId="77777777" w:rsidR="00E537D0" w:rsidRPr="00672814" w:rsidRDefault="00E537D0" w:rsidP="00FD06E0">
      <w:pPr>
        <w:autoSpaceDE w:val="0"/>
        <w:autoSpaceDN w:val="0"/>
        <w:adjustRightInd w:val="0"/>
        <w:jc w:val="both"/>
        <w:rPr>
          <w:rFonts w:asciiTheme="majorHAnsi" w:hAnsiTheme="majorHAnsi" w:cstheme="majorHAnsi"/>
          <w:b/>
        </w:rPr>
      </w:pPr>
    </w:p>
    <w:p w14:paraId="0056BE54" w14:textId="2D0E776B" w:rsidR="0073250C" w:rsidRPr="0073250C" w:rsidRDefault="0073250C" w:rsidP="00836332">
      <w:pPr>
        <w:rPr>
          <w:rFonts w:asciiTheme="minorHAnsi" w:hAnsiTheme="minorHAnsi" w:cstheme="minorHAnsi"/>
          <w:b/>
        </w:rPr>
      </w:pPr>
      <w:r w:rsidRPr="0073250C">
        <w:rPr>
          <w:rFonts w:asciiTheme="minorHAnsi" w:hAnsiTheme="minorHAnsi" w:cstheme="minorHAnsi"/>
          <w:b/>
        </w:rPr>
        <w:t>PREFEITURA MUNICIPAL DE AUGUSTO DE LIMA - CONCORRÊNCIA Nº004/2024</w:t>
      </w:r>
    </w:p>
    <w:p w14:paraId="2DA14CEB" w14:textId="358A5580" w:rsidR="00836332" w:rsidRDefault="0073250C" w:rsidP="00654C31">
      <w:pPr>
        <w:jc w:val="both"/>
        <w:rPr>
          <w:rFonts w:asciiTheme="majorHAnsi" w:hAnsiTheme="majorHAnsi" w:cstheme="majorHAnsi"/>
        </w:rPr>
      </w:pPr>
      <w:r>
        <w:rPr>
          <w:rFonts w:asciiTheme="majorHAnsi" w:hAnsiTheme="majorHAnsi" w:cstheme="majorHAnsi"/>
        </w:rPr>
        <w:t>Objeto: E</w:t>
      </w:r>
      <w:r w:rsidRPr="0073250C">
        <w:rPr>
          <w:rFonts w:asciiTheme="majorHAnsi" w:hAnsiTheme="majorHAnsi" w:cstheme="majorHAnsi"/>
        </w:rPr>
        <w:t xml:space="preserve">xecução de obra de pavimentação em vias públicas em bloquete sextavado. Tipo: Menor Preço. Data de entrega dos envelopes de Proposta e Documentação: 19/07/2024 até às 13:30 h. Informações e edital poderão ser obtidos na Prefeitura Municipal, na Av. Cel Pedro Pedras, 220, Centro. E-Mail </w:t>
      </w:r>
      <w:hyperlink r:id="rId20" w:history="1">
        <w:r w:rsidRPr="00B705B3">
          <w:rPr>
            <w:rStyle w:val="Hyperlink"/>
            <w:rFonts w:asciiTheme="majorHAnsi" w:hAnsiTheme="majorHAnsi" w:cstheme="majorHAnsi"/>
          </w:rPr>
          <w:t>licitacaoaugustodelimamg@yahoo.com</w:t>
        </w:r>
      </w:hyperlink>
      <w:r w:rsidRPr="0073250C">
        <w:rPr>
          <w:rFonts w:asciiTheme="majorHAnsi" w:hAnsiTheme="majorHAnsi" w:cstheme="majorHAnsi"/>
        </w:rPr>
        <w:t>, Plataforma (</w:t>
      </w:r>
      <w:hyperlink r:id="rId21" w:history="1">
        <w:r w:rsidRPr="00B705B3">
          <w:rPr>
            <w:rStyle w:val="Hyperlink"/>
            <w:rFonts w:asciiTheme="majorHAnsi" w:hAnsiTheme="majorHAnsi" w:cstheme="majorHAnsi"/>
          </w:rPr>
          <w:t>www.licitardigital.com.br</w:t>
        </w:r>
      </w:hyperlink>
      <w:r>
        <w:rPr>
          <w:rFonts w:asciiTheme="majorHAnsi" w:hAnsiTheme="majorHAnsi" w:cstheme="majorHAnsi"/>
        </w:rPr>
        <w:t>).</w:t>
      </w:r>
    </w:p>
    <w:p w14:paraId="16FECE5E" w14:textId="77777777" w:rsidR="0073250C" w:rsidRPr="0073250C" w:rsidRDefault="0073250C" w:rsidP="00654C31">
      <w:pPr>
        <w:jc w:val="both"/>
        <w:rPr>
          <w:rFonts w:asciiTheme="majorHAnsi" w:hAnsiTheme="majorHAnsi" w:cstheme="majorHAnsi"/>
        </w:rPr>
      </w:pPr>
    </w:p>
    <w:p w14:paraId="2010B082" w14:textId="77777777" w:rsidR="00836332" w:rsidRPr="0073250C" w:rsidRDefault="00836332" w:rsidP="00654C31">
      <w:pPr>
        <w:jc w:val="both"/>
        <w:rPr>
          <w:rFonts w:asciiTheme="minorHAnsi" w:hAnsiTheme="minorHAnsi" w:cstheme="minorHAnsi"/>
          <w:b/>
        </w:rPr>
      </w:pPr>
    </w:p>
    <w:p w14:paraId="4582E067" w14:textId="44C9BD11" w:rsidR="0073250C" w:rsidRPr="0073250C" w:rsidRDefault="0073250C" w:rsidP="00654C31">
      <w:pPr>
        <w:jc w:val="both"/>
        <w:rPr>
          <w:rFonts w:asciiTheme="minorHAnsi" w:hAnsiTheme="minorHAnsi" w:cstheme="minorHAnsi"/>
          <w:b/>
        </w:rPr>
      </w:pPr>
      <w:r w:rsidRPr="0073250C">
        <w:rPr>
          <w:rFonts w:asciiTheme="minorHAnsi" w:hAnsiTheme="minorHAnsi" w:cstheme="minorHAnsi"/>
          <w:b/>
        </w:rPr>
        <w:t>PREFEITURA MUNICIPAL DE BERTÓPOLIS - CONCORRÊNCIA PRESENCIAL Nº 001/2024</w:t>
      </w:r>
    </w:p>
    <w:p w14:paraId="3B503C99" w14:textId="6FDAD83D" w:rsidR="00836332" w:rsidRDefault="0073250C" w:rsidP="00654C31">
      <w:pPr>
        <w:jc w:val="both"/>
        <w:rPr>
          <w:rFonts w:asciiTheme="minorHAnsi" w:hAnsiTheme="minorHAnsi" w:cstheme="minorHAnsi"/>
          <w:b/>
        </w:rPr>
      </w:pPr>
      <w:r w:rsidRPr="0073250C">
        <w:rPr>
          <w:rFonts w:asciiTheme="majorHAnsi" w:hAnsiTheme="majorHAnsi" w:cstheme="majorHAnsi"/>
        </w:rPr>
        <w:t>Objeto: Execução de obra de pavimentação em bloquete hexagonal em ladeiras localizadas na zona rural do Município de Bertópolis. Data: 17/07/2024 às 08:00horas.</w:t>
      </w:r>
    </w:p>
    <w:p w14:paraId="10319D77" w14:textId="77777777" w:rsidR="00836332" w:rsidRPr="00FB01E3" w:rsidRDefault="00836332" w:rsidP="00654C31">
      <w:pPr>
        <w:jc w:val="both"/>
        <w:rPr>
          <w:rFonts w:asciiTheme="minorHAnsi" w:hAnsiTheme="minorHAnsi" w:cstheme="minorHAnsi"/>
          <w:b/>
        </w:rPr>
      </w:pPr>
    </w:p>
    <w:p w14:paraId="5A729693" w14:textId="77777777" w:rsidR="00836332" w:rsidRPr="00FB01E3" w:rsidRDefault="00836332" w:rsidP="00654C31">
      <w:pPr>
        <w:jc w:val="both"/>
        <w:rPr>
          <w:rFonts w:asciiTheme="minorHAnsi" w:hAnsiTheme="minorHAnsi" w:cstheme="minorHAnsi"/>
          <w:b/>
        </w:rPr>
      </w:pPr>
    </w:p>
    <w:p w14:paraId="04FD7405" w14:textId="68355E76" w:rsidR="00FB01E3" w:rsidRPr="00FB01E3" w:rsidRDefault="00FB01E3" w:rsidP="00654C31">
      <w:pPr>
        <w:jc w:val="both"/>
        <w:rPr>
          <w:rFonts w:asciiTheme="minorHAnsi" w:hAnsiTheme="minorHAnsi" w:cstheme="minorHAnsi"/>
          <w:b/>
        </w:rPr>
      </w:pPr>
      <w:r w:rsidRPr="00FB01E3">
        <w:rPr>
          <w:rFonts w:asciiTheme="minorHAnsi" w:hAnsiTheme="minorHAnsi" w:cstheme="minorHAnsi"/>
          <w:b/>
        </w:rPr>
        <w:t xml:space="preserve">PREFEITURA MUNICIPAL DE CAMPOS GERAIS - CONCORRÊNCIA </w:t>
      </w:r>
      <w:r w:rsidRPr="0073250C">
        <w:rPr>
          <w:rFonts w:asciiTheme="minorHAnsi" w:hAnsiTheme="minorHAnsi" w:cstheme="minorHAnsi"/>
          <w:b/>
        </w:rPr>
        <w:t>Nº</w:t>
      </w:r>
      <w:r w:rsidRPr="00FB01E3">
        <w:rPr>
          <w:rFonts w:asciiTheme="minorHAnsi" w:hAnsiTheme="minorHAnsi" w:cstheme="minorHAnsi"/>
          <w:b/>
        </w:rPr>
        <w:t xml:space="preserve"> 07/2024</w:t>
      </w:r>
    </w:p>
    <w:p w14:paraId="79077604" w14:textId="28E3A343" w:rsidR="00836332" w:rsidRPr="00FB01E3" w:rsidRDefault="00FB01E3" w:rsidP="00654C31">
      <w:pPr>
        <w:jc w:val="both"/>
        <w:rPr>
          <w:rFonts w:asciiTheme="majorHAnsi" w:hAnsiTheme="majorHAnsi" w:cstheme="majorHAnsi"/>
        </w:rPr>
      </w:pPr>
      <w:r w:rsidRPr="0073250C">
        <w:rPr>
          <w:rFonts w:asciiTheme="majorHAnsi" w:hAnsiTheme="majorHAnsi" w:cstheme="majorHAnsi"/>
        </w:rPr>
        <w:t xml:space="preserve">Objeto: </w:t>
      </w:r>
      <w:r>
        <w:rPr>
          <w:rFonts w:asciiTheme="majorHAnsi" w:hAnsiTheme="majorHAnsi" w:cstheme="majorHAnsi"/>
        </w:rPr>
        <w:t>R</w:t>
      </w:r>
      <w:r w:rsidR="0073250C" w:rsidRPr="00FB01E3">
        <w:rPr>
          <w:rFonts w:asciiTheme="majorHAnsi" w:hAnsiTheme="majorHAnsi" w:cstheme="majorHAnsi"/>
        </w:rPr>
        <w:t xml:space="preserve">ecapeamento em </w:t>
      </w:r>
      <w:r w:rsidR="00FB0E37" w:rsidRPr="00FB01E3">
        <w:rPr>
          <w:rFonts w:asciiTheme="majorHAnsi" w:hAnsiTheme="majorHAnsi" w:cstheme="majorHAnsi"/>
        </w:rPr>
        <w:t>CBUQ</w:t>
      </w:r>
      <w:r w:rsidR="0073250C" w:rsidRPr="00FB01E3">
        <w:rPr>
          <w:rFonts w:asciiTheme="majorHAnsi" w:hAnsiTheme="majorHAnsi" w:cstheme="majorHAnsi"/>
        </w:rPr>
        <w:t xml:space="preserve">. Sessão dia 19/07/2024 ás 09:15h, protocolo até ás 09:00h. Edital na Sec. Municipal de Compras e Licitações, rua Nossa Senhora do Carmo,131, centro, CEP 37160000, Tel. 35 3853 1436 ou pelo site </w:t>
      </w:r>
      <w:hyperlink r:id="rId22" w:history="1">
        <w:r w:rsidRPr="00B705B3">
          <w:rPr>
            <w:rStyle w:val="Hyperlink"/>
            <w:rFonts w:asciiTheme="majorHAnsi" w:hAnsiTheme="majorHAnsi" w:cstheme="majorHAnsi"/>
          </w:rPr>
          <w:t>www.camposgerais.mg.gov.br</w:t>
        </w:r>
      </w:hyperlink>
      <w:r>
        <w:rPr>
          <w:rFonts w:asciiTheme="majorHAnsi" w:hAnsiTheme="majorHAnsi" w:cstheme="majorHAnsi"/>
        </w:rPr>
        <w:t xml:space="preserve"> e site htts//ammlicita.org.</w:t>
      </w:r>
      <w:r w:rsidR="0073250C" w:rsidRPr="00FB01E3">
        <w:rPr>
          <w:rFonts w:asciiTheme="majorHAnsi" w:hAnsiTheme="majorHAnsi" w:cstheme="majorHAnsi"/>
        </w:rPr>
        <w:t>br/</w:t>
      </w:r>
      <w:r>
        <w:rPr>
          <w:rFonts w:asciiTheme="majorHAnsi" w:hAnsiTheme="majorHAnsi" w:cstheme="majorHAnsi"/>
        </w:rPr>
        <w:t>.</w:t>
      </w:r>
    </w:p>
    <w:p w14:paraId="2E4777E2" w14:textId="77777777" w:rsidR="00836332" w:rsidRDefault="00836332" w:rsidP="00654C31">
      <w:pPr>
        <w:jc w:val="both"/>
        <w:rPr>
          <w:rFonts w:asciiTheme="minorHAnsi" w:hAnsiTheme="minorHAnsi" w:cstheme="minorHAnsi"/>
          <w:b/>
        </w:rPr>
      </w:pPr>
    </w:p>
    <w:p w14:paraId="06CED978" w14:textId="77777777" w:rsidR="00836332" w:rsidRDefault="00836332" w:rsidP="00654C31">
      <w:pPr>
        <w:jc w:val="both"/>
        <w:rPr>
          <w:rFonts w:asciiTheme="minorHAnsi" w:hAnsiTheme="minorHAnsi" w:cstheme="minorHAnsi"/>
          <w:b/>
        </w:rPr>
      </w:pPr>
    </w:p>
    <w:p w14:paraId="6502A925" w14:textId="17AD7BFC" w:rsidR="00FB01E3" w:rsidRPr="00FB01E3" w:rsidRDefault="00FB01E3" w:rsidP="00654C31">
      <w:pPr>
        <w:jc w:val="both"/>
        <w:rPr>
          <w:rFonts w:asciiTheme="minorHAnsi" w:hAnsiTheme="minorHAnsi" w:cstheme="minorHAnsi"/>
          <w:b/>
        </w:rPr>
      </w:pPr>
      <w:r w:rsidRPr="00FB01E3">
        <w:rPr>
          <w:rFonts w:asciiTheme="minorHAnsi" w:hAnsiTheme="minorHAnsi" w:cstheme="minorHAnsi"/>
          <w:b/>
        </w:rPr>
        <w:t>PREFEITURA MUNICIPAL DE CÓRREGO DANTA</w:t>
      </w:r>
    </w:p>
    <w:p w14:paraId="0C09D684" w14:textId="77777777" w:rsidR="00FB01E3" w:rsidRPr="00FB01E3" w:rsidRDefault="00FB01E3" w:rsidP="00654C31">
      <w:pPr>
        <w:jc w:val="both"/>
        <w:rPr>
          <w:rFonts w:asciiTheme="minorHAnsi" w:hAnsiTheme="minorHAnsi" w:cstheme="minorHAnsi"/>
          <w:b/>
        </w:rPr>
      </w:pPr>
    </w:p>
    <w:p w14:paraId="45ADC5F8" w14:textId="598532DD" w:rsidR="00FB01E3" w:rsidRPr="00FB01E3" w:rsidRDefault="00FB01E3" w:rsidP="00654C31">
      <w:pPr>
        <w:jc w:val="both"/>
        <w:rPr>
          <w:rFonts w:asciiTheme="minorHAnsi" w:hAnsiTheme="minorHAnsi" w:cstheme="minorHAnsi"/>
          <w:b/>
        </w:rPr>
      </w:pPr>
      <w:r w:rsidRPr="00FB01E3">
        <w:rPr>
          <w:rFonts w:asciiTheme="minorHAnsi" w:hAnsiTheme="minorHAnsi" w:cstheme="minorHAnsi"/>
          <w:b/>
        </w:rPr>
        <w:t xml:space="preserve">CONCORRÊNCIA </w:t>
      </w:r>
      <w:r w:rsidRPr="0073250C">
        <w:rPr>
          <w:rFonts w:asciiTheme="minorHAnsi" w:hAnsiTheme="minorHAnsi" w:cstheme="minorHAnsi"/>
          <w:b/>
        </w:rPr>
        <w:t>Nº</w:t>
      </w:r>
      <w:r w:rsidRPr="00FB01E3">
        <w:rPr>
          <w:rFonts w:asciiTheme="minorHAnsi" w:hAnsiTheme="minorHAnsi" w:cstheme="minorHAnsi"/>
          <w:b/>
        </w:rPr>
        <w:t xml:space="preserve"> 003/2024</w:t>
      </w:r>
    </w:p>
    <w:p w14:paraId="694074DF" w14:textId="435403A1" w:rsidR="00FB01E3" w:rsidRPr="00FB01E3" w:rsidRDefault="00FB01E3" w:rsidP="00654C31">
      <w:pPr>
        <w:jc w:val="both"/>
        <w:rPr>
          <w:rFonts w:asciiTheme="majorHAnsi" w:hAnsiTheme="majorHAnsi" w:cstheme="majorHAnsi"/>
        </w:rPr>
      </w:pPr>
      <w:r w:rsidRPr="00FB01E3">
        <w:rPr>
          <w:rFonts w:asciiTheme="majorHAnsi" w:hAnsiTheme="majorHAnsi" w:cstheme="majorHAnsi"/>
        </w:rPr>
        <w:t xml:space="preserve">Objeto: Execução de Obra de pavimentação asfáltica em CBUQ sobre base asfaltada Rua </w:t>
      </w:r>
      <w:r w:rsidR="00FB0E37" w:rsidRPr="00FB01E3">
        <w:rPr>
          <w:rFonts w:asciiTheme="majorHAnsi" w:hAnsiTheme="majorHAnsi" w:cstheme="majorHAnsi"/>
        </w:rPr>
        <w:t>Luís</w:t>
      </w:r>
      <w:r w:rsidRPr="00FB01E3">
        <w:rPr>
          <w:rFonts w:asciiTheme="majorHAnsi" w:hAnsiTheme="majorHAnsi" w:cstheme="majorHAnsi"/>
        </w:rPr>
        <w:t xml:space="preserve"> </w:t>
      </w:r>
      <w:r w:rsidR="00FB0E37" w:rsidRPr="00FB01E3">
        <w:rPr>
          <w:rFonts w:asciiTheme="majorHAnsi" w:hAnsiTheme="majorHAnsi" w:cstheme="majorHAnsi"/>
        </w:rPr>
        <w:t>Henriques</w:t>
      </w:r>
      <w:r w:rsidRPr="00FB01E3">
        <w:rPr>
          <w:rFonts w:asciiTheme="majorHAnsi" w:hAnsiTheme="majorHAnsi" w:cstheme="majorHAnsi"/>
        </w:rPr>
        <w:t xml:space="preserve"> em Córrego Danta, </w:t>
      </w:r>
      <w:hyperlink r:id="rId23" w:history="1">
        <w:r w:rsidRPr="00FB01E3">
          <w:rPr>
            <w:rStyle w:val="Hyperlink"/>
            <w:rFonts w:asciiTheme="majorHAnsi" w:hAnsiTheme="majorHAnsi" w:cstheme="majorHAnsi"/>
          </w:rPr>
          <w:t>www.licitanet.com.br</w:t>
        </w:r>
      </w:hyperlink>
      <w:r w:rsidRPr="00FB01E3">
        <w:rPr>
          <w:rFonts w:asciiTheme="majorHAnsi" w:hAnsiTheme="majorHAnsi" w:cstheme="majorHAnsi"/>
        </w:rPr>
        <w:t xml:space="preserve">. Sessão: 19/07/24 às 8 h (horário de Brasília). Córrego Danta, 01/07/24 </w:t>
      </w:r>
    </w:p>
    <w:p w14:paraId="23EDA456" w14:textId="77777777" w:rsidR="00FB01E3" w:rsidRPr="00FB01E3" w:rsidRDefault="00FB01E3" w:rsidP="00654C31">
      <w:pPr>
        <w:jc w:val="both"/>
        <w:rPr>
          <w:rFonts w:asciiTheme="majorHAnsi" w:hAnsiTheme="majorHAnsi" w:cstheme="majorHAnsi"/>
        </w:rPr>
      </w:pPr>
    </w:p>
    <w:p w14:paraId="6BA03DCA" w14:textId="3A8BDD60" w:rsidR="00FB01E3" w:rsidRPr="00FB01E3" w:rsidRDefault="00FB01E3" w:rsidP="00654C31">
      <w:pPr>
        <w:jc w:val="both"/>
        <w:rPr>
          <w:rFonts w:asciiTheme="minorHAnsi" w:hAnsiTheme="minorHAnsi" w:cstheme="minorHAnsi"/>
          <w:b/>
        </w:rPr>
      </w:pPr>
      <w:r w:rsidRPr="00FB01E3">
        <w:rPr>
          <w:rFonts w:asciiTheme="minorHAnsi" w:hAnsiTheme="minorHAnsi" w:cstheme="minorHAnsi"/>
          <w:b/>
        </w:rPr>
        <w:t xml:space="preserve">CONCORRÊNCIA </w:t>
      </w:r>
      <w:r w:rsidRPr="0073250C">
        <w:rPr>
          <w:rFonts w:asciiTheme="minorHAnsi" w:hAnsiTheme="minorHAnsi" w:cstheme="minorHAnsi"/>
          <w:b/>
        </w:rPr>
        <w:t>Nº</w:t>
      </w:r>
      <w:r w:rsidRPr="00FB01E3">
        <w:rPr>
          <w:rFonts w:asciiTheme="minorHAnsi" w:hAnsiTheme="minorHAnsi" w:cstheme="minorHAnsi"/>
          <w:b/>
        </w:rPr>
        <w:t xml:space="preserve"> 004/2024 </w:t>
      </w:r>
    </w:p>
    <w:p w14:paraId="48798531" w14:textId="1FA20B99" w:rsidR="00836332" w:rsidRPr="00FB01E3" w:rsidRDefault="00FB01E3" w:rsidP="00654C31">
      <w:pPr>
        <w:jc w:val="both"/>
        <w:rPr>
          <w:rFonts w:asciiTheme="majorHAnsi" w:hAnsiTheme="majorHAnsi" w:cstheme="majorHAnsi"/>
        </w:rPr>
      </w:pPr>
      <w:r w:rsidRPr="00FB01E3">
        <w:rPr>
          <w:rFonts w:asciiTheme="majorHAnsi" w:hAnsiTheme="majorHAnsi" w:cstheme="majorHAnsi"/>
        </w:rPr>
        <w:t xml:space="preserve">Objeto: Execução de Obra de Construção da 1ª Etapa do Centro Comunitário. </w:t>
      </w:r>
      <w:hyperlink r:id="rId24" w:history="1">
        <w:r w:rsidRPr="00FB01E3">
          <w:rPr>
            <w:rStyle w:val="Hyperlink"/>
            <w:rFonts w:asciiTheme="majorHAnsi" w:hAnsiTheme="majorHAnsi" w:cstheme="majorHAnsi"/>
          </w:rPr>
          <w:t>www.licitanet.com.br</w:t>
        </w:r>
      </w:hyperlink>
      <w:r w:rsidRPr="00FB01E3">
        <w:rPr>
          <w:rFonts w:asciiTheme="majorHAnsi" w:hAnsiTheme="majorHAnsi" w:cstheme="majorHAnsi"/>
        </w:rPr>
        <w:t>. Sessão: 19/07/24, às 8 h (horário de Brasília).</w:t>
      </w:r>
    </w:p>
    <w:p w14:paraId="140992FF" w14:textId="77777777" w:rsidR="00836332" w:rsidRDefault="00836332" w:rsidP="00654C31">
      <w:pPr>
        <w:jc w:val="both"/>
        <w:rPr>
          <w:rFonts w:asciiTheme="minorHAnsi" w:hAnsiTheme="minorHAnsi" w:cstheme="minorHAnsi"/>
          <w:b/>
        </w:rPr>
      </w:pPr>
    </w:p>
    <w:p w14:paraId="0E3CDF2A" w14:textId="77777777" w:rsidR="00FB0E37" w:rsidRDefault="00FB0E37" w:rsidP="00654C31">
      <w:pPr>
        <w:jc w:val="both"/>
        <w:rPr>
          <w:rFonts w:asciiTheme="minorHAnsi" w:hAnsiTheme="minorHAnsi" w:cstheme="minorHAnsi"/>
          <w:b/>
        </w:rPr>
      </w:pPr>
    </w:p>
    <w:p w14:paraId="2555C445" w14:textId="641B42C0" w:rsidR="00FB01E3" w:rsidRPr="00FB01E3" w:rsidRDefault="00FB01E3" w:rsidP="00654C31">
      <w:pPr>
        <w:jc w:val="both"/>
        <w:rPr>
          <w:rFonts w:asciiTheme="minorHAnsi" w:hAnsiTheme="minorHAnsi" w:cstheme="minorHAnsi"/>
          <w:b/>
        </w:rPr>
      </w:pPr>
      <w:r w:rsidRPr="00FB01E3">
        <w:rPr>
          <w:rFonts w:asciiTheme="minorHAnsi" w:hAnsiTheme="minorHAnsi" w:cstheme="minorHAnsi"/>
          <w:b/>
        </w:rPr>
        <w:t>PREFEITURA MUNICIPAL DE CURRAL DE DENTRO - CONCORRÊNCIA PRESENCIAL TRADICIONAL Nº 001/2024</w:t>
      </w:r>
    </w:p>
    <w:p w14:paraId="429C51C2" w14:textId="579C164F" w:rsidR="00FB01E3" w:rsidRPr="00FB01E3" w:rsidRDefault="00FB01E3" w:rsidP="00654C31">
      <w:pPr>
        <w:jc w:val="both"/>
        <w:rPr>
          <w:rFonts w:asciiTheme="majorHAnsi" w:hAnsiTheme="majorHAnsi" w:cstheme="majorHAnsi"/>
        </w:rPr>
      </w:pPr>
      <w:r w:rsidRPr="00FB01E3">
        <w:rPr>
          <w:rFonts w:asciiTheme="majorHAnsi" w:hAnsiTheme="majorHAnsi" w:cstheme="majorHAnsi"/>
        </w:rPr>
        <w:t>Objeto:</w:t>
      </w:r>
      <w:r>
        <w:rPr>
          <w:rFonts w:asciiTheme="majorHAnsi" w:hAnsiTheme="majorHAnsi" w:cstheme="majorHAnsi"/>
        </w:rPr>
        <w:t xml:space="preserve"> </w:t>
      </w:r>
      <w:r w:rsidRPr="00FB01E3">
        <w:rPr>
          <w:rFonts w:asciiTheme="majorHAnsi" w:hAnsiTheme="majorHAnsi" w:cstheme="majorHAnsi"/>
        </w:rPr>
        <w:t>Construção do pórtico de boas-vindas na entrada da cidade de Curral de Dentro. Data para recebimento dos envelopes de proposta e habilitação: 18/07/2024 às 09:00h. De</w:t>
      </w:r>
      <w:r>
        <w:rPr>
          <w:rFonts w:asciiTheme="majorHAnsi" w:hAnsiTheme="majorHAnsi" w:cstheme="majorHAnsi"/>
        </w:rPr>
        <w:t xml:space="preserve"> </w:t>
      </w:r>
      <w:r w:rsidRPr="00FB01E3">
        <w:rPr>
          <w:rFonts w:asciiTheme="majorHAnsi" w:hAnsiTheme="majorHAnsi" w:cstheme="majorHAnsi"/>
        </w:rPr>
        <w:t xml:space="preserve">mais informações poderão ser obtidas através do site </w:t>
      </w:r>
      <w:hyperlink r:id="rId25" w:history="1">
        <w:r w:rsidRPr="00B705B3">
          <w:rPr>
            <w:rStyle w:val="Hyperlink"/>
            <w:rFonts w:asciiTheme="majorHAnsi" w:hAnsiTheme="majorHAnsi" w:cstheme="majorHAnsi"/>
          </w:rPr>
          <w:t>www.curraldedentro.mg.gov.br</w:t>
        </w:r>
      </w:hyperlink>
      <w:r>
        <w:rPr>
          <w:rFonts w:asciiTheme="majorHAnsi" w:hAnsiTheme="majorHAnsi" w:cstheme="majorHAnsi"/>
        </w:rPr>
        <w:t>.</w:t>
      </w:r>
    </w:p>
    <w:p w14:paraId="47125D44" w14:textId="77777777" w:rsidR="00836332" w:rsidRDefault="00836332" w:rsidP="00654C31">
      <w:pPr>
        <w:jc w:val="both"/>
        <w:rPr>
          <w:rFonts w:asciiTheme="minorHAnsi" w:hAnsiTheme="minorHAnsi" w:cstheme="minorHAnsi"/>
          <w:b/>
        </w:rPr>
      </w:pPr>
    </w:p>
    <w:p w14:paraId="2690D052" w14:textId="77777777" w:rsidR="00836332" w:rsidRDefault="00836332" w:rsidP="00654C31">
      <w:pPr>
        <w:jc w:val="both"/>
        <w:rPr>
          <w:rFonts w:asciiTheme="minorHAnsi" w:hAnsiTheme="minorHAnsi" w:cstheme="minorHAnsi"/>
          <w:b/>
        </w:rPr>
      </w:pPr>
    </w:p>
    <w:p w14:paraId="1C94B2BB" w14:textId="77777777" w:rsidR="00836332" w:rsidRDefault="00836332" w:rsidP="00654C31">
      <w:pPr>
        <w:jc w:val="both"/>
        <w:rPr>
          <w:rFonts w:asciiTheme="minorHAnsi" w:hAnsiTheme="minorHAnsi" w:cstheme="minorHAnsi"/>
          <w:b/>
        </w:rPr>
      </w:pPr>
    </w:p>
    <w:p w14:paraId="0F997AB7" w14:textId="77777777" w:rsidR="00836332" w:rsidRDefault="00836332" w:rsidP="00654C31">
      <w:pPr>
        <w:jc w:val="both"/>
        <w:rPr>
          <w:rFonts w:asciiTheme="minorHAnsi" w:hAnsiTheme="minorHAnsi" w:cstheme="minorHAnsi"/>
          <w:b/>
        </w:rPr>
      </w:pPr>
    </w:p>
    <w:p w14:paraId="0E057C99" w14:textId="77777777" w:rsidR="00836332" w:rsidRDefault="00836332" w:rsidP="00654C31">
      <w:pPr>
        <w:jc w:val="both"/>
        <w:rPr>
          <w:rFonts w:asciiTheme="minorHAnsi" w:hAnsiTheme="minorHAnsi" w:cstheme="minorHAnsi"/>
          <w:b/>
        </w:rPr>
      </w:pPr>
    </w:p>
    <w:p w14:paraId="1A935A2E" w14:textId="77777777" w:rsidR="00836332" w:rsidRDefault="00836332" w:rsidP="00654C31">
      <w:pPr>
        <w:jc w:val="both"/>
        <w:rPr>
          <w:rFonts w:asciiTheme="minorHAnsi" w:hAnsiTheme="minorHAnsi" w:cstheme="minorHAnsi"/>
          <w:b/>
        </w:rPr>
      </w:pPr>
    </w:p>
    <w:p w14:paraId="0C0F109C" w14:textId="33F62526" w:rsidR="00FB01E3" w:rsidRPr="00FB01E3" w:rsidRDefault="00FB01E3" w:rsidP="00654C31">
      <w:pPr>
        <w:jc w:val="both"/>
        <w:rPr>
          <w:rFonts w:asciiTheme="minorHAnsi" w:hAnsiTheme="minorHAnsi" w:cstheme="minorHAnsi"/>
          <w:b/>
        </w:rPr>
      </w:pPr>
      <w:r w:rsidRPr="00FB01E3">
        <w:rPr>
          <w:rFonts w:asciiTheme="minorHAnsi" w:hAnsiTheme="minorHAnsi" w:cstheme="minorHAnsi"/>
          <w:b/>
        </w:rPr>
        <w:t>PREFEITURA MUNICIPAL DE DELTA - CONCORRÊNCIA ELETRÔNICO Nº02</w:t>
      </w:r>
    </w:p>
    <w:p w14:paraId="205E8773" w14:textId="341208FA" w:rsidR="00FB01E3" w:rsidRPr="00FB01E3" w:rsidRDefault="00FB01E3" w:rsidP="00654C31">
      <w:pPr>
        <w:jc w:val="both"/>
        <w:rPr>
          <w:rFonts w:asciiTheme="majorHAnsi" w:hAnsiTheme="majorHAnsi" w:cstheme="majorHAnsi"/>
        </w:rPr>
      </w:pPr>
      <w:r w:rsidRPr="00FB01E3">
        <w:rPr>
          <w:rFonts w:asciiTheme="majorHAnsi" w:hAnsiTheme="majorHAnsi" w:cstheme="majorHAnsi"/>
        </w:rPr>
        <w:t>Objeto:</w:t>
      </w:r>
      <w:r>
        <w:rPr>
          <w:rFonts w:asciiTheme="majorHAnsi" w:hAnsiTheme="majorHAnsi" w:cstheme="majorHAnsi"/>
        </w:rPr>
        <w:t xml:space="preserve"> </w:t>
      </w:r>
      <w:r w:rsidRPr="00FB01E3">
        <w:rPr>
          <w:rFonts w:asciiTheme="majorHAnsi" w:hAnsiTheme="majorHAnsi" w:cstheme="majorHAnsi"/>
        </w:rPr>
        <w:t xml:space="preserve">Realizar a Construção da CENTRO EDUCACIONAL VILMONDES ESTEVAM PEREIRA com 2.681,23m², onde serão realizadas as atividades pedagógicas dos docentes da Unidade Escolar - Coordenadas </w:t>
      </w:r>
      <w:r w:rsidR="00FB0E37" w:rsidRPr="00FB01E3">
        <w:rPr>
          <w:rFonts w:asciiTheme="majorHAnsi" w:hAnsiTheme="majorHAnsi" w:cstheme="majorHAnsi"/>
        </w:rPr>
        <w:t>Geográficas</w:t>
      </w:r>
      <w:r w:rsidRPr="00FB01E3">
        <w:rPr>
          <w:rFonts w:asciiTheme="majorHAnsi" w:hAnsiTheme="majorHAnsi" w:cstheme="majorHAnsi"/>
        </w:rPr>
        <w:t xml:space="preserve">: 19°57’58.5”S 47°46’36.9”W, com fornecimento de peças, equipamentos, materiais e mão-de-obra, com sessão marcada para o dia 16 de julho de 2024 às 09h30. A sessão será realizada por meio do sistema de pregão eletrônico LICITANET, devendo o licitante interessado se credenciar no sistema PREGÃO ELETRÔNICO, através do site </w:t>
      </w:r>
      <w:hyperlink r:id="rId26" w:history="1">
        <w:r w:rsidRPr="00FB01E3">
          <w:rPr>
            <w:rStyle w:val="Hyperlink"/>
            <w:rFonts w:asciiTheme="majorHAnsi" w:hAnsiTheme="majorHAnsi" w:cstheme="majorHAnsi"/>
          </w:rPr>
          <w:t>https://licitanet.com.br</w:t>
        </w:r>
      </w:hyperlink>
      <w:r w:rsidRPr="00FB01E3">
        <w:rPr>
          <w:rFonts w:asciiTheme="majorHAnsi" w:hAnsiTheme="majorHAnsi" w:cstheme="majorHAnsi"/>
        </w:rPr>
        <w:t xml:space="preserve">. O Edital completo encontra-se disponível na sede da Prefeitura de Delta, das 08h00min ás 17h00min e no sítio: </w:t>
      </w:r>
      <w:hyperlink r:id="rId27" w:history="1">
        <w:r w:rsidRPr="00FB01E3">
          <w:rPr>
            <w:rStyle w:val="Hyperlink"/>
            <w:rFonts w:asciiTheme="majorHAnsi" w:hAnsiTheme="majorHAnsi" w:cstheme="majorHAnsi"/>
          </w:rPr>
          <w:t>www.delta.mg.gov.br</w:t>
        </w:r>
      </w:hyperlink>
      <w:r w:rsidRPr="00FB01E3">
        <w:rPr>
          <w:rFonts w:asciiTheme="majorHAnsi" w:hAnsiTheme="majorHAnsi" w:cstheme="majorHAnsi"/>
        </w:rPr>
        <w:t>.</w:t>
      </w:r>
    </w:p>
    <w:p w14:paraId="2A557D8A" w14:textId="77777777" w:rsidR="00836332" w:rsidRDefault="00836332" w:rsidP="00654C31">
      <w:pPr>
        <w:jc w:val="both"/>
        <w:rPr>
          <w:rFonts w:asciiTheme="minorHAnsi" w:hAnsiTheme="minorHAnsi" w:cstheme="minorHAnsi"/>
          <w:b/>
        </w:rPr>
      </w:pPr>
    </w:p>
    <w:p w14:paraId="2CBDCF1B" w14:textId="77777777" w:rsidR="00836332" w:rsidRPr="00FB01E3" w:rsidRDefault="00836332" w:rsidP="00654C31">
      <w:pPr>
        <w:jc w:val="both"/>
        <w:rPr>
          <w:rFonts w:asciiTheme="minorHAnsi" w:hAnsiTheme="minorHAnsi" w:cstheme="minorHAnsi"/>
          <w:b/>
        </w:rPr>
      </w:pPr>
    </w:p>
    <w:p w14:paraId="7052C340" w14:textId="59D8F971" w:rsidR="00FB01E3" w:rsidRPr="00FB01E3" w:rsidRDefault="00FB01E3" w:rsidP="00654C31">
      <w:pPr>
        <w:jc w:val="both"/>
        <w:rPr>
          <w:rFonts w:asciiTheme="minorHAnsi" w:hAnsiTheme="minorHAnsi" w:cstheme="minorHAnsi"/>
          <w:b/>
        </w:rPr>
      </w:pPr>
      <w:r w:rsidRPr="00FB01E3">
        <w:rPr>
          <w:rFonts w:asciiTheme="minorHAnsi" w:hAnsiTheme="minorHAnsi" w:cstheme="minorHAnsi"/>
          <w:b/>
        </w:rPr>
        <w:t>PREFEITURA MUNICIPAL DE ESPÍRITO SANTO DO DOURADO - CONCORRÊNCIA ELETRÔNICA Nº 00001/2024</w:t>
      </w:r>
    </w:p>
    <w:p w14:paraId="08BF0C96" w14:textId="4C2C9276" w:rsidR="00836332" w:rsidRPr="00FB01E3" w:rsidRDefault="00FB01E3" w:rsidP="00654C31">
      <w:pPr>
        <w:jc w:val="both"/>
        <w:rPr>
          <w:rFonts w:asciiTheme="majorHAnsi" w:hAnsiTheme="majorHAnsi" w:cstheme="majorHAnsi"/>
        </w:rPr>
      </w:pPr>
      <w:r w:rsidRPr="00FB01E3">
        <w:rPr>
          <w:rFonts w:asciiTheme="majorHAnsi" w:hAnsiTheme="majorHAnsi" w:cstheme="majorHAnsi"/>
        </w:rPr>
        <w:t xml:space="preserve">Objeto: Execução de obra de Pavimentação em bloco intertravado no trecho III da Avenida São João, Bairro São João e Bairro Douradinho, no Município de Espírito Santo do Dourado (MG). A sessão pública ocorrerá dia 18 de julho de 2024 às 09h01min, na plataforma eletrônica </w:t>
      </w:r>
      <w:hyperlink r:id="rId28" w:history="1">
        <w:r w:rsidRPr="00FB01E3">
          <w:rPr>
            <w:rStyle w:val="Hyperlink"/>
            <w:rFonts w:asciiTheme="majorHAnsi" w:hAnsiTheme="majorHAnsi" w:cstheme="majorHAnsi"/>
          </w:rPr>
          <w:t>www.portaldecompraspublicas.com.br</w:t>
        </w:r>
      </w:hyperlink>
      <w:r w:rsidRPr="00FB01E3">
        <w:rPr>
          <w:rFonts w:asciiTheme="majorHAnsi" w:hAnsiTheme="majorHAnsi" w:cstheme="majorHAnsi"/>
        </w:rPr>
        <w:t xml:space="preserve">. Maiores informações pelo telefone (35) 3454-1000, nos sites </w:t>
      </w:r>
      <w:hyperlink r:id="rId29" w:history="1">
        <w:r w:rsidRPr="00FB01E3">
          <w:rPr>
            <w:rStyle w:val="Hyperlink"/>
            <w:rFonts w:asciiTheme="majorHAnsi" w:hAnsiTheme="majorHAnsi" w:cstheme="majorHAnsi"/>
          </w:rPr>
          <w:t>www.espdourado.mg.gov.br</w:t>
        </w:r>
      </w:hyperlink>
      <w:r w:rsidRPr="00FB01E3">
        <w:rPr>
          <w:rFonts w:asciiTheme="majorHAnsi" w:hAnsiTheme="majorHAnsi" w:cstheme="majorHAnsi"/>
        </w:rPr>
        <w:t xml:space="preserve"> e </w:t>
      </w:r>
      <w:hyperlink r:id="rId30" w:history="1">
        <w:r w:rsidRPr="00FB01E3">
          <w:rPr>
            <w:rStyle w:val="Hyperlink"/>
            <w:rFonts w:asciiTheme="majorHAnsi" w:hAnsiTheme="majorHAnsi" w:cstheme="majorHAnsi"/>
          </w:rPr>
          <w:t>www.pncp.gov.br</w:t>
        </w:r>
      </w:hyperlink>
      <w:r w:rsidRPr="00FB01E3">
        <w:rPr>
          <w:rFonts w:asciiTheme="majorHAnsi" w:hAnsiTheme="majorHAnsi" w:cstheme="majorHAnsi"/>
        </w:rPr>
        <w:t xml:space="preserve"> ou e-mail </w:t>
      </w:r>
      <w:hyperlink r:id="rId31" w:history="1">
        <w:r w:rsidRPr="00FB01E3">
          <w:rPr>
            <w:rStyle w:val="Hyperlink"/>
            <w:rFonts w:asciiTheme="majorHAnsi" w:hAnsiTheme="majorHAnsi" w:cstheme="majorHAnsi"/>
          </w:rPr>
          <w:t>licita@espdourado.mg.gov.br</w:t>
        </w:r>
      </w:hyperlink>
      <w:r w:rsidRPr="00FB01E3">
        <w:rPr>
          <w:rFonts w:asciiTheme="majorHAnsi" w:hAnsiTheme="majorHAnsi" w:cstheme="majorHAnsi"/>
        </w:rPr>
        <w:t>.</w:t>
      </w:r>
    </w:p>
    <w:p w14:paraId="24529ECD" w14:textId="77777777" w:rsidR="00836332" w:rsidRDefault="00836332" w:rsidP="00654C31">
      <w:pPr>
        <w:jc w:val="both"/>
        <w:rPr>
          <w:rFonts w:asciiTheme="minorHAnsi" w:hAnsiTheme="minorHAnsi" w:cstheme="minorHAnsi"/>
          <w:b/>
        </w:rPr>
      </w:pPr>
    </w:p>
    <w:p w14:paraId="52FDF632" w14:textId="77777777" w:rsidR="00836332" w:rsidRPr="00FB01E3" w:rsidRDefault="00836332" w:rsidP="00654C31">
      <w:pPr>
        <w:jc w:val="both"/>
        <w:rPr>
          <w:rFonts w:asciiTheme="majorHAnsi" w:hAnsiTheme="majorHAnsi" w:cstheme="majorHAnsi"/>
          <w:b/>
        </w:rPr>
      </w:pPr>
    </w:p>
    <w:p w14:paraId="58F9D41A" w14:textId="51995C72" w:rsidR="00FB01E3" w:rsidRPr="00FB01E3" w:rsidRDefault="00FB01E3" w:rsidP="00654C31">
      <w:pPr>
        <w:jc w:val="both"/>
        <w:rPr>
          <w:rFonts w:asciiTheme="minorHAnsi" w:hAnsiTheme="minorHAnsi" w:cstheme="minorHAnsi"/>
          <w:b/>
        </w:rPr>
      </w:pPr>
      <w:r w:rsidRPr="00FB01E3">
        <w:rPr>
          <w:rFonts w:asciiTheme="minorHAnsi" w:hAnsiTheme="minorHAnsi" w:cstheme="minorHAnsi"/>
          <w:b/>
        </w:rPr>
        <w:t>PREFEITURA MUNICIPAL DE ESTRELA DO SUL - CONCORRÊNCIA PRESENCIAL 01/24</w:t>
      </w:r>
    </w:p>
    <w:p w14:paraId="247DE8D8" w14:textId="1B35C169" w:rsidR="00FB01E3" w:rsidRPr="00FB01E3" w:rsidRDefault="00FB01E3" w:rsidP="00654C31">
      <w:pPr>
        <w:jc w:val="both"/>
        <w:rPr>
          <w:rFonts w:asciiTheme="majorHAnsi" w:hAnsiTheme="majorHAnsi" w:cstheme="majorHAnsi"/>
        </w:rPr>
      </w:pPr>
      <w:r w:rsidRPr="00FB01E3">
        <w:rPr>
          <w:rFonts w:asciiTheme="majorHAnsi" w:hAnsiTheme="majorHAnsi" w:cstheme="majorHAnsi"/>
        </w:rPr>
        <w:t>Objeto:</w:t>
      </w:r>
      <w:r>
        <w:rPr>
          <w:rFonts w:asciiTheme="majorHAnsi" w:hAnsiTheme="majorHAnsi" w:cstheme="majorHAnsi"/>
        </w:rPr>
        <w:t xml:space="preserve"> </w:t>
      </w:r>
      <w:r w:rsidRPr="00FB01E3">
        <w:rPr>
          <w:rFonts w:asciiTheme="majorHAnsi" w:hAnsiTheme="majorHAnsi" w:cstheme="majorHAnsi"/>
        </w:rPr>
        <w:t xml:space="preserve">Construção de uma praça pública, situada na Rua Izídio José Pereira, esquina com a Rua Ernesto Paiva de Resende, no distrito de Dolearina, por Empreitada global, </w:t>
      </w:r>
      <w:r w:rsidR="00FB0E37" w:rsidRPr="00FB01E3">
        <w:rPr>
          <w:rFonts w:asciiTheme="majorHAnsi" w:hAnsiTheme="majorHAnsi" w:cstheme="majorHAnsi"/>
        </w:rPr>
        <w:t>realizará</w:t>
      </w:r>
      <w:r w:rsidRPr="00FB01E3">
        <w:rPr>
          <w:rFonts w:asciiTheme="majorHAnsi" w:hAnsiTheme="majorHAnsi" w:cstheme="majorHAnsi"/>
        </w:rPr>
        <w:t xml:space="preserve">, no dia 12/07/24 às 09hs. Edital disponível em </w:t>
      </w:r>
      <w:hyperlink r:id="rId32" w:history="1">
        <w:r w:rsidRPr="00FB01E3">
          <w:rPr>
            <w:rStyle w:val="Hyperlink"/>
            <w:rFonts w:asciiTheme="majorHAnsi" w:hAnsiTheme="majorHAnsi" w:cstheme="majorHAnsi"/>
          </w:rPr>
          <w:t>https://www.estreladosul.mg.gov.br/publicacoes</w:t>
        </w:r>
      </w:hyperlink>
      <w:r w:rsidRPr="00FB01E3">
        <w:rPr>
          <w:rFonts w:asciiTheme="majorHAnsi" w:hAnsiTheme="majorHAnsi" w:cstheme="majorHAnsi"/>
        </w:rPr>
        <w:t>.</w:t>
      </w:r>
    </w:p>
    <w:p w14:paraId="2AE39AC0" w14:textId="77777777" w:rsidR="00836332" w:rsidRDefault="00836332" w:rsidP="00654C31">
      <w:pPr>
        <w:jc w:val="both"/>
        <w:rPr>
          <w:rFonts w:asciiTheme="minorHAnsi" w:hAnsiTheme="minorHAnsi" w:cstheme="minorHAnsi"/>
          <w:b/>
        </w:rPr>
      </w:pPr>
    </w:p>
    <w:p w14:paraId="3E5F8C46" w14:textId="77777777" w:rsidR="00836332" w:rsidRPr="00FB01E3" w:rsidRDefault="00836332" w:rsidP="00654C31">
      <w:pPr>
        <w:jc w:val="both"/>
        <w:rPr>
          <w:rFonts w:asciiTheme="minorHAnsi" w:hAnsiTheme="minorHAnsi" w:cstheme="minorHAnsi"/>
          <w:b/>
        </w:rPr>
      </w:pPr>
    </w:p>
    <w:p w14:paraId="2F9B7242" w14:textId="5CF13F8B" w:rsidR="00FB01E3" w:rsidRPr="00FB01E3" w:rsidRDefault="00FB01E3" w:rsidP="00654C31">
      <w:pPr>
        <w:jc w:val="both"/>
        <w:rPr>
          <w:rFonts w:asciiTheme="minorHAnsi" w:hAnsiTheme="minorHAnsi" w:cstheme="minorHAnsi"/>
          <w:b/>
        </w:rPr>
      </w:pPr>
      <w:r w:rsidRPr="00FB01E3">
        <w:rPr>
          <w:rFonts w:asciiTheme="minorHAnsi" w:hAnsiTheme="minorHAnsi" w:cstheme="minorHAnsi"/>
          <w:b/>
        </w:rPr>
        <w:t>PREFEITURA MUNICIPAL DE IGARAPÉ - CONCORRÊNCIA ELETRÔNICA Nº 04/2024</w:t>
      </w:r>
    </w:p>
    <w:p w14:paraId="72953943" w14:textId="68C7971C" w:rsidR="00836332" w:rsidRPr="00FB01E3" w:rsidRDefault="00FB01E3" w:rsidP="00654C31">
      <w:pPr>
        <w:jc w:val="both"/>
        <w:rPr>
          <w:rFonts w:asciiTheme="majorHAnsi" w:hAnsiTheme="majorHAnsi" w:cstheme="majorHAnsi"/>
        </w:rPr>
      </w:pPr>
      <w:r w:rsidRPr="00FB01E3">
        <w:rPr>
          <w:rFonts w:asciiTheme="majorHAnsi" w:hAnsiTheme="majorHAnsi" w:cstheme="majorHAnsi"/>
        </w:rPr>
        <w:t xml:space="preserve">Objeto: Prestação de serviços de recepção, tratamento e destinação final de forma ambientalmente correta de uma média de 1200 Ton/mês de resíduos sólidos urbanos e domiciliares, em aterro sanitário classe II que atenda as normas da ABNT NBR 10004/2004, devidamente licenciado pelos órgãos ambientais competentes, em atendimento a demanda da Secretaria Municipal de Meio Ambiente e Desenvolvimento Sustentável do Município de Igarapé. O edital completo está disponível nos sites </w:t>
      </w:r>
      <w:hyperlink r:id="rId33" w:history="1">
        <w:r w:rsidRPr="00FB01E3">
          <w:rPr>
            <w:rStyle w:val="Hyperlink"/>
            <w:rFonts w:asciiTheme="majorHAnsi" w:hAnsiTheme="majorHAnsi" w:cstheme="majorHAnsi"/>
          </w:rPr>
          <w:t>www.igarape.mg.gov.br</w:t>
        </w:r>
      </w:hyperlink>
      <w:r w:rsidRPr="00FB01E3">
        <w:rPr>
          <w:rFonts w:asciiTheme="majorHAnsi" w:hAnsiTheme="majorHAnsi" w:cstheme="majorHAnsi"/>
        </w:rPr>
        <w:t xml:space="preserve">, </w:t>
      </w:r>
      <w:hyperlink r:id="rId34" w:history="1">
        <w:r w:rsidRPr="00FB01E3">
          <w:rPr>
            <w:rStyle w:val="Hyperlink"/>
            <w:rFonts w:asciiTheme="majorHAnsi" w:hAnsiTheme="majorHAnsi" w:cstheme="majorHAnsi"/>
          </w:rPr>
          <w:t>www.licitardigital.com.br</w:t>
        </w:r>
      </w:hyperlink>
      <w:r w:rsidRPr="00FB01E3">
        <w:rPr>
          <w:rFonts w:asciiTheme="majorHAnsi" w:hAnsiTheme="majorHAnsi" w:cstheme="majorHAnsi"/>
        </w:rPr>
        <w:t xml:space="preserve"> e ainda, no setor de Compras, Licitações e Parcerias, situado no prédio da Prefeitura Municipal de Igarapé/MG, na Avenida Governador Valadares, n° 447, Centro, Igarapé/MG, no horário de 08h às 17h. Mais informações, telefone (31) 3534-5357.</w:t>
      </w:r>
    </w:p>
    <w:p w14:paraId="61C2A564" w14:textId="77777777" w:rsidR="00836332" w:rsidRDefault="00836332" w:rsidP="00654C31">
      <w:pPr>
        <w:jc w:val="both"/>
        <w:rPr>
          <w:rFonts w:asciiTheme="minorHAnsi" w:hAnsiTheme="minorHAnsi" w:cstheme="minorHAnsi"/>
          <w:b/>
        </w:rPr>
      </w:pPr>
    </w:p>
    <w:p w14:paraId="034FD675" w14:textId="77777777" w:rsidR="00836332" w:rsidRPr="004624FF" w:rsidRDefault="00836332" w:rsidP="00654C31">
      <w:pPr>
        <w:jc w:val="both"/>
        <w:rPr>
          <w:rFonts w:asciiTheme="minorHAnsi" w:hAnsiTheme="minorHAnsi" w:cstheme="minorHAnsi"/>
          <w:b/>
        </w:rPr>
      </w:pPr>
    </w:p>
    <w:p w14:paraId="1CCAA72E" w14:textId="5AB4E210" w:rsidR="004624FF" w:rsidRPr="004624FF" w:rsidRDefault="004624FF" w:rsidP="00654C31">
      <w:pPr>
        <w:jc w:val="both"/>
        <w:rPr>
          <w:rFonts w:asciiTheme="minorHAnsi" w:hAnsiTheme="minorHAnsi" w:cstheme="minorHAnsi"/>
          <w:b/>
        </w:rPr>
      </w:pPr>
      <w:r w:rsidRPr="004624FF">
        <w:rPr>
          <w:rFonts w:asciiTheme="minorHAnsi" w:hAnsiTheme="minorHAnsi" w:cstheme="minorHAnsi"/>
          <w:b/>
        </w:rPr>
        <w:t>PREFEITURA MUNICIPAL DE LAGOA GRANDE - CONCORRÊNCIA ELETRÔNICA Nº 008/2024</w:t>
      </w:r>
    </w:p>
    <w:p w14:paraId="71DDF039" w14:textId="6A55AA6C" w:rsidR="004624FF" w:rsidRPr="004624FF" w:rsidRDefault="004624FF" w:rsidP="00654C31">
      <w:pPr>
        <w:jc w:val="both"/>
        <w:rPr>
          <w:rFonts w:asciiTheme="majorHAnsi" w:hAnsiTheme="majorHAnsi" w:cstheme="majorHAnsi"/>
        </w:rPr>
      </w:pPr>
      <w:r w:rsidRPr="004624FF">
        <w:rPr>
          <w:rFonts w:asciiTheme="majorHAnsi" w:hAnsiTheme="majorHAnsi" w:cstheme="majorHAnsi"/>
        </w:rPr>
        <w:t xml:space="preserve">Objeto: Prestação de serviços de pavimentação asfáltica em CBUQ em partes das Ruas Tenente Tiago, João Sapateiro, Carlos Chagas e Avenida Santos Dumont no município de Lagoa Grande atendendo as necessidades da Secretaria Municipal de Infraestrutura e Obras Públicas. Data da abertura: 22/07/2024 às 08:30 horas. Maiores informações e o edital completo poderão ser obtidos com a Agente de Contratação. Tel: (034) 3816-2926 ou pelo e-mail: </w:t>
      </w:r>
      <w:hyperlink r:id="rId35" w:history="1">
        <w:r w:rsidRPr="004624FF">
          <w:rPr>
            <w:rStyle w:val="Hyperlink"/>
            <w:rFonts w:asciiTheme="majorHAnsi" w:hAnsiTheme="majorHAnsi" w:cstheme="majorHAnsi"/>
          </w:rPr>
          <w:t>licitacao.lagoagrande@hotmail.com</w:t>
        </w:r>
      </w:hyperlink>
      <w:r w:rsidRPr="004624FF">
        <w:rPr>
          <w:rFonts w:asciiTheme="majorHAnsi" w:hAnsiTheme="majorHAnsi" w:cstheme="majorHAnsi"/>
        </w:rPr>
        <w:t>.</w:t>
      </w:r>
    </w:p>
    <w:p w14:paraId="3C164D60" w14:textId="77777777" w:rsidR="00836332" w:rsidRDefault="00836332" w:rsidP="00654C31">
      <w:pPr>
        <w:jc w:val="both"/>
        <w:rPr>
          <w:rFonts w:asciiTheme="minorHAnsi" w:hAnsiTheme="minorHAnsi" w:cstheme="minorHAnsi"/>
          <w:b/>
        </w:rPr>
      </w:pPr>
    </w:p>
    <w:p w14:paraId="70FE311E" w14:textId="77777777" w:rsidR="00FB01E3" w:rsidRDefault="00FB01E3" w:rsidP="00654C31">
      <w:pPr>
        <w:jc w:val="both"/>
        <w:rPr>
          <w:rFonts w:asciiTheme="minorHAnsi" w:hAnsiTheme="minorHAnsi" w:cstheme="minorHAnsi"/>
          <w:b/>
        </w:rPr>
      </w:pPr>
    </w:p>
    <w:p w14:paraId="3FBA8B9A" w14:textId="77777777" w:rsidR="00FB0E37" w:rsidRPr="00617241" w:rsidRDefault="00FB0E37" w:rsidP="00654C31">
      <w:pPr>
        <w:jc w:val="both"/>
        <w:rPr>
          <w:rFonts w:asciiTheme="minorHAnsi" w:hAnsiTheme="minorHAnsi" w:cstheme="minorHAnsi"/>
          <w:b/>
        </w:rPr>
      </w:pPr>
    </w:p>
    <w:p w14:paraId="62AFF341" w14:textId="624AF604" w:rsidR="00EF3D1A" w:rsidRPr="00617241" w:rsidRDefault="00617241" w:rsidP="00654C31">
      <w:pPr>
        <w:jc w:val="both"/>
        <w:rPr>
          <w:rFonts w:asciiTheme="minorHAnsi" w:hAnsiTheme="minorHAnsi" w:cstheme="minorHAnsi"/>
          <w:b/>
        </w:rPr>
      </w:pPr>
      <w:r w:rsidRPr="00617241">
        <w:rPr>
          <w:rFonts w:asciiTheme="minorHAnsi" w:hAnsiTheme="minorHAnsi" w:cstheme="minorHAnsi"/>
          <w:b/>
        </w:rPr>
        <w:t>PREFEITURA MUNICIPAL DE MUZAMBINHO - PREGÃO ELETRÔNICO Nº 036/2024</w:t>
      </w:r>
    </w:p>
    <w:p w14:paraId="62AF4FC5" w14:textId="2610F4A0" w:rsidR="00FB01E3" w:rsidRPr="00617241" w:rsidRDefault="00EF3D1A" w:rsidP="00654C31">
      <w:pPr>
        <w:jc w:val="both"/>
        <w:rPr>
          <w:rFonts w:asciiTheme="majorHAnsi" w:hAnsiTheme="majorHAnsi" w:cstheme="majorHAnsi"/>
        </w:rPr>
      </w:pPr>
      <w:r w:rsidRPr="00617241">
        <w:rPr>
          <w:rFonts w:asciiTheme="majorHAnsi" w:hAnsiTheme="majorHAnsi" w:cstheme="majorHAnsi"/>
        </w:rPr>
        <w:t xml:space="preserve">Objeto: </w:t>
      </w:r>
      <w:r w:rsidR="00617241" w:rsidRPr="00617241">
        <w:rPr>
          <w:rFonts w:asciiTheme="majorHAnsi" w:hAnsiTheme="majorHAnsi" w:cstheme="majorHAnsi"/>
        </w:rPr>
        <w:t>P</w:t>
      </w:r>
      <w:r w:rsidRPr="00617241">
        <w:rPr>
          <w:rFonts w:asciiTheme="majorHAnsi" w:hAnsiTheme="majorHAnsi" w:cstheme="majorHAnsi"/>
        </w:rPr>
        <w:t>avimentação de trechos das estradas rurais dos bairros Barr</w:t>
      </w:r>
      <w:r w:rsidR="00617241" w:rsidRPr="00617241">
        <w:rPr>
          <w:rFonts w:asciiTheme="majorHAnsi" w:hAnsiTheme="majorHAnsi" w:cstheme="majorHAnsi"/>
        </w:rPr>
        <w:t>a Bonita, Macaúbas e Patrimônio</w:t>
      </w:r>
      <w:r w:rsidRPr="00617241">
        <w:rPr>
          <w:rFonts w:asciiTheme="majorHAnsi" w:hAnsiTheme="majorHAnsi" w:cstheme="majorHAnsi"/>
        </w:rPr>
        <w:t xml:space="preserve">. </w:t>
      </w:r>
      <w:r w:rsidR="00617241" w:rsidRPr="00617241">
        <w:rPr>
          <w:rFonts w:asciiTheme="majorHAnsi" w:hAnsiTheme="majorHAnsi" w:cstheme="majorHAnsi"/>
        </w:rPr>
        <w:t>Data de abertura:</w:t>
      </w:r>
      <w:r w:rsidRPr="00617241">
        <w:rPr>
          <w:rFonts w:asciiTheme="majorHAnsi" w:hAnsiTheme="majorHAnsi" w:cstheme="majorHAnsi"/>
        </w:rPr>
        <w:t xml:space="preserve"> 18/07/2024, às 14:00 horas, horário de Brasília-DF no site </w:t>
      </w:r>
      <w:hyperlink r:id="rId36" w:history="1">
        <w:r w:rsidR="00617241" w:rsidRPr="00617241">
          <w:rPr>
            <w:rStyle w:val="Hyperlink"/>
            <w:rFonts w:asciiTheme="majorHAnsi" w:hAnsiTheme="majorHAnsi" w:cstheme="majorHAnsi"/>
          </w:rPr>
          <w:t>www.ammlicita.org.br</w:t>
        </w:r>
      </w:hyperlink>
      <w:r w:rsidRPr="00617241">
        <w:rPr>
          <w:rFonts w:asciiTheme="majorHAnsi" w:hAnsiTheme="majorHAnsi" w:cstheme="majorHAnsi"/>
        </w:rPr>
        <w:t xml:space="preserve">. O inteiro teor do ato convocatório e seus anexos estarão à disposição dos interessados na sede da Prefeitura, localizada à Rua Vereador Fausto Martiniano, nº 25, centro, no horário das 08:00 h às 16:00 h, em dias úteis e nos sites: </w:t>
      </w:r>
      <w:hyperlink r:id="rId37" w:history="1">
        <w:r w:rsidR="00617241" w:rsidRPr="00617241">
          <w:rPr>
            <w:rStyle w:val="Hyperlink"/>
            <w:rFonts w:asciiTheme="majorHAnsi" w:hAnsiTheme="majorHAnsi" w:cstheme="majorHAnsi"/>
          </w:rPr>
          <w:t>www.muzambinho.mg.gov.br</w:t>
        </w:r>
      </w:hyperlink>
      <w:r w:rsidR="00617241" w:rsidRPr="00617241">
        <w:rPr>
          <w:rFonts w:asciiTheme="majorHAnsi" w:hAnsiTheme="majorHAnsi" w:cstheme="majorHAnsi"/>
        </w:rPr>
        <w:t xml:space="preserve">. </w:t>
      </w:r>
      <w:r w:rsidR="00FB0E37" w:rsidRPr="00617241">
        <w:rPr>
          <w:rFonts w:asciiTheme="majorHAnsi" w:hAnsiTheme="majorHAnsi" w:cstheme="majorHAnsi"/>
        </w:rPr>
        <w:t>E</w:t>
      </w:r>
      <w:r w:rsidR="00FB0E37">
        <w:rPr>
          <w:rFonts w:asciiTheme="majorHAnsi" w:hAnsiTheme="majorHAnsi" w:cstheme="majorHAnsi"/>
        </w:rPr>
        <w:t xml:space="preserve"> </w:t>
      </w:r>
      <w:hyperlink r:id="rId38" w:history="1">
        <w:r w:rsidR="00617241" w:rsidRPr="00617241">
          <w:rPr>
            <w:rStyle w:val="Hyperlink"/>
            <w:rFonts w:asciiTheme="majorHAnsi" w:hAnsiTheme="majorHAnsi" w:cstheme="majorHAnsi"/>
          </w:rPr>
          <w:t>www.ammlicita.org.br</w:t>
        </w:r>
      </w:hyperlink>
      <w:r w:rsidRPr="00617241">
        <w:rPr>
          <w:rFonts w:asciiTheme="majorHAnsi" w:hAnsiTheme="majorHAnsi" w:cstheme="majorHAnsi"/>
        </w:rPr>
        <w:t>. Maiores informações também poderão ser obtidas através do telefone (35)3571-1188-ramais 231 e 236</w:t>
      </w:r>
      <w:r w:rsidR="00617241" w:rsidRPr="00617241">
        <w:rPr>
          <w:rFonts w:asciiTheme="majorHAnsi" w:hAnsiTheme="majorHAnsi" w:cstheme="majorHAnsi"/>
        </w:rPr>
        <w:t xml:space="preserve"> – e-mails: </w:t>
      </w:r>
      <w:hyperlink r:id="rId39" w:history="1">
        <w:r w:rsidR="00617241" w:rsidRPr="00617241">
          <w:rPr>
            <w:rStyle w:val="Hyperlink"/>
            <w:rFonts w:asciiTheme="majorHAnsi" w:hAnsiTheme="majorHAnsi" w:cstheme="majorHAnsi"/>
          </w:rPr>
          <w:t>compras.licitacoes@muzambinho.mg.gov.br</w:t>
        </w:r>
      </w:hyperlink>
      <w:r w:rsidRPr="00617241">
        <w:rPr>
          <w:rFonts w:asciiTheme="majorHAnsi" w:hAnsiTheme="majorHAnsi" w:cstheme="majorHAnsi"/>
        </w:rPr>
        <w:t xml:space="preserve"> e </w:t>
      </w:r>
      <w:hyperlink r:id="rId40" w:history="1">
        <w:r w:rsidR="00617241" w:rsidRPr="00617241">
          <w:rPr>
            <w:rStyle w:val="Hyperlink"/>
            <w:rFonts w:asciiTheme="majorHAnsi" w:hAnsiTheme="majorHAnsi" w:cstheme="majorHAnsi"/>
          </w:rPr>
          <w:t>comprasmuzambinho@hotmail.com</w:t>
        </w:r>
      </w:hyperlink>
      <w:r w:rsidR="00617241" w:rsidRPr="00617241">
        <w:rPr>
          <w:rFonts w:asciiTheme="majorHAnsi" w:hAnsiTheme="majorHAnsi" w:cstheme="majorHAnsi"/>
        </w:rPr>
        <w:t>.</w:t>
      </w:r>
    </w:p>
    <w:p w14:paraId="7E2B3E12" w14:textId="77777777" w:rsidR="00617241" w:rsidRPr="00617241" w:rsidRDefault="00617241" w:rsidP="00654C31">
      <w:pPr>
        <w:jc w:val="both"/>
        <w:rPr>
          <w:rFonts w:asciiTheme="minorHAnsi" w:hAnsiTheme="minorHAnsi" w:cstheme="minorHAnsi"/>
          <w:b/>
        </w:rPr>
      </w:pPr>
    </w:p>
    <w:p w14:paraId="7A942CC7" w14:textId="77777777" w:rsidR="00FB01E3" w:rsidRPr="00617241" w:rsidRDefault="00FB01E3" w:rsidP="00654C31">
      <w:pPr>
        <w:jc w:val="both"/>
        <w:rPr>
          <w:rFonts w:asciiTheme="minorHAnsi" w:hAnsiTheme="minorHAnsi" w:cstheme="minorHAnsi"/>
          <w:b/>
        </w:rPr>
      </w:pPr>
    </w:p>
    <w:p w14:paraId="70637ED7" w14:textId="348C1C06" w:rsidR="00617241" w:rsidRPr="00617241" w:rsidRDefault="00617241" w:rsidP="00654C31">
      <w:pPr>
        <w:jc w:val="both"/>
        <w:rPr>
          <w:rFonts w:asciiTheme="minorHAnsi" w:hAnsiTheme="minorHAnsi" w:cstheme="minorHAnsi"/>
          <w:b/>
        </w:rPr>
      </w:pPr>
      <w:r w:rsidRPr="00617241">
        <w:rPr>
          <w:rFonts w:asciiTheme="minorHAnsi" w:hAnsiTheme="minorHAnsi" w:cstheme="minorHAnsi"/>
          <w:b/>
        </w:rPr>
        <w:t>PREFEITURA MUNICIPAL DE NOVA UNIÃO - PREGÃO ELETRÔNICO 016/2024</w:t>
      </w:r>
    </w:p>
    <w:p w14:paraId="2186C3EF" w14:textId="1D426CD2" w:rsidR="00FB01E3" w:rsidRDefault="00617241" w:rsidP="00654C31">
      <w:pPr>
        <w:jc w:val="both"/>
        <w:rPr>
          <w:rFonts w:asciiTheme="majorHAnsi" w:hAnsiTheme="majorHAnsi" w:cstheme="majorHAnsi"/>
        </w:rPr>
      </w:pPr>
      <w:r w:rsidRPr="00617241">
        <w:rPr>
          <w:rFonts w:asciiTheme="majorHAnsi" w:hAnsiTheme="majorHAnsi" w:cstheme="majorHAnsi"/>
        </w:rPr>
        <w:t xml:space="preserve">Objeto: </w:t>
      </w:r>
      <w:r>
        <w:rPr>
          <w:rFonts w:asciiTheme="majorHAnsi" w:hAnsiTheme="majorHAnsi" w:cstheme="majorHAnsi"/>
        </w:rPr>
        <w:t>E</w:t>
      </w:r>
      <w:r w:rsidRPr="00617241">
        <w:rPr>
          <w:rFonts w:asciiTheme="majorHAnsi" w:hAnsiTheme="majorHAnsi" w:cstheme="majorHAnsi"/>
        </w:rPr>
        <w:t>xecução de pavimentação em bloco sextavado e paralelepí</w:t>
      </w:r>
      <w:r>
        <w:rPr>
          <w:rFonts w:asciiTheme="majorHAnsi" w:hAnsiTheme="majorHAnsi" w:cstheme="majorHAnsi"/>
        </w:rPr>
        <w:t>pedos no bairro Carmo de União,</w:t>
      </w:r>
      <w:r w:rsidRPr="00617241">
        <w:rPr>
          <w:rFonts w:asciiTheme="majorHAnsi" w:hAnsiTheme="majorHAnsi" w:cstheme="majorHAnsi"/>
        </w:rPr>
        <w:t xml:space="preserve"> cujas </w:t>
      </w:r>
      <w:r w:rsidR="00FB0E37" w:rsidRPr="00617241">
        <w:rPr>
          <w:rFonts w:asciiTheme="majorHAnsi" w:hAnsiTheme="majorHAnsi" w:cstheme="majorHAnsi"/>
        </w:rPr>
        <w:t>especificações</w:t>
      </w:r>
      <w:r w:rsidRPr="00617241">
        <w:rPr>
          <w:rFonts w:asciiTheme="majorHAnsi" w:hAnsiTheme="majorHAnsi" w:cstheme="majorHAnsi"/>
        </w:rPr>
        <w:t xml:space="preserve"> encontram-se detalhadas no Termo de Referência/Projeto Básico. A entrega dos envelopes e abertura será no dia 24/07/2024 às 09:30 horas no portal do COMPRASNET no seguinte endereço </w:t>
      </w:r>
      <w:hyperlink r:id="rId41" w:history="1">
        <w:r w:rsidRPr="00B705B3">
          <w:rPr>
            <w:rStyle w:val="Hyperlink"/>
            <w:rFonts w:asciiTheme="majorHAnsi" w:hAnsiTheme="majorHAnsi" w:cstheme="majorHAnsi"/>
          </w:rPr>
          <w:t>www.comprasgovernamentais.gov.br</w:t>
        </w:r>
      </w:hyperlink>
      <w:r w:rsidRPr="00617241">
        <w:rPr>
          <w:rFonts w:asciiTheme="majorHAnsi" w:hAnsiTheme="majorHAnsi" w:cstheme="majorHAnsi"/>
        </w:rPr>
        <w:t>. Maiores informações e instrumento convocatório através</w:t>
      </w:r>
      <w:r>
        <w:rPr>
          <w:rFonts w:asciiTheme="majorHAnsi" w:hAnsiTheme="majorHAnsi" w:cstheme="majorHAnsi"/>
        </w:rPr>
        <w:t xml:space="preserve"> do site: </w:t>
      </w:r>
      <w:hyperlink r:id="rId42" w:history="1">
        <w:r w:rsidRPr="00B705B3">
          <w:rPr>
            <w:rStyle w:val="Hyperlink"/>
            <w:rFonts w:asciiTheme="majorHAnsi" w:hAnsiTheme="majorHAnsi" w:cstheme="majorHAnsi"/>
          </w:rPr>
          <w:t>http://www.novauniao.mg.gov.br/</w:t>
        </w:r>
      </w:hyperlink>
      <w:r w:rsidRPr="00617241">
        <w:rPr>
          <w:rFonts w:asciiTheme="majorHAnsi" w:hAnsiTheme="majorHAnsi" w:cstheme="majorHAnsi"/>
        </w:rPr>
        <w:t xml:space="preserve"> ou e-mail </w:t>
      </w:r>
      <w:hyperlink r:id="rId43" w:history="1">
        <w:r w:rsidRPr="00B705B3">
          <w:rPr>
            <w:rStyle w:val="Hyperlink"/>
            <w:rFonts w:asciiTheme="majorHAnsi" w:hAnsiTheme="majorHAnsi" w:cstheme="majorHAnsi"/>
          </w:rPr>
          <w:t>licitacao@novauniao.mg.gov.br</w:t>
        </w:r>
      </w:hyperlink>
      <w:r w:rsidRPr="00617241">
        <w:rPr>
          <w:rFonts w:asciiTheme="majorHAnsi" w:hAnsiTheme="majorHAnsi" w:cstheme="majorHAnsi"/>
        </w:rPr>
        <w:t xml:space="preserve"> ou pelo telefone (31) 368</w:t>
      </w:r>
      <w:r>
        <w:rPr>
          <w:rFonts w:asciiTheme="majorHAnsi" w:hAnsiTheme="majorHAnsi" w:cstheme="majorHAnsi"/>
        </w:rPr>
        <w:t>5-1255.</w:t>
      </w:r>
    </w:p>
    <w:p w14:paraId="3C58F763" w14:textId="77777777" w:rsidR="00617241" w:rsidRDefault="00617241" w:rsidP="00654C31">
      <w:pPr>
        <w:jc w:val="both"/>
        <w:rPr>
          <w:rFonts w:asciiTheme="majorHAnsi" w:hAnsiTheme="majorHAnsi" w:cstheme="majorHAnsi"/>
        </w:rPr>
      </w:pPr>
    </w:p>
    <w:p w14:paraId="62373676" w14:textId="77777777" w:rsidR="00617241" w:rsidRPr="0047517A" w:rsidRDefault="00617241" w:rsidP="00654C31">
      <w:pPr>
        <w:jc w:val="both"/>
        <w:rPr>
          <w:rFonts w:asciiTheme="minorHAnsi" w:hAnsiTheme="minorHAnsi" w:cstheme="minorHAnsi"/>
          <w:b/>
        </w:rPr>
      </w:pPr>
    </w:p>
    <w:p w14:paraId="7D9732A4" w14:textId="07364F47" w:rsidR="0047517A" w:rsidRDefault="0047517A" w:rsidP="00654C31">
      <w:pPr>
        <w:jc w:val="both"/>
        <w:rPr>
          <w:rFonts w:asciiTheme="minorHAnsi" w:hAnsiTheme="minorHAnsi" w:cstheme="minorHAnsi"/>
          <w:b/>
        </w:rPr>
      </w:pPr>
      <w:r w:rsidRPr="0047517A">
        <w:rPr>
          <w:rFonts w:asciiTheme="minorHAnsi" w:hAnsiTheme="minorHAnsi" w:cstheme="minorHAnsi"/>
          <w:b/>
        </w:rPr>
        <w:t xml:space="preserve">PREFEITURA MUNICIPAL DE PIRACEMA </w:t>
      </w:r>
    </w:p>
    <w:p w14:paraId="122742B2" w14:textId="77777777" w:rsidR="0047517A" w:rsidRDefault="0047517A" w:rsidP="00654C31">
      <w:pPr>
        <w:jc w:val="both"/>
        <w:rPr>
          <w:rFonts w:asciiTheme="minorHAnsi" w:hAnsiTheme="minorHAnsi" w:cstheme="minorHAnsi"/>
          <w:b/>
        </w:rPr>
      </w:pPr>
    </w:p>
    <w:p w14:paraId="3F0ABE8B" w14:textId="2C7EA907" w:rsidR="0047517A" w:rsidRPr="0047517A" w:rsidRDefault="0047517A" w:rsidP="00654C31">
      <w:pPr>
        <w:jc w:val="both"/>
        <w:rPr>
          <w:rFonts w:asciiTheme="minorHAnsi" w:hAnsiTheme="minorHAnsi" w:cstheme="minorHAnsi"/>
          <w:b/>
        </w:rPr>
      </w:pPr>
      <w:r w:rsidRPr="0047517A">
        <w:rPr>
          <w:rFonts w:asciiTheme="minorHAnsi" w:hAnsiTheme="minorHAnsi" w:cstheme="minorHAnsi"/>
          <w:b/>
        </w:rPr>
        <w:t>CONCORRÊNCIA ELETRÔNICA Nº. 009/2024</w:t>
      </w:r>
    </w:p>
    <w:p w14:paraId="498C1B81" w14:textId="49867374" w:rsidR="0047517A" w:rsidRDefault="0047517A" w:rsidP="00654C31">
      <w:pPr>
        <w:jc w:val="both"/>
        <w:rPr>
          <w:rFonts w:asciiTheme="majorHAnsi" w:hAnsiTheme="majorHAnsi" w:cstheme="majorHAnsi"/>
        </w:rPr>
      </w:pPr>
      <w:r w:rsidRPr="0047517A">
        <w:rPr>
          <w:rFonts w:asciiTheme="majorHAnsi" w:hAnsiTheme="majorHAnsi" w:cstheme="majorHAnsi"/>
        </w:rPr>
        <w:t xml:space="preserve">Objeto: </w:t>
      </w:r>
      <w:r>
        <w:rPr>
          <w:rFonts w:asciiTheme="majorHAnsi" w:hAnsiTheme="majorHAnsi" w:cstheme="majorHAnsi"/>
        </w:rPr>
        <w:t>E</w:t>
      </w:r>
      <w:r w:rsidRPr="0047517A">
        <w:rPr>
          <w:rFonts w:asciiTheme="majorHAnsi" w:hAnsiTheme="majorHAnsi" w:cstheme="majorHAnsi"/>
        </w:rPr>
        <w:t xml:space="preserve">xecução de calçamento em alvenaria poliédrica na estrada vicinal sentido o povoado Morro Verde, no município de Piracema/MG. As obras incluem o fornecimento de materiais, equipamentos e mão de obra. Tipo: menor preço GLOBAL. Fim do recebimento (propostas e documentos): 23/07/2024 às 13h00min. Início da análise das propostas: 23/07/2024 às 13h01min. Fim da análise das propostas: 23/07/2024 às 13h29min. Sessão Pública: dia 23 de julho de 2024. Horário de início da disputa: 13h30min (horário de Brasília/DF). Endereço eletrônico: </w:t>
      </w:r>
      <w:hyperlink r:id="rId44" w:history="1">
        <w:r w:rsidRPr="00B705B3">
          <w:rPr>
            <w:rStyle w:val="Hyperlink"/>
            <w:rFonts w:asciiTheme="majorHAnsi" w:hAnsiTheme="majorHAnsi" w:cstheme="majorHAnsi"/>
          </w:rPr>
          <w:t>https://bllcompras.com/Home/Login</w:t>
        </w:r>
      </w:hyperlink>
      <w:r w:rsidRPr="0047517A">
        <w:rPr>
          <w:rFonts w:asciiTheme="majorHAnsi" w:hAnsiTheme="majorHAnsi" w:cstheme="majorHAnsi"/>
        </w:rPr>
        <w:t xml:space="preserve">. Aquisição </w:t>
      </w:r>
      <w:r>
        <w:rPr>
          <w:rFonts w:asciiTheme="majorHAnsi" w:hAnsiTheme="majorHAnsi" w:cstheme="majorHAnsi"/>
        </w:rPr>
        <w:t xml:space="preserve">do edital através do site: </w:t>
      </w:r>
      <w:hyperlink r:id="rId45" w:history="1">
        <w:r w:rsidRPr="00B705B3">
          <w:rPr>
            <w:rStyle w:val="Hyperlink"/>
            <w:rFonts w:asciiTheme="majorHAnsi" w:hAnsiTheme="majorHAnsi" w:cstheme="majorHAnsi"/>
          </w:rPr>
          <w:t>www.piracema.mg.gov.br</w:t>
        </w:r>
      </w:hyperlink>
      <w:r w:rsidRPr="0047517A">
        <w:rPr>
          <w:rFonts w:asciiTheme="majorHAnsi" w:hAnsiTheme="majorHAnsi" w:cstheme="majorHAnsi"/>
        </w:rPr>
        <w:t xml:space="preserve"> e informações através do e-mail </w:t>
      </w:r>
      <w:hyperlink r:id="rId46" w:history="1">
        <w:r w:rsidRPr="00B705B3">
          <w:rPr>
            <w:rStyle w:val="Hyperlink"/>
            <w:rFonts w:asciiTheme="majorHAnsi" w:hAnsiTheme="majorHAnsi" w:cstheme="majorHAnsi"/>
          </w:rPr>
          <w:t>licitacao@piracema.mg.gov.br</w:t>
        </w:r>
      </w:hyperlink>
      <w:r>
        <w:rPr>
          <w:rFonts w:asciiTheme="majorHAnsi" w:hAnsiTheme="majorHAnsi" w:cstheme="majorHAnsi"/>
        </w:rPr>
        <w:t>.</w:t>
      </w:r>
    </w:p>
    <w:p w14:paraId="612E4E35" w14:textId="77777777" w:rsidR="0047517A" w:rsidRDefault="0047517A" w:rsidP="00654C31">
      <w:pPr>
        <w:jc w:val="both"/>
        <w:rPr>
          <w:rFonts w:asciiTheme="minorHAnsi" w:hAnsiTheme="minorHAnsi" w:cstheme="minorHAnsi"/>
          <w:b/>
        </w:rPr>
      </w:pPr>
    </w:p>
    <w:p w14:paraId="392DAC61" w14:textId="77777777" w:rsidR="0047517A" w:rsidRPr="0047517A" w:rsidRDefault="0047517A" w:rsidP="00654C31">
      <w:pPr>
        <w:jc w:val="both"/>
        <w:rPr>
          <w:rFonts w:asciiTheme="minorHAnsi" w:hAnsiTheme="minorHAnsi" w:cstheme="minorHAnsi"/>
          <w:b/>
        </w:rPr>
      </w:pPr>
      <w:r w:rsidRPr="0047517A">
        <w:rPr>
          <w:rFonts w:asciiTheme="minorHAnsi" w:hAnsiTheme="minorHAnsi" w:cstheme="minorHAnsi"/>
          <w:b/>
        </w:rPr>
        <w:t>CONCORRÊNCIA ELETRÔNICA Nº. 008/2024</w:t>
      </w:r>
    </w:p>
    <w:p w14:paraId="6265B493" w14:textId="5AF3DC13" w:rsidR="0047517A" w:rsidRPr="0047517A" w:rsidRDefault="0047517A" w:rsidP="00654C31">
      <w:pPr>
        <w:jc w:val="both"/>
        <w:rPr>
          <w:rFonts w:asciiTheme="majorHAnsi" w:hAnsiTheme="majorHAnsi" w:cstheme="majorHAnsi"/>
        </w:rPr>
      </w:pPr>
      <w:r w:rsidRPr="0047517A">
        <w:rPr>
          <w:rFonts w:asciiTheme="majorHAnsi" w:hAnsiTheme="majorHAnsi" w:cstheme="majorHAnsi"/>
        </w:rPr>
        <w:t xml:space="preserve">Objeto: </w:t>
      </w:r>
      <w:r>
        <w:rPr>
          <w:rFonts w:asciiTheme="majorHAnsi" w:hAnsiTheme="majorHAnsi" w:cstheme="majorHAnsi"/>
        </w:rPr>
        <w:t>E</w:t>
      </w:r>
      <w:r w:rsidRPr="0047517A">
        <w:rPr>
          <w:rFonts w:asciiTheme="majorHAnsi" w:hAnsiTheme="majorHAnsi" w:cstheme="majorHAnsi"/>
        </w:rPr>
        <w:t xml:space="preserve">xecução de calçamento em alvenaria poliédrica em dois trechos, trecho 1 povoado Manga Larga e trecho 2 Rua Marçal de Melo – Correias no município de Piracema-Mg, </w:t>
      </w:r>
      <w:r>
        <w:rPr>
          <w:rFonts w:asciiTheme="majorHAnsi" w:hAnsiTheme="majorHAnsi" w:cstheme="majorHAnsi"/>
        </w:rPr>
        <w:t>da região sudeste</w:t>
      </w:r>
      <w:r w:rsidRPr="0047517A">
        <w:rPr>
          <w:rFonts w:asciiTheme="majorHAnsi" w:hAnsiTheme="majorHAnsi" w:cstheme="majorHAnsi"/>
        </w:rPr>
        <w:t xml:space="preserve">. Fim do recebimento (propostas e documentos): 23/07/2024 às 09h00min. Início da análise das propostas: 23/07/2024 às 09h01min. Fim da análise das propostas: 23/07/2024 às 09h29min. Sessão Pública: dia 23 de julho de 2024. Horário de início da disputa: 09h30min (horário de Brasília/DF). Endereço eletrônico: </w:t>
      </w:r>
      <w:hyperlink r:id="rId47" w:history="1">
        <w:r w:rsidRPr="00B705B3">
          <w:rPr>
            <w:rStyle w:val="Hyperlink"/>
            <w:rFonts w:asciiTheme="majorHAnsi" w:hAnsiTheme="majorHAnsi" w:cstheme="majorHAnsi"/>
          </w:rPr>
          <w:t>https://bllcompras.com/Home/Login</w:t>
        </w:r>
      </w:hyperlink>
      <w:r w:rsidRPr="0047517A">
        <w:rPr>
          <w:rFonts w:asciiTheme="majorHAnsi" w:hAnsiTheme="majorHAnsi" w:cstheme="majorHAnsi"/>
        </w:rPr>
        <w:t xml:space="preserve">. Aquisição do edital através do site: </w:t>
      </w:r>
      <w:hyperlink r:id="rId48" w:history="1">
        <w:r w:rsidRPr="00B705B3">
          <w:rPr>
            <w:rStyle w:val="Hyperlink"/>
            <w:rFonts w:asciiTheme="majorHAnsi" w:hAnsiTheme="majorHAnsi" w:cstheme="majorHAnsi"/>
          </w:rPr>
          <w:t>www.piracema.mg.gov.br</w:t>
        </w:r>
      </w:hyperlink>
      <w:r w:rsidRPr="0047517A">
        <w:rPr>
          <w:rFonts w:asciiTheme="majorHAnsi" w:hAnsiTheme="majorHAnsi" w:cstheme="majorHAnsi"/>
        </w:rPr>
        <w:t xml:space="preserve"> e informações através do e-mail </w:t>
      </w:r>
      <w:hyperlink r:id="rId49" w:history="1">
        <w:r w:rsidRPr="00B705B3">
          <w:rPr>
            <w:rStyle w:val="Hyperlink"/>
            <w:rFonts w:asciiTheme="majorHAnsi" w:hAnsiTheme="majorHAnsi" w:cstheme="majorHAnsi"/>
          </w:rPr>
          <w:t>licitacao@piracema.mg.gov.br</w:t>
        </w:r>
      </w:hyperlink>
      <w:r w:rsidRPr="0047517A">
        <w:rPr>
          <w:rFonts w:asciiTheme="majorHAnsi" w:hAnsiTheme="majorHAnsi" w:cstheme="majorHAnsi"/>
        </w:rPr>
        <w:t>.</w:t>
      </w:r>
    </w:p>
    <w:p w14:paraId="01542347" w14:textId="77777777" w:rsidR="00FB01E3" w:rsidRDefault="00FB01E3" w:rsidP="00654C31">
      <w:pPr>
        <w:jc w:val="both"/>
        <w:rPr>
          <w:rFonts w:asciiTheme="minorHAnsi" w:hAnsiTheme="minorHAnsi" w:cstheme="minorHAnsi"/>
          <w:b/>
        </w:rPr>
      </w:pPr>
    </w:p>
    <w:p w14:paraId="13D9FED6" w14:textId="77777777" w:rsidR="00FB01E3" w:rsidRDefault="00FB01E3" w:rsidP="00654C31">
      <w:pPr>
        <w:jc w:val="both"/>
        <w:rPr>
          <w:rFonts w:asciiTheme="minorHAnsi" w:hAnsiTheme="minorHAnsi" w:cstheme="minorHAnsi"/>
          <w:b/>
        </w:rPr>
      </w:pPr>
    </w:p>
    <w:p w14:paraId="728A789F" w14:textId="77777777" w:rsidR="00FB0E37" w:rsidRDefault="00FB0E37" w:rsidP="00654C31">
      <w:pPr>
        <w:jc w:val="both"/>
        <w:rPr>
          <w:rFonts w:asciiTheme="minorHAnsi" w:hAnsiTheme="minorHAnsi" w:cstheme="minorHAnsi"/>
          <w:b/>
        </w:rPr>
      </w:pPr>
    </w:p>
    <w:p w14:paraId="45425842" w14:textId="77777777" w:rsidR="00FB0E37" w:rsidRDefault="00FB0E37" w:rsidP="00654C31">
      <w:pPr>
        <w:jc w:val="both"/>
        <w:rPr>
          <w:rFonts w:asciiTheme="minorHAnsi" w:hAnsiTheme="minorHAnsi" w:cstheme="minorHAnsi"/>
          <w:b/>
        </w:rPr>
      </w:pPr>
    </w:p>
    <w:p w14:paraId="1D40B66B" w14:textId="77777777" w:rsidR="00FB0E37" w:rsidRDefault="00FB0E37" w:rsidP="00654C31">
      <w:pPr>
        <w:jc w:val="both"/>
        <w:rPr>
          <w:rFonts w:asciiTheme="minorHAnsi" w:hAnsiTheme="minorHAnsi" w:cstheme="minorHAnsi"/>
          <w:b/>
        </w:rPr>
      </w:pPr>
    </w:p>
    <w:p w14:paraId="56A2E390" w14:textId="77777777" w:rsidR="00FB0E37" w:rsidRDefault="00FB0E37" w:rsidP="00654C31">
      <w:pPr>
        <w:jc w:val="both"/>
        <w:rPr>
          <w:rFonts w:asciiTheme="minorHAnsi" w:hAnsiTheme="minorHAnsi" w:cstheme="minorHAnsi"/>
          <w:b/>
        </w:rPr>
      </w:pPr>
    </w:p>
    <w:p w14:paraId="4200EA19" w14:textId="77777777" w:rsidR="00FB0E37" w:rsidRDefault="00FB0E37" w:rsidP="00654C31">
      <w:pPr>
        <w:jc w:val="both"/>
        <w:rPr>
          <w:rFonts w:asciiTheme="minorHAnsi" w:hAnsiTheme="minorHAnsi" w:cstheme="minorHAnsi"/>
          <w:b/>
        </w:rPr>
      </w:pPr>
    </w:p>
    <w:p w14:paraId="5E5E932B" w14:textId="6BA6636B" w:rsidR="0047517A" w:rsidRPr="0047517A" w:rsidRDefault="0047517A" w:rsidP="00654C31">
      <w:pPr>
        <w:jc w:val="both"/>
        <w:rPr>
          <w:rFonts w:asciiTheme="minorHAnsi" w:hAnsiTheme="minorHAnsi" w:cstheme="minorHAnsi"/>
          <w:b/>
        </w:rPr>
      </w:pPr>
      <w:r w:rsidRPr="0047517A">
        <w:rPr>
          <w:rFonts w:asciiTheme="minorHAnsi" w:hAnsiTheme="minorHAnsi" w:cstheme="minorHAnsi"/>
          <w:b/>
        </w:rPr>
        <w:t>PREFEITURA MUNICIPAL DE SALINAS</w:t>
      </w:r>
    </w:p>
    <w:p w14:paraId="65B20E8C" w14:textId="77777777" w:rsidR="0047517A" w:rsidRPr="0047517A" w:rsidRDefault="0047517A" w:rsidP="00654C31">
      <w:pPr>
        <w:jc w:val="both"/>
        <w:rPr>
          <w:rFonts w:asciiTheme="minorHAnsi" w:hAnsiTheme="minorHAnsi" w:cstheme="minorHAnsi"/>
          <w:b/>
        </w:rPr>
      </w:pPr>
    </w:p>
    <w:p w14:paraId="37D2BADA" w14:textId="0FE09137" w:rsidR="0047517A" w:rsidRPr="0047517A" w:rsidRDefault="0047517A" w:rsidP="00654C31">
      <w:pPr>
        <w:jc w:val="both"/>
        <w:rPr>
          <w:rFonts w:asciiTheme="minorHAnsi" w:hAnsiTheme="minorHAnsi" w:cstheme="minorHAnsi"/>
          <w:b/>
        </w:rPr>
      </w:pPr>
      <w:r w:rsidRPr="0047517A">
        <w:rPr>
          <w:rFonts w:asciiTheme="minorHAnsi" w:hAnsiTheme="minorHAnsi" w:cstheme="minorHAnsi"/>
          <w:b/>
        </w:rPr>
        <w:t>CONCORRÊNCIA Nº 022/2024</w:t>
      </w:r>
    </w:p>
    <w:p w14:paraId="04517742" w14:textId="4458CD95" w:rsidR="0047517A" w:rsidRDefault="0047517A" w:rsidP="00654C31">
      <w:pPr>
        <w:jc w:val="both"/>
        <w:rPr>
          <w:rFonts w:asciiTheme="majorHAnsi" w:hAnsiTheme="majorHAnsi" w:cstheme="majorHAnsi"/>
        </w:rPr>
      </w:pPr>
      <w:r w:rsidRPr="0047517A">
        <w:rPr>
          <w:rFonts w:asciiTheme="majorHAnsi" w:hAnsiTheme="majorHAnsi" w:cstheme="majorHAnsi"/>
        </w:rPr>
        <w:t>Objeto:</w:t>
      </w:r>
      <w:r>
        <w:rPr>
          <w:rFonts w:asciiTheme="majorHAnsi" w:hAnsiTheme="majorHAnsi" w:cstheme="majorHAnsi"/>
        </w:rPr>
        <w:t xml:space="preserve"> E</w:t>
      </w:r>
      <w:r w:rsidRPr="0047517A">
        <w:rPr>
          <w:rFonts w:asciiTheme="majorHAnsi" w:hAnsiTheme="majorHAnsi" w:cstheme="majorHAnsi"/>
        </w:rPr>
        <w:t xml:space="preserve">xecução de obra de calçamento em bloco de concreto sextavado em ruas do bairro São Fidélis e distrito de Cachoeira Seca. A sessão pública ocorrerá exclusivamente no endereço: </w:t>
      </w:r>
      <w:hyperlink r:id="rId50" w:history="1">
        <w:r w:rsidRPr="00B705B3">
          <w:rPr>
            <w:rStyle w:val="Hyperlink"/>
            <w:rFonts w:asciiTheme="majorHAnsi" w:hAnsiTheme="majorHAnsi" w:cstheme="majorHAnsi"/>
          </w:rPr>
          <w:t>http://www.portaldecompraspublicas.com.br</w:t>
        </w:r>
      </w:hyperlink>
      <w:r w:rsidRPr="0047517A">
        <w:rPr>
          <w:rFonts w:asciiTheme="majorHAnsi" w:hAnsiTheme="majorHAnsi" w:cstheme="majorHAnsi"/>
        </w:rPr>
        <w:t xml:space="preserve">, às 09h do dia 18/07/2024. Edital e anexos no site </w:t>
      </w:r>
      <w:hyperlink r:id="rId51" w:history="1">
        <w:r w:rsidRPr="00B705B3">
          <w:rPr>
            <w:rStyle w:val="Hyperlink"/>
            <w:rFonts w:asciiTheme="majorHAnsi" w:hAnsiTheme="majorHAnsi" w:cstheme="majorHAnsi"/>
          </w:rPr>
          <w:t>www.salinas.mg.gov.br</w:t>
        </w:r>
      </w:hyperlink>
      <w:r w:rsidRPr="0047517A">
        <w:rPr>
          <w:rFonts w:asciiTheme="majorHAnsi" w:hAnsiTheme="majorHAnsi" w:cstheme="majorHAnsi"/>
        </w:rPr>
        <w:t>.</w:t>
      </w:r>
    </w:p>
    <w:p w14:paraId="1DD3A639" w14:textId="77777777" w:rsidR="0047517A" w:rsidRPr="0047517A" w:rsidRDefault="0047517A" w:rsidP="00654C31">
      <w:pPr>
        <w:jc w:val="both"/>
        <w:rPr>
          <w:rFonts w:asciiTheme="majorHAnsi" w:hAnsiTheme="majorHAnsi" w:cstheme="majorHAnsi"/>
        </w:rPr>
      </w:pPr>
    </w:p>
    <w:p w14:paraId="211E8DE5" w14:textId="7630F08C" w:rsidR="0047517A" w:rsidRPr="0047517A" w:rsidRDefault="0047517A" w:rsidP="00654C31">
      <w:pPr>
        <w:jc w:val="both"/>
        <w:rPr>
          <w:rFonts w:asciiTheme="minorHAnsi" w:hAnsiTheme="minorHAnsi" w:cstheme="minorHAnsi"/>
          <w:b/>
        </w:rPr>
      </w:pPr>
      <w:r w:rsidRPr="0047517A">
        <w:rPr>
          <w:rFonts w:asciiTheme="minorHAnsi" w:hAnsiTheme="minorHAnsi" w:cstheme="minorHAnsi"/>
          <w:b/>
        </w:rPr>
        <w:t>CONCORRÊNCIA Nº 023/2024</w:t>
      </w:r>
    </w:p>
    <w:p w14:paraId="25FD5010" w14:textId="695F2721" w:rsidR="0047517A" w:rsidRPr="0047517A" w:rsidRDefault="0047517A" w:rsidP="00654C31">
      <w:pPr>
        <w:jc w:val="both"/>
        <w:rPr>
          <w:rFonts w:asciiTheme="majorHAnsi" w:hAnsiTheme="majorHAnsi" w:cstheme="majorHAnsi"/>
        </w:rPr>
      </w:pPr>
      <w:r w:rsidRPr="0047517A">
        <w:rPr>
          <w:rFonts w:asciiTheme="majorHAnsi" w:hAnsiTheme="majorHAnsi" w:cstheme="majorHAnsi"/>
        </w:rPr>
        <w:t>Objeto:</w:t>
      </w:r>
      <w:r>
        <w:rPr>
          <w:rFonts w:asciiTheme="majorHAnsi" w:hAnsiTheme="majorHAnsi" w:cstheme="majorHAnsi"/>
        </w:rPr>
        <w:t xml:space="preserve"> E</w:t>
      </w:r>
      <w:r w:rsidRPr="0047517A">
        <w:rPr>
          <w:rFonts w:asciiTheme="majorHAnsi" w:hAnsiTheme="majorHAnsi" w:cstheme="majorHAnsi"/>
        </w:rPr>
        <w:t xml:space="preserve">xecução de obra de construção de passagem molhada na comunidade de Curralinho. A sessão pública ocorrerá exclusivamente no endereço: </w:t>
      </w:r>
      <w:hyperlink r:id="rId52" w:history="1">
        <w:r w:rsidRPr="00B705B3">
          <w:rPr>
            <w:rStyle w:val="Hyperlink"/>
            <w:rFonts w:asciiTheme="majorHAnsi" w:hAnsiTheme="majorHAnsi" w:cstheme="majorHAnsi"/>
          </w:rPr>
          <w:t>http://www.portaldecompraspublicas.com.br</w:t>
        </w:r>
      </w:hyperlink>
      <w:r w:rsidRPr="0047517A">
        <w:rPr>
          <w:rFonts w:asciiTheme="majorHAnsi" w:hAnsiTheme="majorHAnsi" w:cstheme="majorHAnsi"/>
        </w:rPr>
        <w:t xml:space="preserve">, às 15h do dia 18/07/2024. Edital e anexos no site </w:t>
      </w:r>
      <w:hyperlink r:id="rId53" w:history="1">
        <w:r w:rsidRPr="0047517A">
          <w:rPr>
            <w:rStyle w:val="Hyperlink"/>
            <w:rFonts w:asciiTheme="majorHAnsi" w:hAnsiTheme="majorHAnsi" w:cstheme="majorHAnsi"/>
          </w:rPr>
          <w:t>www.salinas.mg.gov.br</w:t>
        </w:r>
      </w:hyperlink>
      <w:r w:rsidRPr="0047517A">
        <w:rPr>
          <w:rFonts w:asciiTheme="majorHAnsi" w:hAnsiTheme="majorHAnsi" w:cstheme="majorHAnsi"/>
        </w:rPr>
        <w:t>.</w:t>
      </w:r>
    </w:p>
    <w:p w14:paraId="6DC51D53" w14:textId="77777777" w:rsidR="00FB01E3" w:rsidRDefault="00FB01E3" w:rsidP="00654C31">
      <w:pPr>
        <w:jc w:val="both"/>
        <w:rPr>
          <w:rFonts w:asciiTheme="minorHAnsi" w:hAnsiTheme="minorHAnsi" w:cstheme="minorHAnsi"/>
          <w:b/>
        </w:rPr>
      </w:pPr>
    </w:p>
    <w:p w14:paraId="3E02E83C" w14:textId="77777777" w:rsidR="00FB01E3" w:rsidRPr="00891B31" w:rsidRDefault="00FB01E3" w:rsidP="00654C31">
      <w:pPr>
        <w:jc w:val="both"/>
        <w:rPr>
          <w:rFonts w:asciiTheme="minorHAnsi" w:hAnsiTheme="minorHAnsi" w:cstheme="minorHAnsi"/>
          <w:b/>
        </w:rPr>
      </w:pPr>
    </w:p>
    <w:p w14:paraId="4E920E8F" w14:textId="5D1C8D09" w:rsidR="00891B31" w:rsidRPr="00891B31" w:rsidRDefault="00891B31" w:rsidP="00654C31">
      <w:pPr>
        <w:jc w:val="both"/>
        <w:rPr>
          <w:rFonts w:asciiTheme="minorHAnsi" w:hAnsiTheme="minorHAnsi" w:cstheme="minorHAnsi"/>
          <w:b/>
        </w:rPr>
      </w:pPr>
      <w:r w:rsidRPr="00891B31">
        <w:rPr>
          <w:rFonts w:asciiTheme="minorHAnsi" w:hAnsiTheme="minorHAnsi" w:cstheme="minorHAnsi"/>
          <w:b/>
        </w:rPr>
        <w:t>PREFEITURA MUNICIPAL DE SANTO ANTÔNIO DO MONTE - RETIFCAÇÃO - CONCORRÊNCIA ELETRÔNICA Nº 05/2024</w:t>
      </w:r>
    </w:p>
    <w:p w14:paraId="42051482" w14:textId="3F7CF4D9" w:rsidR="0047517A" w:rsidRPr="00891B31" w:rsidRDefault="00891B31" w:rsidP="00654C31">
      <w:pPr>
        <w:jc w:val="both"/>
        <w:rPr>
          <w:rFonts w:asciiTheme="majorHAnsi" w:hAnsiTheme="majorHAnsi" w:cstheme="majorHAnsi"/>
        </w:rPr>
      </w:pPr>
      <w:r w:rsidRPr="0047517A">
        <w:rPr>
          <w:rFonts w:asciiTheme="majorHAnsi" w:hAnsiTheme="majorHAnsi" w:cstheme="majorHAnsi"/>
        </w:rPr>
        <w:t>Objeto:</w:t>
      </w:r>
      <w:r>
        <w:rPr>
          <w:rFonts w:asciiTheme="majorHAnsi" w:hAnsiTheme="majorHAnsi" w:cstheme="majorHAnsi"/>
        </w:rPr>
        <w:t xml:space="preserve"> O</w:t>
      </w:r>
      <w:r w:rsidRPr="00891B31">
        <w:rPr>
          <w:rFonts w:asciiTheme="majorHAnsi" w:hAnsiTheme="majorHAnsi" w:cstheme="majorHAnsi"/>
        </w:rPr>
        <w:t xml:space="preserve">bras de pavimentação e/ou recapeamento asfáltico em ruas e avenidas do Município, sofreu alteração. Abertura da Sessão Pública: às 08:30 de 17/07/2024. Informações: </w:t>
      </w:r>
      <w:hyperlink r:id="rId54" w:history="1">
        <w:r w:rsidRPr="00B705B3">
          <w:rPr>
            <w:rStyle w:val="Hyperlink"/>
            <w:rFonts w:asciiTheme="majorHAnsi" w:hAnsiTheme="majorHAnsi" w:cstheme="majorHAnsi"/>
          </w:rPr>
          <w:t>www.samonte.mg.gov.br</w:t>
        </w:r>
      </w:hyperlink>
      <w:r w:rsidRPr="00891B31">
        <w:rPr>
          <w:rFonts w:asciiTheme="majorHAnsi" w:hAnsiTheme="majorHAnsi" w:cstheme="majorHAnsi"/>
        </w:rPr>
        <w:t xml:space="preserve"> ou </w:t>
      </w:r>
      <w:hyperlink r:id="rId55" w:history="1">
        <w:r w:rsidRPr="00B705B3">
          <w:rPr>
            <w:rStyle w:val="Hyperlink"/>
            <w:rFonts w:asciiTheme="majorHAnsi" w:hAnsiTheme="majorHAnsi" w:cstheme="majorHAnsi"/>
          </w:rPr>
          <w:t>www.portaldecompraspublicas.com.br</w:t>
        </w:r>
      </w:hyperlink>
      <w:r w:rsidRPr="00891B31">
        <w:rPr>
          <w:rFonts w:asciiTheme="majorHAnsi" w:hAnsiTheme="majorHAnsi" w:cstheme="majorHAnsi"/>
        </w:rPr>
        <w:t>.</w:t>
      </w:r>
    </w:p>
    <w:p w14:paraId="57F08E6D" w14:textId="77777777" w:rsidR="0047517A" w:rsidRDefault="0047517A" w:rsidP="00654C31">
      <w:pPr>
        <w:jc w:val="both"/>
        <w:rPr>
          <w:rFonts w:asciiTheme="minorHAnsi" w:hAnsiTheme="minorHAnsi" w:cstheme="minorHAnsi"/>
          <w:b/>
        </w:rPr>
      </w:pPr>
    </w:p>
    <w:p w14:paraId="10941766" w14:textId="77777777" w:rsidR="00FB01E3" w:rsidRPr="00891B31" w:rsidRDefault="00FB01E3" w:rsidP="00654C31">
      <w:pPr>
        <w:jc w:val="both"/>
        <w:rPr>
          <w:rFonts w:asciiTheme="minorHAnsi" w:hAnsiTheme="minorHAnsi" w:cstheme="minorHAnsi"/>
          <w:b/>
        </w:rPr>
      </w:pPr>
    </w:p>
    <w:p w14:paraId="4E27C9DC" w14:textId="1D392515" w:rsidR="00891B31" w:rsidRPr="00891B31" w:rsidRDefault="00891B31" w:rsidP="00654C31">
      <w:pPr>
        <w:jc w:val="both"/>
        <w:rPr>
          <w:rFonts w:asciiTheme="minorHAnsi" w:hAnsiTheme="minorHAnsi" w:cstheme="minorHAnsi"/>
          <w:b/>
        </w:rPr>
      </w:pPr>
      <w:r w:rsidRPr="00891B31">
        <w:rPr>
          <w:rFonts w:asciiTheme="minorHAnsi" w:hAnsiTheme="minorHAnsi" w:cstheme="minorHAnsi"/>
          <w:b/>
        </w:rPr>
        <w:t>PREFEITURA MUNICIPAL DE SÃO VICENTE DE MINAS - CONCORRÊNCIA N°. 0001/2024</w:t>
      </w:r>
    </w:p>
    <w:p w14:paraId="1C52501D" w14:textId="587A4FC4" w:rsidR="00FB01E3" w:rsidRPr="00891B31" w:rsidRDefault="00891B31" w:rsidP="00654C31">
      <w:pPr>
        <w:jc w:val="both"/>
        <w:rPr>
          <w:rFonts w:asciiTheme="majorHAnsi" w:hAnsiTheme="majorHAnsi" w:cstheme="majorHAnsi"/>
        </w:rPr>
      </w:pPr>
      <w:r w:rsidRPr="0047517A">
        <w:rPr>
          <w:rFonts w:asciiTheme="majorHAnsi" w:hAnsiTheme="majorHAnsi" w:cstheme="majorHAnsi"/>
        </w:rPr>
        <w:t>Objeto:</w:t>
      </w:r>
      <w:r>
        <w:rPr>
          <w:rFonts w:asciiTheme="majorHAnsi" w:hAnsiTheme="majorHAnsi" w:cstheme="majorHAnsi"/>
        </w:rPr>
        <w:t xml:space="preserve"> P</w:t>
      </w:r>
      <w:r w:rsidRPr="00891B31">
        <w:rPr>
          <w:rFonts w:asciiTheme="majorHAnsi" w:hAnsiTheme="majorHAnsi" w:cstheme="majorHAnsi"/>
        </w:rPr>
        <w:t xml:space="preserve">restação de serviços de pavimentação asfáltica em CBUQ das Ruas Coronel Severino Eugeno, São Vicente De Ferrer, Francisco De Melo, Oswaldo Cruz, José Geraldo Frausino, São Vicente De Paula, Danilo Biavatti, Princesa Isabel, no município de São Vicente de Minas, tudo em estreita observância ao projeto e, também, às </w:t>
      </w:r>
      <w:r w:rsidR="00FB0E37" w:rsidRPr="00891B31">
        <w:rPr>
          <w:rFonts w:asciiTheme="majorHAnsi" w:hAnsiTheme="majorHAnsi" w:cstheme="majorHAnsi"/>
        </w:rPr>
        <w:t>especificações</w:t>
      </w:r>
      <w:r w:rsidRPr="00891B31">
        <w:rPr>
          <w:rFonts w:asciiTheme="majorHAnsi" w:hAnsiTheme="majorHAnsi" w:cstheme="majorHAnsi"/>
        </w:rPr>
        <w:t xml:space="preserve"> e normas técnicas pertinentes. Abertura da documentação: 16 de julho de 2024 - Horário: 09:00 (nove) horas, na Sala de Licitações da Prefeitura, Rua Visconde do Rio Branco, 81 - Centro, onde se encontra o Edital à disposição dos interessados. Informações Tel.: (03</w:t>
      </w:r>
      <w:r>
        <w:rPr>
          <w:rFonts w:asciiTheme="majorHAnsi" w:hAnsiTheme="majorHAnsi" w:cstheme="majorHAnsi"/>
        </w:rPr>
        <w:t xml:space="preserve">5) 3323-1350; e-mail: </w:t>
      </w:r>
      <w:hyperlink r:id="rId56" w:history="1">
        <w:r w:rsidRPr="00B705B3">
          <w:rPr>
            <w:rStyle w:val="Hyperlink"/>
            <w:rFonts w:asciiTheme="majorHAnsi" w:hAnsiTheme="majorHAnsi" w:cstheme="majorHAnsi"/>
          </w:rPr>
          <w:t>licitacao@saovicentedeminas.mg.gov.br</w:t>
        </w:r>
      </w:hyperlink>
      <w:r>
        <w:rPr>
          <w:rFonts w:asciiTheme="majorHAnsi" w:hAnsiTheme="majorHAnsi" w:cstheme="majorHAnsi"/>
        </w:rPr>
        <w:t xml:space="preserve"> e ou site da prefeitura.</w:t>
      </w:r>
    </w:p>
    <w:p w14:paraId="5F58B3B8" w14:textId="77777777" w:rsidR="00891B31" w:rsidRDefault="00891B31" w:rsidP="00654C31">
      <w:pPr>
        <w:jc w:val="both"/>
        <w:rPr>
          <w:rFonts w:asciiTheme="minorHAnsi" w:hAnsiTheme="minorHAnsi" w:cstheme="minorHAnsi"/>
          <w:b/>
        </w:rPr>
      </w:pPr>
    </w:p>
    <w:p w14:paraId="1A2AEA64" w14:textId="77777777" w:rsidR="00891B31" w:rsidRDefault="00891B31" w:rsidP="00654C31">
      <w:pPr>
        <w:jc w:val="both"/>
        <w:rPr>
          <w:rFonts w:asciiTheme="minorHAnsi" w:hAnsiTheme="minorHAnsi" w:cstheme="minorHAnsi"/>
          <w:b/>
        </w:rPr>
      </w:pPr>
    </w:p>
    <w:p w14:paraId="0D8DD1C7" w14:textId="772E9DD4" w:rsidR="00112855" w:rsidRPr="00112855" w:rsidRDefault="00112855" w:rsidP="00654C31">
      <w:pPr>
        <w:jc w:val="both"/>
        <w:rPr>
          <w:rFonts w:asciiTheme="minorHAnsi" w:hAnsiTheme="minorHAnsi" w:cstheme="minorHAnsi"/>
          <w:b/>
        </w:rPr>
      </w:pPr>
      <w:r w:rsidRPr="00112855">
        <w:rPr>
          <w:rFonts w:asciiTheme="minorHAnsi" w:hAnsiTheme="minorHAnsi" w:cstheme="minorHAnsi"/>
          <w:b/>
        </w:rPr>
        <w:t>PREFEITURA MUNICIPAL DE SENHORA DO PORTO PREFEITURA MUNICIPAL CONCORRÊNCIA Nº 001/2024</w:t>
      </w:r>
    </w:p>
    <w:p w14:paraId="7B6EB386" w14:textId="61385F4A" w:rsidR="00891B31" w:rsidRPr="00112855" w:rsidRDefault="00112855" w:rsidP="00654C31">
      <w:pPr>
        <w:jc w:val="both"/>
        <w:rPr>
          <w:rFonts w:asciiTheme="majorHAnsi" w:hAnsiTheme="majorHAnsi" w:cstheme="majorHAnsi"/>
        </w:rPr>
      </w:pPr>
      <w:r w:rsidRPr="0047517A">
        <w:rPr>
          <w:rFonts w:asciiTheme="majorHAnsi" w:hAnsiTheme="majorHAnsi" w:cstheme="majorHAnsi"/>
        </w:rPr>
        <w:t>Objeto:</w:t>
      </w:r>
      <w:r>
        <w:rPr>
          <w:rFonts w:asciiTheme="majorHAnsi" w:hAnsiTheme="majorHAnsi" w:cstheme="majorHAnsi"/>
        </w:rPr>
        <w:t xml:space="preserve">  </w:t>
      </w:r>
      <w:r w:rsidRPr="00112855">
        <w:rPr>
          <w:rFonts w:asciiTheme="majorHAnsi" w:hAnsiTheme="majorHAnsi" w:cstheme="majorHAnsi"/>
        </w:rPr>
        <w:t xml:space="preserve">Execução de pavimentação em piso intertravado, incluindo a execução de sarjetas e dispositivos de drenagem pluvial </w:t>
      </w:r>
      <w:r w:rsidR="00FB0E37" w:rsidRPr="00112855">
        <w:rPr>
          <w:rFonts w:asciiTheme="majorHAnsi" w:hAnsiTheme="majorHAnsi" w:cstheme="majorHAnsi"/>
        </w:rPr>
        <w:t>superficial</w:t>
      </w:r>
      <w:r w:rsidRPr="00112855">
        <w:rPr>
          <w:rFonts w:asciiTheme="majorHAnsi" w:hAnsiTheme="majorHAnsi" w:cstheme="majorHAnsi"/>
        </w:rPr>
        <w:t xml:space="preserve">, execução de rede de esgoto, e fornecimento e colocação de </w:t>
      </w:r>
      <w:r w:rsidR="00FB0E37" w:rsidRPr="00112855">
        <w:rPr>
          <w:rFonts w:asciiTheme="majorHAnsi" w:hAnsiTheme="majorHAnsi" w:cstheme="majorHAnsi"/>
        </w:rPr>
        <w:t>meio-fio</w:t>
      </w:r>
      <w:r w:rsidRPr="00112855">
        <w:rPr>
          <w:rFonts w:asciiTheme="majorHAnsi" w:hAnsiTheme="majorHAnsi" w:cstheme="majorHAnsi"/>
        </w:rPr>
        <w:t xml:space="preserve"> pré-moldado de concreto no Bairro Palmeiras, em Senhora do Porto (MG</w:t>
      </w:r>
      <w:r w:rsidR="00FB0E37" w:rsidRPr="00112855">
        <w:rPr>
          <w:rFonts w:asciiTheme="majorHAnsi" w:hAnsiTheme="majorHAnsi" w:cstheme="majorHAnsi"/>
        </w:rPr>
        <w:t>).</w:t>
      </w:r>
      <w:r w:rsidRPr="00112855">
        <w:rPr>
          <w:rFonts w:asciiTheme="majorHAnsi" w:hAnsiTheme="majorHAnsi" w:cstheme="majorHAnsi"/>
        </w:rPr>
        <w:t xml:space="preserve"> Informamos que, por motivos de força maior, a concorrência 01/2024, previamente agendada para o dia 26 de junho de 2024, às 14:00, será adiada. A nova data para a realização da concorrência é 05 de julho de 2024, às 14:00. </w:t>
      </w:r>
      <w:hyperlink r:id="rId57" w:history="1">
        <w:r w:rsidRPr="00112855">
          <w:rPr>
            <w:rStyle w:val="Hyperlink"/>
            <w:rFonts w:asciiTheme="majorHAnsi" w:hAnsiTheme="majorHAnsi" w:cstheme="majorHAnsi"/>
          </w:rPr>
          <w:t>www.senhoradoporto.mg.gov.br</w:t>
        </w:r>
      </w:hyperlink>
      <w:r w:rsidRPr="00112855">
        <w:rPr>
          <w:rFonts w:asciiTheme="majorHAnsi" w:hAnsiTheme="majorHAnsi" w:cstheme="majorHAnsi"/>
        </w:rPr>
        <w:t xml:space="preserve">, </w:t>
      </w:r>
      <w:hyperlink r:id="rId58" w:history="1">
        <w:r w:rsidRPr="00112855">
          <w:rPr>
            <w:rStyle w:val="Hyperlink"/>
            <w:rFonts w:asciiTheme="majorHAnsi" w:hAnsiTheme="majorHAnsi" w:cstheme="majorHAnsi"/>
          </w:rPr>
          <w:t>https://licitar.digital/</w:t>
        </w:r>
      </w:hyperlink>
      <w:r w:rsidRPr="00112855">
        <w:rPr>
          <w:rFonts w:asciiTheme="majorHAnsi" w:hAnsiTheme="majorHAnsi" w:cstheme="majorHAnsi"/>
        </w:rPr>
        <w:t xml:space="preserve">. Informações </w:t>
      </w:r>
      <w:hyperlink r:id="rId59" w:history="1">
        <w:r w:rsidRPr="00112855">
          <w:rPr>
            <w:rStyle w:val="Hyperlink"/>
            <w:rFonts w:asciiTheme="majorHAnsi" w:hAnsiTheme="majorHAnsi" w:cstheme="majorHAnsi"/>
          </w:rPr>
          <w:t>licitacao@senhoradoporto.mg.gov.br</w:t>
        </w:r>
      </w:hyperlink>
      <w:r w:rsidRPr="00112855">
        <w:rPr>
          <w:rFonts w:asciiTheme="majorHAnsi" w:hAnsiTheme="majorHAnsi" w:cstheme="majorHAnsi"/>
        </w:rPr>
        <w:t xml:space="preserve"> ou na sede da Prefeitura na Praça Monsenhor José Coelho Nº 155. </w:t>
      </w:r>
    </w:p>
    <w:p w14:paraId="60EA1A88" w14:textId="77777777" w:rsidR="00891B31" w:rsidRDefault="00891B31" w:rsidP="00654C31">
      <w:pPr>
        <w:jc w:val="both"/>
        <w:rPr>
          <w:rFonts w:asciiTheme="minorHAnsi" w:hAnsiTheme="minorHAnsi" w:cstheme="minorHAnsi"/>
          <w:b/>
        </w:rPr>
      </w:pPr>
    </w:p>
    <w:p w14:paraId="683A8824" w14:textId="77777777" w:rsidR="00891B31" w:rsidRDefault="00891B31" w:rsidP="00654C31">
      <w:pPr>
        <w:jc w:val="both"/>
        <w:rPr>
          <w:rFonts w:asciiTheme="minorHAnsi" w:hAnsiTheme="minorHAnsi" w:cstheme="minorHAnsi"/>
          <w:b/>
        </w:rPr>
      </w:pPr>
    </w:p>
    <w:p w14:paraId="3EA33929" w14:textId="77777777" w:rsidR="00836332" w:rsidRDefault="00836332" w:rsidP="00654C31">
      <w:pPr>
        <w:jc w:val="both"/>
        <w:rPr>
          <w:rFonts w:asciiTheme="minorHAnsi" w:hAnsiTheme="minorHAnsi" w:cstheme="minorHAnsi"/>
          <w:b/>
        </w:rPr>
      </w:pPr>
    </w:p>
    <w:p w14:paraId="3821924E" w14:textId="77777777" w:rsidR="00FB0E37" w:rsidRDefault="00FB0E37" w:rsidP="00654C31">
      <w:pPr>
        <w:jc w:val="both"/>
        <w:rPr>
          <w:rFonts w:asciiTheme="minorHAnsi" w:hAnsiTheme="minorHAnsi" w:cstheme="minorHAnsi"/>
          <w:b/>
        </w:rPr>
      </w:pPr>
    </w:p>
    <w:p w14:paraId="6009DABE" w14:textId="77777777" w:rsidR="00FB0E37" w:rsidRDefault="00FB0E37" w:rsidP="00654C31">
      <w:pPr>
        <w:jc w:val="both"/>
        <w:rPr>
          <w:rFonts w:asciiTheme="minorHAnsi" w:hAnsiTheme="minorHAnsi" w:cstheme="minorHAnsi"/>
          <w:b/>
        </w:rPr>
      </w:pPr>
    </w:p>
    <w:p w14:paraId="117576CD" w14:textId="77777777" w:rsidR="00A73A6C" w:rsidRDefault="00A73A6C" w:rsidP="00A73A6C">
      <w:pPr>
        <w:tabs>
          <w:tab w:val="left" w:pos="1590"/>
        </w:tabs>
        <w:autoSpaceDE w:val="0"/>
        <w:autoSpaceDN w:val="0"/>
        <w:adjustRightInd w:val="0"/>
        <w:jc w:val="center"/>
        <w:rPr>
          <w:rFonts w:asciiTheme="minorHAnsi" w:hAnsiTheme="minorHAnsi" w:cstheme="minorHAnsi"/>
          <w:b/>
        </w:rPr>
      </w:pPr>
      <w:r w:rsidRPr="00022B45">
        <w:rPr>
          <w:rFonts w:asciiTheme="minorHAnsi" w:hAnsiTheme="minorHAnsi" w:cstheme="minorHAnsi"/>
          <w:b/>
        </w:rPr>
        <w:t>ESTADO DA BAHIA</w:t>
      </w:r>
    </w:p>
    <w:p w14:paraId="5D986130" w14:textId="77777777" w:rsidR="00D82316" w:rsidRDefault="00D82316" w:rsidP="00A73A6C">
      <w:pPr>
        <w:tabs>
          <w:tab w:val="left" w:pos="1590"/>
        </w:tabs>
        <w:autoSpaceDE w:val="0"/>
        <w:autoSpaceDN w:val="0"/>
        <w:adjustRightInd w:val="0"/>
        <w:jc w:val="center"/>
        <w:rPr>
          <w:rFonts w:asciiTheme="minorHAnsi" w:hAnsiTheme="minorHAnsi" w:cstheme="minorHAnsi"/>
          <w:b/>
        </w:rPr>
      </w:pPr>
    </w:p>
    <w:p w14:paraId="14D8114B" w14:textId="77777777" w:rsidR="002301A9" w:rsidRDefault="002301A9" w:rsidP="00A73A6C">
      <w:pPr>
        <w:tabs>
          <w:tab w:val="left" w:pos="1590"/>
        </w:tabs>
        <w:autoSpaceDE w:val="0"/>
        <w:autoSpaceDN w:val="0"/>
        <w:adjustRightInd w:val="0"/>
        <w:jc w:val="center"/>
        <w:rPr>
          <w:rFonts w:asciiTheme="minorHAnsi" w:hAnsiTheme="minorHAnsi" w:cstheme="minorHAnsi"/>
          <w:b/>
        </w:rPr>
      </w:pPr>
    </w:p>
    <w:p w14:paraId="18C1F806" w14:textId="77777777" w:rsidR="00F73CDD" w:rsidRPr="00F73CDD" w:rsidRDefault="00F73CDD" w:rsidP="00654C31">
      <w:pPr>
        <w:jc w:val="both"/>
        <w:rPr>
          <w:rFonts w:asciiTheme="minorHAnsi" w:hAnsiTheme="minorHAnsi" w:cstheme="minorHAnsi"/>
          <w:b/>
        </w:rPr>
      </w:pPr>
      <w:r w:rsidRPr="00F73CDD">
        <w:rPr>
          <w:rFonts w:asciiTheme="minorHAnsi" w:hAnsiTheme="minorHAnsi" w:cstheme="minorHAnsi"/>
          <w:b/>
        </w:rPr>
        <w:t xml:space="preserve">DNIT - DIRETORIA DE INFRAESTRUTURA RODOVIÁRIA - CONCORRÊNCIA ELETRÔNICA - UASG 393003 </w:t>
      </w:r>
    </w:p>
    <w:p w14:paraId="733BC7AD" w14:textId="252FFCFE" w:rsidR="00F73CDD" w:rsidRPr="00F73CDD" w:rsidRDefault="00F73CDD" w:rsidP="00654C31">
      <w:pPr>
        <w:jc w:val="both"/>
        <w:rPr>
          <w:rFonts w:asciiTheme="majorHAnsi" w:hAnsiTheme="majorHAnsi" w:cstheme="majorHAnsi"/>
        </w:rPr>
      </w:pPr>
      <w:r w:rsidRPr="00F73CDD">
        <w:rPr>
          <w:rFonts w:asciiTheme="majorHAnsi" w:hAnsiTheme="majorHAnsi" w:cstheme="majorHAnsi"/>
        </w:rPr>
        <w:t xml:space="preserve">Objeto: Contratação de empresa para Implantação/ Duplicação, Pavimentação, Adequação de Capacidade, Melhoria da Segurança e Eliminação de Segmentos Críticos na Rodovia BR-324 - Travessia Urbana de Feira de Santana, no Estado da Bahia, incluindo Obras de Artes Especiais; Subtrecho Entroncamento BR-116(B)/BA-502/503 (Feira de Santana) - Acesso ao Contorno de Feira de Santana; Segmento km 512,50 - km 519,70, Código SNV 324BBA0340, com extensão de 7,20 km. Edital e informações: O Edital estará disponível na data provável de 22/07/2024 no DNIT - Coordenação-Geral de Cadastro e Licitações no endereço: SAN, Quadra 03 Bloco "A" - Mezanino Sul- Brasília/DF - Fone: (0xx61) 3315-4156 ou por meio dos sítios: </w:t>
      </w:r>
      <w:hyperlink r:id="rId60" w:history="1">
        <w:r w:rsidRPr="00B705B3">
          <w:rPr>
            <w:rStyle w:val="Hyperlink"/>
            <w:rFonts w:asciiTheme="majorHAnsi" w:hAnsiTheme="majorHAnsi" w:cstheme="majorHAnsi"/>
          </w:rPr>
          <w:t>www.dnit.gov.br</w:t>
        </w:r>
      </w:hyperlink>
      <w:r w:rsidRPr="00F73CDD">
        <w:rPr>
          <w:rFonts w:asciiTheme="majorHAnsi" w:hAnsiTheme="majorHAnsi" w:cstheme="majorHAnsi"/>
        </w:rPr>
        <w:t xml:space="preserve"> ou </w:t>
      </w:r>
      <w:hyperlink r:id="rId61" w:history="1">
        <w:r w:rsidRPr="00B705B3">
          <w:rPr>
            <w:rStyle w:val="Hyperlink"/>
            <w:rFonts w:asciiTheme="majorHAnsi" w:hAnsiTheme="majorHAnsi" w:cstheme="majorHAnsi"/>
          </w:rPr>
          <w:t>www.gov.br/compras/pt-br/</w:t>
        </w:r>
      </w:hyperlink>
      <w:r w:rsidRPr="00F73CDD">
        <w:rPr>
          <w:rFonts w:asciiTheme="majorHAnsi" w:hAnsiTheme="majorHAnsi" w:cstheme="majorHAnsi"/>
        </w:rPr>
        <w:t>.</w:t>
      </w:r>
    </w:p>
    <w:p w14:paraId="3D0FE360" w14:textId="77777777" w:rsidR="006F56AD" w:rsidRDefault="006F56AD" w:rsidP="00654C31">
      <w:pPr>
        <w:jc w:val="both"/>
        <w:rPr>
          <w:rFonts w:asciiTheme="minorHAnsi" w:hAnsiTheme="minorHAnsi" w:cstheme="minorHAnsi"/>
          <w:b/>
        </w:rPr>
      </w:pPr>
    </w:p>
    <w:p w14:paraId="5E4ACB16" w14:textId="77777777" w:rsidR="006F56AD" w:rsidRPr="0019220C" w:rsidRDefault="006F56AD" w:rsidP="00654C31">
      <w:pPr>
        <w:jc w:val="both"/>
        <w:rPr>
          <w:rFonts w:asciiTheme="minorHAnsi" w:hAnsiTheme="minorHAnsi" w:cstheme="minorHAnsi"/>
          <w:b/>
        </w:rPr>
      </w:pPr>
    </w:p>
    <w:p w14:paraId="0ED0ACE7" w14:textId="56A7B091" w:rsidR="00B2173E" w:rsidRPr="0019220C" w:rsidRDefault="0019220C" w:rsidP="00654C31">
      <w:pPr>
        <w:jc w:val="both"/>
        <w:rPr>
          <w:rFonts w:asciiTheme="minorHAnsi" w:hAnsiTheme="minorHAnsi" w:cstheme="minorHAnsi"/>
          <w:b/>
        </w:rPr>
      </w:pPr>
      <w:r w:rsidRPr="0019220C">
        <w:rPr>
          <w:rFonts w:asciiTheme="minorHAnsi" w:hAnsiTheme="minorHAnsi" w:cstheme="minorHAnsi"/>
          <w:b/>
        </w:rPr>
        <w:t>DNIT - SUPERINTENDÊNCIA REGIONAL NA BAHIA - CONCORRÊNCIA - UASG 393027</w:t>
      </w:r>
    </w:p>
    <w:p w14:paraId="16F2F75F" w14:textId="7161C8EE" w:rsidR="00B2173E" w:rsidRPr="00FB0E37" w:rsidRDefault="0019220C" w:rsidP="00654C31">
      <w:pPr>
        <w:jc w:val="both"/>
        <w:rPr>
          <w:rFonts w:asciiTheme="majorHAnsi" w:hAnsiTheme="majorHAnsi" w:cstheme="majorHAnsi"/>
        </w:rPr>
      </w:pPr>
      <w:r w:rsidRPr="00B2173E">
        <w:rPr>
          <w:rFonts w:asciiTheme="majorHAnsi" w:hAnsiTheme="majorHAnsi" w:cstheme="majorHAnsi"/>
        </w:rPr>
        <w:t xml:space="preserve">Objeto: </w:t>
      </w:r>
      <w:r w:rsidR="00B2173E" w:rsidRPr="00B2173E">
        <w:rPr>
          <w:rFonts w:asciiTheme="majorHAnsi" w:hAnsiTheme="majorHAnsi" w:cstheme="majorHAnsi"/>
        </w:rPr>
        <w:t xml:space="preserve">Contratação de Empresa Visando a Execução da Implantação / Duplicação, Pavimentação, Adequação de Capacidade, Melhoria da Segurança e Eliminação de Segmentos Críticos na Rodovia BR-324 - Travessia Urbana de Feira de Santana / BA, incluindo Obras de Artes Especiais", com as seguintes especificações: Trecho: Div. PI/BA - Salvador; Subtrecho: Entroncamento BR-116(B)/BA-502/503 (Feira de Santana) - Acesso ao Contorno de Feira de Santana; Segmento: Km 512,50 - Km 519,70; Extensão: 7,20 km; Código SNV: 324BBA0340. EDITAL E INFORMAÇÕES: O Edital estará disponível na data provável de 22/07/2024, por meio dos sítios: </w:t>
      </w:r>
      <w:hyperlink r:id="rId62" w:history="1">
        <w:r w:rsidR="00FB0E37" w:rsidRPr="00EF15FF">
          <w:rPr>
            <w:rStyle w:val="Hyperlink"/>
            <w:rFonts w:asciiTheme="majorHAnsi" w:hAnsiTheme="majorHAnsi" w:cstheme="majorHAnsi"/>
          </w:rPr>
          <w:t>www.dnit.gov.br</w:t>
        </w:r>
      </w:hyperlink>
      <w:r w:rsidR="00B2173E" w:rsidRPr="00B2173E">
        <w:rPr>
          <w:rFonts w:asciiTheme="majorHAnsi" w:hAnsiTheme="majorHAnsi" w:cstheme="majorHAnsi"/>
        </w:rPr>
        <w:t xml:space="preserve"> ou </w:t>
      </w:r>
      <w:hyperlink r:id="rId63" w:history="1">
        <w:r w:rsidR="00FB0E37" w:rsidRPr="00EF15FF">
          <w:rPr>
            <w:rStyle w:val="Hyperlink"/>
            <w:rFonts w:asciiTheme="majorHAnsi" w:hAnsiTheme="majorHAnsi" w:cstheme="majorHAnsi"/>
          </w:rPr>
          <w:t>www.gov.br/compras/pt-br/</w:t>
        </w:r>
      </w:hyperlink>
      <w:r w:rsidR="00FB0E37" w:rsidRPr="00B2173E">
        <w:rPr>
          <w:rFonts w:asciiTheme="majorHAnsi" w:hAnsiTheme="majorHAnsi" w:cstheme="majorHAnsi"/>
        </w:rPr>
        <w:t>.</w:t>
      </w:r>
      <w:r w:rsidR="00B2173E" w:rsidRPr="00B2173E">
        <w:rPr>
          <w:rFonts w:asciiTheme="majorHAnsi" w:hAnsiTheme="majorHAnsi" w:cstheme="majorHAnsi"/>
        </w:rPr>
        <w:t xml:space="preserve"> A divulgação do edital, na data prevista acima, está condicionada à análise da Minuta do Edital e da Minuta do Contrato pela Procuradoria Federal Especializada, e à aprovação da licitação pela Diretoria Colegiada do DNIT.</w:t>
      </w:r>
    </w:p>
    <w:p w14:paraId="0208A79F" w14:textId="77777777" w:rsidR="00B2173E" w:rsidRDefault="00B2173E" w:rsidP="00654C31">
      <w:pPr>
        <w:jc w:val="both"/>
        <w:rPr>
          <w:rFonts w:asciiTheme="majorHAnsi" w:hAnsiTheme="majorHAnsi" w:cstheme="majorHAnsi"/>
          <w:b/>
        </w:rPr>
      </w:pPr>
    </w:p>
    <w:p w14:paraId="35804F17" w14:textId="77777777" w:rsidR="00B2173E" w:rsidRPr="006F56AD" w:rsidRDefault="00B2173E" w:rsidP="00654C31">
      <w:pPr>
        <w:jc w:val="both"/>
        <w:rPr>
          <w:rFonts w:asciiTheme="majorHAnsi" w:hAnsiTheme="majorHAnsi" w:cstheme="majorHAnsi"/>
          <w:b/>
        </w:rPr>
      </w:pPr>
    </w:p>
    <w:p w14:paraId="2A699D92" w14:textId="15E02384" w:rsidR="00130A05" w:rsidRPr="00F73CDD" w:rsidRDefault="00130A05" w:rsidP="002301A9">
      <w:pPr>
        <w:jc w:val="center"/>
        <w:rPr>
          <w:rFonts w:asciiTheme="minorHAnsi" w:hAnsiTheme="minorHAnsi" w:cstheme="minorHAnsi"/>
          <w:b/>
        </w:rPr>
      </w:pPr>
      <w:r w:rsidRPr="00F73CDD">
        <w:rPr>
          <w:rFonts w:asciiTheme="minorHAnsi" w:hAnsiTheme="minorHAnsi" w:cstheme="minorHAnsi"/>
          <w:b/>
        </w:rPr>
        <w:t>DISTRITO FEDERAL</w:t>
      </w:r>
    </w:p>
    <w:p w14:paraId="52BF2B3C" w14:textId="77777777" w:rsidR="002301A9" w:rsidRDefault="002301A9" w:rsidP="002301A9">
      <w:pPr>
        <w:jc w:val="center"/>
        <w:rPr>
          <w:rFonts w:asciiTheme="majorHAnsi" w:hAnsiTheme="majorHAnsi" w:cstheme="majorHAnsi"/>
          <w:b/>
        </w:rPr>
      </w:pPr>
    </w:p>
    <w:p w14:paraId="3F8490CC" w14:textId="77777777" w:rsidR="00D4018A" w:rsidRPr="006F56AD" w:rsidRDefault="00D4018A" w:rsidP="002301A9">
      <w:pPr>
        <w:jc w:val="center"/>
        <w:rPr>
          <w:rFonts w:asciiTheme="majorHAnsi" w:hAnsiTheme="majorHAnsi" w:cstheme="majorHAnsi"/>
          <w:b/>
        </w:rPr>
      </w:pPr>
    </w:p>
    <w:p w14:paraId="791D4BE8" w14:textId="0F96D011" w:rsidR="006F56AD" w:rsidRPr="006F56AD" w:rsidRDefault="00F73CDD" w:rsidP="006F56AD">
      <w:pPr>
        <w:jc w:val="both"/>
        <w:rPr>
          <w:rFonts w:asciiTheme="minorHAnsi" w:hAnsiTheme="minorHAnsi" w:cstheme="minorHAnsi"/>
          <w:b/>
        </w:rPr>
      </w:pPr>
      <w:r>
        <w:rPr>
          <w:rFonts w:asciiTheme="minorHAnsi" w:hAnsiTheme="minorHAnsi" w:cstheme="minorHAnsi"/>
          <w:b/>
        </w:rPr>
        <w:t xml:space="preserve">DNIT - </w:t>
      </w:r>
      <w:r w:rsidR="006F56AD" w:rsidRPr="006F56AD">
        <w:rPr>
          <w:rFonts w:asciiTheme="minorHAnsi" w:hAnsiTheme="minorHAnsi" w:cstheme="minorHAnsi"/>
          <w:b/>
        </w:rPr>
        <w:t xml:space="preserve">COORDENAÇÃO-GERAL DE CADASTRO E LICITAÇÕES-DAF - CONCORRÊNCIA Nº 90207/2024 </w:t>
      </w:r>
    </w:p>
    <w:p w14:paraId="6D947680" w14:textId="1E95D382" w:rsidR="006F56AD" w:rsidRPr="006F56AD" w:rsidRDefault="006F56AD" w:rsidP="006F56AD">
      <w:pPr>
        <w:jc w:val="both"/>
        <w:rPr>
          <w:rFonts w:asciiTheme="majorHAnsi" w:hAnsiTheme="majorHAnsi" w:cstheme="majorHAnsi"/>
        </w:rPr>
      </w:pPr>
      <w:r w:rsidRPr="006F56AD">
        <w:rPr>
          <w:rFonts w:asciiTheme="majorHAnsi" w:hAnsiTheme="majorHAnsi" w:cstheme="majorHAnsi"/>
        </w:rPr>
        <w:t xml:space="preserve">Objeto: Contratação de empresa especializada para prestação dos serviços de supervisão da execução e supervisão ambiental, incluindo execução dos programas ambientais necessários, das obras da Ponte sobre o Rio São Francisco entre os municípios de Penedo/AL e Neópolis/SE, na Rodovia BR349/AL/SE. Lote </w:t>
      </w:r>
      <w:r w:rsidR="00FB0E37" w:rsidRPr="006F56AD">
        <w:rPr>
          <w:rFonts w:asciiTheme="majorHAnsi" w:hAnsiTheme="majorHAnsi" w:cstheme="majorHAnsi"/>
        </w:rPr>
        <w:t>único.</w:t>
      </w:r>
      <w:r w:rsidRPr="006F56AD">
        <w:rPr>
          <w:rFonts w:asciiTheme="majorHAnsi" w:hAnsiTheme="majorHAnsi" w:cstheme="majorHAnsi"/>
        </w:rPr>
        <w:t xml:space="preserve"> Total de Itens Licitados: 1. Edital: 03/07/2024 das 08h00 às 12h00 e das 14h00 às 17h55. Endereço: Saun Quadra 3 Bloco a, Asa Norte - BRASÍLIA/DF ou </w:t>
      </w:r>
      <w:hyperlink r:id="rId64" w:history="1">
        <w:r w:rsidRPr="006F56AD">
          <w:rPr>
            <w:rStyle w:val="Hyperlink"/>
            <w:rFonts w:asciiTheme="majorHAnsi" w:hAnsiTheme="majorHAnsi" w:cstheme="majorHAnsi"/>
          </w:rPr>
          <w:t>https://www.gov.br/compras/edital/393003-3-90207-2024</w:t>
        </w:r>
      </w:hyperlink>
      <w:r w:rsidRPr="006F56AD">
        <w:rPr>
          <w:rFonts w:asciiTheme="majorHAnsi" w:hAnsiTheme="majorHAnsi" w:cstheme="majorHAnsi"/>
        </w:rPr>
        <w:t xml:space="preserve">. Entrega das Propostas: a partir de 03/07/2024 às 08h00 no site </w:t>
      </w:r>
      <w:hyperlink r:id="rId65" w:history="1">
        <w:r w:rsidRPr="006F56AD">
          <w:rPr>
            <w:rStyle w:val="Hyperlink"/>
            <w:rFonts w:asciiTheme="majorHAnsi" w:hAnsiTheme="majorHAnsi" w:cstheme="majorHAnsi"/>
          </w:rPr>
          <w:t>www.gov.br/compras</w:t>
        </w:r>
      </w:hyperlink>
      <w:r w:rsidRPr="006F56AD">
        <w:rPr>
          <w:rFonts w:asciiTheme="majorHAnsi" w:hAnsiTheme="majorHAnsi" w:cstheme="majorHAnsi"/>
        </w:rPr>
        <w:t xml:space="preserve">. Abertura das Propostas: 21/08/2024 às 15h00 no site </w:t>
      </w:r>
      <w:hyperlink r:id="rId66" w:history="1">
        <w:r w:rsidRPr="006F56AD">
          <w:rPr>
            <w:rStyle w:val="Hyperlink"/>
            <w:rFonts w:asciiTheme="majorHAnsi" w:hAnsiTheme="majorHAnsi" w:cstheme="majorHAnsi"/>
          </w:rPr>
          <w:t>www.gov.br/compras</w:t>
        </w:r>
      </w:hyperlink>
      <w:r w:rsidRPr="006F56AD">
        <w:rPr>
          <w:rFonts w:asciiTheme="majorHAnsi" w:hAnsiTheme="majorHAnsi" w:cstheme="majorHAnsi"/>
        </w:rPr>
        <w:t xml:space="preserve">. Informações Gerais: O Edital poderá obtido nos </w:t>
      </w:r>
      <w:r w:rsidR="00FB0E37">
        <w:rPr>
          <w:rFonts w:asciiTheme="majorHAnsi" w:hAnsiTheme="majorHAnsi" w:cstheme="majorHAnsi"/>
        </w:rPr>
        <w:t>sites</w:t>
      </w:r>
      <w:r w:rsidRPr="006F56AD">
        <w:rPr>
          <w:rFonts w:asciiTheme="majorHAnsi" w:hAnsiTheme="majorHAnsi" w:cstheme="majorHAnsi"/>
        </w:rPr>
        <w:t xml:space="preserve"> </w:t>
      </w:r>
      <w:hyperlink r:id="rId67" w:history="1">
        <w:r w:rsidRPr="006F56AD">
          <w:rPr>
            <w:rStyle w:val="Hyperlink"/>
            <w:rFonts w:asciiTheme="majorHAnsi" w:hAnsiTheme="majorHAnsi" w:cstheme="majorHAnsi"/>
          </w:rPr>
          <w:t>www.comprasgovernamentais.gov.br</w:t>
        </w:r>
      </w:hyperlink>
      <w:r w:rsidRPr="006F56AD">
        <w:rPr>
          <w:rFonts w:asciiTheme="majorHAnsi" w:hAnsiTheme="majorHAnsi" w:cstheme="majorHAnsi"/>
        </w:rPr>
        <w:t xml:space="preserve"> ou </w:t>
      </w:r>
      <w:hyperlink r:id="rId68" w:history="1">
        <w:r w:rsidRPr="006F56AD">
          <w:rPr>
            <w:rStyle w:val="Hyperlink"/>
            <w:rFonts w:asciiTheme="majorHAnsi" w:hAnsiTheme="majorHAnsi" w:cstheme="majorHAnsi"/>
          </w:rPr>
          <w:t>www.dnit.gov.br</w:t>
        </w:r>
      </w:hyperlink>
      <w:r w:rsidRPr="006F56AD">
        <w:rPr>
          <w:rFonts w:asciiTheme="majorHAnsi" w:hAnsiTheme="majorHAnsi" w:cstheme="majorHAnsi"/>
        </w:rPr>
        <w:t>.</w:t>
      </w:r>
    </w:p>
    <w:p w14:paraId="27E1225E" w14:textId="77777777" w:rsidR="00A73A6C" w:rsidRDefault="00A73A6C" w:rsidP="00654C31">
      <w:pPr>
        <w:jc w:val="both"/>
        <w:rPr>
          <w:rFonts w:asciiTheme="minorHAnsi" w:hAnsiTheme="minorHAnsi" w:cstheme="minorHAnsi"/>
          <w:b/>
        </w:rPr>
      </w:pPr>
    </w:p>
    <w:p w14:paraId="765DFBE8" w14:textId="77777777" w:rsidR="006F56AD" w:rsidRDefault="006F56AD" w:rsidP="00654C31">
      <w:pPr>
        <w:jc w:val="both"/>
        <w:rPr>
          <w:rFonts w:asciiTheme="minorHAnsi" w:hAnsiTheme="minorHAnsi" w:cstheme="minorHAnsi"/>
          <w:b/>
        </w:rPr>
      </w:pPr>
    </w:p>
    <w:p w14:paraId="0E95E939" w14:textId="77777777" w:rsidR="006F56AD" w:rsidRDefault="006F56AD" w:rsidP="00654C31">
      <w:pPr>
        <w:jc w:val="both"/>
        <w:rPr>
          <w:rFonts w:asciiTheme="minorHAnsi" w:hAnsiTheme="minorHAnsi" w:cstheme="minorHAnsi"/>
          <w:b/>
        </w:rPr>
      </w:pPr>
    </w:p>
    <w:p w14:paraId="5EFE0D51" w14:textId="77777777" w:rsidR="002301A9" w:rsidRDefault="002301A9" w:rsidP="007C68E0">
      <w:pPr>
        <w:tabs>
          <w:tab w:val="left" w:pos="1590"/>
        </w:tabs>
        <w:autoSpaceDE w:val="0"/>
        <w:autoSpaceDN w:val="0"/>
        <w:adjustRightInd w:val="0"/>
        <w:jc w:val="both"/>
        <w:rPr>
          <w:rFonts w:asciiTheme="majorHAnsi" w:hAnsiTheme="majorHAnsi" w:cstheme="majorHAnsi"/>
        </w:rPr>
      </w:pPr>
    </w:p>
    <w:p w14:paraId="68D90427" w14:textId="77777777" w:rsidR="00FC6F01" w:rsidRPr="00B62540" w:rsidRDefault="00FC6F01" w:rsidP="007C68E0">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lastRenderedPageBreak/>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E35EAE" w:rsidRDefault="00BF0C02" w:rsidP="004B3EDA">
      <w:pPr>
        <w:pStyle w:val="SemEspaamento"/>
        <w:jc w:val="both"/>
        <w:rPr>
          <w:rFonts w:asciiTheme="majorHAnsi" w:hAnsiTheme="majorHAnsi" w:cstheme="majorHAnsi"/>
          <w:spacing w:val="10"/>
          <w:sz w:val="2"/>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69"/>
                    </pic:cNvPr>
                    <pic:cNvPicPr/>
                  </pic:nvPicPr>
                  <pic:blipFill>
                    <a:blip r:embed="rId70">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716EB477" w14:textId="77777777" w:rsidR="002301A9" w:rsidRDefault="002301A9" w:rsidP="004B3EDA">
      <w:pPr>
        <w:pStyle w:val="SemEspaamento"/>
        <w:jc w:val="right"/>
        <w:rPr>
          <w:rFonts w:asciiTheme="majorHAnsi" w:hAnsiTheme="majorHAnsi" w:cstheme="majorHAnsi"/>
          <w:spacing w:val="10"/>
        </w:rPr>
      </w:pPr>
    </w:p>
    <w:p w14:paraId="74EEEF56" w14:textId="77777777" w:rsidR="00686586" w:rsidRPr="00400AD5" w:rsidRDefault="00686586" w:rsidP="00216E7F">
      <w:pPr>
        <w:pStyle w:val="SemEspaamento"/>
        <w:jc w:val="center"/>
        <w:rPr>
          <w:rFonts w:asciiTheme="majorHAnsi" w:hAnsiTheme="majorHAnsi" w:cstheme="majorHAnsi"/>
          <w:spacing w:val="10"/>
          <w:sz w:val="8"/>
        </w:rPr>
      </w:pPr>
    </w:p>
    <w:p w14:paraId="1C0FB7D2" w14:textId="77777777" w:rsidR="004B3EDA" w:rsidRPr="00E35EAE" w:rsidRDefault="004B3EDA" w:rsidP="004B3EDA">
      <w:pPr>
        <w:pStyle w:val="SemEspaamento"/>
        <w:jc w:val="both"/>
        <w:rPr>
          <w:rFonts w:asciiTheme="majorHAnsi" w:hAnsiTheme="majorHAnsi" w:cstheme="majorHAnsi"/>
          <w:spacing w:val="10"/>
          <w:sz w:val="2"/>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4422C75B" w14:textId="5ACAD334" w:rsidR="00462915" w:rsidRPr="00E35EAE" w:rsidRDefault="004B3EDA" w:rsidP="00E35EAE">
      <w:pPr>
        <w:tabs>
          <w:tab w:val="left" w:pos="8991"/>
        </w:tabs>
      </w:pPr>
      <w:r w:rsidRPr="00EB73A3">
        <w:rPr>
          <w:rFonts w:asciiTheme="majorHAnsi" w:hAnsiTheme="majorHAnsi" w:cstheme="majorHAnsi"/>
          <w:noProof/>
        </w:rPr>
        <w:drawing>
          <wp:anchor distT="0" distB="0" distL="114300" distR="114300" simplePos="0" relativeHeight="251658240" behindDoc="0" locked="0" layoutInCell="1" allowOverlap="1" wp14:anchorId="10EC07DF" wp14:editId="5B5F488A">
            <wp:simplePos x="0" y="0"/>
            <wp:positionH relativeFrom="column">
              <wp:posOffset>1287780</wp:posOffset>
            </wp:positionH>
            <wp:positionV relativeFrom="paragraph">
              <wp:posOffset>151075</wp:posOffset>
            </wp:positionV>
            <wp:extent cx="5553075" cy="870615"/>
            <wp:effectExtent l="0" t="0" r="0" b="5715"/>
            <wp:wrapSquare wrapText="bothSides"/>
            <wp:docPr id="3" name="Imagem 3" descr="Interface gráfica do usuário&#10;&#10;Descrição gerada automaticamente com confiança médi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5553075" cy="870615"/>
                    </a:xfrm>
                    <a:prstGeom prst="rect">
                      <a:avLst/>
                    </a:prstGeom>
                  </pic:spPr>
                </pic:pic>
              </a:graphicData>
            </a:graphic>
          </wp:anchor>
        </w:drawing>
      </w:r>
      <w:r w:rsidR="00E35EAE">
        <w:rPr>
          <w:rFonts w:asciiTheme="majorHAnsi" w:eastAsia="Times New Roman" w:hAnsiTheme="majorHAnsi" w:cstheme="majorHAnsi"/>
          <w:color w:val="212529"/>
          <w:spacing w:val="14"/>
        </w:rPr>
        <w:br w:type="textWrapping" w:clear="all"/>
      </w:r>
      <w:bookmarkStart w:id="0" w:name="_GoBack"/>
      <w:bookmarkEnd w:id="0"/>
    </w:p>
    <w:sectPr w:rsidR="00462915" w:rsidRPr="00E35EAE" w:rsidSect="0029659D">
      <w:headerReference w:type="default" r:id="rId75"/>
      <w:footerReference w:type="default" r:id="rId76"/>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09E42" w14:textId="77777777" w:rsidR="00AB5ABA" w:rsidRDefault="00AB5ABA">
      <w:r>
        <w:separator/>
      </w:r>
    </w:p>
  </w:endnote>
  <w:endnote w:type="continuationSeparator" w:id="0">
    <w:p w14:paraId="040E74ED" w14:textId="77777777" w:rsidR="00AB5ABA" w:rsidRDefault="00AB5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D4018A" w:rsidRDefault="00D4018A"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9776"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1A8BDC" id="Conector reto 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61824"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79CED20" w:rsidR="00D4018A" w:rsidRPr="008A4740" w:rsidRDefault="00D4018A"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B0E37">
                            <w:rPr>
                              <w:rStyle w:val="Nmerodepgina"/>
                              <w:rFonts w:ascii="Arial" w:hAnsi="Arial" w:cs="Arial"/>
                              <w:noProof/>
                              <w:sz w:val="16"/>
                              <w:szCs w:val="16"/>
                            </w:rPr>
                            <w:t>7</w:t>
                          </w:r>
                          <w:r w:rsidRPr="008A4740">
                            <w:rPr>
                              <w:rStyle w:val="Nmerodepgina"/>
                              <w:rFonts w:ascii="Arial" w:hAnsi="Arial" w:cs="Arial"/>
                              <w:sz w:val="16"/>
                              <w:szCs w:val="16"/>
                            </w:rPr>
                            <w:fldChar w:fldCharType="end"/>
                          </w:r>
                          <w:r w:rsidR="00FB0E37">
                            <w:rPr>
                              <w:rStyle w:val="Nmerodepgina"/>
                              <w:rFonts w:ascii="Arial" w:hAnsi="Arial" w:cs="Arial"/>
                              <w:sz w:val="16"/>
                              <w:szCs w:val="16"/>
                            </w:rPr>
                            <w:t>/08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579CED20" w:rsidR="00D4018A" w:rsidRPr="008A4740" w:rsidRDefault="00D4018A"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FB0E37">
                      <w:rPr>
                        <w:rStyle w:val="Nmerodepgina"/>
                        <w:rFonts w:ascii="Arial" w:hAnsi="Arial" w:cs="Arial"/>
                        <w:noProof/>
                        <w:sz w:val="16"/>
                        <w:szCs w:val="16"/>
                      </w:rPr>
                      <w:t>7</w:t>
                    </w:r>
                    <w:r w:rsidRPr="008A4740">
                      <w:rPr>
                        <w:rStyle w:val="Nmerodepgina"/>
                        <w:rFonts w:ascii="Arial" w:hAnsi="Arial" w:cs="Arial"/>
                        <w:sz w:val="16"/>
                        <w:szCs w:val="16"/>
                      </w:rPr>
                      <w:fldChar w:fldCharType="end"/>
                    </w:r>
                    <w:r w:rsidR="00FB0E37">
                      <w:rPr>
                        <w:rStyle w:val="Nmerodepgina"/>
                        <w:rFonts w:ascii="Arial" w:hAnsi="Arial" w:cs="Arial"/>
                        <w:sz w:val="16"/>
                        <w:szCs w:val="16"/>
                      </w:rPr>
                      <w:t>/08</w:t>
                    </w:r>
                  </w:p>
                </w:txbxContent>
              </v:textbox>
              <w10:wrap anchorx="margin"/>
            </v:shape>
          </w:pict>
        </mc:Fallback>
      </mc:AlternateContent>
    </w:r>
    <w:r w:rsidRPr="0029447E">
      <w:rPr>
        <w:rFonts w:ascii="Arial" w:hAnsi="Arial" w:cs="Arial"/>
        <w:sz w:val="8"/>
        <w:szCs w:val="8"/>
      </w:rPr>
      <w:br/>
    </w:r>
  </w:p>
  <w:p w14:paraId="6B40CDE7" w14:textId="26F1E443" w:rsidR="00D4018A" w:rsidRPr="00381F17" w:rsidRDefault="00D4018A"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D4018A" w:rsidRDefault="00D4018A"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D4018A" w:rsidRPr="008A4740" w:rsidRDefault="00D4018A"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D4018A" w:rsidRPr="18102E9A" w:rsidRDefault="00D4018A"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F9F4D" w14:textId="77777777" w:rsidR="00AB5ABA" w:rsidRDefault="00AB5ABA">
      <w:r>
        <w:separator/>
      </w:r>
    </w:p>
  </w:footnote>
  <w:footnote w:type="continuationSeparator" w:id="0">
    <w:p w14:paraId="72090DAC" w14:textId="77777777" w:rsidR="00AB5ABA" w:rsidRDefault="00AB5A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72AE061F" w:rsidR="00D4018A" w:rsidRDefault="00D4018A" w:rsidP="20C86550">
    <w:pPr>
      <w:pStyle w:val="Cabealho"/>
    </w:pPr>
    <w:r>
      <w:rPr>
        <w:noProof/>
      </w:rPr>
      <mc:AlternateContent>
        <mc:Choice Requires="wps">
          <w:drawing>
            <wp:anchor distT="0" distB="0" distL="114300" distR="114300" simplePos="0" relativeHeight="251657728" behindDoc="0" locked="0" layoutInCell="1" allowOverlap="1" wp14:anchorId="2EA080D8" wp14:editId="6B348651">
              <wp:simplePos x="0" y="0"/>
              <wp:positionH relativeFrom="margin">
                <wp:posOffset>3830955</wp:posOffset>
              </wp:positionH>
              <wp:positionV relativeFrom="paragraph">
                <wp:posOffset>731850</wp:posOffset>
              </wp:positionV>
              <wp:extent cx="1835785" cy="437311"/>
              <wp:effectExtent l="0" t="0" r="0" b="127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4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56F6" w14:textId="403B7B50" w:rsidR="00D4018A" w:rsidRPr="00910745" w:rsidRDefault="00D4018A" w:rsidP="00910745">
                          <w:pPr>
                            <w:spacing w:line="280" w:lineRule="exact"/>
                            <w:jc w:val="right"/>
                            <w:rPr>
                              <w:rFonts w:ascii="Arial" w:hAnsi="Arial" w:cs="Arial"/>
                              <w:b/>
                              <w:bCs/>
                              <w:iCs/>
                              <w:caps/>
                              <w:sz w:val="16"/>
                              <w:szCs w:val="16"/>
                            </w:rPr>
                          </w:pPr>
                          <w:r>
                            <w:rPr>
                              <w:rFonts w:ascii="Arial" w:hAnsi="Arial" w:cs="Arial"/>
                              <w:b/>
                              <w:bCs/>
                              <w:iCs/>
                              <w:caps/>
                              <w:sz w:val="16"/>
                              <w:szCs w:val="16"/>
                            </w:rPr>
                            <w:t>03 de juLHO</w:t>
                          </w:r>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74216A81" w:rsidR="00D4018A" w:rsidRPr="00A966D3" w:rsidRDefault="00D4018A"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w:t>
                          </w:r>
                          <w:r>
                            <w:rPr>
                              <w:rFonts w:ascii="Arial" w:hAnsi="Arial" w:cs="Arial"/>
                              <w:b/>
                              <w:bCs/>
                              <w:iCs/>
                              <w:caps/>
                              <w:sz w:val="18"/>
                              <w:szCs w:val="1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301.65pt;margin-top:57.65pt;width:144.55pt;height:34.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ctQ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" filled="f" stroked="f">
              <v:textbox>
                <w:txbxContent>
                  <w:p w14:paraId="2BAF56F6" w14:textId="403B7B50" w:rsidR="00D4018A" w:rsidRPr="00910745" w:rsidRDefault="00D4018A" w:rsidP="00910745">
                    <w:pPr>
                      <w:spacing w:line="280" w:lineRule="exact"/>
                      <w:jc w:val="right"/>
                      <w:rPr>
                        <w:rFonts w:ascii="Arial" w:hAnsi="Arial" w:cs="Arial"/>
                        <w:b/>
                        <w:bCs/>
                        <w:iCs/>
                        <w:caps/>
                        <w:sz w:val="16"/>
                        <w:szCs w:val="16"/>
                      </w:rPr>
                    </w:pPr>
                    <w:r>
                      <w:rPr>
                        <w:rFonts w:ascii="Arial" w:hAnsi="Arial" w:cs="Arial"/>
                        <w:b/>
                        <w:bCs/>
                        <w:iCs/>
                        <w:caps/>
                        <w:sz w:val="16"/>
                        <w:szCs w:val="16"/>
                      </w:rPr>
                      <w:t>03 de juLHO</w:t>
                    </w:r>
                    <w:r w:rsidRPr="00910745">
                      <w:rPr>
                        <w:rFonts w:ascii="Arial" w:hAnsi="Arial" w:cs="Arial"/>
                        <w:b/>
                        <w:bCs/>
                        <w:iCs/>
                        <w:caps/>
                        <w:sz w:val="16"/>
                        <w:szCs w:val="16"/>
                      </w:rPr>
                      <w:t xml:space="preserve"> de 20</w:t>
                    </w:r>
                    <w:r>
                      <w:rPr>
                        <w:rFonts w:ascii="Arial" w:hAnsi="Arial" w:cs="Arial"/>
                        <w:b/>
                        <w:bCs/>
                        <w:iCs/>
                        <w:caps/>
                        <w:sz w:val="16"/>
                        <w:szCs w:val="16"/>
                      </w:rPr>
                      <w:t>2</w:t>
                    </w:r>
                    <w:r w:rsidRPr="00910745">
                      <w:rPr>
                        <w:rFonts w:ascii="Arial" w:hAnsi="Arial" w:cs="Arial"/>
                        <w:b/>
                        <w:bCs/>
                        <w:iCs/>
                        <w:caps/>
                        <w:sz w:val="16"/>
                        <w:szCs w:val="16"/>
                      </w:rPr>
                      <w:t>4</w:t>
                    </w:r>
                  </w:p>
                  <w:p w14:paraId="486FDEBC" w14:textId="74216A81" w:rsidR="00D4018A" w:rsidRPr="00A966D3" w:rsidRDefault="00D4018A" w:rsidP="00910745">
                    <w:pPr>
                      <w:spacing w:line="280" w:lineRule="exact"/>
                      <w:jc w:val="right"/>
                      <w:rPr>
                        <w:rFonts w:ascii="Arial" w:hAnsi="Arial" w:cs="Arial"/>
                        <w:b/>
                        <w:sz w:val="18"/>
                        <w:szCs w:val="18"/>
                      </w:rPr>
                    </w:pPr>
                    <w:r w:rsidRPr="00A966D3">
                      <w:rPr>
                        <w:rFonts w:ascii="Arial" w:hAnsi="Arial" w:cs="Arial"/>
                        <w:b/>
                        <w:bCs/>
                        <w:iCs/>
                        <w:caps/>
                        <w:sz w:val="18"/>
                        <w:szCs w:val="18"/>
                      </w:rPr>
                      <w:t>EdiçÃo nº 1</w:t>
                    </w:r>
                    <w:r>
                      <w:rPr>
                        <w:rFonts w:ascii="Arial" w:hAnsi="Arial" w:cs="Arial"/>
                        <w:b/>
                        <w:bCs/>
                        <w:iCs/>
                        <w:caps/>
                        <w:sz w:val="18"/>
                        <w:szCs w:val="18"/>
                      </w:rPr>
                      <w:t>17</w:t>
                    </w:r>
                  </w:p>
                </w:txbxContent>
              </v:textbox>
              <w10:wrap anchorx="margin"/>
            </v:shape>
          </w:pict>
        </mc:Fallback>
      </mc:AlternateContent>
    </w:r>
    <w:r>
      <w:rPr>
        <w:noProof/>
      </w:rPr>
      <w:drawing>
        <wp:inline distT="0" distB="0" distL="0" distR="0" wp14:anchorId="1E4E0E1E" wp14:editId="2703B68B">
          <wp:extent cx="6878471" cy="1403405"/>
          <wp:effectExtent l="0" t="0" r="0" b="6350"/>
          <wp:docPr id="1312044408" name="Imagem 4" descr="Interface gráfica do usuári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4408" name="Imagem 4" descr="Interface gráfica do usuário, 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004640" cy="14291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0A344DC"/>
    <w:multiLevelType w:val="hybridMultilevel"/>
    <w:tmpl w:val="BF222A2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2"/>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39"/>
  </w:num>
  <w:num w:numId="31">
    <w:abstractNumId w:val="4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28"/>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10"/>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5FEC"/>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37"/>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43"/>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A6"/>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ED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51"/>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11"/>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15"/>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CCC"/>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8B"/>
    <w:rsid w:val="004C1604"/>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8E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0CB"/>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53"/>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6A"/>
    <w:rsid w:val="00557887"/>
    <w:rsid w:val="00557933"/>
    <w:rsid w:val="005579ED"/>
    <w:rsid w:val="00557A22"/>
    <w:rsid w:val="00557B03"/>
    <w:rsid w:val="00557B72"/>
    <w:rsid w:val="00557BB1"/>
    <w:rsid w:val="00557BD2"/>
    <w:rsid w:val="00557CA6"/>
    <w:rsid w:val="00557CFD"/>
    <w:rsid w:val="00557D88"/>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8C"/>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7C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15"/>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C"/>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BA"/>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34"/>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6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52"/>
    <w:rsid w:val="00C06B98"/>
    <w:rsid w:val="00C06C67"/>
    <w:rsid w:val="00C06C87"/>
    <w:rsid w:val="00C06D09"/>
    <w:rsid w:val="00C06D64"/>
    <w:rsid w:val="00C06DD6"/>
    <w:rsid w:val="00C06E29"/>
    <w:rsid w:val="00C06EC0"/>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DFE"/>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BF"/>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D0"/>
    <w:rsid w:val="00DB2B45"/>
    <w:rsid w:val="00DB2B68"/>
    <w:rsid w:val="00DB2BA6"/>
    <w:rsid w:val="00DB2CD7"/>
    <w:rsid w:val="00DB2D81"/>
    <w:rsid w:val="00DB2D8B"/>
    <w:rsid w:val="00DB2D8D"/>
    <w:rsid w:val="00DB2DF6"/>
    <w:rsid w:val="00DB2E02"/>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55"/>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1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6D"/>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7"/>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9"/>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1EFF7D68-2146-42FF-8854-24E3AF551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lit.smobi@pbh.gov.br" TargetMode="External"/><Relationship Id="rId18" Type="http://schemas.openxmlformats.org/officeDocument/2006/relationships/hyperlink" Target="http://www.copasa.com.br" TargetMode="External"/><Relationship Id="rId26" Type="http://schemas.openxmlformats.org/officeDocument/2006/relationships/hyperlink" Target="https://licitanet.com.br" TargetMode="External"/><Relationship Id="rId39" Type="http://schemas.openxmlformats.org/officeDocument/2006/relationships/hyperlink" Target="mailto:compras.licitacoes@muzambinho.mg.gov.br" TargetMode="External"/><Relationship Id="rId21" Type="http://schemas.openxmlformats.org/officeDocument/2006/relationships/hyperlink" Target="http://www.licitardigital.com.br" TargetMode="External"/><Relationship Id="rId34" Type="http://schemas.openxmlformats.org/officeDocument/2006/relationships/hyperlink" Target="http://www.licitardigital.com.br" TargetMode="External"/><Relationship Id="rId42" Type="http://schemas.openxmlformats.org/officeDocument/2006/relationships/hyperlink" Target="http://www.novauniao.mg.gov.br/" TargetMode="External"/><Relationship Id="rId47" Type="http://schemas.openxmlformats.org/officeDocument/2006/relationships/hyperlink" Target="https://bllcompras.com/Home/Login" TargetMode="External"/><Relationship Id="rId50" Type="http://schemas.openxmlformats.org/officeDocument/2006/relationships/hyperlink" Target="http://www.portaldecompraspublicas.com.br" TargetMode="External"/><Relationship Id="rId55" Type="http://schemas.openxmlformats.org/officeDocument/2006/relationships/hyperlink" Target="http://www.portaldecompraspublicas.com.br" TargetMode="External"/><Relationship Id="rId63" Type="http://schemas.openxmlformats.org/officeDocument/2006/relationships/hyperlink" Target="http://www.gov.br/compras/pt-br/" TargetMode="External"/><Relationship Id="rId68" Type="http://schemas.openxmlformats.org/officeDocument/2006/relationships/hyperlink" Target="http://www.dnit.gov.br"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triamanorte.com.br/" TargetMode="External"/><Relationship Id="rId2" Type="http://schemas.openxmlformats.org/officeDocument/2006/relationships/customXml" Target="../customXml/item2.xml"/><Relationship Id="rId16" Type="http://schemas.openxmlformats.org/officeDocument/2006/relationships/hyperlink" Target="mailto:cpli@copasa.com.br" TargetMode="External"/><Relationship Id="rId29" Type="http://schemas.openxmlformats.org/officeDocument/2006/relationships/hyperlink" Target="http://www.espdourado.mg.gov.br" TargetMode="External"/><Relationship Id="rId11" Type="http://schemas.openxmlformats.org/officeDocument/2006/relationships/image" Target="media/image1.png"/><Relationship Id="rId24" Type="http://schemas.openxmlformats.org/officeDocument/2006/relationships/hyperlink" Target="http://www.licitanet.com.br" TargetMode="External"/><Relationship Id="rId32" Type="http://schemas.openxmlformats.org/officeDocument/2006/relationships/hyperlink" Target="https://www.estreladosul.mg.gov.br/publicacoes" TargetMode="External"/><Relationship Id="rId37" Type="http://schemas.openxmlformats.org/officeDocument/2006/relationships/hyperlink" Target="http://www.muzambinho.mg.gov.br" TargetMode="External"/><Relationship Id="rId40" Type="http://schemas.openxmlformats.org/officeDocument/2006/relationships/hyperlink" Target="mailto:comprasmuzambinho@hotmail.com" TargetMode="External"/><Relationship Id="rId45" Type="http://schemas.openxmlformats.org/officeDocument/2006/relationships/hyperlink" Target="http://www.piracema.mg.gov.br" TargetMode="External"/><Relationship Id="rId53" Type="http://schemas.openxmlformats.org/officeDocument/2006/relationships/hyperlink" Target="http://www.salinas.mg.gov.br" TargetMode="External"/><Relationship Id="rId58" Type="http://schemas.openxmlformats.org/officeDocument/2006/relationships/hyperlink" Target="https://licitar.digital/" TargetMode="External"/><Relationship Id="rId66" Type="http://schemas.openxmlformats.org/officeDocument/2006/relationships/hyperlink" Target="http://www.gov.br/compras" TargetMode="External"/><Relationship Id="rId74" Type="http://schemas.openxmlformats.org/officeDocument/2006/relationships/image" Target="media/image5.jpg"/><Relationship Id="rId5" Type="http://schemas.openxmlformats.org/officeDocument/2006/relationships/numbering" Target="numbering.xml"/><Relationship Id="rId15" Type="http://schemas.openxmlformats.org/officeDocument/2006/relationships/hyperlink" Target="http://www.pncp.gov.br" TargetMode="External"/><Relationship Id="rId23" Type="http://schemas.openxmlformats.org/officeDocument/2006/relationships/hyperlink" Target="http://www.licitanet.com.br" TargetMode="External"/><Relationship Id="rId28" Type="http://schemas.openxmlformats.org/officeDocument/2006/relationships/hyperlink" Target="http://www.portaldecompraspublicas.com.br" TargetMode="External"/><Relationship Id="rId36" Type="http://schemas.openxmlformats.org/officeDocument/2006/relationships/hyperlink" Target="http://www.ammlicita.org.br" TargetMode="External"/><Relationship Id="rId49" Type="http://schemas.openxmlformats.org/officeDocument/2006/relationships/hyperlink" Target="mailto:licitacao@piracema.mg.gov.br" TargetMode="External"/><Relationship Id="rId57" Type="http://schemas.openxmlformats.org/officeDocument/2006/relationships/hyperlink" Target="http://www.senhoradoporto.mg.gov.br" TargetMode="External"/><Relationship Id="rId61" Type="http://schemas.openxmlformats.org/officeDocument/2006/relationships/hyperlink" Target="http://www.gov.br/compras/pt-br/"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mailto:licita@espdourado.mg.gov.br" TargetMode="External"/><Relationship Id="rId44" Type="http://schemas.openxmlformats.org/officeDocument/2006/relationships/hyperlink" Target="https://bllcompras.com/Home/Login" TargetMode="External"/><Relationship Id="rId52" Type="http://schemas.openxmlformats.org/officeDocument/2006/relationships/hyperlink" Target="http://www.portaldecompraspublicas.com.br" TargetMode="External"/><Relationship Id="rId60" Type="http://schemas.openxmlformats.org/officeDocument/2006/relationships/hyperlink" Target="http://www.dnit.gov.br" TargetMode="External"/><Relationship Id="rId65" Type="http://schemas.openxmlformats.org/officeDocument/2006/relationships/hyperlink" Target="http://www.gov.br/compras" TargetMode="External"/><Relationship Id="rId73" Type="http://schemas.openxmlformats.org/officeDocument/2006/relationships/hyperlink" Target="https://atentasaude.com.br/contato/"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efeitura.pbh.gov.br/licita&#231;&#245;es" TargetMode="External"/><Relationship Id="rId22" Type="http://schemas.openxmlformats.org/officeDocument/2006/relationships/hyperlink" Target="http://www.camposgerais.mg.gov.br" TargetMode="External"/><Relationship Id="rId27" Type="http://schemas.openxmlformats.org/officeDocument/2006/relationships/hyperlink" Target="http://www.delta.mg.gov.br" TargetMode="External"/><Relationship Id="rId30" Type="http://schemas.openxmlformats.org/officeDocument/2006/relationships/hyperlink" Target="http://www.pncp.gov.br" TargetMode="External"/><Relationship Id="rId35" Type="http://schemas.openxmlformats.org/officeDocument/2006/relationships/hyperlink" Target="mailto:licitacao.lagoagrande@hotmail.com" TargetMode="External"/><Relationship Id="rId43" Type="http://schemas.openxmlformats.org/officeDocument/2006/relationships/hyperlink" Target="mailto:licitacao@novauniao.mg.gov.br" TargetMode="External"/><Relationship Id="rId48" Type="http://schemas.openxmlformats.org/officeDocument/2006/relationships/hyperlink" Target="http://www.piracema.mg.gov.br" TargetMode="External"/><Relationship Id="rId56" Type="http://schemas.openxmlformats.org/officeDocument/2006/relationships/hyperlink" Target="mailto:licitacao@saovicentedeminas.mg.gov.br" TargetMode="External"/><Relationship Id="rId64" Type="http://schemas.openxmlformats.org/officeDocument/2006/relationships/hyperlink" Target="https://www.gov.br/compras/edital/393003-3-90207-2024" TargetMode="External"/><Relationship Id="rId69" Type="http://schemas.openxmlformats.org/officeDocument/2006/relationships/hyperlink" Target="https://pottencial.com.br/"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salinas.mg.gov.br" TargetMode="External"/><Relationship Id="rId72"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www.pbh.gov.br" TargetMode="External"/><Relationship Id="rId17" Type="http://schemas.openxmlformats.org/officeDocument/2006/relationships/hyperlink" Target="http://www.copasa.com.br" TargetMode="External"/><Relationship Id="rId25" Type="http://schemas.openxmlformats.org/officeDocument/2006/relationships/hyperlink" Target="http://www.curraldedentro.mg.gov.br" TargetMode="External"/><Relationship Id="rId33" Type="http://schemas.openxmlformats.org/officeDocument/2006/relationships/hyperlink" Target="http://www.igarape.mg.gov.br" TargetMode="External"/><Relationship Id="rId38" Type="http://schemas.openxmlformats.org/officeDocument/2006/relationships/hyperlink" Target="http://www.ammlicita.org.br" TargetMode="External"/><Relationship Id="rId46" Type="http://schemas.openxmlformats.org/officeDocument/2006/relationships/hyperlink" Target="mailto:licitacao@piracema.mg.gov.br" TargetMode="External"/><Relationship Id="rId59" Type="http://schemas.openxmlformats.org/officeDocument/2006/relationships/hyperlink" Target="mailto:licitacao@senhoradoporto.mg.gov.br" TargetMode="External"/><Relationship Id="rId67" Type="http://schemas.openxmlformats.org/officeDocument/2006/relationships/hyperlink" Target="http://www.comprasgovernamentais.gov.br" TargetMode="External"/><Relationship Id="rId20" Type="http://schemas.openxmlformats.org/officeDocument/2006/relationships/hyperlink" Target="mailto:licitacaoaugustodelimamg@yahoo.com" TargetMode="External"/><Relationship Id="rId41" Type="http://schemas.openxmlformats.org/officeDocument/2006/relationships/hyperlink" Target="http://www.comprasgovernamentais.gov.br" TargetMode="External"/><Relationship Id="rId54" Type="http://schemas.openxmlformats.org/officeDocument/2006/relationships/hyperlink" Target="http://www.samonte.mg.gov.br" TargetMode="External"/><Relationship Id="rId62" Type="http://schemas.openxmlformats.org/officeDocument/2006/relationships/hyperlink" Target="http://www.dnit.gov.br" TargetMode="External"/><Relationship Id="rId70" Type="http://schemas.openxmlformats.org/officeDocument/2006/relationships/image" Target="media/image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05a805156bf1e7c9c4c32b740447b956">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7bcecce7d7d3ebeea9c65f7c090c47b7"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7CF54311-5214-4176-A040-93DE2D20A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A80D5F-A061-41EB-B4E6-3A629961D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8</Pages>
  <Words>2984</Words>
  <Characters>16118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19064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20</cp:revision>
  <cp:lastPrinted>2024-07-02T11:40:00Z</cp:lastPrinted>
  <dcterms:created xsi:type="dcterms:W3CDTF">2024-07-03T11:33:00Z</dcterms:created>
  <dcterms:modified xsi:type="dcterms:W3CDTF">2024-07-04T12:56:00Z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