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C25B37" w:rsidRDefault="006A6934" w:rsidP="006A6934">
      <w:pPr>
        <w:rPr>
          <w:rFonts w:asciiTheme="majorHAnsi" w:eastAsia="Times New Roman" w:hAnsiTheme="majorHAnsi"/>
        </w:rPr>
      </w:pPr>
    </w:p>
    <w:p w14:paraId="2D90F9F9" w14:textId="1ACA8979" w:rsidR="006A6934" w:rsidRPr="00C25B37" w:rsidRDefault="006A6934" w:rsidP="00675EEF">
      <w:pPr>
        <w:rPr>
          <w:rFonts w:asciiTheme="majorHAnsi" w:eastAsia="Times New Roman" w:hAnsiTheme="majorHAnsi"/>
        </w:rPr>
      </w:pPr>
      <w:r w:rsidRPr="00C25B37">
        <w:rPr>
          <w:rFonts w:asciiTheme="majorHAnsi" w:eastAsia="Times New Roman" w:hAnsiTheme="majorHAnsi"/>
          <w:noProof/>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FA5A35C" w14:textId="77777777" w:rsidR="001537A1" w:rsidRPr="00C25B37" w:rsidRDefault="001537A1" w:rsidP="006E752A">
      <w:pPr>
        <w:autoSpaceDE w:val="0"/>
        <w:autoSpaceDN w:val="0"/>
        <w:adjustRightInd w:val="0"/>
        <w:jc w:val="both"/>
        <w:rPr>
          <w:rFonts w:asciiTheme="majorHAnsi" w:hAnsiTheme="majorHAnsi"/>
          <w:b/>
        </w:rPr>
      </w:pPr>
    </w:p>
    <w:p w14:paraId="634772AE" w14:textId="4DD4AEB1" w:rsidR="00435612" w:rsidRPr="00C25B37" w:rsidRDefault="00435612"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992"/>
        <w:gridCol w:w="1239"/>
        <w:gridCol w:w="2730"/>
      </w:tblGrid>
      <w:tr w:rsidR="00435612" w:rsidRPr="00C25B37" w14:paraId="2B931171" w14:textId="77777777" w:rsidTr="003A6E73">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49606ADC" w14:textId="77777777" w:rsidR="00435612" w:rsidRPr="00C25B37" w:rsidRDefault="00435612">
            <w:pPr>
              <w:jc w:val="both"/>
              <w:rPr>
                <w:rFonts w:asciiTheme="majorHAnsi" w:hAnsiTheme="majorHAnsi" w:cs="Arial"/>
                <w:bCs/>
              </w:rPr>
            </w:pPr>
            <w:r w:rsidRPr="00C25B37">
              <w:rPr>
                <w:rFonts w:asciiTheme="majorHAnsi" w:hAnsiTheme="majorHAnsi"/>
                <w:color w:val="212529"/>
              </w:rPr>
              <w:t> </w:t>
            </w:r>
            <w:r w:rsidRPr="00C25B37">
              <w:rPr>
                <w:rFonts w:asciiTheme="majorHAnsi" w:hAnsiTheme="majorHAnsi" w:cs="Arial"/>
                <w:bCs/>
              </w:rPr>
              <w:t xml:space="preserve">ÓRGÃO LICITANTE: </w:t>
            </w:r>
            <w:r w:rsidRPr="00C25B37">
              <w:rPr>
                <w:rFonts w:asciiTheme="majorHAnsi" w:hAnsi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12F06659" w14:textId="6436B7F4" w:rsidR="00435612" w:rsidRPr="00C25B37" w:rsidRDefault="00435612">
            <w:pPr>
              <w:jc w:val="both"/>
              <w:rPr>
                <w:rFonts w:asciiTheme="majorHAnsi" w:hAnsiTheme="majorHAnsi"/>
                <w:b/>
                <w:bCs/>
              </w:rPr>
            </w:pPr>
            <w:r w:rsidRPr="00C25B37">
              <w:rPr>
                <w:rFonts w:asciiTheme="majorHAnsi" w:hAnsiTheme="majorHAnsi" w:cs="Arial"/>
              </w:rPr>
              <w:t xml:space="preserve">EDITAL: </w:t>
            </w:r>
            <w:r w:rsidRPr="00C25B37">
              <w:rPr>
                <w:rFonts w:asciiTheme="majorHAnsi" w:hAnsiTheme="majorHAnsi"/>
                <w:b/>
                <w:bCs/>
              </w:rPr>
              <w:t>EDITAL SMOBI 035/2022-RDC PROCESSO Nº 01-025.837/22-03</w:t>
            </w:r>
          </w:p>
        </w:tc>
      </w:tr>
      <w:tr w:rsidR="00435612" w:rsidRPr="00C25B37" w14:paraId="55ECC968" w14:textId="77777777" w:rsidTr="003A6E73">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410DCDD" w14:textId="77777777" w:rsidR="00435612" w:rsidRPr="00C25B37" w:rsidRDefault="00435612">
            <w:pPr>
              <w:rPr>
                <w:rFonts w:asciiTheme="majorHAnsi" w:hAnsiTheme="majorHAnsi" w:cs="Arial"/>
              </w:rPr>
            </w:pPr>
            <w:r w:rsidRPr="00C25B37">
              <w:rPr>
                <w:rFonts w:asciiTheme="majorHAnsi" w:hAnsiTheme="majorHAnsi" w:cs="Arial"/>
              </w:rPr>
              <w:t>Endereço: Rua dos Guajajaras, 1107 – 14° andar - Centro, Belo Horizonte - MG, 30180-105</w:t>
            </w:r>
          </w:p>
          <w:p w14:paraId="55F5E8B2" w14:textId="77777777" w:rsidR="00435612" w:rsidRPr="00C25B37" w:rsidRDefault="00435612">
            <w:pPr>
              <w:rPr>
                <w:rFonts w:asciiTheme="majorHAnsi" w:hAnsiTheme="majorHAnsi"/>
              </w:rPr>
            </w:pPr>
            <w:r w:rsidRPr="00C25B37">
              <w:rPr>
                <w:rFonts w:asciiTheme="majorHAnsi" w:hAnsiTheme="majorHAnsi" w:cs="Arial"/>
              </w:rPr>
              <w:t xml:space="preserve">Informações: Telefone: (31) 3277-8102 - (31) 3277-5020 - Sites: </w:t>
            </w:r>
            <w:hyperlink r:id="rId9" w:history="1">
              <w:r w:rsidRPr="00C25B37">
                <w:rPr>
                  <w:rStyle w:val="Hyperlink"/>
                  <w:rFonts w:asciiTheme="majorHAnsi" w:hAnsiTheme="majorHAnsi" w:cs="Arial"/>
                </w:rPr>
                <w:t>www.licitacoes.caixa.gov.br</w:t>
              </w:r>
            </w:hyperlink>
            <w:r w:rsidRPr="00C25B37">
              <w:rPr>
                <w:rFonts w:asciiTheme="majorHAnsi" w:hAnsiTheme="majorHAnsi" w:cs="Arial"/>
              </w:rPr>
              <w:t xml:space="preserve"> e </w:t>
            </w:r>
            <w:hyperlink r:id="rId10" w:history="1">
              <w:r w:rsidRPr="00C25B37">
                <w:rPr>
                  <w:rStyle w:val="Hyperlink"/>
                  <w:rFonts w:asciiTheme="majorHAnsi" w:hAnsiTheme="majorHAnsi" w:cs="Arial"/>
                </w:rPr>
                <w:t>www.pbh.gov.br</w:t>
              </w:r>
            </w:hyperlink>
            <w:r w:rsidRPr="00C25B37">
              <w:rPr>
                <w:rFonts w:asciiTheme="majorHAnsi" w:hAnsiTheme="majorHAnsi" w:cs="Arial"/>
              </w:rPr>
              <w:t xml:space="preserve"> - E-mail </w:t>
            </w:r>
            <w:hyperlink r:id="rId11" w:history="1">
              <w:r w:rsidRPr="00C25B37">
                <w:rPr>
                  <w:rStyle w:val="Hyperlink"/>
                  <w:rFonts w:asciiTheme="majorHAnsi" w:hAnsiTheme="majorHAnsi" w:cs="Arial"/>
                </w:rPr>
                <w:t>cpl.sudecap@pbh.gov.br</w:t>
              </w:r>
            </w:hyperlink>
            <w:r w:rsidRPr="00C25B37">
              <w:rPr>
                <w:rFonts w:asciiTheme="majorHAnsi" w:hAnsiTheme="majorHAnsi" w:cs="Arial"/>
              </w:rPr>
              <w:t xml:space="preserve"> </w:t>
            </w:r>
          </w:p>
        </w:tc>
      </w:tr>
      <w:tr w:rsidR="00435612" w:rsidRPr="00C25B37" w14:paraId="4CD0B26F" w14:textId="77777777" w:rsidTr="003A6E73">
        <w:trPr>
          <w:cantSplit/>
          <w:trHeight w:val="1931"/>
        </w:trPr>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77F78554" w14:textId="2837500B" w:rsidR="00435612" w:rsidRPr="00C25B37" w:rsidRDefault="00435612" w:rsidP="004F0A7B">
            <w:pPr>
              <w:autoSpaceDE w:val="0"/>
              <w:autoSpaceDN w:val="0"/>
              <w:adjustRightInd w:val="0"/>
              <w:jc w:val="both"/>
              <w:rPr>
                <w:rFonts w:asciiTheme="majorHAnsi" w:hAnsiTheme="majorHAnsi" w:cs="Arial"/>
              </w:rPr>
            </w:pPr>
            <w:r w:rsidRPr="00C25B37">
              <w:rPr>
                <w:rFonts w:asciiTheme="majorHAnsi" w:hAnsiTheme="majorHAnsi" w:cs="Arial"/>
              </w:rPr>
              <w:t>OBJETO:</w:t>
            </w:r>
            <w:r w:rsidRPr="00C25B37">
              <w:rPr>
                <w:rFonts w:asciiTheme="majorHAnsi" w:hAnsiTheme="majorHAnsi"/>
              </w:rPr>
              <w:t xml:space="preserve"> Obras de infraestrutura viária urbana e mobilidade para adequação na circulação, intervenções no sistema viário e implantação de obra de arte especial na interseção da Avenida Cristiano Machado com Avenida Waldomiro Lobo. MODALIDADE: REGIME DIFERENCIADO DE CONTRATAÇÕES ELETRÔNICO. TIPO: MENOR PREÇO, AFERIDO DE FORMA GLOBAL. REGIME DE EXECUÇÃO: EMPREITADA POR PREÇO unitário. ORÇAMENTO ESTIMADO: NÃO SIGILOSO DATA BASE: dezembro/2021 MODO DE DISPUTA: FECHADO OBTENÇÃO DO EDITAL: O edital e seus anexos encontram-se disponíveis para acesso dos interessados no site da PBH, no link licitações e editais (</w:t>
            </w:r>
            <w:hyperlink r:id="rId12" w:history="1">
              <w:r w:rsidR="004F0A7B" w:rsidRPr="00C25B37">
                <w:rPr>
                  <w:rStyle w:val="Hyperlink"/>
                  <w:rFonts w:asciiTheme="majorHAnsi" w:hAnsiTheme="majorHAnsi"/>
                </w:rPr>
                <w:t>https://prefeitura.pbh.gov.br/licitacoes</w:t>
              </w:r>
            </w:hyperlink>
            <w:r w:rsidR="004F0A7B" w:rsidRPr="00C25B37">
              <w:rPr>
                <w:rFonts w:asciiTheme="majorHAnsi" w:hAnsiTheme="majorHAnsi"/>
              </w:rPr>
              <w:t xml:space="preserve">) </w:t>
            </w:r>
            <w:r w:rsidRPr="00C25B37">
              <w:rPr>
                <w:rFonts w:asciiTheme="majorHAnsi" w:hAnsiTheme="majorHAnsi"/>
              </w:rPr>
              <w:t>e no Portal de Compras do Governo Federal (</w:t>
            </w:r>
            <w:hyperlink w:history="1">
              <w:r w:rsidR="004F0A7B" w:rsidRPr="00C25B37">
                <w:rPr>
                  <w:rStyle w:val="Hyperlink"/>
                  <w:rFonts w:asciiTheme="majorHAnsi" w:hAnsiTheme="majorHAnsi"/>
                </w:rPr>
                <w:t>https:// WWWcomprasgovernamentais.gov.br</w:t>
              </w:r>
            </w:hyperlink>
            <w:r w:rsidRPr="00C25B37">
              <w:rPr>
                <w:rFonts w:asciiTheme="majorHAnsi" w:hAnsiTheme="majorHAnsi"/>
              </w:rPr>
              <w:t>).</w:t>
            </w:r>
            <w:r w:rsidR="004F0A7B" w:rsidRPr="00C25B37">
              <w:rPr>
                <w:rFonts w:asciiTheme="majorHAnsi" w:hAnsiTheme="majorHAnsi"/>
              </w:rPr>
              <w:t xml:space="preserve">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6DC2CC97" w14:textId="77777777" w:rsidR="00435612" w:rsidRPr="00C25B37" w:rsidRDefault="00435612">
            <w:pPr>
              <w:pStyle w:val="Default"/>
              <w:jc w:val="both"/>
              <w:rPr>
                <w:rFonts w:asciiTheme="majorHAnsi" w:hAnsiTheme="majorHAnsi" w:cs="Arial"/>
              </w:rPr>
            </w:pPr>
            <w:r w:rsidRPr="00C25B37">
              <w:rPr>
                <w:rFonts w:asciiTheme="majorHAnsi" w:hAnsiTheme="majorHAnsi" w:cs="Arial"/>
              </w:rPr>
              <w:t xml:space="preserve">DATAS: </w:t>
            </w:r>
          </w:p>
          <w:p w14:paraId="22004A90" w14:textId="77777777" w:rsidR="00435612" w:rsidRPr="00C25B37" w:rsidRDefault="00435612" w:rsidP="00435612">
            <w:pPr>
              <w:pStyle w:val="Default"/>
              <w:numPr>
                <w:ilvl w:val="0"/>
                <w:numId w:val="14"/>
              </w:numPr>
              <w:jc w:val="both"/>
              <w:rPr>
                <w:rFonts w:asciiTheme="majorHAnsi" w:hAnsiTheme="majorHAnsi" w:cs="Arial"/>
              </w:rPr>
            </w:pPr>
            <w:r w:rsidRPr="00C25B37">
              <w:rPr>
                <w:rFonts w:asciiTheme="majorHAnsi" w:hAnsiTheme="majorHAnsi" w:cs="Arial"/>
              </w:rPr>
              <w:t xml:space="preserve">RECEBIMENTO DAS PROPOSTAS EXCLUSIVAMENTE POR MEIO ELETRÔNICO: ATÉ AS 14:30H DO DIA 21/07/2022. </w:t>
            </w:r>
          </w:p>
          <w:p w14:paraId="2D5B0CAB" w14:textId="77777777" w:rsidR="00435612" w:rsidRPr="00C25B37" w:rsidRDefault="00435612" w:rsidP="00435612">
            <w:pPr>
              <w:pStyle w:val="Default"/>
              <w:numPr>
                <w:ilvl w:val="0"/>
                <w:numId w:val="14"/>
              </w:numPr>
              <w:jc w:val="both"/>
              <w:rPr>
                <w:rFonts w:asciiTheme="majorHAnsi" w:hAnsiTheme="majorHAnsi" w:cs="Arial"/>
              </w:rPr>
            </w:pPr>
            <w:r w:rsidRPr="00C25B37">
              <w:rPr>
                <w:rFonts w:asciiTheme="majorHAnsi" w:hAnsiTheme="majorHAnsi" w:cs="Arial"/>
              </w:rPr>
              <w:t xml:space="preserve">JULGAMENTO DAS PROPOSTAS EM MEIO ELETRÔNICO: A PARTIR DAS 14:30H DO DIA 21/07/2022. </w:t>
            </w:r>
          </w:p>
          <w:p w14:paraId="210B628E" w14:textId="43EAA2F1" w:rsidR="00435612" w:rsidRPr="00C25B37" w:rsidRDefault="00435612" w:rsidP="00435612">
            <w:pPr>
              <w:pStyle w:val="Default"/>
              <w:numPr>
                <w:ilvl w:val="0"/>
                <w:numId w:val="14"/>
              </w:numPr>
              <w:jc w:val="both"/>
              <w:rPr>
                <w:rFonts w:asciiTheme="majorHAnsi" w:hAnsiTheme="majorHAnsi" w:cs="Arial"/>
              </w:rPr>
            </w:pPr>
            <w:r w:rsidRPr="00C25B37">
              <w:rPr>
                <w:rFonts w:asciiTheme="majorHAnsi" w:hAnsiTheme="majorHAnsi" w:cs="Arial"/>
              </w:rPr>
              <w:t xml:space="preserve">PRAZO DE EXECUÇÃO: </w:t>
            </w:r>
            <w:r w:rsidR="0047287B" w:rsidRPr="00C25B37">
              <w:rPr>
                <w:rFonts w:asciiTheme="majorHAnsi" w:hAnsiTheme="majorHAnsi" w:cs="Arial"/>
              </w:rPr>
              <w:t>720 DIAS.</w:t>
            </w:r>
          </w:p>
        </w:tc>
      </w:tr>
      <w:tr w:rsidR="00435612" w:rsidRPr="00C25B37" w14:paraId="06688B95" w14:textId="77777777" w:rsidTr="003A6E73">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D5A25C9" w14:textId="77777777" w:rsidR="00435612" w:rsidRPr="00C25B37" w:rsidRDefault="00435612">
            <w:pPr>
              <w:tabs>
                <w:tab w:val="left" w:pos="4393"/>
                <w:tab w:val="center" w:pos="5386"/>
              </w:tabs>
              <w:jc w:val="center"/>
              <w:outlineLvl w:val="1"/>
              <w:rPr>
                <w:rFonts w:asciiTheme="majorHAnsi" w:hAnsiTheme="majorHAnsi" w:cs="Arial"/>
              </w:rPr>
            </w:pPr>
            <w:r w:rsidRPr="00C25B37">
              <w:rPr>
                <w:rFonts w:asciiTheme="majorHAnsi" w:hAnsiTheme="majorHAnsi" w:cs="Arial"/>
              </w:rPr>
              <w:t>VALORES</w:t>
            </w:r>
          </w:p>
        </w:tc>
      </w:tr>
      <w:tr w:rsidR="00435612" w:rsidRPr="00C25B37" w14:paraId="13ADF8F2" w14:textId="77777777" w:rsidTr="003A6E73">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73BF7478" w14:textId="77777777" w:rsidR="00435612" w:rsidRPr="00C25B37" w:rsidRDefault="00435612">
            <w:pPr>
              <w:keepNext/>
              <w:jc w:val="center"/>
              <w:outlineLvl w:val="0"/>
              <w:rPr>
                <w:rFonts w:asciiTheme="majorHAnsi" w:hAnsiTheme="majorHAnsi"/>
                <w:iCs/>
                <w:lang w:val="x-none" w:eastAsia="x-none"/>
              </w:rPr>
            </w:pPr>
            <w:r w:rsidRPr="00C25B37">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12E41948" w14:textId="77777777" w:rsidR="00435612" w:rsidRPr="00C25B37" w:rsidRDefault="00435612">
            <w:pPr>
              <w:keepNext/>
              <w:jc w:val="center"/>
              <w:outlineLvl w:val="0"/>
              <w:rPr>
                <w:rFonts w:asciiTheme="majorHAnsi" w:hAnsiTheme="majorHAnsi"/>
                <w:iCs/>
                <w:lang w:val="x-none" w:eastAsia="x-none"/>
              </w:rPr>
            </w:pPr>
            <w:r w:rsidRPr="00C25B37">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53AA9208" w14:textId="77777777" w:rsidR="00435612" w:rsidRPr="00C25B37" w:rsidRDefault="00435612">
            <w:pPr>
              <w:keepNext/>
              <w:jc w:val="center"/>
              <w:outlineLvl w:val="0"/>
              <w:rPr>
                <w:rFonts w:asciiTheme="majorHAnsi" w:hAnsiTheme="majorHAnsi"/>
                <w:iCs/>
                <w:lang w:val="x-none" w:eastAsia="x-none"/>
              </w:rPr>
            </w:pPr>
            <w:r w:rsidRPr="00C25B37">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1B1238F" w14:textId="77777777" w:rsidR="00435612" w:rsidRPr="00C25B37" w:rsidRDefault="00435612">
            <w:pPr>
              <w:keepNext/>
              <w:jc w:val="center"/>
              <w:outlineLvl w:val="0"/>
              <w:rPr>
                <w:rFonts w:asciiTheme="majorHAnsi" w:hAnsiTheme="majorHAnsi"/>
                <w:iCs/>
                <w:lang w:val="x-none" w:eastAsia="x-none"/>
              </w:rPr>
            </w:pPr>
            <w:r w:rsidRPr="00C25B37">
              <w:rPr>
                <w:rFonts w:asciiTheme="majorHAnsi" w:hAnsiTheme="majorHAnsi"/>
                <w:iCs/>
                <w:lang w:val="x-none" w:eastAsia="x-none"/>
              </w:rPr>
              <w:t>Valor do Edital</w:t>
            </w:r>
          </w:p>
        </w:tc>
      </w:tr>
      <w:tr w:rsidR="00435612" w:rsidRPr="00C25B37" w14:paraId="44B0CB4F" w14:textId="77777777" w:rsidTr="003A6E73">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14342725" w14:textId="416DA708" w:rsidR="00435612" w:rsidRPr="00C25B37" w:rsidRDefault="004F0A7B" w:rsidP="00435612">
            <w:pPr>
              <w:autoSpaceDE w:val="0"/>
              <w:autoSpaceDN w:val="0"/>
              <w:adjustRightInd w:val="0"/>
              <w:jc w:val="center"/>
              <w:rPr>
                <w:rFonts w:asciiTheme="majorHAnsi" w:hAnsiTheme="majorHAnsi" w:cs="Arial"/>
                <w:bCs/>
              </w:rPr>
            </w:pPr>
            <w:r w:rsidRPr="00C25B37">
              <w:rPr>
                <w:rFonts w:asciiTheme="majorHAnsi" w:hAnsiTheme="majorHAnsi"/>
                <w:noProof/>
              </w:rPr>
              <w:drawing>
                <wp:inline distT="0" distB="0" distL="0" distR="0" wp14:anchorId="26ADAFF4" wp14:editId="7043F981">
                  <wp:extent cx="1152525" cy="1619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52525" cy="161925"/>
                          </a:xfrm>
                          <a:prstGeom prst="rect">
                            <a:avLst/>
                          </a:prstGeom>
                        </pic:spPr>
                      </pic:pic>
                    </a:graphicData>
                  </a:graphic>
                </wp:inline>
              </w:drawing>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2FCE7801" w14:textId="6C06958A" w:rsidR="00435612" w:rsidRPr="00C25B37" w:rsidRDefault="004F0A7B" w:rsidP="00435612">
            <w:pPr>
              <w:autoSpaceDE w:val="0"/>
              <w:autoSpaceDN w:val="0"/>
              <w:adjustRightInd w:val="0"/>
              <w:jc w:val="center"/>
              <w:rPr>
                <w:rFonts w:asciiTheme="majorHAnsi" w:hAnsiTheme="majorHAnsi" w:cs="Arial"/>
                <w:color w:val="000000"/>
              </w:rPr>
            </w:pPr>
            <w:r w:rsidRPr="00C25B37">
              <w:rPr>
                <w:rFonts w:asciiTheme="majorHAnsi" w:hAnsiTheme="majorHAnsi"/>
                <w:noProof/>
              </w:rPr>
              <w:drawing>
                <wp:inline distT="0" distB="0" distL="0" distR="0" wp14:anchorId="53A3C9DD" wp14:editId="4D841181">
                  <wp:extent cx="1171575" cy="161925"/>
                  <wp:effectExtent l="0" t="0" r="9525"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1575" cy="161925"/>
                          </a:xfrm>
                          <a:prstGeom prst="rect">
                            <a:avLst/>
                          </a:prstGeom>
                        </pic:spPr>
                      </pic:pic>
                    </a:graphicData>
                  </a:graphic>
                </wp:inline>
              </w:drawing>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1EDE95BB" w14:textId="77777777" w:rsidR="00435612" w:rsidRPr="00C25B37" w:rsidRDefault="00435612">
            <w:pPr>
              <w:autoSpaceDE w:val="0"/>
              <w:autoSpaceDN w:val="0"/>
              <w:adjustRightInd w:val="0"/>
              <w:jc w:val="center"/>
              <w:rPr>
                <w:rFonts w:asciiTheme="majorHAnsi" w:hAnsiTheme="majorHAnsi" w:cs="Arial"/>
                <w:bCs/>
              </w:rPr>
            </w:pPr>
            <w:r w:rsidRPr="00C25B37">
              <w:rPr>
                <w:rFonts w:asciiTheme="majorHAnsi" w:hAnsiTheme="majorHAnsi" w:cs="Arial"/>
                <w:bCs/>
                <w:iCs/>
                <w:lang w:val="x-none" w:eastAsia="x-none"/>
              </w:rPr>
              <w:t xml:space="preserve">R$ </w:t>
            </w:r>
            <w:r w:rsidRPr="00C25B37">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C22F8D4" w14:textId="77777777" w:rsidR="00435612" w:rsidRPr="00C25B37" w:rsidRDefault="00435612">
            <w:pPr>
              <w:keepNext/>
              <w:jc w:val="center"/>
              <w:outlineLvl w:val="0"/>
              <w:rPr>
                <w:rFonts w:asciiTheme="majorHAnsi" w:hAnsiTheme="majorHAnsi" w:cs="Arial"/>
                <w:bCs/>
                <w:iCs/>
                <w:lang w:eastAsia="x-none"/>
              </w:rPr>
            </w:pPr>
            <w:r w:rsidRPr="00C25B37">
              <w:rPr>
                <w:rFonts w:asciiTheme="majorHAnsi" w:hAnsiTheme="majorHAnsi" w:cs="Arial"/>
                <w:bCs/>
                <w:iCs/>
                <w:lang w:val="x-none" w:eastAsia="x-none"/>
              </w:rPr>
              <w:t xml:space="preserve">R$ </w:t>
            </w:r>
            <w:r w:rsidRPr="00C25B37">
              <w:rPr>
                <w:rFonts w:asciiTheme="majorHAnsi" w:hAnsiTheme="majorHAnsi" w:cs="Arial"/>
                <w:bCs/>
                <w:iCs/>
                <w:lang w:eastAsia="x-none"/>
              </w:rPr>
              <w:t>-</w:t>
            </w:r>
          </w:p>
        </w:tc>
      </w:tr>
      <w:tr w:rsidR="00435612" w:rsidRPr="00C25B37" w14:paraId="3B5E6D3C" w14:textId="77777777" w:rsidTr="003A6E73">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090FB9FA" w14:textId="569A44A8" w:rsidR="003A6E73" w:rsidRPr="00C25B37" w:rsidRDefault="00435612" w:rsidP="003A6E73">
            <w:pPr>
              <w:pStyle w:val="Default"/>
              <w:jc w:val="both"/>
              <w:rPr>
                <w:rFonts w:asciiTheme="majorHAnsi" w:hAnsiTheme="majorHAnsi" w:cs="Arial"/>
              </w:rPr>
            </w:pPr>
            <w:r w:rsidRPr="00C25B37">
              <w:rPr>
                <w:rFonts w:asciiTheme="majorHAnsi" w:hAnsiTheme="majorHAnsi" w:cs="Arial"/>
              </w:rPr>
              <w:t xml:space="preserve">CAPACIDADE TÉCNICA: </w:t>
            </w:r>
            <w:r w:rsidR="004F0A7B" w:rsidRPr="00C25B37">
              <w:rPr>
                <w:rFonts w:asciiTheme="majorHAnsi" w:hAnsiTheme="majorHAnsi"/>
                <w:noProof/>
              </w:rPr>
              <w:drawing>
                <wp:inline distT="0" distB="0" distL="0" distR="0" wp14:anchorId="1AFE399E" wp14:editId="25F528AF">
                  <wp:extent cx="3695700" cy="12477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5700" cy="1247775"/>
                          </a:xfrm>
                          <a:prstGeom prst="rect">
                            <a:avLst/>
                          </a:prstGeom>
                        </pic:spPr>
                      </pic:pic>
                    </a:graphicData>
                  </a:graphic>
                </wp:inline>
              </w:drawing>
            </w:r>
          </w:p>
        </w:tc>
      </w:tr>
      <w:tr w:rsidR="00435612" w:rsidRPr="00C25B37" w14:paraId="337A1657" w14:textId="77777777" w:rsidTr="003A6E73">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3091603A" w14:textId="4A0EF546" w:rsidR="00435612" w:rsidRPr="00C25B37" w:rsidRDefault="003A6E73" w:rsidP="00435612">
            <w:pPr>
              <w:autoSpaceDE w:val="0"/>
              <w:autoSpaceDN w:val="0"/>
              <w:adjustRightInd w:val="0"/>
              <w:jc w:val="both"/>
              <w:rPr>
                <w:rFonts w:asciiTheme="majorHAnsi" w:hAnsiTheme="majorHAnsi" w:cs="Arial"/>
                <w:color w:val="000000"/>
              </w:rPr>
            </w:pPr>
            <w:r w:rsidRPr="00C25B37">
              <w:rPr>
                <w:rFonts w:asciiTheme="majorHAnsi" w:hAnsiTheme="majorHAnsi"/>
                <w:noProof/>
              </w:rPr>
              <w:drawing>
                <wp:anchor distT="0" distB="0" distL="114300" distR="114300" simplePos="0" relativeHeight="251658240" behindDoc="0" locked="0" layoutInCell="1" allowOverlap="1" wp14:anchorId="518C0E18" wp14:editId="42AE3E6C">
                  <wp:simplePos x="0" y="0"/>
                  <wp:positionH relativeFrom="column">
                    <wp:posOffset>3464560</wp:posOffset>
                  </wp:positionH>
                  <wp:positionV relativeFrom="paragraph">
                    <wp:posOffset>67310</wp:posOffset>
                  </wp:positionV>
                  <wp:extent cx="3398520" cy="128397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4298" r="-3359"/>
                          <a:stretch/>
                        </pic:blipFill>
                        <pic:spPr bwMode="auto">
                          <a:xfrm>
                            <a:off x="0" y="0"/>
                            <a:ext cx="3398520" cy="128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5612" w:rsidRPr="00C25B37">
              <w:rPr>
                <w:rFonts w:asciiTheme="majorHAnsi" w:hAnsiTheme="majorHAnsi" w:cs="Arial"/>
                <w:color w:val="000000"/>
              </w:rPr>
              <w:t>CAPACIDADE OPERACIONAL:</w:t>
            </w:r>
            <w:r w:rsidR="00435612" w:rsidRPr="00C25B37">
              <w:rPr>
                <w:rFonts w:asciiTheme="majorHAnsi" w:hAnsiTheme="majorHAnsi"/>
              </w:rPr>
              <w:t xml:space="preserve"> </w:t>
            </w:r>
          </w:p>
          <w:p w14:paraId="3C78DDE2" w14:textId="2E4FE4F2" w:rsidR="00435612" w:rsidRPr="00C25B37" w:rsidRDefault="003A6E73">
            <w:pPr>
              <w:autoSpaceDE w:val="0"/>
              <w:autoSpaceDN w:val="0"/>
              <w:adjustRightInd w:val="0"/>
              <w:jc w:val="both"/>
              <w:rPr>
                <w:rFonts w:asciiTheme="majorHAnsi" w:hAnsiTheme="majorHAnsi" w:cs="Arial"/>
                <w:color w:val="000000"/>
              </w:rPr>
            </w:pPr>
            <w:r w:rsidRPr="00C25B37">
              <w:rPr>
                <w:rFonts w:asciiTheme="majorHAnsi" w:hAnsiTheme="majorHAnsi"/>
                <w:noProof/>
              </w:rPr>
              <w:drawing>
                <wp:inline distT="0" distB="0" distL="0" distR="0" wp14:anchorId="630B6871" wp14:editId="5E74459B">
                  <wp:extent cx="3535680" cy="1046561"/>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359" b="51074"/>
                          <a:stretch/>
                        </pic:blipFill>
                        <pic:spPr bwMode="auto">
                          <a:xfrm>
                            <a:off x="0" y="0"/>
                            <a:ext cx="3541745" cy="1048356"/>
                          </a:xfrm>
                          <a:prstGeom prst="rect">
                            <a:avLst/>
                          </a:prstGeom>
                          <a:ln>
                            <a:noFill/>
                          </a:ln>
                          <a:extLst>
                            <a:ext uri="{53640926-AAD7-44D8-BBD7-CCE9431645EC}">
                              <a14:shadowObscured xmlns:a14="http://schemas.microsoft.com/office/drawing/2010/main"/>
                            </a:ext>
                          </a:extLst>
                        </pic:spPr>
                      </pic:pic>
                    </a:graphicData>
                  </a:graphic>
                </wp:inline>
              </w:drawing>
            </w:r>
          </w:p>
          <w:p w14:paraId="2507B366" w14:textId="5A69ECC2" w:rsidR="003A6E73" w:rsidRPr="00C25B37" w:rsidRDefault="003A6E73">
            <w:pPr>
              <w:autoSpaceDE w:val="0"/>
              <w:autoSpaceDN w:val="0"/>
              <w:adjustRightInd w:val="0"/>
              <w:jc w:val="both"/>
              <w:rPr>
                <w:rFonts w:asciiTheme="majorHAnsi" w:hAnsiTheme="majorHAnsi" w:cs="Arial"/>
                <w:color w:val="000000"/>
              </w:rPr>
            </w:pPr>
          </w:p>
        </w:tc>
      </w:tr>
      <w:tr w:rsidR="00435612" w:rsidRPr="00C25B37" w14:paraId="33101259" w14:textId="77777777" w:rsidTr="003A6E73">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6F9F8E7" w14:textId="77777777" w:rsidR="004F0A7B" w:rsidRPr="00C25B37" w:rsidRDefault="00435612" w:rsidP="00435612">
            <w:pPr>
              <w:jc w:val="both"/>
              <w:outlineLvl w:val="1"/>
              <w:rPr>
                <w:rFonts w:asciiTheme="majorHAnsi" w:hAnsiTheme="majorHAnsi"/>
              </w:rPr>
            </w:pPr>
            <w:r w:rsidRPr="00C25B37">
              <w:rPr>
                <w:rFonts w:asciiTheme="majorHAnsi" w:hAnsiTheme="majorHAnsi"/>
              </w:rPr>
              <w:t xml:space="preserve"> ÍNDICES ECONÔMICOS:</w:t>
            </w:r>
          </w:p>
          <w:p w14:paraId="2F3C3027" w14:textId="710CF1CD" w:rsidR="00435612" w:rsidRPr="00C25B37" w:rsidRDefault="00435612" w:rsidP="003A6E73">
            <w:pPr>
              <w:jc w:val="both"/>
              <w:outlineLvl w:val="1"/>
              <w:rPr>
                <w:rFonts w:asciiTheme="majorHAnsi" w:hAnsiTheme="majorHAnsi"/>
              </w:rPr>
            </w:pPr>
            <w:r w:rsidRPr="00C25B37">
              <w:rPr>
                <w:rFonts w:asciiTheme="majorHAnsi" w:hAnsiTheme="majorHAnsi"/>
              </w:rPr>
              <w:t xml:space="preserve"> </w:t>
            </w:r>
            <w:r w:rsidR="004F0A7B" w:rsidRPr="00C25B37">
              <w:rPr>
                <w:rFonts w:asciiTheme="majorHAnsi" w:hAnsiTheme="majorHAnsi"/>
                <w:noProof/>
              </w:rPr>
              <w:t xml:space="preserve"> </w:t>
            </w:r>
            <w:r w:rsidR="003A6E73" w:rsidRPr="00C25B37">
              <w:rPr>
                <w:rFonts w:asciiTheme="majorHAnsi" w:hAnsiTheme="majorHAnsi"/>
                <w:noProof/>
              </w:rPr>
              <w:drawing>
                <wp:inline distT="0" distB="0" distL="0" distR="0" wp14:anchorId="18A54647" wp14:editId="1785CE90">
                  <wp:extent cx="3619500" cy="1295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9500" cy="1295400"/>
                          </a:xfrm>
                          <a:prstGeom prst="rect">
                            <a:avLst/>
                          </a:prstGeom>
                        </pic:spPr>
                      </pic:pic>
                    </a:graphicData>
                  </a:graphic>
                </wp:inline>
              </w:drawing>
            </w:r>
            <w:r w:rsidR="003A6E73" w:rsidRPr="00C25B37">
              <w:rPr>
                <w:rFonts w:asciiTheme="majorHAnsi" w:hAnsiTheme="majorHAnsi"/>
                <w:noProof/>
              </w:rPr>
              <w:drawing>
                <wp:inline distT="0" distB="0" distL="0" distR="0" wp14:anchorId="6F79B32E" wp14:editId="2ADBD297">
                  <wp:extent cx="2876550" cy="1828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6550" cy="1828800"/>
                          </a:xfrm>
                          <a:prstGeom prst="rect">
                            <a:avLst/>
                          </a:prstGeom>
                        </pic:spPr>
                      </pic:pic>
                    </a:graphicData>
                  </a:graphic>
                </wp:inline>
              </w:drawing>
            </w:r>
          </w:p>
        </w:tc>
      </w:tr>
      <w:tr w:rsidR="00435612" w:rsidRPr="00C25B37" w14:paraId="5E67FB42" w14:textId="77777777" w:rsidTr="003A6E73">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FEC4B7B" w14:textId="77777777" w:rsidR="004F0A7B" w:rsidRPr="00C25B37" w:rsidRDefault="00435612" w:rsidP="004F0A7B">
            <w:pPr>
              <w:autoSpaceDE w:val="0"/>
              <w:autoSpaceDN w:val="0"/>
              <w:adjustRightInd w:val="0"/>
              <w:jc w:val="both"/>
              <w:rPr>
                <w:rFonts w:asciiTheme="majorHAnsi" w:hAnsiTheme="majorHAnsi"/>
              </w:rPr>
            </w:pPr>
            <w:r w:rsidRPr="00C25B37">
              <w:rPr>
                <w:rFonts w:asciiTheme="majorHAnsi" w:hAnsiTheme="majorHAnsi" w:cs="Arial"/>
                <w:color w:val="000000"/>
              </w:rPr>
              <w:t>OBSERVAÇÕES:</w:t>
            </w:r>
            <w:r w:rsidRPr="00C25B37">
              <w:rPr>
                <w:rFonts w:asciiTheme="majorHAnsi" w:hAnsiTheme="majorHAnsi"/>
              </w:rPr>
              <w:t xml:space="preserve"> OBTENÇÃO DO EDITAL: </w:t>
            </w:r>
            <w:r w:rsidR="004F0A7B" w:rsidRPr="00C25B37">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389C474C" w14:textId="2784ACD3" w:rsidR="0047287B" w:rsidRPr="00C25B37" w:rsidRDefault="0047287B" w:rsidP="0047287B">
            <w:pPr>
              <w:jc w:val="both"/>
              <w:outlineLvl w:val="1"/>
              <w:rPr>
                <w:rFonts w:asciiTheme="majorHAnsi" w:hAnsiTheme="majorHAnsi"/>
              </w:rPr>
            </w:pPr>
            <w:hyperlink r:id="rId19" w:history="1">
              <w:r w:rsidRPr="00C25B37">
                <w:rPr>
                  <w:rStyle w:val="Hyperlink"/>
                  <w:rFonts w:asciiTheme="majorHAnsi" w:hAnsiTheme="majorHAnsi"/>
                </w:rPr>
                <w:t>https://prefeitura.pbh.gov.br/obras-e-infraestrutura/licitacao/regime-diferenciado-de-contratacao-035-2022</w:t>
              </w:r>
            </w:hyperlink>
            <w:r w:rsidRPr="00C25B37">
              <w:rPr>
                <w:rFonts w:asciiTheme="majorHAnsi" w:hAnsiTheme="majorHAnsi"/>
              </w:rPr>
              <w:t xml:space="preserve">. </w:t>
            </w:r>
          </w:p>
        </w:tc>
      </w:tr>
    </w:tbl>
    <w:p w14:paraId="032716EB" w14:textId="77777777" w:rsidR="00435612" w:rsidRPr="00C25B37" w:rsidRDefault="00435612" w:rsidP="006E752A">
      <w:pPr>
        <w:autoSpaceDE w:val="0"/>
        <w:autoSpaceDN w:val="0"/>
        <w:adjustRightInd w:val="0"/>
        <w:jc w:val="both"/>
        <w:rPr>
          <w:rFonts w:asciiTheme="majorHAnsi" w:hAnsiTheme="majorHAnsi"/>
        </w:rPr>
      </w:pPr>
    </w:p>
    <w:p w14:paraId="47076E81" w14:textId="77777777" w:rsidR="00435612" w:rsidRPr="00C25B37" w:rsidRDefault="00435612" w:rsidP="006E752A">
      <w:pPr>
        <w:autoSpaceDE w:val="0"/>
        <w:autoSpaceDN w:val="0"/>
        <w:adjustRightInd w:val="0"/>
        <w:jc w:val="both"/>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3"/>
        <w:gridCol w:w="1002"/>
        <w:gridCol w:w="5683"/>
      </w:tblGrid>
      <w:tr w:rsidR="00C90E3C" w:rsidRPr="00C25B37" w14:paraId="4E8339C2" w14:textId="77777777" w:rsidTr="00AC492B">
        <w:trPr>
          <w:cantSplit/>
          <w:trHeight w:val="604"/>
        </w:trPr>
        <w:tc>
          <w:tcPr>
            <w:tcW w:w="5440" w:type="dxa"/>
            <w:gridSpan w:val="2"/>
            <w:tcBorders>
              <w:top w:val="single" w:sz="4" w:space="0" w:color="auto"/>
              <w:left w:val="single" w:sz="4" w:space="0" w:color="auto"/>
              <w:bottom w:val="single" w:sz="4" w:space="0" w:color="auto"/>
              <w:right w:val="single" w:sz="4" w:space="0" w:color="auto"/>
            </w:tcBorders>
            <w:vAlign w:val="center"/>
            <w:hideMark/>
          </w:tcPr>
          <w:p w14:paraId="3F38693C" w14:textId="77777777" w:rsidR="00C90E3C" w:rsidRPr="00C25B37" w:rsidRDefault="00C90E3C">
            <w:pPr>
              <w:rPr>
                <w:rFonts w:asciiTheme="majorHAnsi" w:hAnsiTheme="majorHAnsi" w:cs="Arial"/>
                <w:bCs/>
                <w:sz w:val="28"/>
                <w:szCs w:val="28"/>
              </w:rPr>
            </w:pPr>
            <w:r w:rsidRPr="00C25B37">
              <w:rPr>
                <w:rFonts w:asciiTheme="majorHAnsi" w:hAnsiTheme="majorHAnsi" w:cs="Arial"/>
                <w:bCs/>
                <w:sz w:val="22"/>
                <w:szCs w:val="22"/>
              </w:rPr>
              <w:t>ÓRGÃO LICITANTE:</w:t>
            </w:r>
            <w:r w:rsidRPr="00C25B37">
              <w:rPr>
                <w:rFonts w:asciiTheme="majorHAnsi" w:hAnsiTheme="majorHAnsi" w:cs="Arial"/>
                <w:bCs/>
                <w:szCs w:val="20"/>
              </w:rPr>
              <w:t xml:space="preserve"> </w:t>
            </w:r>
            <w:r w:rsidRPr="00C25B37">
              <w:rPr>
                <w:rFonts w:asciiTheme="majorHAnsi" w:hAnsiTheme="majorHAnsi"/>
                <w:b/>
                <w:bCs/>
                <w:sz w:val="34"/>
                <w:szCs w:val="34"/>
              </w:rPr>
              <w:t>COPASA-MG</w:t>
            </w:r>
          </w:p>
        </w:tc>
        <w:tc>
          <w:tcPr>
            <w:tcW w:w="5328" w:type="dxa"/>
            <w:tcBorders>
              <w:top w:val="single" w:sz="4" w:space="0" w:color="auto"/>
              <w:left w:val="single" w:sz="4" w:space="0" w:color="auto"/>
              <w:bottom w:val="single" w:sz="4" w:space="0" w:color="auto"/>
              <w:right w:val="single" w:sz="4" w:space="0" w:color="auto"/>
            </w:tcBorders>
            <w:vAlign w:val="center"/>
            <w:hideMark/>
          </w:tcPr>
          <w:p w14:paraId="7229F404" w14:textId="77777777" w:rsidR="00C90E3C" w:rsidRPr="00C25B37" w:rsidRDefault="00C90E3C">
            <w:pPr>
              <w:jc w:val="both"/>
              <w:rPr>
                <w:rFonts w:asciiTheme="majorHAnsi" w:hAnsiTheme="majorHAnsi"/>
                <w:b/>
                <w:bCs/>
                <w:sz w:val="34"/>
                <w:szCs w:val="34"/>
              </w:rPr>
            </w:pPr>
            <w:r w:rsidRPr="00C25B37">
              <w:rPr>
                <w:rFonts w:asciiTheme="majorHAnsi" w:hAnsiTheme="majorHAnsi" w:cs="Arial"/>
                <w:sz w:val="22"/>
                <w:szCs w:val="22"/>
              </w:rPr>
              <w:t>EDITAL:</w:t>
            </w:r>
            <w:r w:rsidRPr="00C25B37">
              <w:rPr>
                <w:rFonts w:asciiTheme="majorHAnsi" w:hAnsiTheme="majorHAnsi" w:cs="Arial"/>
                <w:sz w:val="20"/>
                <w:szCs w:val="20"/>
              </w:rPr>
              <w:t xml:space="preserve"> </w:t>
            </w:r>
            <w:r w:rsidRPr="00C25B37">
              <w:rPr>
                <w:rFonts w:asciiTheme="majorHAnsi" w:hAnsiTheme="majorHAnsi"/>
                <w:b/>
                <w:bCs/>
                <w:sz w:val="34"/>
                <w:szCs w:val="34"/>
              </w:rPr>
              <w:t>Nº CPLI.1120220001</w:t>
            </w:r>
          </w:p>
        </w:tc>
      </w:tr>
      <w:tr w:rsidR="00C90E3C" w:rsidRPr="00C25B37" w14:paraId="5B26CF3A" w14:textId="77777777" w:rsidTr="00AC492B">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B4BAE81" w14:textId="77777777" w:rsidR="00C90E3C" w:rsidRPr="00C25B37" w:rsidRDefault="00C90E3C">
            <w:pPr>
              <w:pStyle w:val="Default"/>
              <w:jc w:val="both"/>
              <w:rPr>
                <w:rFonts w:asciiTheme="majorHAnsi" w:hAnsiTheme="majorHAnsi" w:cs="Arial"/>
              </w:rPr>
            </w:pPr>
            <w:r w:rsidRPr="00C25B37">
              <w:rPr>
                <w:rFonts w:asciiTheme="majorHAnsi" w:hAnsiTheme="majorHAnsi" w:cs="Arial"/>
              </w:rPr>
              <w:t>Endereço: Rua Carangola, 606, térreo, bairro Santo Antônio, Belo Horizonte/MG.</w:t>
            </w:r>
          </w:p>
          <w:p w14:paraId="41725B56" w14:textId="77777777" w:rsidR="00C90E3C" w:rsidRPr="00C25B37" w:rsidRDefault="00C90E3C">
            <w:pPr>
              <w:pStyle w:val="Default"/>
              <w:jc w:val="both"/>
              <w:rPr>
                <w:rFonts w:asciiTheme="majorHAnsi" w:hAnsiTheme="majorHAnsi" w:cs="Arial"/>
              </w:rPr>
            </w:pPr>
            <w:r w:rsidRPr="00C25B37">
              <w:rPr>
                <w:rFonts w:asciiTheme="majorHAnsi" w:hAnsiTheme="majorHAnsi" w:cs="Arial"/>
              </w:rPr>
              <w:t xml:space="preserve">Informações: Telefone: (31) 3250-1618/1619. Fax: (31) 3250-1670/1317. E-mail: </w:t>
            </w:r>
          </w:p>
        </w:tc>
      </w:tr>
      <w:tr w:rsidR="00C90E3C" w:rsidRPr="00C25B37" w14:paraId="100ADCFD" w14:textId="77777777" w:rsidTr="00AC492B">
        <w:trPr>
          <w:cantSplit/>
          <w:trHeight w:val="1030"/>
        </w:trPr>
        <w:tc>
          <w:tcPr>
            <w:tcW w:w="5440" w:type="dxa"/>
            <w:gridSpan w:val="2"/>
            <w:tcBorders>
              <w:top w:val="single" w:sz="4" w:space="0" w:color="auto"/>
              <w:left w:val="single" w:sz="4" w:space="0" w:color="auto"/>
              <w:bottom w:val="single" w:sz="4" w:space="0" w:color="auto"/>
              <w:right w:val="single" w:sz="4" w:space="0" w:color="auto"/>
            </w:tcBorders>
            <w:hideMark/>
          </w:tcPr>
          <w:p w14:paraId="7AE8CDDE" w14:textId="2EC4C803" w:rsidR="00C90E3C" w:rsidRPr="00C25B37" w:rsidRDefault="00C90E3C" w:rsidP="00C90E3C">
            <w:pPr>
              <w:pStyle w:val="Default"/>
              <w:jc w:val="both"/>
              <w:rPr>
                <w:rFonts w:asciiTheme="majorHAnsi" w:hAnsiTheme="majorHAnsi" w:cs="Arial"/>
              </w:rPr>
            </w:pPr>
            <w:r w:rsidRPr="00C25B37">
              <w:rPr>
                <w:rFonts w:asciiTheme="majorHAnsi" w:hAnsiTheme="majorHAnsi" w:cs="Arial"/>
              </w:rPr>
              <w:t xml:space="preserve">OBJETO: </w:t>
            </w:r>
            <w:r w:rsidR="00CC5FFD" w:rsidRPr="00C25B37">
              <w:rPr>
                <w:rFonts w:asciiTheme="majorHAnsi" w:hAnsiTheme="majorHAnsi"/>
              </w:rPr>
              <w:t>execução, com fornecimento parcial de materiais e equipamentos, das obras e serviços de ampliação do sistema de abastecimento de água da cidade de Conceição do Mato Dentro/MG.</w:t>
            </w:r>
          </w:p>
        </w:tc>
        <w:tc>
          <w:tcPr>
            <w:tcW w:w="5328" w:type="dxa"/>
            <w:tcBorders>
              <w:top w:val="single" w:sz="4" w:space="0" w:color="auto"/>
              <w:left w:val="single" w:sz="4" w:space="0" w:color="auto"/>
              <w:bottom w:val="single" w:sz="4" w:space="0" w:color="auto"/>
              <w:right w:val="single" w:sz="4" w:space="0" w:color="auto"/>
            </w:tcBorders>
            <w:vAlign w:val="center"/>
            <w:hideMark/>
          </w:tcPr>
          <w:p w14:paraId="502EA9C5" w14:textId="77777777" w:rsidR="00C90E3C" w:rsidRPr="00C25B37" w:rsidRDefault="00C90E3C">
            <w:pPr>
              <w:pStyle w:val="Default"/>
              <w:jc w:val="both"/>
              <w:rPr>
                <w:rFonts w:asciiTheme="majorHAnsi" w:hAnsiTheme="majorHAnsi" w:cs="Arial"/>
              </w:rPr>
            </w:pPr>
            <w:r w:rsidRPr="00C25B37">
              <w:rPr>
                <w:rFonts w:asciiTheme="majorHAnsi" w:hAnsiTheme="majorHAnsi" w:cs="Arial"/>
              </w:rPr>
              <w:t xml:space="preserve">DATAS: </w:t>
            </w:r>
          </w:p>
          <w:p w14:paraId="2933C89A" w14:textId="09B04414" w:rsidR="00C90E3C" w:rsidRPr="00C25B37" w:rsidRDefault="00C90E3C" w:rsidP="00CC5FFD">
            <w:pPr>
              <w:pStyle w:val="Default"/>
              <w:numPr>
                <w:ilvl w:val="0"/>
                <w:numId w:val="15"/>
              </w:numPr>
              <w:jc w:val="both"/>
              <w:rPr>
                <w:rFonts w:asciiTheme="majorHAnsi" w:hAnsiTheme="majorHAnsi" w:cs="Arial"/>
              </w:rPr>
            </w:pPr>
            <w:r w:rsidRPr="00C25B37">
              <w:rPr>
                <w:rFonts w:asciiTheme="majorHAnsi" w:hAnsiTheme="majorHAnsi" w:cs="Arial"/>
              </w:rPr>
              <w:t xml:space="preserve">Entrega: </w:t>
            </w:r>
            <w:r w:rsidR="00CC5FFD" w:rsidRPr="00C25B37">
              <w:rPr>
                <w:rFonts w:asciiTheme="majorHAnsi" w:hAnsiTheme="majorHAnsi" w:cs="Arial"/>
              </w:rPr>
              <w:t>20/07/2022 08:30:00</w:t>
            </w:r>
          </w:p>
          <w:p w14:paraId="547C9879" w14:textId="77777777" w:rsidR="00CC5FFD" w:rsidRPr="00C25B37" w:rsidRDefault="00C90E3C" w:rsidP="00CC5FFD">
            <w:pPr>
              <w:pStyle w:val="Default"/>
              <w:numPr>
                <w:ilvl w:val="0"/>
                <w:numId w:val="15"/>
              </w:numPr>
              <w:jc w:val="both"/>
              <w:rPr>
                <w:rFonts w:asciiTheme="majorHAnsi" w:hAnsiTheme="majorHAnsi" w:cs="Arial"/>
              </w:rPr>
            </w:pPr>
            <w:r w:rsidRPr="00C25B37">
              <w:rPr>
                <w:rFonts w:asciiTheme="majorHAnsi" w:hAnsiTheme="majorHAnsi" w:cs="Arial"/>
              </w:rPr>
              <w:t xml:space="preserve">Abertura: </w:t>
            </w:r>
            <w:r w:rsidR="00CC5FFD" w:rsidRPr="00C25B37">
              <w:rPr>
                <w:rFonts w:asciiTheme="majorHAnsi" w:hAnsiTheme="majorHAnsi" w:cs="Arial"/>
              </w:rPr>
              <w:t xml:space="preserve">20/07/2022 08:30:00 </w:t>
            </w:r>
          </w:p>
          <w:p w14:paraId="1879B469" w14:textId="03904052" w:rsidR="00C90E3C" w:rsidRPr="00C25B37" w:rsidRDefault="00C90E3C" w:rsidP="00CC5FFD">
            <w:pPr>
              <w:pStyle w:val="Default"/>
              <w:numPr>
                <w:ilvl w:val="0"/>
                <w:numId w:val="15"/>
              </w:numPr>
              <w:jc w:val="both"/>
              <w:rPr>
                <w:rFonts w:asciiTheme="majorHAnsi" w:hAnsiTheme="majorHAnsi" w:cs="Arial"/>
              </w:rPr>
            </w:pPr>
            <w:r w:rsidRPr="00C25B37">
              <w:rPr>
                <w:rFonts w:asciiTheme="majorHAnsi" w:hAnsiTheme="majorHAnsi" w:cs="Arial"/>
              </w:rPr>
              <w:t xml:space="preserve">Prazo de execução: </w:t>
            </w:r>
            <w:r w:rsidR="00E47710" w:rsidRPr="00C25B37">
              <w:rPr>
                <w:rFonts w:asciiTheme="majorHAnsi" w:hAnsiTheme="majorHAnsi" w:cs="Arial"/>
              </w:rPr>
              <w:t xml:space="preserve">10 meses. </w:t>
            </w:r>
          </w:p>
        </w:tc>
      </w:tr>
      <w:tr w:rsidR="00C90E3C" w:rsidRPr="00C25B37" w14:paraId="4393CC0C" w14:textId="77777777" w:rsidTr="00AC492B">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BCC9C45" w14:textId="77777777" w:rsidR="00C90E3C" w:rsidRPr="00C25B37" w:rsidRDefault="00C90E3C">
            <w:pPr>
              <w:pStyle w:val="Default"/>
              <w:jc w:val="center"/>
              <w:rPr>
                <w:rFonts w:asciiTheme="majorHAnsi" w:hAnsiTheme="majorHAnsi" w:cs="Arial"/>
              </w:rPr>
            </w:pPr>
            <w:r w:rsidRPr="00C25B37">
              <w:rPr>
                <w:rFonts w:asciiTheme="majorHAnsi" w:hAnsiTheme="majorHAnsi" w:cs="Arial"/>
              </w:rPr>
              <w:t>VALORES</w:t>
            </w:r>
          </w:p>
        </w:tc>
      </w:tr>
      <w:tr w:rsidR="00C90E3C" w:rsidRPr="00C25B37" w14:paraId="39CB4E82" w14:textId="77777777" w:rsidTr="00AC492B">
        <w:trPr>
          <w:cantSplit/>
          <w:trHeight w:val="518"/>
        </w:trPr>
        <w:tc>
          <w:tcPr>
            <w:tcW w:w="4081" w:type="dxa"/>
            <w:tcBorders>
              <w:top w:val="single" w:sz="4" w:space="0" w:color="auto"/>
              <w:left w:val="single" w:sz="4" w:space="0" w:color="auto"/>
              <w:bottom w:val="single" w:sz="4" w:space="0" w:color="auto"/>
              <w:right w:val="single" w:sz="4" w:space="0" w:color="auto"/>
            </w:tcBorders>
            <w:vAlign w:val="center"/>
            <w:hideMark/>
          </w:tcPr>
          <w:p w14:paraId="1807BF0E" w14:textId="77777777" w:rsidR="00C90E3C" w:rsidRPr="00C25B37" w:rsidRDefault="00C90E3C">
            <w:pPr>
              <w:pStyle w:val="Default"/>
              <w:jc w:val="center"/>
              <w:rPr>
                <w:rFonts w:asciiTheme="majorHAnsi" w:hAnsiTheme="majorHAnsi" w:cs="Arial"/>
              </w:rPr>
            </w:pPr>
            <w:r w:rsidRPr="00C25B37">
              <w:rPr>
                <w:rFonts w:asciiTheme="majorHAnsi" w:hAnsiTheme="majorHAnsi" w:cs="Arial"/>
              </w:rPr>
              <w:t>Valor Estimado da Obra</w:t>
            </w:r>
          </w:p>
        </w:tc>
        <w:tc>
          <w:tcPr>
            <w:tcW w:w="6687" w:type="dxa"/>
            <w:gridSpan w:val="2"/>
            <w:tcBorders>
              <w:top w:val="single" w:sz="4" w:space="0" w:color="auto"/>
              <w:left w:val="single" w:sz="4" w:space="0" w:color="auto"/>
              <w:bottom w:val="single" w:sz="4" w:space="0" w:color="auto"/>
              <w:right w:val="single" w:sz="4" w:space="0" w:color="auto"/>
            </w:tcBorders>
            <w:vAlign w:val="center"/>
            <w:hideMark/>
          </w:tcPr>
          <w:p w14:paraId="7C3935A1" w14:textId="77777777" w:rsidR="00C90E3C" w:rsidRPr="00C25B37" w:rsidRDefault="00C90E3C">
            <w:pPr>
              <w:pStyle w:val="Default"/>
              <w:jc w:val="center"/>
              <w:rPr>
                <w:rFonts w:asciiTheme="majorHAnsi" w:hAnsiTheme="majorHAnsi" w:cs="Arial"/>
              </w:rPr>
            </w:pPr>
            <w:r w:rsidRPr="00C25B37">
              <w:rPr>
                <w:rFonts w:asciiTheme="majorHAnsi" w:hAnsiTheme="majorHAnsi" w:cs="Arial"/>
              </w:rPr>
              <w:t>Capital Social Igual ou Superior</w:t>
            </w:r>
          </w:p>
        </w:tc>
      </w:tr>
      <w:tr w:rsidR="00C90E3C" w:rsidRPr="00C25B37" w14:paraId="4E51A20A" w14:textId="77777777" w:rsidTr="00AC492B">
        <w:trPr>
          <w:cantSplit/>
          <w:trHeight w:val="124"/>
        </w:trPr>
        <w:tc>
          <w:tcPr>
            <w:tcW w:w="4081" w:type="dxa"/>
            <w:tcBorders>
              <w:top w:val="single" w:sz="4" w:space="0" w:color="auto"/>
              <w:left w:val="single" w:sz="4" w:space="0" w:color="auto"/>
              <w:bottom w:val="single" w:sz="4" w:space="0" w:color="auto"/>
              <w:right w:val="single" w:sz="4" w:space="0" w:color="auto"/>
            </w:tcBorders>
            <w:vAlign w:val="center"/>
            <w:hideMark/>
          </w:tcPr>
          <w:p w14:paraId="478FB628" w14:textId="2BFC8677" w:rsidR="00C90E3C" w:rsidRPr="00C25B37" w:rsidRDefault="00BC5E8D" w:rsidP="00C90E3C">
            <w:pPr>
              <w:pStyle w:val="Default"/>
              <w:jc w:val="center"/>
              <w:rPr>
                <w:rFonts w:asciiTheme="majorHAnsi" w:hAnsiTheme="majorHAnsi" w:cs="Arial"/>
              </w:rPr>
            </w:pPr>
            <w:r w:rsidRPr="00C25B37">
              <w:rPr>
                <w:rFonts w:asciiTheme="majorHAnsi" w:hAnsiTheme="majorHAnsi" w:cs="Arial"/>
              </w:rPr>
              <w:t>R$ 3.623.541,49</w:t>
            </w:r>
          </w:p>
        </w:tc>
        <w:tc>
          <w:tcPr>
            <w:tcW w:w="6687" w:type="dxa"/>
            <w:gridSpan w:val="2"/>
            <w:tcBorders>
              <w:top w:val="single" w:sz="4" w:space="0" w:color="auto"/>
              <w:left w:val="single" w:sz="4" w:space="0" w:color="auto"/>
              <w:bottom w:val="single" w:sz="4" w:space="0" w:color="auto"/>
              <w:right w:val="single" w:sz="4" w:space="0" w:color="auto"/>
            </w:tcBorders>
            <w:vAlign w:val="center"/>
            <w:hideMark/>
          </w:tcPr>
          <w:p w14:paraId="6F4BE9B4" w14:textId="77777777" w:rsidR="00C90E3C" w:rsidRPr="00C25B37" w:rsidRDefault="00C90E3C">
            <w:pPr>
              <w:pStyle w:val="Default"/>
              <w:jc w:val="center"/>
              <w:rPr>
                <w:rFonts w:asciiTheme="majorHAnsi" w:hAnsiTheme="majorHAnsi" w:cs="Arial"/>
              </w:rPr>
            </w:pPr>
            <w:r w:rsidRPr="00C25B37">
              <w:rPr>
                <w:rFonts w:asciiTheme="majorHAnsi" w:hAnsiTheme="majorHAnsi" w:cs="Arial"/>
              </w:rPr>
              <w:t>-</w:t>
            </w:r>
          </w:p>
        </w:tc>
      </w:tr>
      <w:tr w:rsidR="00C90E3C" w:rsidRPr="00C25B37" w14:paraId="3212310F" w14:textId="77777777" w:rsidTr="00AC492B">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620D93E6" w14:textId="08526C9E" w:rsidR="00F657F2" w:rsidRPr="00C25B37" w:rsidRDefault="00C90E3C" w:rsidP="00F657F2">
            <w:pPr>
              <w:pStyle w:val="Default"/>
              <w:jc w:val="both"/>
              <w:rPr>
                <w:rFonts w:asciiTheme="majorHAnsi" w:hAnsiTheme="majorHAnsi" w:cs="Arial"/>
              </w:rPr>
            </w:pPr>
            <w:r w:rsidRPr="00C25B37">
              <w:rPr>
                <w:rFonts w:asciiTheme="majorHAnsi" w:hAnsiTheme="majorHAnsi" w:cs="Arial"/>
              </w:rPr>
              <w:t xml:space="preserve">CAPACIDADE TÉCNICA: </w:t>
            </w:r>
            <w:r w:rsidR="00F657F2" w:rsidRPr="00C25B37">
              <w:rPr>
                <w:rFonts w:asciiTheme="majorHAnsi" w:hAnsiTheme="majorHAnsi" w:cs="Arial"/>
              </w:rPr>
              <w:t>a) Tubulação com diâmetro igual ou superior a 250 (duzentos e</w:t>
            </w:r>
            <w:r w:rsidR="00F657F2" w:rsidRPr="00C25B37">
              <w:rPr>
                <w:rFonts w:asciiTheme="majorHAnsi" w:hAnsiTheme="majorHAnsi" w:cs="Arial"/>
              </w:rPr>
              <w:t xml:space="preserve"> </w:t>
            </w:r>
            <w:r w:rsidR="00F657F2" w:rsidRPr="00C25B37">
              <w:rPr>
                <w:rFonts w:asciiTheme="majorHAnsi" w:hAnsiTheme="majorHAnsi" w:cs="Arial"/>
              </w:rPr>
              <w:t>cinquenta) mm;</w:t>
            </w:r>
          </w:p>
          <w:p w14:paraId="2CC23905" w14:textId="560678CD" w:rsidR="00C90E3C" w:rsidRPr="00C25B37" w:rsidRDefault="00F657F2" w:rsidP="00F657F2">
            <w:pPr>
              <w:pStyle w:val="Default"/>
              <w:jc w:val="both"/>
              <w:rPr>
                <w:rFonts w:asciiTheme="majorHAnsi" w:hAnsiTheme="majorHAnsi" w:cs="Arial"/>
              </w:rPr>
            </w:pPr>
            <w:r w:rsidRPr="00C25B37">
              <w:rPr>
                <w:rFonts w:asciiTheme="majorHAnsi" w:hAnsiTheme="majorHAnsi" w:cs="Arial"/>
              </w:rPr>
              <w:t>b) Instalação de conjunto motobomba com potência igual ou superior</w:t>
            </w:r>
            <w:r w:rsidRPr="00C25B37">
              <w:rPr>
                <w:rFonts w:asciiTheme="majorHAnsi" w:hAnsiTheme="majorHAnsi" w:cs="Arial"/>
              </w:rPr>
              <w:t xml:space="preserve"> </w:t>
            </w:r>
            <w:r w:rsidRPr="00C25B37">
              <w:rPr>
                <w:rFonts w:asciiTheme="majorHAnsi" w:hAnsiTheme="majorHAnsi" w:cs="Arial"/>
              </w:rPr>
              <w:t>a 100 (cem) cv ou vazão igual ou superior a 80 (oitenta) l/s</w:t>
            </w:r>
          </w:p>
        </w:tc>
      </w:tr>
      <w:tr w:rsidR="00C90E3C" w:rsidRPr="00C25B37" w14:paraId="7AF8F3F7" w14:textId="77777777" w:rsidTr="00AC492B">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2AD7805B" w14:textId="712A5B11" w:rsidR="00F657F2" w:rsidRPr="00C25B37" w:rsidRDefault="00C90E3C" w:rsidP="00F657F2">
            <w:pPr>
              <w:pStyle w:val="Default"/>
              <w:jc w:val="both"/>
              <w:rPr>
                <w:rFonts w:asciiTheme="majorHAnsi" w:hAnsiTheme="majorHAnsi" w:cs="Arial"/>
              </w:rPr>
            </w:pPr>
            <w:r w:rsidRPr="00C25B37">
              <w:rPr>
                <w:rFonts w:asciiTheme="majorHAnsi" w:hAnsiTheme="majorHAnsi" w:cs="Arial"/>
              </w:rPr>
              <w:t xml:space="preserve">CAPACIDADE OPERACIONAL: </w:t>
            </w:r>
            <w:r w:rsidR="00F657F2" w:rsidRPr="00C25B37">
              <w:rPr>
                <w:rFonts w:asciiTheme="majorHAnsi" w:hAnsiTheme="majorHAnsi" w:cs="Arial"/>
              </w:rPr>
              <w:t>a) Tubulação com diâmetro igual ou superior a 50 (cinquenta) mm e</w:t>
            </w:r>
            <w:r w:rsidR="00F657F2" w:rsidRPr="00C25B37">
              <w:rPr>
                <w:rFonts w:asciiTheme="majorHAnsi" w:hAnsiTheme="majorHAnsi" w:cs="Arial"/>
              </w:rPr>
              <w:t xml:space="preserve"> </w:t>
            </w:r>
            <w:r w:rsidR="00F657F2" w:rsidRPr="00C25B37">
              <w:rPr>
                <w:rFonts w:asciiTheme="majorHAnsi" w:hAnsiTheme="majorHAnsi" w:cs="Arial"/>
              </w:rPr>
              <w:t>com extensão igual ou superior a 200 (duzentos) m;</w:t>
            </w:r>
            <w:r w:rsidR="00F657F2" w:rsidRPr="00C25B37">
              <w:rPr>
                <w:rFonts w:asciiTheme="majorHAnsi" w:hAnsiTheme="majorHAnsi" w:cs="Arial"/>
              </w:rPr>
              <w:t xml:space="preserve"> </w:t>
            </w:r>
          </w:p>
          <w:p w14:paraId="1A498A83" w14:textId="42C5EC50" w:rsidR="00F657F2" w:rsidRPr="00C25B37" w:rsidRDefault="00F657F2" w:rsidP="00F657F2">
            <w:pPr>
              <w:pStyle w:val="Default"/>
              <w:jc w:val="both"/>
              <w:rPr>
                <w:rFonts w:asciiTheme="majorHAnsi" w:hAnsiTheme="majorHAnsi" w:cs="Arial"/>
              </w:rPr>
            </w:pPr>
            <w:r w:rsidRPr="00C25B37">
              <w:rPr>
                <w:rFonts w:asciiTheme="majorHAnsi" w:hAnsiTheme="majorHAnsi" w:cs="Arial"/>
              </w:rPr>
              <w:t>b) Tubulação em PVC e/ou ferro fundido e/ou aço e/ou concreto, com</w:t>
            </w:r>
            <w:r w:rsidRPr="00C25B37">
              <w:rPr>
                <w:rFonts w:asciiTheme="majorHAnsi" w:hAnsiTheme="majorHAnsi" w:cs="Arial"/>
              </w:rPr>
              <w:t xml:space="preserve"> </w:t>
            </w:r>
            <w:r w:rsidRPr="00C25B37">
              <w:rPr>
                <w:rFonts w:asciiTheme="majorHAnsi" w:hAnsiTheme="majorHAnsi" w:cs="Arial"/>
              </w:rPr>
              <w:t>diâmetro igual ou superior a 300 (trezentos) mm;</w:t>
            </w:r>
          </w:p>
          <w:p w14:paraId="7EF0E7C9" w14:textId="4433DE33" w:rsidR="00C90E3C" w:rsidRPr="00C25B37" w:rsidRDefault="00F657F2" w:rsidP="00F657F2">
            <w:pPr>
              <w:pStyle w:val="Default"/>
              <w:jc w:val="both"/>
              <w:rPr>
                <w:rFonts w:asciiTheme="majorHAnsi" w:hAnsiTheme="majorHAnsi" w:cs="Arial"/>
              </w:rPr>
            </w:pPr>
            <w:r w:rsidRPr="00C25B37">
              <w:rPr>
                <w:rFonts w:asciiTheme="majorHAnsi" w:hAnsiTheme="majorHAnsi" w:cs="Arial"/>
              </w:rPr>
              <w:t>c) Instalação de conjunto motobomba com potência igual ou superior</w:t>
            </w:r>
            <w:r w:rsidRPr="00C25B37">
              <w:rPr>
                <w:rFonts w:asciiTheme="majorHAnsi" w:hAnsiTheme="majorHAnsi" w:cs="Arial"/>
              </w:rPr>
              <w:t xml:space="preserve"> </w:t>
            </w:r>
            <w:r w:rsidRPr="00C25B37">
              <w:rPr>
                <w:rFonts w:asciiTheme="majorHAnsi" w:hAnsiTheme="majorHAnsi" w:cs="Arial"/>
              </w:rPr>
              <w:t>a 100 (cem) cv ou vazão igual ou superior a 80 (oitenta) l/s.</w:t>
            </w:r>
          </w:p>
        </w:tc>
      </w:tr>
      <w:tr w:rsidR="00C90E3C" w:rsidRPr="00C25B37" w14:paraId="0DC58EEC" w14:textId="77777777" w:rsidTr="00AC492B">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3BB444F0" w14:textId="77777777" w:rsidR="00C90E3C" w:rsidRPr="00C25B37" w:rsidRDefault="00C90E3C">
            <w:pPr>
              <w:jc w:val="both"/>
              <w:rPr>
                <w:rFonts w:asciiTheme="majorHAnsi" w:hAnsiTheme="majorHAnsi" w:cs="Arial"/>
              </w:rPr>
            </w:pPr>
            <w:r w:rsidRPr="00C25B37">
              <w:rPr>
                <w:rFonts w:asciiTheme="majorHAnsi" w:hAnsiTheme="majorHAnsi" w:cs="Arial"/>
              </w:rPr>
              <w:t>ÍNDICES ECONÔMICOS: conforme edital.</w:t>
            </w:r>
          </w:p>
        </w:tc>
      </w:tr>
      <w:tr w:rsidR="00C90E3C" w:rsidRPr="00C25B37" w14:paraId="1714A794" w14:textId="77777777" w:rsidTr="00AC492B">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3083321A" w14:textId="35835B6E" w:rsidR="00CC5FFD" w:rsidRPr="00C25B37" w:rsidRDefault="00C90E3C" w:rsidP="00CC5FFD">
            <w:pPr>
              <w:autoSpaceDE w:val="0"/>
              <w:autoSpaceDN w:val="0"/>
              <w:adjustRightInd w:val="0"/>
              <w:jc w:val="both"/>
              <w:rPr>
                <w:rFonts w:asciiTheme="majorHAnsi" w:hAnsiTheme="majorHAnsi"/>
              </w:rPr>
            </w:pPr>
            <w:r w:rsidRPr="00C25B37">
              <w:rPr>
                <w:rFonts w:asciiTheme="majorHAnsi" w:hAnsiTheme="majorHAnsi" w:cs="Arial"/>
              </w:rPr>
              <w:t>OBSERVAÇÕES:</w:t>
            </w:r>
            <w:r w:rsidRPr="00C25B37">
              <w:rPr>
                <w:rFonts w:asciiTheme="majorHAnsi" w:hAnsiTheme="majorHAnsi"/>
              </w:rPr>
              <w:t xml:space="preserve"> </w:t>
            </w:r>
            <w:r w:rsidR="00CC5FFD" w:rsidRPr="00C25B37">
              <w:rPr>
                <w:rFonts w:asciiTheme="majorHAnsi" w:hAnsiTheme="majorHAnsi"/>
              </w:rPr>
              <w:t xml:space="preserve">Mais informações e o caderno de licitação poderão ser obtidos, gratuitamente, através de download no endereço: </w:t>
            </w:r>
            <w:hyperlink r:id="rId20" w:history="1">
              <w:r w:rsidR="00A00AFF" w:rsidRPr="00C25B37">
                <w:rPr>
                  <w:rStyle w:val="Hyperlink"/>
                  <w:rFonts w:asciiTheme="majorHAnsi" w:hAnsiTheme="majorHAnsi"/>
                </w:rPr>
                <w:t>www.copasa.com.br</w:t>
              </w:r>
            </w:hyperlink>
            <w:r w:rsidR="00A00AFF" w:rsidRPr="00C25B37">
              <w:rPr>
                <w:rFonts w:asciiTheme="majorHAnsi" w:hAnsiTheme="majorHAnsi"/>
              </w:rPr>
              <w:t xml:space="preserve"> </w:t>
            </w:r>
            <w:r w:rsidR="00CC5FFD" w:rsidRPr="00C25B37">
              <w:rPr>
                <w:rFonts w:asciiTheme="majorHAnsi" w:hAnsiTheme="majorHAnsi"/>
              </w:rPr>
              <w:t>(link: licitações e contratos/licitações, pesquisar pelo número da licitação), a partir do dia 28/07/2022</w:t>
            </w:r>
            <w:r w:rsidR="00CC5FFD" w:rsidRPr="00C25B37">
              <w:rPr>
                <w:rFonts w:asciiTheme="majorHAnsi" w:hAnsiTheme="majorHAnsi"/>
              </w:rPr>
              <w:t>.</w:t>
            </w:r>
          </w:p>
          <w:p w14:paraId="7A82C7EA" w14:textId="2144C1BA" w:rsidR="000206C9" w:rsidRPr="00C25B37" w:rsidRDefault="000206C9" w:rsidP="00CC5FFD">
            <w:pPr>
              <w:autoSpaceDE w:val="0"/>
              <w:autoSpaceDN w:val="0"/>
              <w:adjustRightInd w:val="0"/>
              <w:jc w:val="both"/>
              <w:rPr>
                <w:rFonts w:asciiTheme="majorHAnsi" w:hAnsiTheme="majorHAnsi"/>
              </w:rPr>
            </w:pPr>
            <w:r w:rsidRPr="00C25B37">
              <w:rPr>
                <w:rFonts w:asciiTheme="majorHAnsi" w:hAnsiTheme="majorHAnsi"/>
              </w:rPr>
              <w:t>As interessadas poderão designar engenheiro ou Arquiteto para efetuar visita</w:t>
            </w:r>
            <w:r w:rsidRPr="00C25B37">
              <w:rPr>
                <w:rFonts w:asciiTheme="majorHAnsi" w:hAnsiTheme="majorHAnsi"/>
              </w:rPr>
              <w:t xml:space="preserve"> </w:t>
            </w:r>
            <w:r w:rsidRPr="00C25B37">
              <w:rPr>
                <w:rFonts w:asciiTheme="majorHAnsi" w:hAnsiTheme="majorHAnsi"/>
              </w:rPr>
              <w:t>técnica, para conhecimento das obras e serviços a serem executados. Para</w:t>
            </w:r>
            <w:r w:rsidRPr="00C25B37">
              <w:rPr>
                <w:rFonts w:asciiTheme="majorHAnsi" w:hAnsiTheme="majorHAnsi"/>
              </w:rPr>
              <w:t xml:space="preserve"> </w:t>
            </w:r>
            <w:r w:rsidRPr="00C25B37">
              <w:rPr>
                <w:rFonts w:asciiTheme="majorHAnsi" w:hAnsiTheme="majorHAnsi"/>
              </w:rPr>
              <w:t>acompanhamento da visita técnica, fornecimento de informações e prestação</w:t>
            </w:r>
            <w:r w:rsidRPr="00C25B37">
              <w:rPr>
                <w:rFonts w:asciiTheme="majorHAnsi" w:hAnsiTheme="majorHAnsi"/>
              </w:rPr>
              <w:t xml:space="preserve"> </w:t>
            </w:r>
            <w:r w:rsidRPr="00C25B37">
              <w:rPr>
                <w:rFonts w:asciiTheme="majorHAnsi" w:hAnsiTheme="majorHAnsi"/>
              </w:rPr>
              <w:t>de esclarecimentos porventura solicitados pelos interessados, estará</w:t>
            </w:r>
            <w:r w:rsidRPr="00C25B37">
              <w:rPr>
                <w:rFonts w:asciiTheme="majorHAnsi" w:hAnsiTheme="majorHAnsi"/>
              </w:rPr>
              <w:t xml:space="preserve"> </w:t>
            </w:r>
            <w:r w:rsidRPr="00C25B37">
              <w:rPr>
                <w:rFonts w:asciiTheme="majorHAnsi" w:hAnsiTheme="majorHAnsi"/>
              </w:rPr>
              <w:t>disponível, o Sr. Marcelo Araújo Silva ou outro empregado da COPASA MG, do</w:t>
            </w:r>
            <w:r w:rsidRPr="00C25B37">
              <w:rPr>
                <w:rFonts w:asciiTheme="majorHAnsi" w:hAnsiTheme="majorHAnsi"/>
              </w:rPr>
              <w:t xml:space="preserve"> </w:t>
            </w:r>
            <w:r w:rsidRPr="00C25B37">
              <w:rPr>
                <w:rFonts w:asciiTheme="majorHAnsi" w:hAnsiTheme="majorHAnsi"/>
              </w:rPr>
              <w:t>dia 28 de junho de 2022 ao dia 19 de julho de 2022. O agendamento da visita</w:t>
            </w:r>
            <w:r w:rsidRPr="00C25B37">
              <w:rPr>
                <w:rFonts w:asciiTheme="majorHAnsi" w:hAnsiTheme="majorHAnsi"/>
              </w:rPr>
              <w:t xml:space="preserve"> </w:t>
            </w:r>
            <w:r w:rsidRPr="00C25B37">
              <w:rPr>
                <w:rFonts w:asciiTheme="majorHAnsi" w:hAnsiTheme="majorHAnsi"/>
              </w:rPr>
              <w:t>poderá ser feito pelo e-ma</w:t>
            </w:r>
            <w:r w:rsidRPr="00C25B37">
              <w:rPr>
                <w:rFonts w:asciiTheme="majorHAnsi" w:hAnsiTheme="majorHAnsi"/>
              </w:rPr>
              <w:t xml:space="preserve">il: </w:t>
            </w:r>
            <w:hyperlink r:id="rId21" w:history="1">
              <w:r w:rsidRPr="00C25B37">
                <w:rPr>
                  <w:rStyle w:val="Hyperlink"/>
                  <w:rFonts w:asciiTheme="majorHAnsi" w:hAnsiTheme="majorHAnsi"/>
                </w:rPr>
                <w:t>marcelo.silva@copasa.com.br</w:t>
              </w:r>
            </w:hyperlink>
            <w:r w:rsidRPr="00C25B37">
              <w:rPr>
                <w:rFonts w:asciiTheme="majorHAnsi" w:hAnsiTheme="majorHAnsi"/>
              </w:rPr>
              <w:t xml:space="preserve"> </w:t>
            </w:r>
            <w:r w:rsidRPr="00C25B37">
              <w:rPr>
                <w:rFonts w:asciiTheme="majorHAnsi" w:hAnsiTheme="majorHAnsi"/>
              </w:rPr>
              <w:t>ou pelo telefone 38</w:t>
            </w:r>
            <w:r w:rsidRPr="00C25B37">
              <w:rPr>
                <w:rFonts w:asciiTheme="majorHAnsi" w:hAnsiTheme="majorHAnsi"/>
              </w:rPr>
              <w:t xml:space="preserve"> </w:t>
            </w:r>
            <w:r w:rsidRPr="00C25B37">
              <w:rPr>
                <w:rFonts w:asciiTheme="majorHAnsi" w:hAnsiTheme="majorHAnsi"/>
              </w:rPr>
              <w:t>3250 2327 / 38 3229 5731 31 99975 6841. A visita será realizada na Rua João</w:t>
            </w:r>
            <w:r w:rsidRPr="00C25B37">
              <w:rPr>
                <w:rFonts w:asciiTheme="majorHAnsi" w:hAnsiTheme="majorHAnsi"/>
              </w:rPr>
              <w:t xml:space="preserve"> </w:t>
            </w:r>
            <w:r w:rsidRPr="00C25B37">
              <w:rPr>
                <w:rFonts w:asciiTheme="majorHAnsi" w:hAnsiTheme="majorHAnsi"/>
              </w:rPr>
              <w:t>Dias de Moura, 181, centro – Conceição do Mato Dentro / MG.</w:t>
            </w:r>
          </w:p>
          <w:p w14:paraId="38A7C3F0" w14:textId="70C724F3" w:rsidR="00C90E3C" w:rsidRPr="00C25B37" w:rsidRDefault="00CC5FFD" w:rsidP="00CC5FFD">
            <w:pPr>
              <w:jc w:val="both"/>
              <w:rPr>
                <w:rFonts w:asciiTheme="majorHAnsi" w:hAnsiTheme="majorHAnsi" w:cs="Arial"/>
              </w:rPr>
            </w:pPr>
            <w:hyperlink r:id="rId22" w:history="1">
              <w:r w:rsidRPr="00C25B37">
                <w:rPr>
                  <w:rStyle w:val="Hyperlink"/>
                  <w:rFonts w:asciiTheme="majorHAnsi" w:hAnsiTheme="majorHAnsi"/>
                </w:rPr>
                <w:t>https://www2.copasa.com.br/PortalComprasPrd/#/pesquisaDetalhes/2648E00C00261EECBDC7A64F653FE45A</w:t>
              </w:r>
            </w:hyperlink>
            <w:r w:rsidRPr="00C25B37">
              <w:rPr>
                <w:rFonts w:asciiTheme="majorHAnsi" w:hAnsiTheme="majorHAnsi"/>
              </w:rPr>
              <w:t xml:space="preserve"> </w:t>
            </w:r>
          </w:p>
        </w:tc>
      </w:tr>
    </w:tbl>
    <w:p w14:paraId="112E1621" w14:textId="77777777" w:rsidR="0045686C" w:rsidRPr="00C25B37" w:rsidRDefault="0045686C" w:rsidP="006E752A">
      <w:pPr>
        <w:autoSpaceDE w:val="0"/>
        <w:autoSpaceDN w:val="0"/>
        <w:adjustRightInd w:val="0"/>
        <w:jc w:val="both"/>
        <w:rPr>
          <w:rFonts w:asciiTheme="majorHAnsi" w:hAnsiTheme="majorHAnsi"/>
          <w:b/>
        </w:rPr>
      </w:pPr>
    </w:p>
    <w:p w14:paraId="33509FD2" w14:textId="77777777" w:rsidR="003A6E73" w:rsidRPr="00C25B37" w:rsidRDefault="003A6E73"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5328"/>
      </w:tblGrid>
      <w:tr w:rsidR="003A6E73" w:rsidRPr="00C25B37" w14:paraId="7EDA1275" w14:textId="77777777" w:rsidTr="00B91B88">
        <w:trPr>
          <w:cantSplit/>
          <w:trHeight w:val="604"/>
        </w:trPr>
        <w:tc>
          <w:tcPr>
            <w:tcW w:w="5440" w:type="dxa"/>
            <w:tcBorders>
              <w:top w:val="single" w:sz="4" w:space="0" w:color="auto"/>
              <w:left w:val="single" w:sz="4" w:space="0" w:color="auto"/>
              <w:bottom w:val="single" w:sz="4" w:space="0" w:color="auto"/>
              <w:right w:val="single" w:sz="4" w:space="0" w:color="auto"/>
            </w:tcBorders>
            <w:vAlign w:val="center"/>
            <w:hideMark/>
          </w:tcPr>
          <w:p w14:paraId="2299DA65" w14:textId="77777777" w:rsidR="003A6E73" w:rsidRPr="00C25B37" w:rsidRDefault="003A6E73" w:rsidP="00B91B88">
            <w:pPr>
              <w:rPr>
                <w:rFonts w:asciiTheme="majorHAnsi" w:hAnsiTheme="majorHAnsi" w:cs="Arial"/>
                <w:bCs/>
                <w:sz w:val="28"/>
                <w:szCs w:val="28"/>
              </w:rPr>
            </w:pPr>
            <w:r w:rsidRPr="00C25B37">
              <w:rPr>
                <w:rFonts w:asciiTheme="majorHAnsi" w:hAnsiTheme="majorHAnsi" w:cs="Arial"/>
                <w:bCs/>
                <w:sz w:val="22"/>
                <w:szCs w:val="22"/>
              </w:rPr>
              <w:t>ÓRGÃO LICITANTE:</w:t>
            </w:r>
            <w:r w:rsidRPr="00C25B37">
              <w:rPr>
                <w:rFonts w:asciiTheme="majorHAnsi" w:hAnsiTheme="majorHAnsi" w:cs="Arial"/>
                <w:bCs/>
                <w:szCs w:val="20"/>
              </w:rPr>
              <w:t xml:space="preserve"> </w:t>
            </w:r>
            <w:r w:rsidRPr="00C25B37">
              <w:rPr>
                <w:rFonts w:asciiTheme="majorHAnsi" w:hAnsiTheme="majorHAnsi"/>
                <w:b/>
                <w:bCs/>
                <w:sz w:val="34"/>
                <w:szCs w:val="34"/>
              </w:rPr>
              <w:t>COPASA-MG</w:t>
            </w:r>
          </w:p>
        </w:tc>
        <w:tc>
          <w:tcPr>
            <w:tcW w:w="5328" w:type="dxa"/>
            <w:tcBorders>
              <w:top w:val="single" w:sz="4" w:space="0" w:color="auto"/>
              <w:left w:val="single" w:sz="4" w:space="0" w:color="auto"/>
              <w:bottom w:val="single" w:sz="4" w:space="0" w:color="auto"/>
              <w:right w:val="single" w:sz="4" w:space="0" w:color="auto"/>
            </w:tcBorders>
            <w:vAlign w:val="center"/>
            <w:hideMark/>
          </w:tcPr>
          <w:p w14:paraId="035C168F" w14:textId="35AB1178" w:rsidR="003A6E73" w:rsidRPr="00C25B37" w:rsidRDefault="003A6E73" w:rsidP="003A6E73">
            <w:pPr>
              <w:jc w:val="both"/>
              <w:rPr>
                <w:rFonts w:asciiTheme="majorHAnsi" w:hAnsiTheme="majorHAnsi"/>
                <w:b/>
                <w:bCs/>
                <w:sz w:val="34"/>
                <w:szCs w:val="34"/>
              </w:rPr>
            </w:pPr>
            <w:r w:rsidRPr="00C25B37">
              <w:rPr>
                <w:rFonts w:asciiTheme="majorHAnsi" w:hAnsiTheme="majorHAnsi" w:cs="Arial"/>
                <w:sz w:val="22"/>
                <w:szCs w:val="22"/>
              </w:rPr>
              <w:t>EDITAL:</w:t>
            </w:r>
            <w:r w:rsidRPr="00C25B37">
              <w:rPr>
                <w:rFonts w:asciiTheme="majorHAnsi" w:hAnsiTheme="majorHAnsi" w:cs="Arial"/>
                <w:sz w:val="20"/>
                <w:szCs w:val="20"/>
              </w:rPr>
              <w:t xml:space="preserve"> </w:t>
            </w:r>
            <w:r w:rsidRPr="00C25B37">
              <w:rPr>
                <w:rFonts w:asciiTheme="majorHAnsi" w:hAnsiTheme="majorHAnsi"/>
                <w:b/>
                <w:bCs/>
                <w:sz w:val="34"/>
                <w:szCs w:val="34"/>
              </w:rPr>
              <w:t>PREGÃO ELETÔNCO CPL Nº 052022/3082 – PES - (CTA ESEADA PAA ME/EPP)</w:t>
            </w:r>
          </w:p>
        </w:tc>
      </w:tr>
      <w:tr w:rsidR="003A6E73" w:rsidRPr="00C25B37" w14:paraId="0144AD86" w14:textId="77777777" w:rsidTr="00B91B88">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F0320A5" w14:textId="77777777" w:rsidR="003A6E73" w:rsidRPr="00C25B37" w:rsidRDefault="003A6E73" w:rsidP="00B91B88">
            <w:pPr>
              <w:pStyle w:val="Default"/>
              <w:jc w:val="both"/>
              <w:rPr>
                <w:rFonts w:asciiTheme="majorHAnsi" w:hAnsiTheme="majorHAnsi" w:cs="Arial"/>
              </w:rPr>
            </w:pPr>
            <w:r w:rsidRPr="00C25B37">
              <w:rPr>
                <w:rFonts w:asciiTheme="majorHAnsi" w:hAnsiTheme="majorHAnsi" w:cs="Arial"/>
              </w:rPr>
              <w:t>Endereço: Rua Carangola, 606, térreo, bairro Santo Antônio, Belo Horizonte/MG.</w:t>
            </w:r>
          </w:p>
          <w:p w14:paraId="06082373" w14:textId="77777777" w:rsidR="003A6E73" w:rsidRPr="00C25B37" w:rsidRDefault="003A6E73" w:rsidP="00B91B88">
            <w:pPr>
              <w:pStyle w:val="Default"/>
              <w:jc w:val="both"/>
              <w:rPr>
                <w:rFonts w:asciiTheme="majorHAnsi" w:hAnsiTheme="majorHAnsi" w:cs="Arial"/>
              </w:rPr>
            </w:pPr>
            <w:r w:rsidRPr="00C25B37">
              <w:rPr>
                <w:rFonts w:asciiTheme="majorHAnsi" w:hAnsiTheme="majorHAnsi" w:cs="Arial"/>
              </w:rPr>
              <w:t xml:space="preserve">Informações: Telefone: (31) 3250-1618/1619. Fax: (31) 3250-1670/1317. E-mail: </w:t>
            </w:r>
          </w:p>
        </w:tc>
      </w:tr>
      <w:tr w:rsidR="003A6E73" w:rsidRPr="00C25B37" w14:paraId="59D9D299" w14:textId="77777777" w:rsidTr="00B91B88">
        <w:trPr>
          <w:cantSplit/>
          <w:trHeight w:val="1030"/>
        </w:trPr>
        <w:tc>
          <w:tcPr>
            <w:tcW w:w="5440" w:type="dxa"/>
            <w:tcBorders>
              <w:top w:val="single" w:sz="4" w:space="0" w:color="auto"/>
              <w:left w:val="single" w:sz="4" w:space="0" w:color="auto"/>
              <w:bottom w:val="single" w:sz="4" w:space="0" w:color="auto"/>
              <w:right w:val="single" w:sz="4" w:space="0" w:color="auto"/>
            </w:tcBorders>
            <w:hideMark/>
          </w:tcPr>
          <w:p w14:paraId="42C1B0BE" w14:textId="1F3CC1C5" w:rsidR="003A6E73" w:rsidRPr="00C25B37" w:rsidRDefault="003A6E73" w:rsidP="00B91B88">
            <w:pPr>
              <w:pStyle w:val="Default"/>
              <w:jc w:val="both"/>
              <w:rPr>
                <w:rFonts w:asciiTheme="majorHAnsi" w:hAnsiTheme="majorHAnsi" w:cs="Arial"/>
              </w:rPr>
            </w:pPr>
            <w:r w:rsidRPr="00C25B37">
              <w:rPr>
                <w:rFonts w:asciiTheme="majorHAnsi" w:hAnsiTheme="majorHAnsi" w:cs="Arial"/>
              </w:rPr>
              <w:t xml:space="preserve">OBJETO: </w:t>
            </w:r>
            <w:r w:rsidRPr="00C25B37">
              <w:rPr>
                <w:rFonts w:asciiTheme="majorHAnsi" w:hAnsiTheme="majorHAnsi"/>
              </w:rPr>
              <w:t>Serviços para execução, movimentação de terra, construção de bolsões, terraceamentos em nível, intervenção em estradas vicinais na região Norte de Minas.</w:t>
            </w:r>
          </w:p>
        </w:tc>
        <w:tc>
          <w:tcPr>
            <w:tcW w:w="5328" w:type="dxa"/>
            <w:tcBorders>
              <w:top w:val="single" w:sz="4" w:space="0" w:color="auto"/>
              <w:left w:val="single" w:sz="4" w:space="0" w:color="auto"/>
              <w:bottom w:val="single" w:sz="4" w:space="0" w:color="auto"/>
              <w:right w:val="single" w:sz="4" w:space="0" w:color="auto"/>
            </w:tcBorders>
            <w:vAlign w:val="center"/>
            <w:hideMark/>
          </w:tcPr>
          <w:p w14:paraId="1BA6324F" w14:textId="77777777" w:rsidR="003A6E73" w:rsidRPr="00C25B37" w:rsidRDefault="003A6E73" w:rsidP="00B91B88">
            <w:pPr>
              <w:pStyle w:val="Default"/>
              <w:jc w:val="both"/>
              <w:rPr>
                <w:rFonts w:asciiTheme="majorHAnsi" w:hAnsiTheme="majorHAnsi" w:cs="Arial"/>
              </w:rPr>
            </w:pPr>
            <w:r w:rsidRPr="00C25B37">
              <w:rPr>
                <w:rFonts w:asciiTheme="majorHAnsi" w:hAnsiTheme="majorHAnsi" w:cs="Arial"/>
              </w:rPr>
              <w:t xml:space="preserve">DATAS: </w:t>
            </w:r>
          </w:p>
          <w:p w14:paraId="51E4B200" w14:textId="1AB6CF40" w:rsidR="003A6E73" w:rsidRPr="00C25B37" w:rsidRDefault="003A6E73" w:rsidP="003A6E73">
            <w:pPr>
              <w:pStyle w:val="Default"/>
              <w:numPr>
                <w:ilvl w:val="0"/>
                <w:numId w:val="15"/>
              </w:numPr>
              <w:jc w:val="both"/>
              <w:rPr>
                <w:rFonts w:asciiTheme="majorHAnsi" w:hAnsiTheme="majorHAnsi" w:cs="Arial"/>
              </w:rPr>
            </w:pPr>
            <w:r w:rsidRPr="00C25B37">
              <w:rPr>
                <w:rFonts w:asciiTheme="majorHAnsi" w:hAnsiTheme="majorHAnsi" w:cs="Arial"/>
              </w:rPr>
              <w:t xml:space="preserve">Entrega: </w:t>
            </w:r>
            <w:r w:rsidRPr="00C25B37">
              <w:rPr>
                <w:rFonts w:asciiTheme="majorHAnsi" w:hAnsiTheme="majorHAnsi" w:cs="Arial"/>
              </w:rPr>
              <w:t>12 de julho de 2022 às 09:00</w:t>
            </w:r>
          </w:p>
          <w:p w14:paraId="4D8D97C5" w14:textId="517B190B" w:rsidR="003A6E73" w:rsidRPr="00C25B37" w:rsidRDefault="003A6E73" w:rsidP="003A6E73">
            <w:pPr>
              <w:pStyle w:val="Default"/>
              <w:numPr>
                <w:ilvl w:val="0"/>
                <w:numId w:val="15"/>
              </w:numPr>
              <w:jc w:val="both"/>
              <w:rPr>
                <w:rFonts w:asciiTheme="majorHAnsi" w:hAnsiTheme="majorHAnsi" w:cs="Arial"/>
              </w:rPr>
            </w:pPr>
            <w:r w:rsidRPr="00C25B37">
              <w:rPr>
                <w:rFonts w:asciiTheme="majorHAnsi" w:hAnsiTheme="majorHAnsi" w:cs="Arial"/>
              </w:rPr>
              <w:t xml:space="preserve">Abertura: </w:t>
            </w:r>
            <w:r w:rsidRPr="00C25B37">
              <w:rPr>
                <w:rFonts w:asciiTheme="majorHAnsi" w:hAnsiTheme="majorHAnsi" w:cs="Arial"/>
              </w:rPr>
              <w:t>12 de julho de 2022 às 09:00</w:t>
            </w:r>
          </w:p>
          <w:p w14:paraId="4C043E60" w14:textId="17F89271" w:rsidR="003A6E73" w:rsidRPr="00C25B37" w:rsidRDefault="003A6E73" w:rsidP="003A6E73">
            <w:pPr>
              <w:pStyle w:val="Default"/>
              <w:ind w:left="360"/>
              <w:jc w:val="both"/>
              <w:rPr>
                <w:rFonts w:asciiTheme="majorHAnsi" w:hAnsiTheme="majorHAnsi" w:cs="Arial"/>
              </w:rPr>
            </w:pPr>
          </w:p>
        </w:tc>
      </w:tr>
      <w:tr w:rsidR="003A6E73" w:rsidRPr="00C25B37" w14:paraId="52683A61" w14:textId="77777777" w:rsidTr="00B91B88">
        <w:trPr>
          <w:cantSplit/>
          <w:trHeight w:val="96"/>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14711CBD" w14:textId="2C4D94BD" w:rsidR="003A6E73" w:rsidRPr="00C25B37" w:rsidRDefault="003A6E73" w:rsidP="003A6E73">
            <w:pPr>
              <w:pStyle w:val="Default"/>
              <w:jc w:val="both"/>
              <w:rPr>
                <w:rFonts w:asciiTheme="majorHAnsi" w:hAnsiTheme="majorHAnsi" w:cs="Arial"/>
              </w:rPr>
            </w:pPr>
            <w:r w:rsidRPr="00C25B37">
              <w:rPr>
                <w:rFonts w:asciiTheme="majorHAnsi" w:hAnsiTheme="majorHAnsi" w:cs="Arial"/>
              </w:rPr>
              <w:t xml:space="preserve">Edital e demais informações disponíveis a partir do dia 29/06/2022 no site: </w:t>
            </w:r>
            <w:hyperlink r:id="rId23" w:history="1">
              <w:r w:rsidRPr="00C25B37">
                <w:rPr>
                  <w:rStyle w:val="Hyperlink"/>
                  <w:rFonts w:asciiTheme="majorHAnsi" w:hAnsiTheme="majorHAnsi" w:cs="Arial"/>
                </w:rPr>
                <w:t>www.copasa.com.br</w:t>
              </w:r>
            </w:hyperlink>
            <w:r w:rsidRPr="00C25B37">
              <w:rPr>
                <w:rFonts w:asciiTheme="majorHAnsi" w:hAnsiTheme="majorHAnsi" w:cs="Arial"/>
              </w:rPr>
              <w:t xml:space="preserve"> (link: Licitações e Contratos/ Licitação).</w:t>
            </w:r>
          </w:p>
        </w:tc>
      </w:tr>
    </w:tbl>
    <w:p w14:paraId="371012A8" w14:textId="77777777" w:rsidR="003A6E73" w:rsidRPr="00C25B37" w:rsidRDefault="003A6E73" w:rsidP="006E752A">
      <w:pPr>
        <w:autoSpaceDE w:val="0"/>
        <w:autoSpaceDN w:val="0"/>
        <w:adjustRightInd w:val="0"/>
        <w:jc w:val="both"/>
        <w:rPr>
          <w:rFonts w:asciiTheme="majorHAnsi" w:hAnsiTheme="majorHAnsi"/>
        </w:rPr>
      </w:pPr>
    </w:p>
    <w:p w14:paraId="7EA888ED" w14:textId="77777777" w:rsidR="003A6E73" w:rsidRPr="00C25B37" w:rsidRDefault="003A6E73" w:rsidP="006E752A">
      <w:pPr>
        <w:autoSpaceDE w:val="0"/>
        <w:autoSpaceDN w:val="0"/>
        <w:adjustRightInd w:val="0"/>
        <w:jc w:val="both"/>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40"/>
        <w:gridCol w:w="5328"/>
      </w:tblGrid>
      <w:tr w:rsidR="003A6E73" w:rsidRPr="00C25B37" w14:paraId="19D2BDF1" w14:textId="77777777" w:rsidTr="00B91B88">
        <w:trPr>
          <w:cantSplit/>
          <w:trHeight w:val="604"/>
        </w:trPr>
        <w:tc>
          <w:tcPr>
            <w:tcW w:w="5440" w:type="dxa"/>
            <w:tcBorders>
              <w:top w:val="single" w:sz="4" w:space="0" w:color="auto"/>
              <w:left w:val="single" w:sz="4" w:space="0" w:color="auto"/>
              <w:bottom w:val="single" w:sz="4" w:space="0" w:color="auto"/>
              <w:right w:val="single" w:sz="4" w:space="0" w:color="auto"/>
            </w:tcBorders>
            <w:vAlign w:val="center"/>
            <w:hideMark/>
          </w:tcPr>
          <w:p w14:paraId="0FB86EFE" w14:textId="77777777" w:rsidR="003A6E73" w:rsidRPr="00C25B37" w:rsidRDefault="003A6E73" w:rsidP="00B91B88">
            <w:pPr>
              <w:rPr>
                <w:rFonts w:asciiTheme="majorHAnsi" w:hAnsiTheme="majorHAnsi" w:cs="Arial"/>
                <w:bCs/>
                <w:sz w:val="28"/>
                <w:szCs w:val="28"/>
              </w:rPr>
            </w:pPr>
            <w:r w:rsidRPr="00C25B37">
              <w:rPr>
                <w:rFonts w:asciiTheme="majorHAnsi" w:hAnsiTheme="majorHAnsi" w:cs="Arial"/>
                <w:bCs/>
                <w:sz w:val="22"/>
                <w:szCs w:val="22"/>
              </w:rPr>
              <w:t>ÓRGÃO LICITANTE:</w:t>
            </w:r>
            <w:r w:rsidRPr="00C25B37">
              <w:rPr>
                <w:rFonts w:asciiTheme="majorHAnsi" w:hAnsiTheme="majorHAnsi" w:cs="Arial"/>
                <w:bCs/>
                <w:szCs w:val="20"/>
              </w:rPr>
              <w:t xml:space="preserve"> </w:t>
            </w:r>
            <w:r w:rsidRPr="00C25B37">
              <w:rPr>
                <w:rFonts w:asciiTheme="majorHAnsi" w:hAnsiTheme="majorHAnsi"/>
                <w:b/>
                <w:bCs/>
                <w:sz w:val="34"/>
                <w:szCs w:val="34"/>
              </w:rPr>
              <w:t>COPASA-MG</w:t>
            </w:r>
          </w:p>
        </w:tc>
        <w:tc>
          <w:tcPr>
            <w:tcW w:w="5328" w:type="dxa"/>
            <w:tcBorders>
              <w:top w:val="single" w:sz="4" w:space="0" w:color="auto"/>
              <w:left w:val="single" w:sz="4" w:space="0" w:color="auto"/>
              <w:bottom w:val="single" w:sz="4" w:space="0" w:color="auto"/>
              <w:right w:val="single" w:sz="4" w:space="0" w:color="auto"/>
            </w:tcBorders>
            <w:vAlign w:val="center"/>
            <w:hideMark/>
          </w:tcPr>
          <w:p w14:paraId="3186C224" w14:textId="6BDC65F7" w:rsidR="003A6E73" w:rsidRPr="00C25B37" w:rsidRDefault="003A6E73" w:rsidP="00B91B88">
            <w:pPr>
              <w:jc w:val="both"/>
              <w:rPr>
                <w:rFonts w:asciiTheme="majorHAnsi" w:hAnsiTheme="majorHAnsi"/>
                <w:b/>
                <w:bCs/>
                <w:sz w:val="34"/>
                <w:szCs w:val="34"/>
              </w:rPr>
            </w:pPr>
            <w:r w:rsidRPr="00C25B37">
              <w:rPr>
                <w:rFonts w:asciiTheme="majorHAnsi" w:hAnsiTheme="majorHAnsi" w:cs="Arial"/>
                <w:sz w:val="22"/>
                <w:szCs w:val="22"/>
              </w:rPr>
              <w:t>EDITAL:</w:t>
            </w:r>
            <w:r w:rsidRPr="00C25B37">
              <w:rPr>
                <w:rFonts w:asciiTheme="majorHAnsi" w:hAnsiTheme="majorHAnsi" w:cs="Arial"/>
                <w:sz w:val="20"/>
                <w:szCs w:val="20"/>
              </w:rPr>
              <w:t xml:space="preserve"> </w:t>
            </w:r>
            <w:r w:rsidRPr="00C25B37">
              <w:rPr>
                <w:rFonts w:asciiTheme="majorHAnsi" w:hAnsiTheme="majorHAnsi"/>
                <w:b/>
                <w:bCs/>
                <w:sz w:val="34"/>
                <w:szCs w:val="34"/>
              </w:rPr>
              <w:t>PREGÃO ELETRÔNICO CPLI Nº 05.2022/0332 – PES.</w:t>
            </w:r>
          </w:p>
        </w:tc>
      </w:tr>
      <w:tr w:rsidR="003A6E73" w:rsidRPr="00C25B37" w14:paraId="426C6DC7" w14:textId="77777777" w:rsidTr="00B91B88">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44CD7861" w14:textId="77777777" w:rsidR="003A6E73" w:rsidRPr="00C25B37" w:rsidRDefault="003A6E73" w:rsidP="00B91B88">
            <w:pPr>
              <w:pStyle w:val="Default"/>
              <w:jc w:val="both"/>
              <w:rPr>
                <w:rFonts w:asciiTheme="majorHAnsi" w:hAnsiTheme="majorHAnsi" w:cs="Arial"/>
              </w:rPr>
            </w:pPr>
            <w:r w:rsidRPr="00C25B37">
              <w:rPr>
                <w:rFonts w:asciiTheme="majorHAnsi" w:hAnsiTheme="majorHAnsi" w:cs="Arial"/>
              </w:rPr>
              <w:t>Endereço: Rua Carangola, 606, térreo, bairro Santo Antônio, Belo Horizonte/MG.</w:t>
            </w:r>
          </w:p>
          <w:p w14:paraId="198FF310" w14:textId="77777777" w:rsidR="003A6E73" w:rsidRPr="00C25B37" w:rsidRDefault="003A6E73" w:rsidP="00B91B88">
            <w:pPr>
              <w:pStyle w:val="Default"/>
              <w:jc w:val="both"/>
              <w:rPr>
                <w:rFonts w:asciiTheme="majorHAnsi" w:hAnsiTheme="majorHAnsi" w:cs="Arial"/>
              </w:rPr>
            </w:pPr>
            <w:r w:rsidRPr="00C25B37">
              <w:rPr>
                <w:rFonts w:asciiTheme="majorHAnsi" w:hAnsiTheme="majorHAnsi" w:cs="Arial"/>
              </w:rPr>
              <w:t xml:space="preserve">Informações: Telefone: (31) 3250-1618/1619. Fax: (31) 3250-1670/1317. E-mail: </w:t>
            </w:r>
          </w:p>
        </w:tc>
      </w:tr>
      <w:tr w:rsidR="003A6E73" w:rsidRPr="00C25B37" w14:paraId="3FB08B25" w14:textId="77777777" w:rsidTr="00B91B88">
        <w:trPr>
          <w:cantSplit/>
          <w:trHeight w:val="1030"/>
        </w:trPr>
        <w:tc>
          <w:tcPr>
            <w:tcW w:w="5440" w:type="dxa"/>
            <w:tcBorders>
              <w:top w:val="single" w:sz="4" w:space="0" w:color="auto"/>
              <w:left w:val="single" w:sz="4" w:space="0" w:color="auto"/>
              <w:bottom w:val="single" w:sz="4" w:space="0" w:color="auto"/>
              <w:right w:val="single" w:sz="4" w:space="0" w:color="auto"/>
            </w:tcBorders>
            <w:hideMark/>
          </w:tcPr>
          <w:p w14:paraId="54BC3146" w14:textId="01D26624" w:rsidR="003A6E73" w:rsidRPr="00C25B37" w:rsidRDefault="003A6E73" w:rsidP="003A6E73">
            <w:pPr>
              <w:pStyle w:val="Default"/>
              <w:jc w:val="both"/>
              <w:rPr>
                <w:rFonts w:asciiTheme="majorHAnsi" w:hAnsiTheme="majorHAnsi" w:cs="Arial"/>
              </w:rPr>
            </w:pPr>
            <w:r w:rsidRPr="00C25B37">
              <w:rPr>
                <w:rFonts w:asciiTheme="majorHAnsi" w:hAnsiTheme="majorHAnsi" w:cs="Arial"/>
              </w:rPr>
              <w:t xml:space="preserve">OBJETO: </w:t>
            </w:r>
            <w:r w:rsidRPr="00C25B37">
              <w:rPr>
                <w:rFonts w:asciiTheme="majorHAnsi" w:hAnsiTheme="majorHAnsi" w:cs="Arial"/>
              </w:rPr>
              <w:t>Prestação de Serviços de Limpeza/ sucção das Estações Elevatórias de Esgoto.</w:t>
            </w:r>
          </w:p>
        </w:tc>
        <w:tc>
          <w:tcPr>
            <w:tcW w:w="5328" w:type="dxa"/>
            <w:tcBorders>
              <w:top w:val="single" w:sz="4" w:space="0" w:color="auto"/>
              <w:left w:val="single" w:sz="4" w:space="0" w:color="auto"/>
              <w:bottom w:val="single" w:sz="4" w:space="0" w:color="auto"/>
              <w:right w:val="single" w:sz="4" w:space="0" w:color="auto"/>
            </w:tcBorders>
            <w:vAlign w:val="center"/>
            <w:hideMark/>
          </w:tcPr>
          <w:p w14:paraId="52BB3D4B" w14:textId="77777777" w:rsidR="003A6E73" w:rsidRPr="00C25B37" w:rsidRDefault="003A6E73" w:rsidP="00B91B88">
            <w:pPr>
              <w:pStyle w:val="Default"/>
              <w:jc w:val="both"/>
              <w:rPr>
                <w:rFonts w:asciiTheme="majorHAnsi" w:hAnsiTheme="majorHAnsi" w:cs="Arial"/>
              </w:rPr>
            </w:pPr>
            <w:r w:rsidRPr="00C25B37">
              <w:rPr>
                <w:rFonts w:asciiTheme="majorHAnsi" w:hAnsiTheme="majorHAnsi" w:cs="Arial"/>
              </w:rPr>
              <w:t xml:space="preserve">DATAS: </w:t>
            </w:r>
          </w:p>
          <w:p w14:paraId="742B518A" w14:textId="6CE65D03" w:rsidR="003A6E73" w:rsidRPr="00C25B37" w:rsidRDefault="003A6E73" w:rsidP="003A6E73">
            <w:pPr>
              <w:pStyle w:val="Default"/>
              <w:numPr>
                <w:ilvl w:val="0"/>
                <w:numId w:val="15"/>
              </w:numPr>
              <w:jc w:val="both"/>
              <w:rPr>
                <w:rFonts w:asciiTheme="majorHAnsi" w:hAnsiTheme="majorHAnsi" w:cs="Arial"/>
              </w:rPr>
            </w:pPr>
            <w:r w:rsidRPr="00C25B37">
              <w:rPr>
                <w:rFonts w:asciiTheme="majorHAnsi" w:hAnsiTheme="majorHAnsi" w:cs="Arial"/>
              </w:rPr>
              <w:t xml:space="preserve">Entrega: </w:t>
            </w:r>
            <w:r w:rsidRPr="00C25B37">
              <w:rPr>
                <w:rFonts w:asciiTheme="majorHAnsi" w:hAnsiTheme="majorHAnsi" w:cs="Arial"/>
              </w:rPr>
              <w:t>12 de julho de 2022 às 09:30</w:t>
            </w:r>
          </w:p>
          <w:p w14:paraId="3CE41F88" w14:textId="01439004" w:rsidR="003A6E73" w:rsidRPr="00C25B37" w:rsidRDefault="003A6E73" w:rsidP="003A6E73">
            <w:pPr>
              <w:pStyle w:val="Default"/>
              <w:numPr>
                <w:ilvl w:val="0"/>
                <w:numId w:val="15"/>
              </w:numPr>
              <w:jc w:val="both"/>
              <w:rPr>
                <w:rFonts w:asciiTheme="majorHAnsi" w:hAnsiTheme="majorHAnsi" w:cs="Arial"/>
              </w:rPr>
            </w:pPr>
            <w:r w:rsidRPr="00C25B37">
              <w:rPr>
                <w:rFonts w:asciiTheme="majorHAnsi" w:hAnsiTheme="majorHAnsi" w:cs="Arial"/>
              </w:rPr>
              <w:t xml:space="preserve">Abertura: </w:t>
            </w:r>
            <w:r w:rsidRPr="00C25B37">
              <w:rPr>
                <w:rFonts w:asciiTheme="majorHAnsi" w:hAnsiTheme="majorHAnsi" w:cs="Arial"/>
              </w:rPr>
              <w:t>12 de julho de 2022 às 09:30</w:t>
            </w:r>
          </w:p>
          <w:p w14:paraId="169A7CC0" w14:textId="20F39C8D" w:rsidR="003A6E73" w:rsidRPr="00C25B37" w:rsidRDefault="003A6E73" w:rsidP="003A6E73">
            <w:pPr>
              <w:pStyle w:val="Default"/>
              <w:ind w:left="720"/>
              <w:jc w:val="both"/>
              <w:rPr>
                <w:rFonts w:asciiTheme="majorHAnsi" w:hAnsiTheme="majorHAnsi" w:cs="Arial"/>
              </w:rPr>
            </w:pPr>
            <w:r w:rsidRPr="00C25B37">
              <w:rPr>
                <w:rFonts w:asciiTheme="majorHAnsi" w:hAnsiTheme="majorHAnsi" w:cs="Arial"/>
              </w:rPr>
              <w:t xml:space="preserve"> </w:t>
            </w:r>
          </w:p>
        </w:tc>
      </w:tr>
      <w:tr w:rsidR="003A6E73" w:rsidRPr="00C25B37" w14:paraId="39C9A6C7" w14:textId="77777777" w:rsidTr="00B91B88">
        <w:trPr>
          <w:cantSplit/>
          <w:trHeight w:val="96"/>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72D6E986" w14:textId="23E0F9EF" w:rsidR="003A6E73" w:rsidRPr="00C25B37" w:rsidRDefault="003A6E73" w:rsidP="00B91B88">
            <w:pPr>
              <w:pStyle w:val="Default"/>
              <w:jc w:val="both"/>
              <w:rPr>
                <w:rFonts w:asciiTheme="majorHAnsi" w:hAnsiTheme="majorHAnsi" w:cs="Arial"/>
              </w:rPr>
            </w:pPr>
            <w:r w:rsidRPr="00C25B37">
              <w:rPr>
                <w:rFonts w:asciiTheme="majorHAnsi" w:hAnsiTheme="majorHAnsi" w:cs="Arial"/>
              </w:rPr>
              <w:t>Edital e demais informações disponíveis a partir do dia 29/06/2022 no site: www.copasa.com.br (link: Licitações e Contratos/ Licitação)</w:t>
            </w:r>
          </w:p>
        </w:tc>
      </w:tr>
    </w:tbl>
    <w:p w14:paraId="00A1018A" w14:textId="28EF3A0A" w:rsidR="005F0154" w:rsidRPr="00C25B37" w:rsidRDefault="005F0154" w:rsidP="006E752A">
      <w:pPr>
        <w:autoSpaceDE w:val="0"/>
        <w:autoSpaceDN w:val="0"/>
        <w:adjustRightInd w:val="0"/>
        <w:jc w:val="both"/>
        <w:rPr>
          <w:rFonts w:asciiTheme="majorHAnsi" w:hAnsiTheme="majorHAnsi"/>
          <w:b/>
        </w:rPr>
      </w:pPr>
    </w:p>
    <w:p w14:paraId="7C924A5A" w14:textId="77777777" w:rsidR="005F0154" w:rsidRPr="00C25B37" w:rsidRDefault="005F0154">
      <w:pPr>
        <w:rPr>
          <w:rFonts w:asciiTheme="majorHAnsi" w:hAnsiTheme="majorHAnsi"/>
          <w:b/>
        </w:rPr>
      </w:pPr>
      <w:r w:rsidRPr="00C25B37">
        <w:rPr>
          <w:rFonts w:asciiTheme="majorHAnsi" w:hAnsiTheme="majorHAnsi"/>
          <w:b/>
        </w:rPr>
        <w:br w:type="page"/>
      </w:r>
    </w:p>
    <w:p w14:paraId="33AA7681" w14:textId="77777777" w:rsidR="006A6934" w:rsidRPr="00C25B37" w:rsidRDefault="006A6934" w:rsidP="006E752A">
      <w:pPr>
        <w:autoSpaceDE w:val="0"/>
        <w:autoSpaceDN w:val="0"/>
        <w:adjustRightInd w:val="0"/>
        <w:jc w:val="both"/>
        <w:rPr>
          <w:rFonts w:asciiTheme="majorHAnsi" w:hAnsiTheme="majorHAnsi"/>
          <w:b/>
        </w:rPr>
      </w:pPr>
    </w:p>
    <w:p w14:paraId="6DA38F7E" w14:textId="6F32173F" w:rsidR="003D0AAE" w:rsidRPr="00C25B37" w:rsidRDefault="00675EEF" w:rsidP="00F52335">
      <w:pPr>
        <w:autoSpaceDE w:val="0"/>
        <w:autoSpaceDN w:val="0"/>
        <w:adjustRightInd w:val="0"/>
        <w:jc w:val="center"/>
        <w:rPr>
          <w:rFonts w:asciiTheme="majorHAnsi" w:hAnsiTheme="majorHAnsi"/>
          <w:b/>
        </w:rPr>
      </w:pPr>
      <w:r w:rsidRPr="00C25B37">
        <w:rPr>
          <w:rFonts w:asciiTheme="majorHAnsi" w:hAnsiTheme="majorHAnsi"/>
          <w:noProof/>
        </w:rPr>
        <w:drawing>
          <wp:inline distT="0" distB="0" distL="0" distR="0" wp14:anchorId="6FB2C2CC" wp14:editId="337496D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708AD9D" w14:textId="77777777" w:rsidR="00675EEF" w:rsidRPr="00C25B37" w:rsidRDefault="00675EEF" w:rsidP="00F52335">
      <w:pPr>
        <w:autoSpaceDE w:val="0"/>
        <w:autoSpaceDN w:val="0"/>
        <w:adjustRightInd w:val="0"/>
        <w:jc w:val="center"/>
        <w:rPr>
          <w:rFonts w:asciiTheme="majorHAnsi" w:hAnsiTheme="majorHAnsi"/>
          <w:b/>
        </w:rPr>
      </w:pPr>
    </w:p>
    <w:p w14:paraId="4ABC5230" w14:textId="055058A6" w:rsidR="00200844" w:rsidRPr="00C25B37" w:rsidRDefault="00300F58" w:rsidP="00F52335">
      <w:pPr>
        <w:autoSpaceDE w:val="0"/>
        <w:autoSpaceDN w:val="0"/>
        <w:adjustRightInd w:val="0"/>
        <w:jc w:val="center"/>
        <w:rPr>
          <w:rFonts w:asciiTheme="majorHAnsi" w:hAnsiTheme="majorHAnsi"/>
          <w:b/>
        </w:rPr>
      </w:pPr>
      <w:r w:rsidRPr="00C25B37">
        <w:rPr>
          <w:rFonts w:asciiTheme="majorHAnsi" w:hAnsiTheme="majorHAnsi"/>
          <w:b/>
        </w:rPr>
        <w:t>ESTADO DE MINAS GERAIS</w:t>
      </w:r>
    </w:p>
    <w:p w14:paraId="083DBB76" w14:textId="77777777" w:rsidR="00346792" w:rsidRPr="00C25B37" w:rsidRDefault="00346792" w:rsidP="000B4F10">
      <w:pPr>
        <w:autoSpaceDE w:val="0"/>
        <w:autoSpaceDN w:val="0"/>
        <w:adjustRightInd w:val="0"/>
        <w:jc w:val="both"/>
        <w:rPr>
          <w:rFonts w:asciiTheme="majorHAnsi" w:hAnsiTheme="majorHAnsi"/>
          <w:b/>
        </w:rPr>
      </w:pPr>
    </w:p>
    <w:p w14:paraId="4FB6998E" w14:textId="77777777" w:rsidR="00346792" w:rsidRPr="00C25B37" w:rsidRDefault="0045686C" w:rsidP="000B4F10">
      <w:pPr>
        <w:autoSpaceDE w:val="0"/>
        <w:autoSpaceDN w:val="0"/>
        <w:adjustRightInd w:val="0"/>
        <w:jc w:val="both"/>
        <w:rPr>
          <w:rFonts w:asciiTheme="majorHAnsi" w:hAnsiTheme="majorHAnsi"/>
          <w:b/>
        </w:rPr>
      </w:pPr>
      <w:r w:rsidRPr="00C25B37">
        <w:rPr>
          <w:rFonts w:asciiTheme="majorHAnsi" w:hAnsiTheme="majorHAnsi"/>
          <w:b/>
        </w:rPr>
        <w:t xml:space="preserve">PMMG –12ª RPM. - AVISO DE LICITAÇÃO </w:t>
      </w:r>
      <w:r w:rsidR="00346792" w:rsidRPr="00C25B37">
        <w:rPr>
          <w:rFonts w:asciiTheme="majorHAnsi" w:hAnsiTheme="majorHAnsi"/>
          <w:b/>
        </w:rPr>
        <w:t>TOMADA DE PREÇOS nº 02/2022</w:t>
      </w:r>
    </w:p>
    <w:p w14:paraId="032441CA" w14:textId="1618EE3E" w:rsidR="0045686C" w:rsidRPr="00C25B37" w:rsidRDefault="0045686C" w:rsidP="000B4F10">
      <w:pPr>
        <w:autoSpaceDE w:val="0"/>
        <w:autoSpaceDN w:val="0"/>
        <w:adjustRightInd w:val="0"/>
        <w:jc w:val="both"/>
        <w:rPr>
          <w:rFonts w:asciiTheme="majorHAnsi" w:hAnsiTheme="majorHAnsi"/>
        </w:rPr>
      </w:pPr>
      <w:r w:rsidRPr="00C25B37">
        <w:rPr>
          <w:rFonts w:asciiTheme="majorHAnsi" w:hAnsiTheme="majorHAnsi"/>
        </w:rPr>
        <w:t>Objeto: Contratação de empresa de arquitetura/engenharia destinada a executar a construção da nova sede do 58º Batalhão de Polícia Militar, localizado em Coronel Fabriciano/MG. O credenciamento para a licitação será realizado pela protocolização dos envelopes contendo a documentação exigida e a proposta de preços relativos ao certame, de 13h15min até às 13h59min do dia 14 de julho de 2022, no auditório do 14º BPM, situado à Rua Gaivotas, nº 662, bairro Vila Celeste, em Ipatinga/MG. Informações nos telefones: (31) 3826-7809 ou 3829- 8579, edital disponíve</w:t>
      </w:r>
      <w:r w:rsidR="00346792" w:rsidRPr="00C25B37">
        <w:rPr>
          <w:rFonts w:asciiTheme="majorHAnsi" w:hAnsiTheme="majorHAnsi"/>
        </w:rPr>
        <w:t xml:space="preserve">l no site </w:t>
      </w:r>
      <w:hyperlink r:id="rId25" w:history="1">
        <w:r w:rsidR="006161C6" w:rsidRPr="00C25B37">
          <w:rPr>
            <w:rStyle w:val="Hyperlink"/>
            <w:rFonts w:asciiTheme="majorHAnsi" w:hAnsiTheme="majorHAnsi"/>
          </w:rPr>
          <w:t>www.compras.mg.gov.br</w:t>
        </w:r>
      </w:hyperlink>
      <w:r w:rsidR="006161C6" w:rsidRPr="00C25B37">
        <w:rPr>
          <w:rFonts w:asciiTheme="majorHAnsi" w:hAnsiTheme="majorHAnsi"/>
        </w:rPr>
        <w:t xml:space="preserve"> </w:t>
      </w:r>
      <w:r w:rsidRPr="00C25B37">
        <w:rPr>
          <w:rFonts w:asciiTheme="majorHAnsi" w:hAnsiTheme="majorHAnsi"/>
        </w:rPr>
        <w:t xml:space="preserve">(processo de compras 22/2022, unidade 1259968). </w:t>
      </w:r>
    </w:p>
    <w:p w14:paraId="149AEFC6" w14:textId="77777777" w:rsidR="0045686C" w:rsidRPr="00C25B37" w:rsidRDefault="0045686C" w:rsidP="000B4F10">
      <w:pPr>
        <w:autoSpaceDE w:val="0"/>
        <w:autoSpaceDN w:val="0"/>
        <w:adjustRightInd w:val="0"/>
        <w:jc w:val="both"/>
        <w:rPr>
          <w:rFonts w:asciiTheme="majorHAnsi" w:hAnsiTheme="majorHAnsi"/>
          <w:b/>
        </w:rPr>
      </w:pPr>
    </w:p>
    <w:p w14:paraId="49D139B1" w14:textId="77777777" w:rsidR="00346792" w:rsidRPr="00C25B37" w:rsidRDefault="0045686C" w:rsidP="000B4F10">
      <w:pPr>
        <w:autoSpaceDE w:val="0"/>
        <w:autoSpaceDN w:val="0"/>
        <w:adjustRightInd w:val="0"/>
        <w:jc w:val="both"/>
        <w:rPr>
          <w:rFonts w:asciiTheme="majorHAnsi" w:hAnsiTheme="majorHAnsi"/>
          <w:b/>
        </w:rPr>
      </w:pPr>
      <w:r w:rsidRPr="00C25B37">
        <w:rPr>
          <w:rFonts w:asciiTheme="majorHAnsi" w:hAnsiTheme="majorHAnsi"/>
          <w:b/>
        </w:rPr>
        <w:t>AVISO DE LICITAÇÃO PMMG –12ª RP</w:t>
      </w:r>
      <w:r w:rsidR="00346792" w:rsidRPr="00C25B37">
        <w:rPr>
          <w:rFonts w:asciiTheme="majorHAnsi" w:hAnsiTheme="majorHAnsi"/>
          <w:b/>
        </w:rPr>
        <w:t>M. TOMADA DE PREÇOS nº 03/2022</w:t>
      </w:r>
    </w:p>
    <w:p w14:paraId="33067CB1" w14:textId="39F5259E" w:rsidR="0045686C" w:rsidRPr="00C25B37" w:rsidRDefault="0045686C" w:rsidP="000B4F10">
      <w:pPr>
        <w:autoSpaceDE w:val="0"/>
        <w:autoSpaceDN w:val="0"/>
        <w:adjustRightInd w:val="0"/>
        <w:jc w:val="both"/>
        <w:rPr>
          <w:rFonts w:asciiTheme="majorHAnsi" w:hAnsiTheme="majorHAnsi"/>
        </w:rPr>
      </w:pPr>
      <w:r w:rsidRPr="00C25B37">
        <w:rPr>
          <w:rFonts w:asciiTheme="majorHAnsi" w:hAnsiTheme="majorHAnsi"/>
        </w:rPr>
        <w:t xml:space="preserve">Objeto: Contratação de empresa de arquitetura/engenharia destinada a executar a construção do estande de tiro no 62º Batalhão de Polícia Militar, localizado em Caratinga/MG. O credenciamento para a licitação será realizado pela protocolização dos envelopes contendo a documentação exigida e a proposta de preços relativos ao certame, de 13h15min até às 13h59min do dia 19 de julho de 2022, na sala de reuniões do 14º BPM, situado à Rua Gaivotas, nº 662, bairro Vila Celeste, em Ipatinga/MG. Informações nos telefones: (31) 3826-7809 ou 3829-8579, edital disponível no site </w:t>
      </w:r>
      <w:hyperlink r:id="rId26" w:history="1">
        <w:r w:rsidR="006161C6" w:rsidRPr="00C25B37">
          <w:rPr>
            <w:rStyle w:val="Hyperlink"/>
            <w:rFonts w:asciiTheme="majorHAnsi" w:hAnsiTheme="majorHAnsi"/>
          </w:rPr>
          <w:t>www.compras.mg.gov.br</w:t>
        </w:r>
      </w:hyperlink>
      <w:r w:rsidR="006161C6" w:rsidRPr="00C25B37">
        <w:rPr>
          <w:rFonts w:asciiTheme="majorHAnsi" w:hAnsiTheme="majorHAnsi"/>
        </w:rPr>
        <w:t xml:space="preserve"> </w:t>
      </w:r>
      <w:r w:rsidRPr="00C25B37">
        <w:rPr>
          <w:rFonts w:asciiTheme="majorHAnsi" w:hAnsiTheme="majorHAnsi"/>
        </w:rPr>
        <w:t>(processo de compras 23/2022, unidade 1259968)</w:t>
      </w:r>
      <w:r w:rsidR="007C7784" w:rsidRPr="00C25B37">
        <w:rPr>
          <w:rFonts w:asciiTheme="majorHAnsi" w:hAnsiTheme="majorHAnsi"/>
        </w:rPr>
        <w:t>.</w:t>
      </w:r>
    </w:p>
    <w:p w14:paraId="5672E3A7" w14:textId="77777777" w:rsidR="007C7784" w:rsidRPr="00C25B37" w:rsidRDefault="007C7784" w:rsidP="000B4F10">
      <w:pPr>
        <w:autoSpaceDE w:val="0"/>
        <w:autoSpaceDN w:val="0"/>
        <w:adjustRightInd w:val="0"/>
        <w:jc w:val="both"/>
        <w:rPr>
          <w:rFonts w:asciiTheme="majorHAnsi" w:hAnsiTheme="majorHAnsi"/>
          <w:b/>
        </w:rPr>
      </w:pPr>
    </w:p>
    <w:p w14:paraId="56408B40" w14:textId="77777777" w:rsidR="00BE31E7" w:rsidRPr="00C25B37" w:rsidRDefault="00BE31E7" w:rsidP="000B4F10">
      <w:pPr>
        <w:autoSpaceDE w:val="0"/>
        <w:autoSpaceDN w:val="0"/>
        <w:adjustRightInd w:val="0"/>
        <w:jc w:val="both"/>
        <w:rPr>
          <w:rFonts w:asciiTheme="majorHAnsi" w:hAnsiTheme="majorHAnsi"/>
          <w:b/>
        </w:rPr>
      </w:pPr>
    </w:p>
    <w:p w14:paraId="4E0B18F1" w14:textId="14F012D3" w:rsidR="00F94219" w:rsidRPr="00C25B37" w:rsidRDefault="00F94219" w:rsidP="000B4F10">
      <w:pPr>
        <w:autoSpaceDE w:val="0"/>
        <w:autoSpaceDN w:val="0"/>
        <w:adjustRightInd w:val="0"/>
        <w:jc w:val="both"/>
        <w:rPr>
          <w:rFonts w:asciiTheme="majorHAnsi" w:hAnsiTheme="majorHAnsi"/>
          <w:b/>
        </w:rPr>
      </w:pPr>
      <w:r w:rsidRPr="00C25B37">
        <w:rPr>
          <w:rFonts w:asciiTheme="majorHAnsi" w:hAnsiTheme="majorHAnsi"/>
          <w:b/>
        </w:rPr>
        <w:t xml:space="preserve">BOM JESUS DO AMPARO PREFEITURA MUNICIPAL EDITAL DE LICITAÇÃO Nº 033/2022 </w:t>
      </w:r>
    </w:p>
    <w:p w14:paraId="32202FDA" w14:textId="1AC8C665" w:rsidR="00486AE1" w:rsidRPr="00C25B37" w:rsidRDefault="00486AE1" w:rsidP="000B4F10">
      <w:pPr>
        <w:autoSpaceDE w:val="0"/>
        <w:autoSpaceDN w:val="0"/>
        <w:adjustRightInd w:val="0"/>
        <w:jc w:val="both"/>
        <w:rPr>
          <w:rFonts w:asciiTheme="majorHAnsi" w:hAnsiTheme="majorHAnsi"/>
          <w:b/>
        </w:rPr>
      </w:pPr>
      <w:r w:rsidRPr="00C25B37">
        <w:rPr>
          <w:rFonts w:asciiTheme="majorHAnsi" w:hAnsiTheme="majorHAnsi"/>
        </w:rPr>
        <w:t>Torna público o extrato de licitação, Processo Licitatório nº 078/2022, Tomada de Preços nº 002/2022. Obje</w:t>
      </w:r>
      <w:r w:rsidR="00F94219" w:rsidRPr="00C25B37">
        <w:rPr>
          <w:rFonts w:asciiTheme="majorHAnsi" w:hAnsiTheme="majorHAnsi"/>
        </w:rPr>
        <w:t>to: Contratação de empresa espe</w:t>
      </w:r>
      <w:r w:rsidRPr="00C25B37">
        <w:rPr>
          <w:rFonts w:asciiTheme="majorHAnsi" w:hAnsiTheme="majorHAnsi"/>
        </w:rPr>
        <w:t>cializada na prestação de serviço de Engenharia Civil para Calçamento de 1.146.35 m em alvenaria poliédrica -E-8 CM, execução de 445,54 m de sarjeta de concreto urbano (scu</w:t>
      </w:r>
      <w:r w:rsidR="00F94219" w:rsidRPr="00C25B37">
        <w:rPr>
          <w:rFonts w:asciiTheme="majorHAnsi" w:hAnsiTheme="majorHAnsi"/>
        </w:rPr>
        <w:t>). tipo 1, com FCK 15 MPA, lar</w:t>
      </w:r>
      <w:r w:rsidRPr="00C25B37">
        <w:rPr>
          <w:rFonts w:asciiTheme="majorHAnsi" w:hAnsiTheme="majorHAnsi"/>
        </w:rPr>
        <w:t xml:space="preserve">gura de 50 cm com inclinação de 3 %, execução de 13 m de sarjetão de Concreto Usinado, Moldada In Loco em Trecho Reto, 100 cm Base x 20 cm Altura e instalação de 509,54 m de meio-fio em concreto com FCK 20MPA, pré-moldado, MFC-01 padrão DEER-MG, dimensões (12x16,7x35)cm, execução de 10 unidades de boca de lobo simples (tipo B- Concreto), quadro, grelha e cantoneira e 2 unidades de Boca de Labo Dupla (Tipo B Concreto), quadro, grelha e cantoneira, execução de 184.63 m de tubo de concreto armado PA1 D-600 mm, execução de 28,26 m de tubo de concreto armado PA1 D=400 mm, execução de 06 unidades de poços de visitas DN 600 com tampão em ferro fundido e execução de 01 unidade de ala de rede tubular, localizado na Estrada Vicinal de Acesso à Comunidade Quilombola Felipe. As propostas de preços serão julgadas pelo critério de MENOR PREÇO GLOBAL, dentro das especificações solicitadas. DATA: 13/07/2022. HORÁ- RIO DE BRASÍLIA: 09h30min. ENDEREÇO: Praça Cardeal Motta, 220, Centro, Bom Jesus Do Amparo/Mg. CONSULTA AO EDITAL E DIVULGAÇÃO DE INFORMAÇÕES: Site: </w:t>
      </w:r>
      <w:hyperlink r:id="rId27" w:history="1">
        <w:r w:rsidR="00F94219" w:rsidRPr="00C25B37">
          <w:rPr>
            <w:rStyle w:val="Hyperlink"/>
            <w:rFonts w:asciiTheme="majorHAnsi" w:hAnsiTheme="majorHAnsi"/>
          </w:rPr>
          <w:t>www.bomjesusdoamparo.mg.gov.br</w:t>
        </w:r>
      </w:hyperlink>
      <w:r w:rsidRPr="00C25B37">
        <w:rPr>
          <w:rFonts w:asciiTheme="majorHAnsi" w:hAnsiTheme="majorHAnsi"/>
        </w:rPr>
        <w:t>.</w:t>
      </w:r>
      <w:r w:rsidR="00F94219" w:rsidRPr="00C25B37">
        <w:rPr>
          <w:rFonts w:asciiTheme="majorHAnsi" w:hAnsiTheme="majorHAnsi"/>
        </w:rPr>
        <w:t xml:space="preserve"> </w:t>
      </w:r>
      <w:r w:rsidRPr="00C25B37">
        <w:rPr>
          <w:rFonts w:asciiTheme="majorHAnsi" w:hAnsiTheme="majorHAnsi"/>
        </w:rPr>
        <w:t xml:space="preserve">Telefone: (31) 3833-1222 e (31) 3833-1119. E-mail para esclarecimentos, impugnações e recursos: </w:t>
      </w:r>
      <w:hyperlink r:id="rId28" w:history="1">
        <w:r w:rsidR="00F94219" w:rsidRPr="00C25B37">
          <w:rPr>
            <w:rStyle w:val="Hyperlink"/>
            <w:rFonts w:asciiTheme="majorHAnsi" w:hAnsiTheme="majorHAnsi"/>
          </w:rPr>
          <w:t>licitacao@bomjesusdoamparo.mg.gov.br</w:t>
        </w:r>
      </w:hyperlink>
      <w:r w:rsidRPr="00C25B37">
        <w:rPr>
          <w:rFonts w:asciiTheme="majorHAnsi" w:hAnsiTheme="majorHAnsi"/>
        </w:rPr>
        <w:t>.</w:t>
      </w:r>
      <w:r w:rsidR="00F94219" w:rsidRPr="00C25B37">
        <w:rPr>
          <w:rFonts w:asciiTheme="majorHAnsi" w:hAnsiTheme="majorHAnsi"/>
        </w:rPr>
        <w:t xml:space="preserve"> </w:t>
      </w:r>
    </w:p>
    <w:p w14:paraId="17D88947" w14:textId="77777777" w:rsidR="00486AE1" w:rsidRPr="00C25B37" w:rsidRDefault="00486AE1" w:rsidP="000B4F10">
      <w:pPr>
        <w:autoSpaceDE w:val="0"/>
        <w:autoSpaceDN w:val="0"/>
        <w:adjustRightInd w:val="0"/>
        <w:jc w:val="both"/>
        <w:rPr>
          <w:rFonts w:asciiTheme="majorHAnsi" w:hAnsiTheme="majorHAnsi"/>
          <w:b/>
        </w:rPr>
      </w:pPr>
    </w:p>
    <w:p w14:paraId="69171C6B" w14:textId="77777777" w:rsidR="00486AE1" w:rsidRPr="00C25B37" w:rsidRDefault="00486AE1" w:rsidP="000B4F10">
      <w:pPr>
        <w:autoSpaceDE w:val="0"/>
        <w:autoSpaceDN w:val="0"/>
        <w:adjustRightInd w:val="0"/>
        <w:jc w:val="both"/>
        <w:rPr>
          <w:rFonts w:asciiTheme="majorHAnsi" w:hAnsiTheme="majorHAnsi"/>
          <w:b/>
        </w:rPr>
      </w:pPr>
    </w:p>
    <w:p w14:paraId="5AFF666D" w14:textId="77777777" w:rsidR="00F339C4" w:rsidRPr="00C25B37" w:rsidRDefault="00BE31E7" w:rsidP="000B4F10">
      <w:pPr>
        <w:autoSpaceDE w:val="0"/>
        <w:autoSpaceDN w:val="0"/>
        <w:adjustRightInd w:val="0"/>
        <w:jc w:val="both"/>
        <w:rPr>
          <w:rFonts w:asciiTheme="majorHAnsi" w:hAnsiTheme="majorHAnsi"/>
          <w:b/>
        </w:rPr>
      </w:pPr>
      <w:r w:rsidRPr="00C25B37">
        <w:rPr>
          <w:rFonts w:asciiTheme="majorHAnsi" w:hAnsiTheme="majorHAnsi"/>
          <w:b/>
        </w:rPr>
        <w:t xml:space="preserve">PREFEITURA DE BRASILÂNDIA DE MINAS SEC EXEC DE ADMIN E PLANEJAMENTO PUBLICAÇÃO TP 11_2022 </w:t>
      </w:r>
    </w:p>
    <w:p w14:paraId="052AEB26" w14:textId="0EEC4C2D" w:rsidR="00BE31E7" w:rsidRPr="00C25B37" w:rsidRDefault="00BE31E7" w:rsidP="000B4F10">
      <w:pPr>
        <w:autoSpaceDE w:val="0"/>
        <w:autoSpaceDN w:val="0"/>
        <w:adjustRightInd w:val="0"/>
        <w:jc w:val="both"/>
        <w:rPr>
          <w:rFonts w:asciiTheme="majorHAnsi" w:hAnsiTheme="majorHAnsi"/>
        </w:rPr>
      </w:pPr>
      <w:r w:rsidRPr="00C25B37">
        <w:rPr>
          <w:rFonts w:asciiTheme="majorHAnsi" w:hAnsiTheme="majorHAnsi"/>
        </w:rPr>
        <w:t xml:space="preserve">Edital da Tomada de Preços nº 11/2022, a Prefeitura Municipal de Brasilândia de Minas MG, torna público que no dia 13 de julho de 2022, a partir das 08h00min, será realizada a sessão relativa à licitação na modalidade Tomada de Preços. Objeto: Contratação de empresa para execução de obras de serviços de engenharia civil do tipo menor preço por empreitada Global (mão de obra e materiais), para pavimentação asfáltica em CBUQ=3,0cm – concreto betuminoso usinado a quente - em diversas Ruas no Bairro Porto, conforme planilha de locação com Recursos Próprios do Município de Brasilândia de Minas MG. Maiores informações poderão ser obtidas pelo tel. 38- 35621202, ou e-mail – </w:t>
      </w:r>
      <w:hyperlink r:id="rId29" w:history="1">
        <w:r w:rsidR="00F339C4" w:rsidRPr="00C25B37">
          <w:rPr>
            <w:rStyle w:val="Hyperlink"/>
            <w:rFonts w:asciiTheme="majorHAnsi" w:hAnsiTheme="majorHAnsi"/>
          </w:rPr>
          <w:t>licitacao@brasilandiademinas.mg.gov.br</w:t>
        </w:r>
      </w:hyperlink>
      <w:r w:rsidRPr="00C25B37">
        <w:rPr>
          <w:rFonts w:asciiTheme="majorHAnsi" w:hAnsiTheme="majorHAnsi"/>
        </w:rPr>
        <w:t>,</w:t>
      </w:r>
      <w:r w:rsidR="00F339C4" w:rsidRPr="00C25B37">
        <w:rPr>
          <w:rFonts w:asciiTheme="majorHAnsi" w:hAnsiTheme="majorHAnsi"/>
        </w:rPr>
        <w:t xml:space="preserve"> </w:t>
      </w:r>
      <w:hyperlink r:id="rId30" w:history="1">
        <w:r w:rsidR="00F339C4" w:rsidRPr="00C25B37">
          <w:rPr>
            <w:rStyle w:val="Hyperlink"/>
            <w:rFonts w:asciiTheme="majorHAnsi" w:hAnsiTheme="majorHAnsi"/>
          </w:rPr>
          <w:t>www.brasilandiademinas.mg.gov.br</w:t>
        </w:r>
      </w:hyperlink>
      <w:r w:rsidR="00F339C4" w:rsidRPr="00C25B37">
        <w:rPr>
          <w:rFonts w:asciiTheme="majorHAnsi" w:hAnsiTheme="majorHAnsi"/>
        </w:rPr>
        <w:t xml:space="preserve"> </w:t>
      </w:r>
      <w:r w:rsidRPr="00C25B37">
        <w:rPr>
          <w:rFonts w:asciiTheme="majorHAnsi" w:hAnsiTheme="majorHAnsi"/>
        </w:rPr>
        <w:t>ou no edifício sede da Prefeitura.</w:t>
      </w:r>
    </w:p>
    <w:p w14:paraId="6054BC70" w14:textId="7CCF0109" w:rsidR="00C44BAF" w:rsidRPr="00C25B37" w:rsidRDefault="00F94219" w:rsidP="000B4F10">
      <w:pPr>
        <w:autoSpaceDE w:val="0"/>
        <w:autoSpaceDN w:val="0"/>
        <w:adjustRightInd w:val="0"/>
        <w:jc w:val="both"/>
        <w:rPr>
          <w:rFonts w:asciiTheme="majorHAnsi" w:hAnsiTheme="majorHAnsi"/>
          <w:b/>
        </w:rPr>
      </w:pPr>
      <w:r w:rsidRPr="00C25B37">
        <w:rPr>
          <w:rFonts w:asciiTheme="majorHAnsi" w:hAnsiTheme="majorHAnsi"/>
          <w:b/>
        </w:rPr>
        <w:t>TOMADA DE PREÇOS Nº 12/2022</w:t>
      </w:r>
    </w:p>
    <w:p w14:paraId="3F3AA257" w14:textId="440A892F" w:rsidR="00486AE1" w:rsidRPr="00C25B37" w:rsidRDefault="00C44BAF" w:rsidP="000B4F10">
      <w:pPr>
        <w:autoSpaceDE w:val="0"/>
        <w:autoSpaceDN w:val="0"/>
        <w:adjustRightInd w:val="0"/>
        <w:jc w:val="both"/>
        <w:rPr>
          <w:rFonts w:asciiTheme="majorHAnsi" w:hAnsiTheme="majorHAnsi"/>
        </w:rPr>
      </w:pPr>
      <w:r w:rsidRPr="00C25B37">
        <w:rPr>
          <w:rFonts w:asciiTheme="majorHAnsi" w:hAnsiTheme="majorHAnsi"/>
        </w:rPr>
        <w:t>A</w:t>
      </w:r>
      <w:r w:rsidR="00486AE1" w:rsidRPr="00C25B37">
        <w:rPr>
          <w:rFonts w:asciiTheme="majorHAnsi" w:hAnsiTheme="majorHAnsi"/>
        </w:rPr>
        <w:t xml:space="preserve"> Prefeitura Municipal de Brasilândia de Minas MG, torna público que no dia 13 de julho de 2022, a partir das 13h00min, será realizada a sessão relativa à licitação na modalidade Tomada de Preços. Objeto: Contratação de empresa para execução de obras de serviços de engenharia civil do tipo menor preço por empreitada Global (mão de obra e materiais), para recapeamento asfáltico em CBUQ=2,5cm – concreto betuminoso usinado a quente - em diversas Ruas no Bairro Porto, conforme planilha de localização. Recursos oriundos da Resolução SEGOV 11/2021 e do Município de Brasilândia de Minas MG. Maiores informações poderão ser obtidas pelo tel. 38- 35621202, ou e-mail – licitacao@brasilandiademinas.mg.gov.br, </w:t>
      </w:r>
      <w:hyperlink r:id="rId31" w:history="1">
        <w:r w:rsidRPr="00C25B37">
          <w:rPr>
            <w:rStyle w:val="Hyperlink"/>
            <w:rFonts w:asciiTheme="majorHAnsi" w:hAnsiTheme="majorHAnsi"/>
          </w:rPr>
          <w:t>www.brasilandiademinas.mg.gov.br</w:t>
        </w:r>
      </w:hyperlink>
      <w:r w:rsidRPr="00C25B37">
        <w:rPr>
          <w:rFonts w:asciiTheme="majorHAnsi" w:hAnsiTheme="majorHAnsi"/>
        </w:rPr>
        <w:t xml:space="preserve"> </w:t>
      </w:r>
      <w:r w:rsidR="00486AE1" w:rsidRPr="00C25B37">
        <w:rPr>
          <w:rFonts w:asciiTheme="majorHAnsi" w:hAnsiTheme="majorHAnsi"/>
        </w:rPr>
        <w:t xml:space="preserve">ou no edifício sede da Prefeitura. </w:t>
      </w:r>
    </w:p>
    <w:p w14:paraId="31E70194" w14:textId="2137B8A3" w:rsidR="00C44BAF" w:rsidRPr="00C25B37" w:rsidRDefault="00F94219" w:rsidP="000B4F10">
      <w:pPr>
        <w:autoSpaceDE w:val="0"/>
        <w:autoSpaceDN w:val="0"/>
        <w:adjustRightInd w:val="0"/>
        <w:jc w:val="both"/>
        <w:rPr>
          <w:rFonts w:asciiTheme="majorHAnsi" w:hAnsiTheme="majorHAnsi"/>
          <w:b/>
        </w:rPr>
      </w:pPr>
      <w:r w:rsidRPr="00C25B37">
        <w:rPr>
          <w:rFonts w:asciiTheme="majorHAnsi" w:hAnsiTheme="majorHAnsi"/>
          <w:b/>
        </w:rPr>
        <w:t>TOMADA DE PREÇOS Nº 13/2022</w:t>
      </w:r>
    </w:p>
    <w:p w14:paraId="04629061" w14:textId="1F6400C2" w:rsidR="00486AE1" w:rsidRPr="00C25B37" w:rsidRDefault="00C44BAF" w:rsidP="000B4F10">
      <w:pPr>
        <w:autoSpaceDE w:val="0"/>
        <w:autoSpaceDN w:val="0"/>
        <w:adjustRightInd w:val="0"/>
        <w:jc w:val="both"/>
        <w:rPr>
          <w:rFonts w:asciiTheme="majorHAnsi" w:hAnsiTheme="majorHAnsi"/>
        </w:rPr>
      </w:pPr>
      <w:r w:rsidRPr="00C25B37">
        <w:rPr>
          <w:rFonts w:asciiTheme="majorHAnsi" w:hAnsiTheme="majorHAnsi"/>
        </w:rPr>
        <w:t>A</w:t>
      </w:r>
      <w:r w:rsidR="00486AE1" w:rsidRPr="00C25B37">
        <w:rPr>
          <w:rFonts w:asciiTheme="majorHAnsi" w:hAnsiTheme="majorHAnsi"/>
        </w:rPr>
        <w:t xml:space="preserve"> Prefeitura Municipal de Brasilândia de Minas MG, torna público que no dia 13 de julho de 2022, a partir das 15h00min, será realizada a sessão relativa à licitação na modalidade Tomada de Preços. Objeto: Contratação de empresa para execução de obras de serviços de engenharia civil do tipo menor preço por empreitada Global (mão de obra e materiais), para pavimentação asfáltica em CBUQ=3,0cm – concreto betuminoso usinado a quente - em diversas Ruas Bairro Porto e Canudos e Recapeamento Asfáltico em CBUQ=2,5cm – concreto betuminoso usinado a quente – em diversas Ruas do Bairro Porto. Recursos oriundos da Lei Estadual 23.830/2021 e do Município de Brasilândia de Minas MG. Maiores informações poderão ser obtidas pelo tel. 38- 35621202, ou e-mail – licitacao@brasilandiademinas.mg.gov.br, </w:t>
      </w:r>
      <w:hyperlink r:id="rId32" w:history="1">
        <w:r w:rsidRPr="00C25B37">
          <w:rPr>
            <w:rStyle w:val="Hyperlink"/>
            <w:rFonts w:asciiTheme="majorHAnsi" w:hAnsiTheme="majorHAnsi"/>
          </w:rPr>
          <w:t>www.brasilandiademinas.mg.gov.br</w:t>
        </w:r>
      </w:hyperlink>
      <w:r w:rsidRPr="00C25B37">
        <w:rPr>
          <w:rFonts w:asciiTheme="majorHAnsi" w:hAnsiTheme="majorHAnsi"/>
        </w:rPr>
        <w:t xml:space="preserve"> </w:t>
      </w:r>
      <w:r w:rsidR="00486AE1" w:rsidRPr="00C25B37">
        <w:rPr>
          <w:rFonts w:asciiTheme="majorHAnsi" w:hAnsiTheme="majorHAnsi"/>
        </w:rPr>
        <w:t>ou no edifício sede da Prefeitura.</w:t>
      </w:r>
    </w:p>
    <w:p w14:paraId="70AC2FDA" w14:textId="77777777" w:rsidR="00486AE1" w:rsidRPr="00C25B37" w:rsidRDefault="00486AE1" w:rsidP="000B4F10">
      <w:pPr>
        <w:autoSpaceDE w:val="0"/>
        <w:autoSpaceDN w:val="0"/>
        <w:adjustRightInd w:val="0"/>
        <w:jc w:val="both"/>
        <w:rPr>
          <w:rFonts w:asciiTheme="majorHAnsi" w:hAnsiTheme="majorHAnsi"/>
        </w:rPr>
      </w:pPr>
    </w:p>
    <w:p w14:paraId="18B4A320" w14:textId="77777777" w:rsidR="00486AE1" w:rsidRPr="00C25B37" w:rsidRDefault="00486AE1" w:rsidP="000B4F10">
      <w:pPr>
        <w:autoSpaceDE w:val="0"/>
        <w:autoSpaceDN w:val="0"/>
        <w:adjustRightInd w:val="0"/>
        <w:jc w:val="both"/>
        <w:rPr>
          <w:rFonts w:asciiTheme="majorHAnsi" w:hAnsiTheme="majorHAnsi"/>
          <w:b/>
        </w:rPr>
      </w:pPr>
    </w:p>
    <w:p w14:paraId="4966BE7E" w14:textId="7A3D8CFF" w:rsidR="00F94219" w:rsidRPr="00C25B37" w:rsidRDefault="00F94219" w:rsidP="000B4F10">
      <w:pPr>
        <w:autoSpaceDE w:val="0"/>
        <w:autoSpaceDN w:val="0"/>
        <w:adjustRightInd w:val="0"/>
        <w:jc w:val="both"/>
        <w:rPr>
          <w:rFonts w:asciiTheme="majorHAnsi" w:hAnsiTheme="majorHAnsi"/>
          <w:b/>
        </w:rPr>
      </w:pPr>
      <w:r w:rsidRPr="00C25B37">
        <w:rPr>
          <w:rFonts w:asciiTheme="majorHAnsi" w:hAnsiTheme="majorHAnsi"/>
          <w:b/>
        </w:rPr>
        <w:t xml:space="preserve">BURITIZEIRO PREFEITURA MUNICIPAL TOMADA DE PREÇOS 003/2022. </w:t>
      </w:r>
    </w:p>
    <w:p w14:paraId="64E2CFE0" w14:textId="05A6B4CE" w:rsidR="00486AE1" w:rsidRPr="00C25B37" w:rsidRDefault="00486AE1" w:rsidP="000B4F10">
      <w:pPr>
        <w:autoSpaceDE w:val="0"/>
        <w:autoSpaceDN w:val="0"/>
        <w:adjustRightInd w:val="0"/>
        <w:jc w:val="both"/>
        <w:rPr>
          <w:rFonts w:asciiTheme="majorHAnsi" w:hAnsiTheme="majorHAnsi"/>
        </w:rPr>
      </w:pPr>
      <w:r w:rsidRPr="00C25B37">
        <w:rPr>
          <w:rFonts w:asciiTheme="majorHAnsi" w:hAnsiTheme="majorHAnsi"/>
        </w:rPr>
        <w:t xml:space="preserve">O Município de Buritizeiro torna público a todos que se interessarem que fará realizar licitação no dia 15/07/2022, às 09:00 horas. Objeto: Contratação de empresa de engenharia para execução da construção da Ubs Alto São Francisco. O edital, anexos e maiores informações encontram–-se no site: </w:t>
      </w:r>
      <w:hyperlink r:id="rId33" w:history="1">
        <w:r w:rsidR="00C44BAF" w:rsidRPr="00C25B37">
          <w:rPr>
            <w:rStyle w:val="Hyperlink"/>
            <w:rFonts w:asciiTheme="majorHAnsi" w:hAnsiTheme="majorHAnsi"/>
          </w:rPr>
          <w:t>www.buritizeiro.mg.gov.br/edital</w:t>
        </w:r>
      </w:hyperlink>
      <w:r w:rsidR="00C44BAF" w:rsidRPr="00C25B37">
        <w:rPr>
          <w:rFonts w:asciiTheme="majorHAnsi" w:hAnsiTheme="majorHAnsi"/>
        </w:rPr>
        <w:t xml:space="preserve"> </w:t>
      </w:r>
      <w:r w:rsidRPr="00C25B37">
        <w:rPr>
          <w:rFonts w:asciiTheme="majorHAnsi" w:hAnsiTheme="majorHAnsi"/>
        </w:rPr>
        <w:t>ou pelo e-mail:</w:t>
      </w:r>
      <w:r w:rsidR="00C44BAF" w:rsidRPr="00C25B37">
        <w:rPr>
          <w:rFonts w:asciiTheme="majorHAnsi" w:hAnsiTheme="majorHAnsi"/>
        </w:rPr>
        <w:t xml:space="preserve"> </w:t>
      </w:r>
      <w:hyperlink r:id="rId34" w:history="1">
        <w:r w:rsidR="00C44BAF" w:rsidRPr="00C25B37">
          <w:rPr>
            <w:rStyle w:val="Hyperlink"/>
            <w:rFonts w:asciiTheme="majorHAnsi" w:hAnsiTheme="majorHAnsi"/>
          </w:rPr>
          <w:t>licitacao@buritizeiro.mg.gov.br</w:t>
        </w:r>
      </w:hyperlink>
      <w:r w:rsidRPr="00C25B37">
        <w:rPr>
          <w:rFonts w:asciiTheme="majorHAnsi" w:hAnsiTheme="majorHAnsi"/>
        </w:rPr>
        <w:t>.</w:t>
      </w:r>
      <w:r w:rsidR="00C44BAF" w:rsidRPr="00C25B37">
        <w:rPr>
          <w:rFonts w:asciiTheme="majorHAnsi" w:hAnsiTheme="majorHAnsi"/>
        </w:rPr>
        <w:t xml:space="preserve"> </w:t>
      </w:r>
    </w:p>
    <w:p w14:paraId="6C4DA8A0" w14:textId="77777777" w:rsidR="00486AE1" w:rsidRPr="00C25B37" w:rsidRDefault="00486AE1" w:rsidP="000B4F10">
      <w:pPr>
        <w:autoSpaceDE w:val="0"/>
        <w:autoSpaceDN w:val="0"/>
        <w:adjustRightInd w:val="0"/>
        <w:jc w:val="both"/>
        <w:rPr>
          <w:rFonts w:asciiTheme="majorHAnsi" w:hAnsiTheme="majorHAnsi"/>
        </w:rPr>
      </w:pPr>
    </w:p>
    <w:p w14:paraId="5A8BBC90" w14:textId="77777777" w:rsidR="00BE31E7" w:rsidRPr="00C25B37" w:rsidRDefault="00BE31E7" w:rsidP="000B4F10">
      <w:pPr>
        <w:autoSpaceDE w:val="0"/>
        <w:autoSpaceDN w:val="0"/>
        <w:adjustRightInd w:val="0"/>
        <w:jc w:val="both"/>
        <w:rPr>
          <w:rFonts w:asciiTheme="majorHAnsi" w:hAnsiTheme="majorHAnsi"/>
        </w:rPr>
      </w:pPr>
    </w:p>
    <w:p w14:paraId="3BAA444A" w14:textId="3F210D70" w:rsidR="00F94219" w:rsidRPr="00C25B37" w:rsidRDefault="00F94219" w:rsidP="000B4F10">
      <w:pPr>
        <w:autoSpaceDE w:val="0"/>
        <w:autoSpaceDN w:val="0"/>
        <w:adjustRightInd w:val="0"/>
        <w:jc w:val="both"/>
        <w:rPr>
          <w:rFonts w:asciiTheme="majorHAnsi" w:hAnsiTheme="majorHAnsi"/>
          <w:b/>
        </w:rPr>
      </w:pPr>
      <w:r w:rsidRPr="00C25B37">
        <w:rPr>
          <w:rFonts w:asciiTheme="majorHAnsi" w:hAnsiTheme="majorHAnsi"/>
          <w:b/>
        </w:rPr>
        <w:t xml:space="preserve">CACHOEIRA DE PAJEÚ PREFEITURA MUNICIPAL - TOMADA DE PREÇOS Nº 005/2022 </w:t>
      </w:r>
    </w:p>
    <w:p w14:paraId="5A40462A" w14:textId="0E0AA4F3" w:rsidR="00C44BAF" w:rsidRPr="00C25B37" w:rsidRDefault="00C44BAF" w:rsidP="000B4F10">
      <w:pPr>
        <w:autoSpaceDE w:val="0"/>
        <w:autoSpaceDN w:val="0"/>
        <w:adjustRightInd w:val="0"/>
        <w:jc w:val="both"/>
        <w:rPr>
          <w:rFonts w:asciiTheme="majorHAnsi" w:hAnsiTheme="majorHAnsi"/>
        </w:rPr>
      </w:pPr>
      <w:r w:rsidRPr="00C25B37">
        <w:rPr>
          <w:rFonts w:asciiTheme="majorHAnsi" w:hAnsiTheme="majorHAnsi"/>
        </w:rPr>
        <w:t>Município de Cachoeira de Pajeú/MG - rua Afonso Pena, 14, Centro - CNPJ: 18.414.599/0001-75 - Fone: (33) 3754-1200 - Processo nº 063/2022 - Tomada de Preços nº 005/2022 - Objeto: Contratação de empresa para execução de construção de quadra poliesportiva na Escola Venceslau Leal, no distrito de Cateriangongo no município de Cachoeira de Pajeú/MG, conforme Convênio de Saída nº 1261000971/2022/ SEE. Abertura dia 14/07/2022 às 9h00min. Maiores informações, bem como edital completo, junto a Prefeitura Municipal de Cachoeira de Pajeú/MG, com sede na rua Afonso Pena, 14 - Centro, pelo telefone (33) 3754-1200, e-mail: licitacao</w:t>
      </w:r>
      <w:r w:rsidRPr="00C25B37">
        <w:rPr>
          <w:rFonts w:asciiTheme="majorHAnsi" w:hAnsiTheme="majorHAnsi"/>
        </w:rPr>
        <w:t xml:space="preserve">pmcp@yahoo.com.br ou site: </w:t>
      </w:r>
      <w:hyperlink r:id="rId35" w:history="1">
        <w:r w:rsidRPr="00C25B37">
          <w:rPr>
            <w:rStyle w:val="Hyperlink"/>
            <w:rFonts w:asciiTheme="majorHAnsi" w:hAnsiTheme="majorHAnsi"/>
          </w:rPr>
          <w:t>www.cachoeiradepajeu.mg.gov.br</w:t>
        </w:r>
      </w:hyperlink>
      <w:r w:rsidRPr="00C25B37">
        <w:rPr>
          <w:rFonts w:asciiTheme="majorHAnsi" w:hAnsiTheme="majorHAnsi"/>
        </w:rPr>
        <w:t>.</w:t>
      </w:r>
      <w:r w:rsidRPr="00C25B37">
        <w:rPr>
          <w:rFonts w:asciiTheme="majorHAnsi" w:hAnsiTheme="majorHAnsi"/>
        </w:rPr>
        <w:t xml:space="preserve"> </w:t>
      </w:r>
    </w:p>
    <w:p w14:paraId="15A76989" w14:textId="77777777" w:rsidR="00B33AC0" w:rsidRPr="00C25B37" w:rsidRDefault="00B33AC0" w:rsidP="000B4F10">
      <w:pPr>
        <w:autoSpaceDE w:val="0"/>
        <w:autoSpaceDN w:val="0"/>
        <w:adjustRightInd w:val="0"/>
        <w:jc w:val="both"/>
        <w:rPr>
          <w:rFonts w:asciiTheme="majorHAnsi" w:hAnsiTheme="majorHAnsi"/>
        </w:rPr>
      </w:pPr>
    </w:p>
    <w:p w14:paraId="5288693C" w14:textId="77777777" w:rsidR="00B33AC0" w:rsidRPr="00C25B37" w:rsidRDefault="00B33AC0" w:rsidP="000B4F10">
      <w:pPr>
        <w:autoSpaceDE w:val="0"/>
        <w:autoSpaceDN w:val="0"/>
        <w:adjustRightInd w:val="0"/>
        <w:jc w:val="both"/>
        <w:rPr>
          <w:rFonts w:asciiTheme="majorHAnsi" w:hAnsiTheme="majorHAnsi"/>
        </w:rPr>
      </w:pPr>
    </w:p>
    <w:p w14:paraId="14B83215" w14:textId="0C7C4DD8" w:rsidR="00F94219" w:rsidRPr="00C25B37" w:rsidRDefault="006161C6" w:rsidP="000B4F10">
      <w:pPr>
        <w:autoSpaceDE w:val="0"/>
        <w:autoSpaceDN w:val="0"/>
        <w:adjustRightInd w:val="0"/>
        <w:jc w:val="both"/>
        <w:rPr>
          <w:rFonts w:asciiTheme="majorHAnsi" w:hAnsiTheme="majorHAnsi"/>
          <w:b/>
        </w:rPr>
      </w:pPr>
      <w:r w:rsidRPr="00C25B37">
        <w:rPr>
          <w:rFonts w:asciiTheme="majorHAnsi" w:hAnsiTheme="majorHAnsi"/>
          <w:b/>
        </w:rPr>
        <w:t>CAMPO AZUL PREFEITURA MUNICIPAL TOMADA DE PREÇO 005/2022 PROCESSO 057/2022</w:t>
      </w:r>
    </w:p>
    <w:p w14:paraId="563A130A" w14:textId="7965FCF5" w:rsidR="00B33AC0" w:rsidRPr="00C25B37" w:rsidRDefault="00B33AC0" w:rsidP="000B4F10">
      <w:pPr>
        <w:autoSpaceDE w:val="0"/>
        <w:autoSpaceDN w:val="0"/>
        <w:adjustRightInd w:val="0"/>
        <w:jc w:val="both"/>
        <w:rPr>
          <w:rFonts w:asciiTheme="majorHAnsi" w:hAnsiTheme="majorHAnsi"/>
        </w:rPr>
      </w:pPr>
      <w:r w:rsidRPr="00C25B37">
        <w:rPr>
          <w:rFonts w:asciiTheme="majorHAnsi" w:hAnsiTheme="majorHAnsi"/>
        </w:rPr>
        <w:t xml:space="preserve">Município de Campo Azul/MG, torna público o Processo 057/2022, Tomada de Preços 005/2022. Objeto: Contratação de empresa especializada para prestação de serviços de reperfilamento e recapeamento asfáltico de vias públicas com asfalto pmf - pré-misturado a frio na cidade de Campo Azul/MG. Menor Preço empreitada global. Sessão 14/07/2022, as 09:00horas. Local: Departamento de Licitações/ Prefeitura Municipal, na Avenida João Antônio de Almeida, nº 518, Centro, Campo Azul/MG. Informações E-mail: </w:t>
      </w:r>
      <w:hyperlink r:id="rId36" w:history="1">
        <w:r w:rsidR="00F94219" w:rsidRPr="00C25B37">
          <w:rPr>
            <w:rStyle w:val="Hyperlink"/>
            <w:rFonts w:asciiTheme="majorHAnsi" w:hAnsiTheme="majorHAnsi"/>
          </w:rPr>
          <w:t>licitacazul@gmail.com</w:t>
        </w:r>
      </w:hyperlink>
      <w:r w:rsidRPr="00C25B37">
        <w:rPr>
          <w:rFonts w:asciiTheme="majorHAnsi" w:hAnsiTheme="majorHAnsi"/>
        </w:rPr>
        <w:t>;</w:t>
      </w:r>
      <w:r w:rsidR="00F94219" w:rsidRPr="00C25B37">
        <w:rPr>
          <w:rFonts w:asciiTheme="majorHAnsi" w:hAnsiTheme="majorHAnsi"/>
        </w:rPr>
        <w:t xml:space="preserve"> </w:t>
      </w:r>
      <w:r w:rsidRPr="00C25B37">
        <w:rPr>
          <w:rFonts w:asciiTheme="majorHAnsi" w:hAnsiTheme="majorHAnsi"/>
        </w:rPr>
        <w:t>Tele- fone: (38) 3231-8101.Site</w:t>
      </w:r>
      <w:r w:rsidRPr="00C25B37">
        <w:rPr>
          <w:rFonts w:asciiTheme="majorHAnsi" w:hAnsiTheme="majorHAnsi"/>
        </w:rPr>
        <w:t xml:space="preserve">: </w:t>
      </w:r>
      <w:hyperlink r:id="rId37" w:history="1">
        <w:r w:rsidRPr="00C25B37">
          <w:rPr>
            <w:rStyle w:val="Hyperlink"/>
            <w:rFonts w:asciiTheme="majorHAnsi" w:hAnsiTheme="majorHAnsi"/>
          </w:rPr>
          <w:t>www.campoazul.mg.gov.br</w:t>
        </w:r>
      </w:hyperlink>
      <w:r w:rsidRPr="00C25B37">
        <w:rPr>
          <w:rFonts w:asciiTheme="majorHAnsi" w:hAnsiTheme="majorHAnsi"/>
        </w:rPr>
        <w:t xml:space="preserve">. </w:t>
      </w:r>
    </w:p>
    <w:p w14:paraId="6ED09CC3" w14:textId="77777777" w:rsidR="00C44BAF" w:rsidRPr="00C25B37" w:rsidRDefault="00C44BAF" w:rsidP="000B4F10">
      <w:pPr>
        <w:autoSpaceDE w:val="0"/>
        <w:autoSpaceDN w:val="0"/>
        <w:adjustRightInd w:val="0"/>
        <w:jc w:val="both"/>
        <w:rPr>
          <w:rFonts w:asciiTheme="majorHAnsi" w:hAnsiTheme="majorHAnsi"/>
        </w:rPr>
      </w:pPr>
    </w:p>
    <w:p w14:paraId="0A662998" w14:textId="77777777" w:rsidR="00D220E4" w:rsidRPr="00C25B37" w:rsidRDefault="00D220E4" w:rsidP="000B4F10">
      <w:pPr>
        <w:autoSpaceDE w:val="0"/>
        <w:autoSpaceDN w:val="0"/>
        <w:adjustRightInd w:val="0"/>
        <w:jc w:val="both"/>
        <w:rPr>
          <w:rFonts w:asciiTheme="majorHAnsi" w:hAnsiTheme="majorHAnsi"/>
          <w:b/>
        </w:rPr>
      </w:pPr>
    </w:p>
    <w:p w14:paraId="74FAD634" w14:textId="77777777" w:rsidR="00F94219" w:rsidRPr="00C25B37" w:rsidRDefault="00F94219" w:rsidP="000B4F10">
      <w:pPr>
        <w:autoSpaceDE w:val="0"/>
        <w:autoSpaceDN w:val="0"/>
        <w:adjustRightInd w:val="0"/>
        <w:jc w:val="both"/>
        <w:rPr>
          <w:rFonts w:asciiTheme="majorHAnsi" w:hAnsiTheme="majorHAnsi"/>
        </w:rPr>
      </w:pPr>
      <w:r w:rsidRPr="00C25B37">
        <w:rPr>
          <w:rFonts w:asciiTheme="majorHAnsi" w:hAnsiTheme="majorHAnsi"/>
          <w:b/>
        </w:rPr>
        <w:t>CONCEIÇÃO DAS PEDRAS PREFEITURA MUNICIPAL PROCESSO LICITATÓRIO Nº 53/2022 TOMADA DE PREÇO Nº03/2022</w:t>
      </w:r>
      <w:r w:rsidRPr="00C25B37">
        <w:rPr>
          <w:rFonts w:asciiTheme="majorHAnsi" w:hAnsiTheme="majorHAnsi"/>
        </w:rPr>
        <w:t xml:space="preserve"> </w:t>
      </w:r>
    </w:p>
    <w:p w14:paraId="0C566099" w14:textId="55F88F9C" w:rsidR="00D220E4" w:rsidRPr="00C25B37" w:rsidRDefault="00D220E4" w:rsidP="000B4F10">
      <w:pPr>
        <w:autoSpaceDE w:val="0"/>
        <w:autoSpaceDN w:val="0"/>
        <w:adjustRightInd w:val="0"/>
        <w:jc w:val="both"/>
        <w:rPr>
          <w:rFonts w:asciiTheme="majorHAnsi" w:hAnsiTheme="majorHAnsi"/>
        </w:rPr>
      </w:pPr>
      <w:r w:rsidRPr="00C25B37">
        <w:rPr>
          <w:rFonts w:asciiTheme="majorHAnsi" w:hAnsiTheme="majorHAnsi"/>
        </w:rPr>
        <w:t>Objetivo: Contratação de empresa especializada para construção da Creche Municipal, Bairro Rancho Alegre, Conceição das Pedras/MG. Credenciamento ás 08:00 hs do dia 14/07/2022, e sua abertura marcada para às 08:30 hs do dia 14/07/2022. Informações: (35) 3664-1222 das 8h às</w:t>
      </w:r>
      <w:r w:rsidRPr="00C25B37">
        <w:rPr>
          <w:rFonts w:asciiTheme="majorHAnsi" w:hAnsiTheme="majorHAnsi"/>
        </w:rPr>
        <w:t xml:space="preserve"> 16 h ou por e-mail: </w:t>
      </w:r>
      <w:hyperlink r:id="rId38" w:history="1">
        <w:r w:rsidRPr="00C25B37">
          <w:rPr>
            <w:rStyle w:val="Hyperlink"/>
            <w:rFonts w:asciiTheme="majorHAnsi" w:hAnsiTheme="majorHAnsi"/>
          </w:rPr>
          <w:t>licitacao@conceicaodaspedras.mg.gov.br</w:t>
        </w:r>
      </w:hyperlink>
      <w:r w:rsidRPr="00C25B37">
        <w:rPr>
          <w:rFonts w:asciiTheme="majorHAnsi" w:hAnsiTheme="majorHAnsi"/>
        </w:rPr>
        <w:t>,</w:t>
      </w:r>
      <w:r w:rsidRPr="00C25B37">
        <w:rPr>
          <w:rFonts w:asciiTheme="majorHAnsi" w:hAnsiTheme="majorHAnsi"/>
        </w:rPr>
        <w:t xml:space="preserve"> </w:t>
      </w:r>
      <w:r w:rsidRPr="00C25B37">
        <w:rPr>
          <w:rFonts w:asciiTheme="majorHAnsi" w:hAnsiTheme="majorHAnsi"/>
        </w:rPr>
        <w:t>edital</w:t>
      </w:r>
      <w:r w:rsidRPr="00C25B37">
        <w:rPr>
          <w:rFonts w:asciiTheme="majorHAnsi" w:hAnsiTheme="majorHAnsi"/>
        </w:rPr>
        <w:t xml:space="preserve"> estará disponível no site </w:t>
      </w:r>
      <w:hyperlink r:id="rId39" w:history="1">
        <w:r w:rsidRPr="00C25B37">
          <w:rPr>
            <w:rStyle w:val="Hyperlink"/>
            <w:rFonts w:asciiTheme="majorHAnsi" w:hAnsiTheme="majorHAnsi"/>
          </w:rPr>
          <w:t>www.conceicaodaspedras.mg.gov.br</w:t>
        </w:r>
      </w:hyperlink>
      <w:r w:rsidRPr="00C25B37">
        <w:rPr>
          <w:rFonts w:asciiTheme="majorHAnsi" w:hAnsiTheme="majorHAnsi"/>
        </w:rPr>
        <w:t xml:space="preserve">. </w:t>
      </w:r>
    </w:p>
    <w:p w14:paraId="68C47FC8" w14:textId="77777777" w:rsidR="00D220E4" w:rsidRPr="00C25B37" w:rsidRDefault="00D220E4" w:rsidP="000B4F10">
      <w:pPr>
        <w:autoSpaceDE w:val="0"/>
        <w:autoSpaceDN w:val="0"/>
        <w:adjustRightInd w:val="0"/>
        <w:jc w:val="both"/>
        <w:rPr>
          <w:rFonts w:asciiTheme="majorHAnsi" w:hAnsiTheme="majorHAnsi"/>
        </w:rPr>
      </w:pPr>
    </w:p>
    <w:p w14:paraId="5E8BCD41" w14:textId="77777777" w:rsidR="00C95D24" w:rsidRPr="00C25B37" w:rsidRDefault="00C95D24" w:rsidP="000B4F10">
      <w:pPr>
        <w:autoSpaceDE w:val="0"/>
        <w:autoSpaceDN w:val="0"/>
        <w:adjustRightInd w:val="0"/>
        <w:jc w:val="both"/>
        <w:rPr>
          <w:rFonts w:asciiTheme="majorHAnsi" w:hAnsiTheme="majorHAnsi"/>
          <w:b/>
        </w:rPr>
      </w:pPr>
    </w:p>
    <w:p w14:paraId="76A9FF49" w14:textId="0FE0D8C7" w:rsidR="00486AE1" w:rsidRPr="00C25B37" w:rsidRDefault="00486AE1" w:rsidP="000B4F10">
      <w:pPr>
        <w:autoSpaceDE w:val="0"/>
        <w:autoSpaceDN w:val="0"/>
        <w:adjustRightInd w:val="0"/>
        <w:jc w:val="both"/>
        <w:rPr>
          <w:rFonts w:asciiTheme="majorHAnsi" w:hAnsiTheme="majorHAnsi"/>
          <w:b/>
        </w:rPr>
      </w:pPr>
      <w:r w:rsidRPr="00C25B37">
        <w:rPr>
          <w:rFonts w:asciiTheme="majorHAnsi" w:hAnsiTheme="majorHAnsi"/>
          <w:b/>
        </w:rPr>
        <w:t xml:space="preserve">CONGONHAS PREFEITURA MUNICIPAL AVISO DE LICITAÇÃO - CONCORRÊNCIA Nº PMC/001/2022 </w:t>
      </w:r>
    </w:p>
    <w:p w14:paraId="22474A85" w14:textId="369FF1D3" w:rsidR="00C95D24" w:rsidRPr="00C25B37" w:rsidRDefault="00C95D24" w:rsidP="000B4F10">
      <w:pPr>
        <w:autoSpaceDE w:val="0"/>
        <w:autoSpaceDN w:val="0"/>
        <w:adjustRightInd w:val="0"/>
        <w:jc w:val="both"/>
        <w:rPr>
          <w:rFonts w:asciiTheme="majorHAnsi" w:hAnsiTheme="majorHAnsi"/>
        </w:rPr>
      </w:pPr>
      <w:r w:rsidRPr="00C25B37">
        <w:rPr>
          <w:rFonts w:asciiTheme="majorHAnsi" w:hAnsiTheme="majorHAnsi"/>
        </w:rPr>
        <w:t>Objeto: contratação de empresa para reforma de escolas municipais com fornecimento de materiais e mão de obras no município de Congonhas/MG. TIPO: Menor Preço por Lote. Entrega dos envelopes: Dia: 09/08/2022 até as 09:00 horas. Endereço: Avenida Júlia Kubitschek, nº 230 - 1° Piso, Centro, em Congonhas - MG. Maiores informações pelo telefone: (031) 3731-1300 ramais: 1197, 1119 e 1183, ou pel</w:t>
      </w:r>
      <w:r w:rsidR="00486AE1" w:rsidRPr="00C25B37">
        <w:rPr>
          <w:rFonts w:asciiTheme="majorHAnsi" w:hAnsiTheme="majorHAnsi"/>
        </w:rPr>
        <w:t xml:space="preserve">o site </w:t>
      </w:r>
      <w:hyperlink r:id="rId40" w:history="1">
        <w:r w:rsidR="00486AE1" w:rsidRPr="00C25B37">
          <w:rPr>
            <w:rStyle w:val="Hyperlink"/>
            <w:rFonts w:asciiTheme="majorHAnsi" w:hAnsiTheme="majorHAnsi"/>
          </w:rPr>
          <w:t>www.congonhas.mg.gov.br</w:t>
        </w:r>
      </w:hyperlink>
      <w:r w:rsidR="00486AE1" w:rsidRPr="00C25B37">
        <w:rPr>
          <w:rFonts w:asciiTheme="majorHAnsi" w:hAnsiTheme="majorHAnsi"/>
        </w:rPr>
        <w:t xml:space="preserve">. </w:t>
      </w:r>
      <w:r w:rsidRPr="00C25B37">
        <w:rPr>
          <w:rFonts w:asciiTheme="majorHAnsi" w:hAnsiTheme="majorHAnsi"/>
        </w:rPr>
        <w:t>(a) Adriane Renata Bernardo Netto Freitas – Presidente CPJL. CONCORRÊNCIA Nº PMC/003/2022 – Objeto: contratação de empresa para reforma de escolas municipais com fornecimento de materiais e mão de obras no município de Congonhas/MG. TIPO: Menor Preço por Lote. Entrega dos envelopes: Dia: 16/08/2022 até as 09:00 horas. Endereço: Avenida Júlia Kubitschek, nº 230 - 1° Piso, Centro, em Congonhas - MG. Maiores informações pelo telefone: (031) 3731-1300 ramais: 1197, 1119 e 1183, ou pel</w:t>
      </w:r>
      <w:r w:rsidR="00486AE1" w:rsidRPr="00C25B37">
        <w:rPr>
          <w:rFonts w:asciiTheme="majorHAnsi" w:hAnsiTheme="majorHAnsi"/>
        </w:rPr>
        <w:t xml:space="preserve">o site </w:t>
      </w:r>
      <w:hyperlink r:id="rId41" w:history="1">
        <w:r w:rsidR="00486AE1" w:rsidRPr="00C25B37">
          <w:rPr>
            <w:rStyle w:val="Hyperlink"/>
            <w:rFonts w:asciiTheme="majorHAnsi" w:hAnsiTheme="majorHAnsi"/>
          </w:rPr>
          <w:t>www.congonhas.mg.gov.br</w:t>
        </w:r>
      </w:hyperlink>
      <w:r w:rsidR="00486AE1" w:rsidRPr="00C25B37">
        <w:rPr>
          <w:rFonts w:asciiTheme="majorHAnsi" w:hAnsiTheme="majorHAnsi"/>
        </w:rPr>
        <w:t xml:space="preserve">. </w:t>
      </w:r>
    </w:p>
    <w:p w14:paraId="310CFC20" w14:textId="77777777" w:rsidR="00486AE1" w:rsidRDefault="00486AE1" w:rsidP="000B4F10">
      <w:pPr>
        <w:autoSpaceDE w:val="0"/>
        <w:autoSpaceDN w:val="0"/>
        <w:adjustRightInd w:val="0"/>
        <w:jc w:val="both"/>
        <w:rPr>
          <w:rFonts w:asciiTheme="majorHAnsi" w:hAnsiTheme="majorHAnsi"/>
          <w:b/>
        </w:rPr>
      </w:pPr>
    </w:p>
    <w:p w14:paraId="284A1E80" w14:textId="77777777" w:rsidR="00C34DB0" w:rsidRPr="00C25B37" w:rsidRDefault="00C34DB0" w:rsidP="000B4F10">
      <w:pPr>
        <w:autoSpaceDE w:val="0"/>
        <w:autoSpaceDN w:val="0"/>
        <w:adjustRightInd w:val="0"/>
        <w:jc w:val="both"/>
        <w:rPr>
          <w:rFonts w:asciiTheme="majorHAnsi" w:hAnsiTheme="majorHAnsi"/>
          <w:b/>
        </w:rPr>
      </w:pPr>
    </w:p>
    <w:p w14:paraId="5A31349C" w14:textId="33E31E52" w:rsidR="00486AE1" w:rsidRPr="00C25B37" w:rsidRDefault="00486AE1" w:rsidP="000B4F10">
      <w:pPr>
        <w:autoSpaceDE w:val="0"/>
        <w:autoSpaceDN w:val="0"/>
        <w:adjustRightInd w:val="0"/>
        <w:jc w:val="both"/>
        <w:rPr>
          <w:rFonts w:asciiTheme="majorHAnsi" w:hAnsiTheme="majorHAnsi"/>
          <w:b/>
        </w:rPr>
      </w:pPr>
      <w:r w:rsidRPr="00C25B37">
        <w:rPr>
          <w:rFonts w:asciiTheme="majorHAnsi" w:hAnsiTheme="majorHAnsi"/>
          <w:b/>
        </w:rPr>
        <w:t xml:space="preserve">CORAÇÃO DE JESUS PREFEITURA MUNICIPAL TP Nº 09/2022 </w:t>
      </w:r>
    </w:p>
    <w:p w14:paraId="6F8F3C17" w14:textId="12B46432" w:rsidR="00C95D24" w:rsidRPr="00C25B37" w:rsidRDefault="00C95D24" w:rsidP="000B4F10">
      <w:pPr>
        <w:autoSpaceDE w:val="0"/>
        <w:autoSpaceDN w:val="0"/>
        <w:adjustRightInd w:val="0"/>
        <w:jc w:val="both"/>
        <w:rPr>
          <w:rFonts w:asciiTheme="majorHAnsi" w:hAnsiTheme="majorHAnsi"/>
        </w:rPr>
      </w:pPr>
      <w:r w:rsidRPr="00C25B37">
        <w:rPr>
          <w:rFonts w:asciiTheme="majorHAnsi" w:hAnsiTheme="majorHAnsi"/>
        </w:rPr>
        <w:t>Através da Secretaria Municipal de Administração e Finanças. Objeto: Contratação de empresa especializada em obras de engenharia para execução de pavimentação asfáltica em PMF conforme convênio nº 1301001620/2022 – SEINFRA. Data: 12/07/2022 às 07h30min. Edital disponível no si</w:t>
      </w:r>
      <w:r w:rsidR="00486AE1" w:rsidRPr="00C25B37">
        <w:rPr>
          <w:rFonts w:asciiTheme="majorHAnsi" w:hAnsiTheme="majorHAnsi"/>
        </w:rPr>
        <w:t xml:space="preserve">te </w:t>
      </w:r>
      <w:hyperlink r:id="rId42" w:history="1">
        <w:r w:rsidR="00486AE1" w:rsidRPr="00C25B37">
          <w:rPr>
            <w:rStyle w:val="Hyperlink"/>
            <w:rFonts w:asciiTheme="majorHAnsi" w:hAnsiTheme="majorHAnsi"/>
          </w:rPr>
          <w:t>www.coracaodejesus.mg.gov.br</w:t>
        </w:r>
      </w:hyperlink>
      <w:r w:rsidR="00486AE1" w:rsidRPr="00C25B37">
        <w:rPr>
          <w:rFonts w:asciiTheme="majorHAnsi" w:hAnsiTheme="majorHAnsi"/>
        </w:rPr>
        <w:t xml:space="preserve"> </w:t>
      </w:r>
      <w:r w:rsidRPr="00C25B37">
        <w:rPr>
          <w:rFonts w:asciiTheme="majorHAnsi" w:hAnsiTheme="majorHAnsi"/>
        </w:rPr>
        <w:t>ou e-ma</w:t>
      </w:r>
      <w:r w:rsidR="00486AE1" w:rsidRPr="00C25B37">
        <w:rPr>
          <w:rFonts w:asciiTheme="majorHAnsi" w:hAnsiTheme="majorHAnsi"/>
        </w:rPr>
        <w:t xml:space="preserve">il: </w:t>
      </w:r>
      <w:hyperlink r:id="rId43" w:history="1">
        <w:r w:rsidR="00486AE1" w:rsidRPr="00C25B37">
          <w:rPr>
            <w:rStyle w:val="Hyperlink"/>
            <w:rFonts w:asciiTheme="majorHAnsi" w:hAnsiTheme="majorHAnsi"/>
          </w:rPr>
          <w:t>licitacoracao@yahoo.com.br</w:t>
        </w:r>
      </w:hyperlink>
      <w:r w:rsidR="00486AE1" w:rsidRPr="00C25B37">
        <w:rPr>
          <w:rFonts w:asciiTheme="majorHAnsi" w:hAnsiTheme="majorHAnsi"/>
        </w:rPr>
        <w:t xml:space="preserve">. </w:t>
      </w:r>
      <w:r w:rsidRPr="00C25B37">
        <w:rPr>
          <w:rFonts w:asciiTheme="majorHAnsi" w:hAnsiTheme="majorHAnsi"/>
        </w:rPr>
        <w:t>Maiores informações através</w:t>
      </w:r>
      <w:r w:rsidR="00486AE1" w:rsidRPr="00C25B37">
        <w:rPr>
          <w:rFonts w:asciiTheme="majorHAnsi" w:hAnsiTheme="majorHAnsi"/>
        </w:rPr>
        <w:t xml:space="preserve"> do telefone: (38) 3228-2282. </w:t>
      </w:r>
    </w:p>
    <w:p w14:paraId="65012528" w14:textId="77777777" w:rsidR="00C95D24" w:rsidRPr="00C25B37" w:rsidRDefault="00C95D24" w:rsidP="000B4F10">
      <w:pPr>
        <w:autoSpaceDE w:val="0"/>
        <w:autoSpaceDN w:val="0"/>
        <w:adjustRightInd w:val="0"/>
        <w:jc w:val="both"/>
        <w:rPr>
          <w:rFonts w:asciiTheme="majorHAnsi" w:hAnsiTheme="majorHAnsi"/>
        </w:rPr>
      </w:pPr>
    </w:p>
    <w:p w14:paraId="342474B8" w14:textId="77777777" w:rsidR="001868C2" w:rsidRPr="00C25B37" w:rsidRDefault="001868C2" w:rsidP="000B4F10">
      <w:pPr>
        <w:autoSpaceDE w:val="0"/>
        <w:autoSpaceDN w:val="0"/>
        <w:adjustRightInd w:val="0"/>
        <w:jc w:val="both"/>
        <w:rPr>
          <w:rFonts w:asciiTheme="majorHAnsi" w:hAnsiTheme="majorHAnsi"/>
          <w:b/>
        </w:rPr>
      </w:pPr>
    </w:p>
    <w:p w14:paraId="5CF875B3" w14:textId="24DCCC39" w:rsidR="001868C2" w:rsidRPr="00C25B37" w:rsidRDefault="001868C2" w:rsidP="000B4F10">
      <w:pPr>
        <w:autoSpaceDE w:val="0"/>
        <w:autoSpaceDN w:val="0"/>
        <w:adjustRightInd w:val="0"/>
        <w:jc w:val="both"/>
        <w:rPr>
          <w:rFonts w:asciiTheme="majorHAnsi" w:hAnsiTheme="majorHAnsi"/>
          <w:b/>
        </w:rPr>
      </w:pPr>
      <w:r w:rsidRPr="00C25B37">
        <w:rPr>
          <w:rFonts w:asciiTheme="majorHAnsi" w:hAnsiTheme="majorHAnsi"/>
          <w:b/>
        </w:rPr>
        <w:t xml:space="preserve">COROMANDEL PREFEITURA MUNICIPAL AVISO DE LICITAÇÃO. PREGÃO PRESENCIAL Nº 57/2022- SRP </w:t>
      </w:r>
    </w:p>
    <w:p w14:paraId="759E98D9" w14:textId="42C84266" w:rsidR="001868C2" w:rsidRPr="00C25B37" w:rsidRDefault="001868C2" w:rsidP="000B4F10">
      <w:pPr>
        <w:autoSpaceDE w:val="0"/>
        <w:autoSpaceDN w:val="0"/>
        <w:adjustRightInd w:val="0"/>
        <w:jc w:val="both"/>
        <w:rPr>
          <w:rFonts w:asciiTheme="majorHAnsi" w:hAnsiTheme="majorHAnsi"/>
        </w:rPr>
      </w:pPr>
      <w:r w:rsidRPr="00C25B37">
        <w:rPr>
          <w:rFonts w:asciiTheme="majorHAnsi" w:hAnsiTheme="majorHAnsi"/>
        </w:rPr>
        <w:t>Será realizado no dia 12 de julho de 2022 às 08:00 hs o Processo n° 126/2022, do Tipo Menor Preço Global. Objeto: contratação de empresa especializada para transporte e disposição final dos resíduos sólidos urbanos – classe II, da estação de transbordo do município de Coromandel/MG até aterro industrial devidamente licenciado, com fornecimento de equipamentos.</w:t>
      </w:r>
    </w:p>
    <w:p w14:paraId="605AAD26" w14:textId="77777777" w:rsidR="001868C2" w:rsidRPr="00C25B37" w:rsidRDefault="001868C2" w:rsidP="000B4F10">
      <w:pPr>
        <w:autoSpaceDE w:val="0"/>
        <w:autoSpaceDN w:val="0"/>
        <w:adjustRightInd w:val="0"/>
        <w:jc w:val="both"/>
        <w:rPr>
          <w:rFonts w:asciiTheme="majorHAnsi" w:hAnsiTheme="majorHAnsi"/>
        </w:rPr>
      </w:pPr>
    </w:p>
    <w:p w14:paraId="2402921B" w14:textId="77777777" w:rsidR="00C95D24" w:rsidRPr="00C25B37" w:rsidRDefault="00C95D24" w:rsidP="000B4F10">
      <w:pPr>
        <w:autoSpaceDE w:val="0"/>
        <w:autoSpaceDN w:val="0"/>
        <w:adjustRightInd w:val="0"/>
        <w:jc w:val="both"/>
        <w:rPr>
          <w:rFonts w:asciiTheme="majorHAnsi" w:hAnsiTheme="majorHAnsi"/>
        </w:rPr>
      </w:pPr>
    </w:p>
    <w:p w14:paraId="596ACC05" w14:textId="6E342856" w:rsidR="00C95D24" w:rsidRPr="00C25B37" w:rsidRDefault="00486AE1" w:rsidP="000B4F10">
      <w:pPr>
        <w:autoSpaceDE w:val="0"/>
        <w:autoSpaceDN w:val="0"/>
        <w:adjustRightInd w:val="0"/>
        <w:jc w:val="both"/>
        <w:rPr>
          <w:rFonts w:asciiTheme="majorHAnsi" w:hAnsiTheme="majorHAnsi"/>
          <w:b/>
        </w:rPr>
      </w:pPr>
      <w:r w:rsidRPr="00C25B37">
        <w:rPr>
          <w:rFonts w:asciiTheme="majorHAnsi" w:hAnsiTheme="majorHAnsi"/>
          <w:b/>
        </w:rPr>
        <w:t xml:space="preserve">DIVINÓPOLIS PREFEITURA MUNICIPAL COMUNICADO. PROCESSO LICITATÓRIO Nº. 156/2022 – CONCORRÊNCIA Nº. 014/2022. </w:t>
      </w:r>
    </w:p>
    <w:p w14:paraId="11ABDBB8" w14:textId="61FC65D3" w:rsidR="00C95D24" w:rsidRPr="00C25B37" w:rsidRDefault="00C95D24" w:rsidP="000B4F10">
      <w:pPr>
        <w:autoSpaceDE w:val="0"/>
        <w:autoSpaceDN w:val="0"/>
        <w:adjustRightInd w:val="0"/>
        <w:jc w:val="both"/>
        <w:rPr>
          <w:rFonts w:asciiTheme="majorHAnsi" w:hAnsiTheme="majorHAnsi"/>
        </w:rPr>
      </w:pPr>
      <w:r w:rsidRPr="00C25B37">
        <w:rPr>
          <w:rFonts w:asciiTheme="majorHAnsi" w:hAnsiTheme="majorHAnsi"/>
        </w:rPr>
        <w:t xml:space="preserve">Objeto: Contratação de empresa para execução das obras de pavimentação asfáltica no entorno da praça Padre Marinho - Bairro Planalto no município de Divinópolis/MG. Após decorrido o prazo recursal sem interposição de recurso, fica marcada a data da sessão de abertura dos envelopes proposta para o dia 30/06/2022 às 09h:00min na sala de licitações deste município. </w:t>
      </w:r>
    </w:p>
    <w:p w14:paraId="25D82CD0" w14:textId="77777777" w:rsidR="00404AED" w:rsidRPr="00C25B37" w:rsidRDefault="00404AED" w:rsidP="000B4F10">
      <w:pPr>
        <w:autoSpaceDE w:val="0"/>
        <w:autoSpaceDN w:val="0"/>
        <w:adjustRightInd w:val="0"/>
        <w:jc w:val="both"/>
        <w:rPr>
          <w:rFonts w:asciiTheme="majorHAnsi" w:hAnsiTheme="majorHAnsi"/>
        </w:rPr>
      </w:pPr>
    </w:p>
    <w:p w14:paraId="2F8624A8" w14:textId="77777777" w:rsidR="00BA632B" w:rsidRPr="00C25B37" w:rsidRDefault="00BA632B" w:rsidP="000B4F10">
      <w:pPr>
        <w:autoSpaceDE w:val="0"/>
        <w:autoSpaceDN w:val="0"/>
        <w:adjustRightInd w:val="0"/>
        <w:jc w:val="both"/>
        <w:rPr>
          <w:rFonts w:asciiTheme="majorHAnsi" w:hAnsiTheme="majorHAnsi"/>
        </w:rPr>
      </w:pPr>
    </w:p>
    <w:p w14:paraId="0AE2E9F1" w14:textId="77777777" w:rsidR="00BA632B" w:rsidRPr="00C25B37" w:rsidRDefault="00BA632B" w:rsidP="000B4F10">
      <w:pPr>
        <w:autoSpaceDE w:val="0"/>
        <w:autoSpaceDN w:val="0"/>
        <w:adjustRightInd w:val="0"/>
        <w:jc w:val="both"/>
        <w:rPr>
          <w:rFonts w:asciiTheme="majorHAnsi" w:hAnsiTheme="majorHAnsi"/>
          <w:b/>
        </w:rPr>
      </w:pPr>
      <w:r w:rsidRPr="00C25B37">
        <w:rPr>
          <w:rFonts w:asciiTheme="majorHAnsi" w:hAnsiTheme="majorHAnsi"/>
          <w:b/>
        </w:rPr>
        <w:t xml:space="preserve">MUNICÍPIO DE FORMOSO MG AVISO DE LICITAÇÃO – PROCESSO ADMINISTRATIVO LICITATÓRIO Nº 061/2022 – TOMADA DE PREÇOS Nº 002/2022 </w:t>
      </w:r>
    </w:p>
    <w:p w14:paraId="483917A6" w14:textId="30506A53" w:rsidR="00BA632B" w:rsidRPr="00C25B37" w:rsidRDefault="00BA632B" w:rsidP="000B4F10">
      <w:pPr>
        <w:autoSpaceDE w:val="0"/>
        <w:autoSpaceDN w:val="0"/>
        <w:adjustRightInd w:val="0"/>
        <w:jc w:val="both"/>
        <w:rPr>
          <w:rFonts w:asciiTheme="majorHAnsi" w:hAnsiTheme="majorHAnsi"/>
        </w:rPr>
      </w:pPr>
      <w:r w:rsidRPr="00C25B37">
        <w:rPr>
          <w:rFonts w:asciiTheme="majorHAnsi" w:hAnsiTheme="majorHAnsi"/>
        </w:rPr>
        <w:t>A Prefeitura de Formoso/MG, torna público aos interessados que fará realizar no dia 19 de julho de 2022, às 09:00 horas, licitação na modalidade Tomada de Preços, Tipo: Menor Preço Global, no regime de Empreitada por Preço Global, sob a regência do Decreto nº 1.462, de 13 de janeiro de 2021 e da Lei n° 8.666/93 e alterações posteriores, para a contratação de empresa especializada para execução de obra de pavimentação asfáltica, em PMF, bem como de recuperação de pavimentação (recapeamento asfáltico), com obra de drenagem pluvial urbana, em vias públicas predeterminadas situadas na cidade de Formoso/MG, em conformidade com as especificações técnicas e planilhas de execução, constantes nas peças técnicas do Setor de Engenharia. O edital contendo as linhas e demais especificações se encontra à disposição dos interessados no site da Prefeitura Municipal</w:t>
      </w:r>
      <w:r w:rsidRPr="00C25B37">
        <w:rPr>
          <w:rFonts w:asciiTheme="majorHAnsi" w:hAnsiTheme="majorHAnsi"/>
        </w:rPr>
        <w:t xml:space="preserve"> </w:t>
      </w:r>
      <w:hyperlink r:id="rId44" w:history="1">
        <w:r w:rsidRPr="00C25B37">
          <w:rPr>
            <w:rStyle w:val="Hyperlink"/>
            <w:rFonts w:asciiTheme="majorHAnsi" w:hAnsiTheme="majorHAnsi"/>
          </w:rPr>
          <w:t>https://www.formoso.mg.gov.br/</w:t>
        </w:r>
      </w:hyperlink>
      <w:r w:rsidRPr="00C25B37">
        <w:rPr>
          <w:rFonts w:asciiTheme="majorHAnsi" w:hAnsiTheme="majorHAnsi"/>
        </w:rPr>
        <w:t xml:space="preserve"> </w:t>
      </w:r>
      <w:r w:rsidRPr="00C25B37">
        <w:rPr>
          <w:rFonts w:asciiTheme="majorHAnsi" w:hAnsiTheme="majorHAnsi"/>
        </w:rPr>
        <w:t xml:space="preserve">e na sede da Prefeitura Municipal, situada à Rua Vicente Moreira de Moura, n° 363, Centro, Formoso/MG, e poderá ser obtido no horário comercial. Maiores informações poderão ser obtidas pelos e-mails: </w:t>
      </w:r>
      <w:hyperlink r:id="rId45" w:history="1">
        <w:r w:rsidRPr="00C25B37">
          <w:rPr>
            <w:rStyle w:val="Hyperlink"/>
            <w:rFonts w:asciiTheme="majorHAnsi" w:hAnsiTheme="majorHAnsi"/>
          </w:rPr>
          <w:t>cplformosomg@gmail.com</w:t>
        </w:r>
      </w:hyperlink>
      <w:r w:rsidRPr="00C25B37">
        <w:rPr>
          <w:rFonts w:asciiTheme="majorHAnsi" w:hAnsiTheme="majorHAnsi"/>
        </w:rPr>
        <w:t xml:space="preserve"> </w:t>
      </w:r>
      <w:r w:rsidRPr="00C25B37">
        <w:rPr>
          <w:rFonts w:asciiTheme="majorHAnsi" w:hAnsiTheme="majorHAnsi"/>
        </w:rPr>
        <w:t xml:space="preserve">e </w:t>
      </w:r>
      <w:hyperlink r:id="rId46" w:history="1">
        <w:r w:rsidRPr="00C25B37">
          <w:rPr>
            <w:rStyle w:val="Hyperlink"/>
            <w:rFonts w:asciiTheme="majorHAnsi" w:hAnsiTheme="majorHAnsi"/>
          </w:rPr>
          <w:t>compraselicitacoes@formoso.mg.gov.br</w:t>
        </w:r>
      </w:hyperlink>
      <w:r w:rsidRPr="00C25B37">
        <w:rPr>
          <w:rFonts w:asciiTheme="majorHAnsi" w:hAnsiTheme="majorHAnsi"/>
        </w:rPr>
        <w:t xml:space="preserve"> </w:t>
      </w:r>
      <w:r w:rsidRPr="00C25B37">
        <w:rPr>
          <w:rFonts w:asciiTheme="majorHAnsi" w:hAnsiTheme="majorHAnsi"/>
        </w:rPr>
        <w:t>ou telefone: (38) 3647-1552/1111.</w:t>
      </w:r>
    </w:p>
    <w:p w14:paraId="514D143E" w14:textId="77777777" w:rsidR="00BA632B" w:rsidRPr="00C25B37" w:rsidRDefault="00BA632B" w:rsidP="000B4F10">
      <w:pPr>
        <w:autoSpaceDE w:val="0"/>
        <w:autoSpaceDN w:val="0"/>
        <w:adjustRightInd w:val="0"/>
        <w:jc w:val="both"/>
        <w:rPr>
          <w:rFonts w:asciiTheme="majorHAnsi" w:hAnsiTheme="majorHAnsi"/>
        </w:rPr>
      </w:pPr>
    </w:p>
    <w:p w14:paraId="713BEF91" w14:textId="77777777" w:rsidR="00404AED" w:rsidRPr="00C25B37" w:rsidRDefault="00404AED" w:rsidP="000B4F10">
      <w:pPr>
        <w:autoSpaceDE w:val="0"/>
        <w:autoSpaceDN w:val="0"/>
        <w:adjustRightInd w:val="0"/>
        <w:jc w:val="both"/>
        <w:rPr>
          <w:rFonts w:asciiTheme="majorHAnsi" w:hAnsiTheme="majorHAnsi"/>
          <w:b/>
        </w:rPr>
      </w:pPr>
    </w:p>
    <w:p w14:paraId="137688C0" w14:textId="3C468E04" w:rsidR="00404AED" w:rsidRPr="00C25B37" w:rsidRDefault="00404AED" w:rsidP="000B4F10">
      <w:pPr>
        <w:autoSpaceDE w:val="0"/>
        <w:autoSpaceDN w:val="0"/>
        <w:adjustRightInd w:val="0"/>
        <w:jc w:val="both"/>
        <w:rPr>
          <w:rFonts w:asciiTheme="majorHAnsi" w:hAnsiTheme="majorHAnsi"/>
          <w:b/>
        </w:rPr>
      </w:pPr>
      <w:r w:rsidRPr="00C25B37">
        <w:rPr>
          <w:rFonts w:asciiTheme="majorHAnsi" w:hAnsiTheme="majorHAnsi"/>
          <w:b/>
        </w:rPr>
        <w:t>FORTALEZA DE MINAS PREFEITURA MUNICIPAL TOMADA DE PREÇO Nº 02/2022.</w:t>
      </w:r>
    </w:p>
    <w:p w14:paraId="23627CDF" w14:textId="4568F143" w:rsidR="00404AED" w:rsidRPr="00C25B37" w:rsidRDefault="00404AED" w:rsidP="000B4F10">
      <w:pPr>
        <w:autoSpaceDE w:val="0"/>
        <w:autoSpaceDN w:val="0"/>
        <w:adjustRightInd w:val="0"/>
        <w:jc w:val="both"/>
        <w:rPr>
          <w:rFonts w:asciiTheme="majorHAnsi" w:hAnsiTheme="majorHAnsi"/>
        </w:rPr>
      </w:pPr>
      <w:r w:rsidRPr="00C25B37">
        <w:rPr>
          <w:rFonts w:asciiTheme="majorHAnsi" w:hAnsiTheme="majorHAnsi"/>
        </w:rPr>
        <w:t xml:space="preserve"> Extrato de Edital. O Município de Fortaleza de Minas/MG, CNPJ 18.241.760/0001-56, informa a todos os interessados que fará realizar, às 09h00min do dia 29/07/2022, em sua Sede Administrativa, na Rua Santa Cruz, nº 259, a Abertura do Processo Licitatório nº 278/2022 - modalidade Tomada de Preço nº 0</w:t>
      </w:r>
      <w:r w:rsidRPr="00C25B37">
        <w:rPr>
          <w:rFonts w:asciiTheme="majorHAnsi" w:hAnsiTheme="majorHAnsi"/>
        </w:rPr>
        <w:t>2/2022, do tipo Menor Preço Glo</w:t>
      </w:r>
      <w:r w:rsidRPr="00C25B37">
        <w:rPr>
          <w:rFonts w:asciiTheme="majorHAnsi" w:hAnsiTheme="majorHAnsi"/>
        </w:rPr>
        <w:t>bal. Objeto: Contratação de Empresa do setor de Engenharia, a fim de executar as obras de construção de uma sala para fisioterapia e abrigo para veículos, com área total de 118,87 m², em anexo à UBS Municipal “Ponciana Gomes de Oliveira”, na Rua José Francisco da Silva, nº 42, Bairro Nossa Senhora Aparecida. Inf</w:t>
      </w:r>
      <w:r w:rsidRPr="00C25B37">
        <w:rPr>
          <w:rFonts w:asciiTheme="majorHAnsi" w:hAnsiTheme="majorHAnsi"/>
        </w:rPr>
        <w:t xml:space="preserve">ormações pelo e-mail: </w:t>
      </w:r>
      <w:hyperlink r:id="rId47" w:history="1">
        <w:r w:rsidRPr="00C25B37">
          <w:rPr>
            <w:rStyle w:val="Hyperlink"/>
            <w:rFonts w:asciiTheme="majorHAnsi" w:hAnsiTheme="majorHAnsi"/>
          </w:rPr>
          <w:t>licitacaoprefmunicipal@gmail.com</w:t>
        </w:r>
      </w:hyperlink>
      <w:r w:rsidRPr="00C25B37">
        <w:rPr>
          <w:rFonts w:asciiTheme="majorHAnsi" w:hAnsiTheme="majorHAnsi"/>
        </w:rPr>
        <w:t xml:space="preserve">, </w:t>
      </w:r>
      <w:r w:rsidRPr="00C25B37">
        <w:rPr>
          <w:rFonts w:asciiTheme="majorHAnsi" w:hAnsiTheme="majorHAnsi"/>
        </w:rPr>
        <w:t>tel.: (35)</w:t>
      </w:r>
      <w:r w:rsidRPr="00C25B37">
        <w:rPr>
          <w:rFonts w:asciiTheme="majorHAnsi" w:hAnsiTheme="majorHAnsi"/>
        </w:rPr>
        <w:t xml:space="preserve"> 3537-1250 ou na Sede da Prefei</w:t>
      </w:r>
      <w:r w:rsidRPr="00C25B37">
        <w:rPr>
          <w:rFonts w:asciiTheme="majorHAnsi" w:hAnsiTheme="majorHAnsi"/>
        </w:rPr>
        <w:t>tura Municipal, com Juliana dos Santos Vidigal Silva Santos. Fortaleza de Minas/MG, 27 de junho de 2022.</w:t>
      </w:r>
    </w:p>
    <w:p w14:paraId="343B6865" w14:textId="77777777" w:rsidR="00C95D24" w:rsidRPr="00C25B37" w:rsidRDefault="00C95D24" w:rsidP="000B4F10">
      <w:pPr>
        <w:autoSpaceDE w:val="0"/>
        <w:autoSpaceDN w:val="0"/>
        <w:adjustRightInd w:val="0"/>
        <w:jc w:val="both"/>
        <w:rPr>
          <w:rFonts w:asciiTheme="majorHAnsi" w:hAnsiTheme="majorHAnsi"/>
        </w:rPr>
      </w:pPr>
    </w:p>
    <w:p w14:paraId="16524589" w14:textId="77777777" w:rsidR="00361C73" w:rsidRPr="00C25B37" w:rsidRDefault="00361C73" w:rsidP="000B4F10">
      <w:pPr>
        <w:autoSpaceDE w:val="0"/>
        <w:autoSpaceDN w:val="0"/>
        <w:adjustRightInd w:val="0"/>
        <w:jc w:val="both"/>
        <w:rPr>
          <w:rFonts w:asciiTheme="majorHAnsi" w:hAnsiTheme="majorHAnsi"/>
          <w:b/>
        </w:rPr>
      </w:pPr>
    </w:p>
    <w:p w14:paraId="1161CE1A" w14:textId="577B33DF" w:rsidR="00361C73" w:rsidRPr="00C25B37" w:rsidRDefault="001606E3" w:rsidP="000B4F10">
      <w:pPr>
        <w:autoSpaceDE w:val="0"/>
        <w:autoSpaceDN w:val="0"/>
        <w:adjustRightInd w:val="0"/>
        <w:jc w:val="both"/>
        <w:rPr>
          <w:rFonts w:asciiTheme="majorHAnsi" w:hAnsiTheme="majorHAnsi"/>
          <w:b/>
        </w:rPr>
      </w:pPr>
      <w:r w:rsidRPr="00C25B37">
        <w:rPr>
          <w:rFonts w:asciiTheme="majorHAnsi" w:hAnsiTheme="majorHAnsi"/>
          <w:b/>
        </w:rPr>
        <w:t xml:space="preserve">FREI INOCÊNCIO PREFEITURA MUNICIPAL PROCESSO LICITATÓRIO Nº 034/2022 TOMADA DE PREÇOS Nº 005/2022, </w:t>
      </w:r>
    </w:p>
    <w:p w14:paraId="6D424D71" w14:textId="0C6D453D" w:rsidR="00361C73" w:rsidRPr="00C25B37" w:rsidRDefault="001606E3" w:rsidP="000B4F10">
      <w:pPr>
        <w:autoSpaceDE w:val="0"/>
        <w:autoSpaceDN w:val="0"/>
        <w:adjustRightInd w:val="0"/>
        <w:jc w:val="both"/>
        <w:rPr>
          <w:rFonts w:asciiTheme="majorHAnsi" w:hAnsiTheme="majorHAnsi"/>
        </w:rPr>
      </w:pPr>
      <w:r w:rsidRPr="00C25B37">
        <w:rPr>
          <w:rFonts w:asciiTheme="majorHAnsi" w:hAnsiTheme="majorHAnsi"/>
        </w:rPr>
        <w:t>Objeto</w:t>
      </w:r>
      <w:r w:rsidR="00361C73" w:rsidRPr="00C25B37">
        <w:rPr>
          <w:rFonts w:asciiTheme="majorHAnsi" w:hAnsiTheme="majorHAnsi"/>
        </w:rPr>
        <w:t>: Contratação de empresa para execução de pavimentação de vias urbanas (Ruas: Estados Unidos; Bolívia; Uruguai; Venezuela; do Campo; Vinte), através do Convênio de Saída nº 1301001701/2022/SEINFRA, firmado entre Secretaria de Estado de Infraestrutura e Mobilidade e a Prefeitura Municipal de Frei Inocêncio/MG. Julgamento: 18/07/2022 às 09h00min. Compras e Licitações: (33) 3284-2686 / licitacao@freiinocencio.mg.gov.br</w:t>
      </w:r>
    </w:p>
    <w:p w14:paraId="23A1DC7E" w14:textId="77777777" w:rsidR="00361C73" w:rsidRPr="00C25B37" w:rsidRDefault="00361C73" w:rsidP="000B4F10">
      <w:pPr>
        <w:autoSpaceDE w:val="0"/>
        <w:autoSpaceDN w:val="0"/>
        <w:adjustRightInd w:val="0"/>
        <w:jc w:val="both"/>
        <w:rPr>
          <w:rFonts w:asciiTheme="majorHAnsi" w:hAnsiTheme="majorHAnsi"/>
        </w:rPr>
      </w:pPr>
    </w:p>
    <w:p w14:paraId="29018477" w14:textId="77777777" w:rsidR="007C7784" w:rsidRPr="00C25B37" w:rsidRDefault="007C7784" w:rsidP="000B4F10">
      <w:pPr>
        <w:autoSpaceDE w:val="0"/>
        <w:autoSpaceDN w:val="0"/>
        <w:adjustRightInd w:val="0"/>
        <w:jc w:val="both"/>
        <w:rPr>
          <w:rFonts w:asciiTheme="majorHAnsi" w:hAnsiTheme="majorHAnsi"/>
          <w:b/>
        </w:rPr>
      </w:pPr>
    </w:p>
    <w:p w14:paraId="1A3316F8" w14:textId="7C84CB60" w:rsidR="00F339C4" w:rsidRPr="00C25B37" w:rsidRDefault="005F0154" w:rsidP="000B4F10">
      <w:pPr>
        <w:autoSpaceDE w:val="0"/>
        <w:autoSpaceDN w:val="0"/>
        <w:adjustRightInd w:val="0"/>
        <w:jc w:val="both"/>
        <w:rPr>
          <w:rFonts w:asciiTheme="majorHAnsi" w:hAnsiTheme="majorHAnsi"/>
          <w:b/>
        </w:rPr>
      </w:pPr>
      <w:r w:rsidRPr="00C25B37">
        <w:rPr>
          <w:rFonts w:asciiTheme="majorHAnsi" w:hAnsiTheme="majorHAnsi"/>
          <w:b/>
        </w:rPr>
        <w:t xml:space="preserve">PREFEITURA MUNICIPAL DE </w:t>
      </w:r>
      <w:r w:rsidR="00F339C4" w:rsidRPr="00C25B37">
        <w:rPr>
          <w:rFonts w:asciiTheme="majorHAnsi" w:hAnsiTheme="majorHAnsi"/>
          <w:b/>
        </w:rPr>
        <w:t xml:space="preserve">GOVERNADOR VALADARES </w:t>
      </w:r>
      <w:r w:rsidRPr="00C25B37">
        <w:rPr>
          <w:rFonts w:asciiTheme="majorHAnsi" w:hAnsiTheme="majorHAnsi"/>
          <w:b/>
        </w:rPr>
        <w:t>-</w:t>
      </w:r>
      <w:r w:rsidR="00F339C4" w:rsidRPr="00C25B37">
        <w:rPr>
          <w:rFonts w:asciiTheme="majorHAnsi" w:hAnsiTheme="majorHAnsi"/>
          <w:b/>
        </w:rPr>
        <w:t xml:space="preserve"> TOMADA DE PREÇOS Nº 003/2022 </w:t>
      </w:r>
    </w:p>
    <w:p w14:paraId="4E25C10C" w14:textId="48EEF71C" w:rsidR="00F86BC3" w:rsidRPr="00C25B37" w:rsidRDefault="00F86BC3" w:rsidP="000B4F10">
      <w:pPr>
        <w:autoSpaceDE w:val="0"/>
        <w:autoSpaceDN w:val="0"/>
        <w:adjustRightInd w:val="0"/>
        <w:jc w:val="both"/>
        <w:rPr>
          <w:rFonts w:asciiTheme="majorHAnsi" w:hAnsiTheme="majorHAnsi"/>
        </w:rPr>
      </w:pPr>
      <w:r w:rsidRPr="00C25B37">
        <w:rPr>
          <w:rFonts w:asciiTheme="majorHAnsi" w:hAnsiTheme="majorHAnsi"/>
        </w:rPr>
        <w:t>Aviso de Republicação. O Município de Governador Valadares, Minas Gerais, através da Secretaria Municipal de Administração, torna público que realizará a republicação da licitação sob a modalidade Tomada de Preço N ° 003/2022 – PAC 030/2022, tipo menor preço global, cujo objeto é a Contratação de empresa especializada na área de engenharia para a execução da obra de adequação de estradas vicinais, acesso ao distrito de Melquíades, no município de Governador Valadares/MG, custeados com recursos provenientes do contrato de repasse n° 908347/2020/MAPA/CAIXA, processo n ° 1074219-92. Os interessados poderão obter o edital de “Tomada d</w:t>
      </w:r>
      <w:r w:rsidR="00BE31E7" w:rsidRPr="00C25B37">
        <w:rPr>
          <w:rFonts w:asciiTheme="majorHAnsi" w:hAnsiTheme="majorHAnsi"/>
        </w:rPr>
        <w:t xml:space="preserve">e Preços”, através do site </w:t>
      </w:r>
      <w:hyperlink r:id="rId48" w:history="1">
        <w:r w:rsidR="00BE31E7" w:rsidRPr="00C25B37">
          <w:rPr>
            <w:rStyle w:val="Hyperlink"/>
            <w:rFonts w:asciiTheme="majorHAnsi" w:hAnsiTheme="majorHAnsi"/>
          </w:rPr>
          <w:t>www.valadares.mg.gov.br</w:t>
        </w:r>
      </w:hyperlink>
      <w:r w:rsidRPr="00C25B37">
        <w:rPr>
          <w:rFonts w:asciiTheme="majorHAnsi" w:hAnsiTheme="majorHAnsi"/>
        </w:rPr>
        <w:t>.</w:t>
      </w:r>
      <w:r w:rsidR="00BE31E7" w:rsidRPr="00C25B37">
        <w:rPr>
          <w:rFonts w:asciiTheme="majorHAnsi" w:hAnsiTheme="majorHAnsi"/>
        </w:rPr>
        <w:t xml:space="preserve"> </w:t>
      </w:r>
      <w:r w:rsidRPr="00C25B37">
        <w:rPr>
          <w:rFonts w:asciiTheme="majorHAnsi" w:hAnsiTheme="majorHAnsi"/>
        </w:rPr>
        <w:t xml:space="preserve">Informações: Rua Marechal Floriano n. 905, Centro, 3º andar, na sala da Comissão Permanente de Licitação, ou pelo </w:t>
      </w:r>
      <w:r w:rsidR="00427D4C" w:rsidRPr="00C25B37">
        <w:rPr>
          <w:rFonts w:asciiTheme="majorHAnsi" w:hAnsiTheme="majorHAnsi"/>
        </w:rPr>
        <w:t xml:space="preserve">e-mail </w:t>
      </w:r>
      <w:hyperlink r:id="rId49" w:history="1">
        <w:r w:rsidR="00427D4C" w:rsidRPr="00C25B37">
          <w:rPr>
            <w:rStyle w:val="Hyperlink"/>
            <w:rFonts w:asciiTheme="majorHAnsi" w:hAnsiTheme="majorHAnsi"/>
          </w:rPr>
          <w:t>cpl@valadares.mg.gov.br</w:t>
        </w:r>
      </w:hyperlink>
      <w:r w:rsidR="00427D4C" w:rsidRPr="00C25B37">
        <w:rPr>
          <w:rFonts w:asciiTheme="majorHAnsi" w:hAnsiTheme="majorHAnsi"/>
        </w:rPr>
        <w:t xml:space="preserve">. </w:t>
      </w:r>
      <w:r w:rsidRPr="00C25B37">
        <w:rPr>
          <w:rFonts w:asciiTheme="majorHAnsi" w:hAnsiTheme="majorHAnsi"/>
        </w:rPr>
        <w:t xml:space="preserve">Data limite para a entrega dos envelopes: 29 de julho de 2022 às 14:00. </w:t>
      </w:r>
    </w:p>
    <w:p w14:paraId="74CF994A" w14:textId="77777777" w:rsidR="00F86BC3" w:rsidRPr="00C25B37" w:rsidRDefault="00F86BC3" w:rsidP="000B4F10">
      <w:pPr>
        <w:autoSpaceDE w:val="0"/>
        <w:autoSpaceDN w:val="0"/>
        <w:adjustRightInd w:val="0"/>
        <w:jc w:val="both"/>
        <w:rPr>
          <w:rFonts w:asciiTheme="majorHAnsi" w:hAnsiTheme="majorHAnsi"/>
        </w:rPr>
      </w:pPr>
    </w:p>
    <w:p w14:paraId="359418E4" w14:textId="77777777" w:rsidR="00361C73" w:rsidRPr="00C25B37" w:rsidRDefault="00361C73" w:rsidP="000B4F10">
      <w:pPr>
        <w:autoSpaceDE w:val="0"/>
        <w:autoSpaceDN w:val="0"/>
        <w:adjustRightInd w:val="0"/>
        <w:jc w:val="both"/>
        <w:rPr>
          <w:rFonts w:asciiTheme="majorHAnsi" w:hAnsiTheme="majorHAnsi"/>
          <w:b/>
        </w:rPr>
      </w:pPr>
    </w:p>
    <w:p w14:paraId="19F868A1" w14:textId="19D15A58" w:rsidR="00361C73" w:rsidRPr="00C25B37" w:rsidRDefault="001606E3" w:rsidP="000B4F10">
      <w:pPr>
        <w:autoSpaceDE w:val="0"/>
        <w:autoSpaceDN w:val="0"/>
        <w:adjustRightInd w:val="0"/>
        <w:jc w:val="both"/>
        <w:rPr>
          <w:rFonts w:asciiTheme="majorHAnsi" w:hAnsiTheme="majorHAnsi"/>
          <w:b/>
        </w:rPr>
      </w:pPr>
      <w:r w:rsidRPr="00C25B37">
        <w:rPr>
          <w:rFonts w:asciiTheme="majorHAnsi" w:hAnsiTheme="majorHAnsi"/>
          <w:b/>
        </w:rPr>
        <w:t xml:space="preserve">IBIÁ CÂMARA MUNICIPAL TOMADA DE PREÇOS Nº 001/2022. </w:t>
      </w:r>
    </w:p>
    <w:p w14:paraId="0D8BB960" w14:textId="69D2B909" w:rsidR="00361C73" w:rsidRPr="00C25B37" w:rsidRDefault="00361C73" w:rsidP="000B4F10">
      <w:pPr>
        <w:autoSpaceDE w:val="0"/>
        <w:autoSpaceDN w:val="0"/>
        <w:adjustRightInd w:val="0"/>
        <w:jc w:val="both"/>
        <w:rPr>
          <w:rFonts w:asciiTheme="majorHAnsi" w:hAnsiTheme="majorHAnsi"/>
        </w:rPr>
      </w:pPr>
      <w:r w:rsidRPr="00C25B37">
        <w:rPr>
          <w:rFonts w:asciiTheme="majorHAnsi" w:hAnsiTheme="majorHAnsi"/>
        </w:rPr>
        <w:t>A Câmara Municipal de Ibiá/MG, inscrita no CNPJ sob nº 20.060.000/0001-94, nos termos da Lei nº 8.666/93, torna público que no dia 14 de julho de 2022, às 14h00min, ocorrerá a Licitação na modalidade Tomada de Preços nº 001/2022. Objeto: “Contratação de Empresa especializada para execução de obra de reforma e reestruturação da recepção, contabilidade e sala de mídia (antiga imprensa e cozinha) e ampliação com a construção de novo complexo com sala da Presidência, sala de reunião, cozinha e gabinete (7), e ampliação do corredor de acesso ao plenário, incluindo mão de obra, materiais de construção e quaisquer outros, do prédio da Câmara Municipal de Ibiá, situada na Avenida Tatão Palhares, nº 21, Bairro Jardim, Ibiá/MG, CEP 38.950-000, conforme planilhas, memorial descritivo, projeto básico, arquitetônico e estrutural, projeto executivo, termos e condições constantes no presente Edital e em seus respectivos anexos, mormente em relação ao Termo de Referência constante no Anexo I”. Cópia do Edital poderá ser obtida no sítio eletrônico: www.ibia.mg.leg.br, e mediante solicitação pelo e-mail: camaraibia@gmail.com.</w:t>
      </w:r>
    </w:p>
    <w:p w14:paraId="4453437C" w14:textId="77777777" w:rsidR="00361C73" w:rsidRPr="00C25B37" w:rsidRDefault="00361C73" w:rsidP="000B4F10">
      <w:pPr>
        <w:autoSpaceDE w:val="0"/>
        <w:autoSpaceDN w:val="0"/>
        <w:adjustRightInd w:val="0"/>
        <w:jc w:val="both"/>
        <w:rPr>
          <w:rFonts w:asciiTheme="majorHAnsi" w:hAnsiTheme="majorHAnsi"/>
        </w:rPr>
      </w:pPr>
    </w:p>
    <w:p w14:paraId="35E69855" w14:textId="77777777" w:rsidR="00C95D24" w:rsidRPr="00C25B37" w:rsidRDefault="00C95D24" w:rsidP="000B4F10">
      <w:pPr>
        <w:autoSpaceDE w:val="0"/>
        <w:autoSpaceDN w:val="0"/>
        <w:adjustRightInd w:val="0"/>
        <w:jc w:val="both"/>
        <w:rPr>
          <w:rFonts w:asciiTheme="majorHAnsi" w:hAnsiTheme="majorHAnsi"/>
        </w:rPr>
      </w:pPr>
    </w:p>
    <w:p w14:paraId="63A6E59E" w14:textId="77777777" w:rsidR="00486AE1" w:rsidRPr="00C25B37" w:rsidRDefault="00486AE1" w:rsidP="000B4F10">
      <w:pPr>
        <w:autoSpaceDE w:val="0"/>
        <w:autoSpaceDN w:val="0"/>
        <w:adjustRightInd w:val="0"/>
        <w:jc w:val="both"/>
        <w:rPr>
          <w:rFonts w:asciiTheme="majorHAnsi" w:hAnsiTheme="majorHAnsi"/>
        </w:rPr>
      </w:pPr>
      <w:r w:rsidRPr="00C25B37">
        <w:rPr>
          <w:rFonts w:asciiTheme="majorHAnsi" w:hAnsiTheme="majorHAnsi"/>
          <w:b/>
        </w:rPr>
        <w:t>ITABIRINHA PREFEITURA MUNICIPAL AVISO DE LICITAÇÃO – TOMADA DE PREÇOS Nº 0015/2022</w:t>
      </w:r>
      <w:r w:rsidR="00C95D24" w:rsidRPr="00C25B37">
        <w:rPr>
          <w:rFonts w:asciiTheme="majorHAnsi" w:hAnsiTheme="majorHAnsi"/>
        </w:rPr>
        <w:t xml:space="preserve">. </w:t>
      </w:r>
    </w:p>
    <w:p w14:paraId="6A6EC99F" w14:textId="18A6022D" w:rsidR="00C95D24" w:rsidRPr="00C25B37" w:rsidRDefault="00C95D24" w:rsidP="000B4F10">
      <w:pPr>
        <w:autoSpaceDE w:val="0"/>
        <w:autoSpaceDN w:val="0"/>
        <w:adjustRightInd w:val="0"/>
        <w:jc w:val="both"/>
        <w:rPr>
          <w:rFonts w:asciiTheme="majorHAnsi" w:hAnsiTheme="majorHAnsi"/>
        </w:rPr>
      </w:pPr>
      <w:r w:rsidRPr="00C25B37">
        <w:rPr>
          <w:rFonts w:asciiTheme="majorHAnsi" w:hAnsiTheme="majorHAnsi"/>
        </w:rPr>
        <w:t xml:space="preserve">A Prefeitura Municipal de Itabirinha comunica que abriu Processo Licitatório nº 046/2022, Tomada de Preços nº 015/2022, objetivando a contratação de empresa especializada em serviços de engenharia para a execução de obra de infraestrutura: Resolução nº 21/2022 – SEGOV – Construção de Pontes Mistas de Concreto no Córrego Rico, Córrego Boa União e Bueiro metálico no Córrego Itabirinha, conforme Projeto executivo. A abertura será dia 19 de julho de 2022, às 11h00, no setor de Licitações, Rua Candido Bacelar, 76 – Centro – Itabirinha – MG. O Edital encontra-se à disposição dos interessados no endereço informado, no horário de 07h00 às 13h00 e no Site Oficial do Município: </w:t>
      </w:r>
      <w:hyperlink r:id="rId50" w:history="1">
        <w:r w:rsidR="00486AE1" w:rsidRPr="00C25B37">
          <w:rPr>
            <w:rStyle w:val="Hyperlink"/>
            <w:rFonts w:asciiTheme="majorHAnsi" w:hAnsiTheme="majorHAnsi"/>
          </w:rPr>
          <w:t>www.itabirinha.mg.gov.br</w:t>
        </w:r>
      </w:hyperlink>
      <w:r w:rsidRPr="00C25B37">
        <w:rPr>
          <w:rFonts w:asciiTheme="majorHAnsi" w:hAnsiTheme="majorHAnsi"/>
        </w:rPr>
        <w:t>.</w:t>
      </w:r>
      <w:r w:rsidR="00486AE1" w:rsidRPr="00C25B37">
        <w:rPr>
          <w:rFonts w:asciiTheme="majorHAnsi" w:hAnsiTheme="majorHAnsi"/>
        </w:rPr>
        <w:t xml:space="preserve"> </w:t>
      </w:r>
      <w:r w:rsidRPr="00C25B37">
        <w:rPr>
          <w:rFonts w:asciiTheme="majorHAnsi" w:hAnsiTheme="majorHAnsi"/>
        </w:rPr>
        <w:t>Informaçõe</w:t>
      </w:r>
      <w:r w:rsidR="00486AE1" w:rsidRPr="00C25B37">
        <w:rPr>
          <w:rFonts w:asciiTheme="majorHAnsi" w:hAnsiTheme="majorHAnsi"/>
        </w:rPr>
        <w:t xml:space="preserve">s: </w:t>
      </w:r>
      <w:hyperlink r:id="rId51" w:history="1">
        <w:r w:rsidR="00486AE1" w:rsidRPr="00C25B37">
          <w:rPr>
            <w:rStyle w:val="Hyperlink"/>
            <w:rFonts w:asciiTheme="majorHAnsi" w:hAnsiTheme="majorHAnsi"/>
          </w:rPr>
          <w:t>licitacao@itabirinha.mg.gov.br</w:t>
        </w:r>
      </w:hyperlink>
      <w:r w:rsidR="00486AE1" w:rsidRPr="00C25B37">
        <w:rPr>
          <w:rFonts w:asciiTheme="majorHAnsi" w:hAnsiTheme="majorHAnsi"/>
        </w:rPr>
        <w:t xml:space="preserve">. </w:t>
      </w:r>
    </w:p>
    <w:p w14:paraId="0DEB17E4" w14:textId="77777777" w:rsidR="00C95D24" w:rsidRPr="00C25B37" w:rsidRDefault="00C95D24" w:rsidP="000B4F10">
      <w:pPr>
        <w:autoSpaceDE w:val="0"/>
        <w:autoSpaceDN w:val="0"/>
        <w:adjustRightInd w:val="0"/>
        <w:jc w:val="both"/>
        <w:rPr>
          <w:rFonts w:asciiTheme="majorHAnsi" w:hAnsiTheme="majorHAnsi"/>
        </w:rPr>
      </w:pPr>
    </w:p>
    <w:p w14:paraId="33AE4646" w14:textId="77777777" w:rsidR="00486AE1" w:rsidRPr="00C25B37" w:rsidRDefault="00C95D24" w:rsidP="000B4F10">
      <w:pPr>
        <w:autoSpaceDE w:val="0"/>
        <w:autoSpaceDN w:val="0"/>
        <w:adjustRightInd w:val="0"/>
        <w:jc w:val="both"/>
        <w:rPr>
          <w:rFonts w:asciiTheme="majorHAnsi" w:hAnsiTheme="majorHAnsi"/>
          <w:b/>
        </w:rPr>
      </w:pPr>
      <w:r w:rsidRPr="00C25B37">
        <w:rPr>
          <w:rFonts w:asciiTheme="majorHAnsi" w:hAnsiTheme="majorHAnsi"/>
          <w:b/>
        </w:rPr>
        <w:t xml:space="preserve">AVISO DE LICITAÇÃO – TOMADA DE PREÇOS Nº 0014/2022. </w:t>
      </w:r>
    </w:p>
    <w:p w14:paraId="0F004260" w14:textId="373DAF57" w:rsidR="00C95D24" w:rsidRPr="00C25B37" w:rsidRDefault="00C95D24" w:rsidP="000B4F10">
      <w:pPr>
        <w:autoSpaceDE w:val="0"/>
        <w:autoSpaceDN w:val="0"/>
        <w:adjustRightInd w:val="0"/>
        <w:jc w:val="both"/>
        <w:rPr>
          <w:rFonts w:asciiTheme="majorHAnsi" w:hAnsiTheme="majorHAnsi"/>
        </w:rPr>
      </w:pPr>
      <w:r w:rsidRPr="00C25B37">
        <w:rPr>
          <w:rFonts w:asciiTheme="majorHAnsi" w:hAnsiTheme="majorHAnsi"/>
        </w:rPr>
        <w:t>A Prefeitura Municipal de Itabirinha comunica que abriu Processo Licitatório nº 045/2022, Tomada de Preços nº 014/2022, objetivando a contratação de empresa especializada em serviços de engenharia para a execução de obra de infraestrutura: Convênio nº 1301.001618/2022/ SEINFRA – Construção de quatro galpões em estrutura mista de concreto e metálica conforme Plano de Trabalho. A abertura será dia 19 de julho de 2022, às 09h00, no setor de Licitações, Rua Candido Bacelar, 76 – Centro – Itabirinha – MG. O Edital encontra-se à disposição dos interessados no endereço informado, no horário de 07h00 às 13h00 e no Site Oficial do Munic</w:t>
      </w:r>
      <w:r w:rsidR="00486AE1" w:rsidRPr="00C25B37">
        <w:rPr>
          <w:rFonts w:asciiTheme="majorHAnsi" w:hAnsiTheme="majorHAnsi"/>
        </w:rPr>
        <w:t xml:space="preserve">ípio: </w:t>
      </w:r>
      <w:hyperlink r:id="rId52" w:history="1">
        <w:r w:rsidR="00486AE1" w:rsidRPr="00C25B37">
          <w:rPr>
            <w:rStyle w:val="Hyperlink"/>
            <w:rFonts w:asciiTheme="majorHAnsi" w:hAnsiTheme="majorHAnsi"/>
          </w:rPr>
          <w:t>www.itabirinha.mg.gov.br</w:t>
        </w:r>
      </w:hyperlink>
      <w:r w:rsidR="00486AE1" w:rsidRPr="00C25B37">
        <w:rPr>
          <w:rFonts w:asciiTheme="majorHAnsi" w:hAnsiTheme="majorHAnsi"/>
        </w:rPr>
        <w:t xml:space="preserve">. </w:t>
      </w:r>
      <w:r w:rsidRPr="00C25B37">
        <w:rPr>
          <w:rFonts w:asciiTheme="majorHAnsi" w:hAnsiTheme="majorHAnsi"/>
        </w:rPr>
        <w:t xml:space="preserve">Informações: </w:t>
      </w:r>
      <w:hyperlink r:id="rId53" w:history="1">
        <w:r w:rsidR="00486AE1" w:rsidRPr="00C25B37">
          <w:rPr>
            <w:rStyle w:val="Hyperlink"/>
            <w:rFonts w:asciiTheme="majorHAnsi" w:hAnsiTheme="majorHAnsi"/>
          </w:rPr>
          <w:t>licitacao@itabirinha.mg.gov.br</w:t>
        </w:r>
      </w:hyperlink>
      <w:r w:rsidR="00486AE1" w:rsidRPr="00C25B37">
        <w:rPr>
          <w:rFonts w:asciiTheme="majorHAnsi" w:hAnsiTheme="majorHAnsi"/>
        </w:rPr>
        <w:t xml:space="preserve">. </w:t>
      </w:r>
    </w:p>
    <w:p w14:paraId="3739C350" w14:textId="77777777" w:rsidR="00C95D24" w:rsidRPr="00C25B37" w:rsidRDefault="00C95D24" w:rsidP="000B4F10">
      <w:pPr>
        <w:autoSpaceDE w:val="0"/>
        <w:autoSpaceDN w:val="0"/>
        <w:adjustRightInd w:val="0"/>
        <w:jc w:val="both"/>
        <w:rPr>
          <w:rFonts w:asciiTheme="majorHAnsi" w:hAnsiTheme="majorHAnsi"/>
        </w:rPr>
      </w:pPr>
    </w:p>
    <w:p w14:paraId="4830D741" w14:textId="77777777" w:rsidR="00361C73" w:rsidRPr="00C25B37" w:rsidRDefault="00361C73" w:rsidP="000B4F10">
      <w:pPr>
        <w:autoSpaceDE w:val="0"/>
        <w:autoSpaceDN w:val="0"/>
        <w:adjustRightInd w:val="0"/>
        <w:jc w:val="both"/>
        <w:rPr>
          <w:rFonts w:asciiTheme="majorHAnsi" w:hAnsiTheme="majorHAnsi"/>
        </w:rPr>
      </w:pPr>
    </w:p>
    <w:p w14:paraId="54117239" w14:textId="08AB2E62" w:rsidR="00361C73" w:rsidRPr="00C25B37" w:rsidRDefault="001606E3" w:rsidP="000B4F10">
      <w:pPr>
        <w:autoSpaceDE w:val="0"/>
        <w:autoSpaceDN w:val="0"/>
        <w:adjustRightInd w:val="0"/>
        <w:jc w:val="both"/>
        <w:rPr>
          <w:rFonts w:asciiTheme="majorHAnsi" w:hAnsiTheme="majorHAnsi"/>
          <w:b/>
        </w:rPr>
      </w:pPr>
      <w:r w:rsidRPr="00C25B37">
        <w:rPr>
          <w:rFonts w:asciiTheme="majorHAnsi" w:hAnsiTheme="majorHAnsi"/>
          <w:b/>
        </w:rPr>
        <w:t xml:space="preserve">MARIA DA FÉ PREFEITURA MUNICIPAL - LICITAÇÃO 084/2022, </w:t>
      </w:r>
    </w:p>
    <w:p w14:paraId="14BEB1DB" w14:textId="06EF57E7" w:rsidR="00361C73" w:rsidRPr="00C25B37" w:rsidRDefault="00361C73" w:rsidP="000B4F10">
      <w:pPr>
        <w:autoSpaceDE w:val="0"/>
        <w:autoSpaceDN w:val="0"/>
        <w:adjustRightInd w:val="0"/>
        <w:jc w:val="both"/>
        <w:rPr>
          <w:rFonts w:asciiTheme="majorHAnsi" w:hAnsiTheme="majorHAnsi"/>
        </w:rPr>
      </w:pPr>
      <w:r w:rsidRPr="00C25B37">
        <w:rPr>
          <w:rFonts w:asciiTheme="majorHAnsi" w:hAnsiTheme="majorHAnsi"/>
        </w:rPr>
        <w:t>A prefeitura torna público a Licitação 084/2022- Tomada de Preço 007/2022. Objeto: Contratação empresa especializada em Construção Civil para serviços de calçamento de Ruas no Bairro Vila Felicidade e Vila Isabel, na zona urbana de Maria da Fé,</w:t>
      </w:r>
      <w:r w:rsidR="001606E3" w:rsidRPr="00C25B37">
        <w:rPr>
          <w:rFonts w:asciiTheme="majorHAnsi" w:hAnsiTheme="majorHAnsi"/>
        </w:rPr>
        <w:t xml:space="preserve"> </w:t>
      </w:r>
      <w:r w:rsidRPr="00C25B37">
        <w:rPr>
          <w:rFonts w:asciiTheme="majorHAnsi" w:hAnsiTheme="majorHAnsi"/>
        </w:rPr>
        <w:t>com prestação de serviços e fornecimentos de materiais (bloquetes,</w:t>
      </w:r>
      <w:r w:rsidR="001606E3" w:rsidRPr="00C25B37">
        <w:rPr>
          <w:rFonts w:asciiTheme="majorHAnsi" w:hAnsiTheme="majorHAnsi"/>
        </w:rPr>
        <w:t xml:space="preserve"> </w:t>
      </w:r>
      <w:r w:rsidRPr="00C25B37">
        <w:rPr>
          <w:rFonts w:asciiTheme="majorHAnsi" w:hAnsiTheme="majorHAnsi"/>
        </w:rPr>
        <w:t xml:space="preserve">meios-fios, colchão de areia ou pó de pedra) conforme projetos, planilhas e cronogramas, anexos no Edital, com recursos oriundos de transferência Especial, Resolução nº 21 da SEGOV, em atendimento à Secretaria Municipal de Obras e Vias Públicas. Abertura: 18/07/2022, às13:00h. O edital encontra-se no </w:t>
      </w:r>
      <w:r w:rsidR="001606E3" w:rsidRPr="00C25B37">
        <w:rPr>
          <w:rFonts w:asciiTheme="majorHAnsi" w:hAnsiTheme="majorHAnsi"/>
        </w:rPr>
        <w:t xml:space="preserve">site: </w:t>
      </w:r>
      <w:hyperlink r:id="rId54" w:history="1">
        <w:r w:rsidR="001606E3" w:rsidRPr="00C25B37">
          <w:rPr>
            <w:rStyle w:val="Hyperlink"/>
            <w:rFonts w:asciiTheme="majorHAnsi" w:hAnsiTheme="majorHAnsi"/>
          </w:rPr>
          <w:t>www.mariadafe.mg.gov.br</w:t>
        </w:r>
      </w:hyperlink>
      <w:r w:rsidR="001606E3" w:rsidRPr="00C25B37">
        <w:rPr>
          <w:rFonts w:asciiTheme="majorHAnsi" w:hAnsiTheme="majorHAnsi"/>
        </w:rPr>
        <w:t xml:space="preserve">. </w:t>
      </w:r>
    </w:p>
    <w:p w14:paraId="72B9DED8" w14:textId="77777777" w:rsidR="00361C73" w:rsidRPr="00C25B37" w:rsidRDefault="00361C73" w:rsidP="000B4F10">
      <w:pPr>
        <w:autoSpaceDE w:val="0"/>
        <w:autoSpaceDN w:val="0"/>
        <w:adjustRightInd w:val="0"/>
        <w:jc w:val="both"/>
        <w:rPr>
          <w:rFonts w:asciiTheme="majorHAnsi" w:hAnsiTheme="majorHAnsi"/>
        </w:rPr>
      </w:pPr>
    </w:p>
    <w:p w14:paraId="5B38A8A3" w14:textId="77777777" w:rsidR="00F86BC3" w:rsidRPr="00C25B37" w:rsidRDefault="00F86BC3" w:rsidP="000B4F10">
      <w:pPr>
        <w:autoSpaceDE w:val="0"/>
        <w:autoSpaceDN w:val="0"/>
        <w:adjustRightInd w:val="0"/>
        <w:jc w:val="both"/>
        <w:rPr>
          <w:rFonts w:asciiTheme="majorHAnsi" w:hAnsiTheme="majorHAnsi"/>
        </w:rPr>
      </w:pPr>
    </w:p>
    <w:p w14:paraId="0ADC9C86" w14:textId="77777777" w:rsidR="0038579E" w:rsidRPr="00C25B37" w:rsidRDefault="0038579E" w:rsidP="000B4F10">
      <w:pPr>
        <w:autoSpaceDE w:val="0"/>
        <w:autoSpaceDN w:val="0"/>
        <w:adjustRightInd w:val="0"/>
        <w:jc w:val="both"/>
        <w:rPr>
          <w:rFonts w:asciiTheme="majorHAnsi" w:hAnsiTheme="majorHAnsi"/>
        </w:rPr>
      </w:pPr>
      <w:r w:rsidRPr="00C25B37">
        <w:rPr>
          <w:rFonts w:asciiTheme="majorHAnsi" w:hAnsiTheme="majorHAnsi"/>
          <w:b/>
        </w:rPr>
        <w:t>NOVA SERRANA PREFEITURA MUNICIPAL EDITAL DE PUBLICAÇÃO. PROCESSO LICITATÓRIO 142/2022, TOMADA DE PREÇOS Nº 013/2022</w:t>
      </w:r>
      <w:r w:rsidR="00F86BC3" w:rsidRPr="00C25B37">
        <w:rPr>
          <w:rFonts w:asciiTheme="majorHAnsi" w:hAnsiTheme="majorHAnsi"/>
        </w:rPr>
        <w:t xml:space="preserve">. </w:t>
      </w:r>
    </w:p>
    <w:p w14:paraId="46BBFB0F" w14:textId="4C6D647F" w:rsidR="00F86BC3" w:rsidRPr="00C25B37" w:rsidRDefault="00F86BC3" w:rsidP="000B4F10">
      <w:pPr>
        <w:autoSpaceDE w:val="0"/>
        <w:autoSpaceDN w:val="0"/>
        <w:adjustRightInd w:val="0"/>
        <w:jc w:val="both"/>
        <w:rPr>
          <w:rFonts w:asciiTheme="majorHAnsi" w:hAnsiTheme="majorHAnsi"/>
        </w:rPr>
      </w:pPr>
      <w:r w:rsidRPr="00C25B37">
        <w:rPr>
          <w:rFonts w:asciiTheme="majorHAnsi" w:hAnsiTheme="majorHAnsi"/>
        </w:rPr>
        <w:t xml:space="preserve">Objeto: Construção de Praça Verde no Bairro Nossa Senhora do Carmo, no Município de Nova Serrana-MG. Abertura dos envelopes dia 14/07/2022, às 09h30min. Fund. Legal: Lei 8.666/93. </w:t>
      </w:r>
    </w:p>
    <w:p w14:paraId="349B57E0" w14:textId="77777777" w:rsidR="00F86BC3" w:rsidRPr="00C25B37" w:rsidRDefault="00F86BC3" w:rsidP="000B4F10">
      <w:pPr>
        <w:autoSpaceDE w:val="0"/>
        <w:autoSpaceDN w:val="0"/>
        <w:adjustRightInd w:val="0"/>
        <w:jc w:val="both"/>
        <w:rPr>
          <w:rFonts w:asciiTheme="majorHAnsi" w:hAnsiTheme="majorHAnsi"/>
        </w:rPr>
      </w:pPr>
    </w:p>
    <w:p w14:paraId="30BBE5DF" w14:textId="77777777" w:rsidR="001606E3" w:rsidRPr="00C25B37" w:rsidRDefault="001606E3" w:rsidP="000B4F10">
      <w:pPr>
        <w:autoSpaceDE w:val="0"/>
        <w:autoSpaceDN w:val="0"/>
        <w:adjustRightInd w:val="0"/>
        <w:jc w:val="both"/>
        <w:rPr>
          <w:rFonts w:asciiTheme="majorHAnsi" w:hAnsiTheme="majorHAnsi"/>
          <w:b/>
        </w:rPr>
      </w:pPr>
    </w:p>
    <w:p w14:paraId="2F3C99C3" w14:textId="77777777" w:rsidR="001606E3" w:rsidRPr="00C25B37" w:rsidRDefault="001606E3" w:rsidP="000B4F10">
      <w:pPr>
        <w:autoSpaceDE w:val="0"/>
        <w:autoSpaceDN w:val="0"/>
        <w:adjustRightInd w:val="0"/>
        <w:jc w:val="both"/>
        <w:rPr>
          <w:rFonts w:asciiTheme="majorHAnsi" w:hAnsiTheme="majorHAnsi"/>
          <w:b/>
        </w:rPr>
      </w:pPr>
      <w:r w:rsidRPr="00C25B37">
        <w:rPr>
          <w:rFonts w:asciiTheme="majorHAnsi" w:hAnsiTheme="majorHAnsi"/>
          <w:b/>
        </w:rPr>
        <w:t xml:space="preserve">OURO PRETO PREFEITURA MUNICIPAL - TOMADA DE PREÇOS Nº. 09/2022 </w:t>
      </w:r>
    </w:p>
    <w:p w14:paraId="77D5DDD0" w14:textId="42E39AF1" w:rsidR="00361C73" w:rsidRPr="00C25B37" w:rsidRDefault="00361C73" w:rsidP="000B4F10">
      <w:pPr>
        <w:autoSpaceDE w:val="0"/>
        <w:autoSpaceDN w:val="0"/>
        <w:adjustRightInd w:val="0"/>
        <w:jc w:val="both"/>
        <w:rPr>
          <w:rFonts w:asciiTheme="majorHAnsi" w:hAnsiTheme="majorHAnsi"/>
          <w:b/>
        </w:rPr>
      </w:pPr>
      <w:r w:rsidRPr="00C25B37">
        <w:rPr>
          <w:rFonts w:asciiTheme="majorHAnsi" w:hAnsiTheme="majorHAnsi"/>
        </w:rPr>
        <w:t>Torna público edital, nos termos propostos, da Tomada de Preços nº. 09/2022 - Contratação de empresa especializada para restauração e reforma do Casarão Rocha Lagoa situado à Rua Teixeira Amaral nº 50, Centro, Ouro Preto/MG.</w:t>
      </w:r>
      <w:r w:rsidRPr="00C25B37">
        <w:rPr>
          <w:rFonts w:asciiTheme="majorHAnsi" w:hAnsiTheme="majorHAnsi"/>
        </w:rPr>
        <w:t xml:space="preserve"> </w:t>
      </w:r>
      <w:r w:rsidRPr="00C25B37">
        <w:rPr>
          <w:rFonts w:asciiTheme="majorHAnsi" w:hAnsiTheme="majorHAnsi"/>
        </w:rPr>
        <w:t xml:space="preserve">Protocolo dos envelopes de habilitação e proposta de preços até as 13h30min do dia 14/07/2022 e início da sessão dia 14/07/2022 às 14h. Edital no site </w:t>
      </w:r>
      <w:hyperlink r:id="rId55" w:history="1">
        <w:r w:rsidRPr="00C25B37">
          <w:rPr>
            <w:rStyle w:val="Hyperlink"/>
            <w:rFonts w:asciiTheme="majorHAnsi" w:hAnsiTheme="majorHAnsi"/>
          </w:rPr>
          <w:t>https://ouropreto.mg.gov.br/transparencia/licitacoes</w:t>
        </w:r>
      </w:hyperlink>
      <w:r w:rsidRPr="00C25B37">
        <w:rPr>
          <w:rFonts w:asciiTheme="majorHAnsi" w:hAnsiTheme="majorHAnsi"/>
        </w:rPr>
        <w:t xml:space="preserve">. </w:t>
      </w:r>
      <w:r w:rsidRPr="00C25B37">
        <w:rPr>
          <w:rFonts w:asciiTheme="majorHAnsi" w:hAnsiTheme="majorHAnsi"/>
        </w:rPr>
        <w:t>Informações:(31) 3559-3301. Fábio Rodrigues Braga - Presidente da CPL/PMOP.</w:t>
      </w:r>
    </w:p>
    <w:p w14:paraId="62AB7D28" w14:textId="77777777" w:rsidR="00361C73" w:rsidRPr="00C25B37" w:rsidRDefault="00361C73" w:rsidP="000B4F10">
      <w:pPr>
        <w:autoSpaceDE w:val="0"/>
        <w:autoSpaceDN w:val="0"/>
        <w:adjustRightInd w:val="0"/>
        <w:jc w:val="both"/>
        <w:rPr>
          <w:rFonts w:asciiTheme="majorHAnsi" w:hAnsiTheme="majorHAnsi"/>
          <w:b/>
        </w:rPr>
      </w:pPr>
    </w:p>
    <w:p w14:paraId="67ED4677" w14:textId="77777777" w:rsidR="00361C73" w:rsidRPr="00C25B37" w:rsidRDefault="00361C73" w:rsidP="000B4F10">
      <w:pPr>
        <w:autoSpaceDE w:val="0"/>
        <w:autoSpaceDN w:val="0"/>
        <w:adjustRightInd w:val="0"/>
        <w:jc w:val="both"/>
        <w:rPr>
          <w:rFonts w:asciiTheme="majorHAnsi" w:hAnsiTheme="majorHAnsi"/>
          <w:b/>
        </w:rPr>
      </w:pPr>
    </w:p>
    <w:p w14:paraId="28B73BFF" w14:textId="5E5BEB97" w:rsidR="0038579E" w:rsidRPr="00C25B37" w:rsidRDefault="00670BAC" w:rsidP="000B4F10">
      <w:pPr>
        <w:autoSpaceDE w:val="0"/>
        <w:autoSpaceDN w:val="0"/>
        <w:adjustRightInd w:val="0"/>
        <w:jc w:val="both"/>
        <w:rPr>
          <w:rFonts w:asciiTheme="majorHAnsi" w:hAnsiTheme="majorHAnsi"/>
        </w:rPr>
      </w:pPr>
      <w:r w:rsidRPr="00C25B37">
        <w:rPr>
          <w:rFonts w:asciiTheme="majorHAnsi" w:hAnsiTheme="majorHAnsi"/>
          <w:b/>
        </w:rPr>
        <w:t>PREFEITURA MUNICIPAL DE PARACATU – MG</w:t>
      </w:r>
      <w:r w:rsidRPr="00C25B37">
        <w:rPr>
          <w:rFonts w:asciiTheme="majorHAnsi" w:hAnsiTheme="majorHAnsi"/>
        </w:rPr>
        <w:t xml:space="preserve"> </w:t>
      </w:r>
      <w:r w:rsidR="00635253" w:rsidRPr="00C25B37">
        <w:rPr>
          <w:rFonts w:asciiTheme="majorHAnsi" w:hAnsiTheme="majorHAnsi"/>
        </w:rPr>
        <w:t xml:space="preserve">- </w:t>
      </w:r>
      <w:r w:rsidR="0038579E" w:rsidRPr="00C25B37">
        <w:rPr>
          <w:rFonts w:asciiTheme="majorHAnsi" w:hAnsiTheme="majorHAnsi"/>
          <w:b/>
        </w:rPr>
        <w:t>SUPERINTENDÊNCIA DE LICITAÇÕES E CONTRATOS AVISO DE LICITAÇÃO - CONCORRÊNCIA PÚBLICA Nº 07- 2022</w:t>
      </w:r>
      <w:r w:rsidR="0038579E" w:rsidRPr="00C25B37">
        <w:rPr>
          <w:rFonts w:asciiTheme="majorHAnsi" w:hAnsiTheme="majorHAnsi"/>
        </w:rPr>
        <w:t xml:space="preserve"> </w:t>
      </w:r>
      <w:r w:rsidR="0038579E" w:rsidRPr="00C25B37">
        <w:rPr>
          <w:rFonts w:asciiTheme="majorHAnsi" w:hAnsiTheme="majorHAnsi"/>
        </w:rPr>
        <w:t xml:space="preserve">Prefeitura Municipal de Paracatu / Secretaria Municipal de Infraestrutura. Aviso de Licitação. Concorrência Pública nº 07/2022. Processo de Compra nº 168/2022 – Tipo: Menor Preço Global. Objeto: CONTRATAÇÃO DE EMPRESA ESPECIALIZADA PARA EXECUÇÃO DAS OBRAS DE PAVIMENTAÇÃO ASFÁLTICA, DRENAGEM PLUVIAL E REMOÇÃO DE BLOQUETES EM DIVERSAS RUAS DE PARACATU-MG, CONFORME: PROJETOS, ESPECIFICAÇÕES, PLANILHAS E CRONOGRAMA. Local da realização da sessão pública do pregão: Prefeitura Municipal de Paracatu, sediada à Rua da Contagem, nº 2.045 – Bairro: Paracatuzinho, no dia 15-07-2022 às 09:00h. EDITAL na íntegra: à disposição dos interessados na Superintendência de Suprimentos/Departamento de Licitações - situada na Rua da Contagem, nº 2.045 – Paracatuzinho e no site da Prefeitura </w:t>
      </w:r>
      <w:hyperlink r:id="rId56" w:history="1">
        <w:r w:rsidR="0038579E" w:rsidRPr="00C25B37">
          <w:rPr>
            <w:rStyle w:val="Hyperlink"/>
            <w:rFonts w:asciiTheme="majorHAnsi" w:hAnsiTheme="majorHAnsi"/>
          </w:rPr>
          <w:t>www.paracatu.mg.gov.br</w:t>
        </w:r>
      </w:hyperlink>
      <w:r w:rsidR="0038579E" w:rsidRPr="00C25B37">
        <w:rPr>
          <w:rFonts w:asciiTheme="majorHAnsi" w:hAnsiTheme="majorHAnsi"/>
        </w:rPr>
        <w:t>.</w:t>
      </w:r>
      <w:r w:rsidR="0038579E" w:rsidRPr="00C25B37">
        <w:rPr>
          <w:rFonts w:asciiTheme="majorHAnsi" w:hAnsiTheme="majorHAnsi"/>
        </w:rPr>
        <w:t xml:space="preserve"> </w:t>
      </w:r>
    </w:p>
    <w:p w14:paraId="18857091" w14:textId="77777777" w:rsidR="0038579E" w:rsidRPr="00C25B37" w:rsidRDefault="0038579E" w:rsidP="000B4F10">
      <w:pPr>
        <w:autoSpaceDE w:val="0"/>
        <w:autoSpaceDN w:val="0"/>
        <w:adjustRightInd w:val="0"/>
        <w:jc w:val="both"/>
        <w:rPr>
          <w:rFonts w:asciiTheme="majorHAnsi" w:hAnsiTheme="majorHAnsi"/>
        </w:rPr>
      </w:pPr>
    </w:p>
    <w:p w14:paraId="11031C83" w14:textId="77777777" w:rsidR="00C25B37" w:rsidRPr="00C25B37" w:rsidRDefault="00C25B37" w:rsidP="000B4F10">
      <w:pPr>
        <w:autoSpaceDE w:val="0"/>
        <w:autoSpaceDN w:val="0"/>
        <w:adjustRightInd w:val="0"/>
        <w:jc w:val="both"/>
        <w:rPr>
          <w:rFonts w:asciiTheme="majorHAnsi" w:hAnsiTheme="majorHAnsi"/>
          <w:b/>
        </w:rPr>
      </w:pPr>
    </w:p>
    <w:p w14:paraId="0D321C7E" w14:textId="005A412D" w:rsidR="00C25B37" w:rsidRPr="00C25B37" w:rsidRDefault="00C25B37" w:rsidP="000B4F10">
      <w:pPr>
        <w:autoSpaceDE w:val="0"/>
        <w:autoSpaceDN w:val="0"/>
        <w:adjustRightInd w:val="0"/>
        <w:jc w:val="both"/>
        <w:rPr>
          <w:rFonts w:asciiTheme="majorHAnsi" w:hAnsiTheme="majorHAnsi"/>
          <w:b/>
        </w:rPr>
      </w:pPr>
      <w:r w:rsidRPr="00C25B37">
        <w:rPr>
          <w:rFonts w:asciiTheme="majorHAnsi" w:hAnsiTheme="majorHAnsi"/>
          <w:b/>
        </w:rPr>
        <w:t xml:space="preserve">PREFEITURA MUNICIPAL DE PEDRA DO ANTA-MG PREFEITURA MUNICIPAL DE PEDRA DO ANTA - MG AVISO DE RETIFICAÇÃO DO EDITAL N° 029/2022 TOMADA DE PREÇOS Nº 004/2022 - PROCESSO Nº 217/2022 EDITAL N° 029/2022. </w:t>
      </w:r>
    </w:p>
    <w:p w14:paraId="3F6980FE" w14:textId="567BD674" w:rsidR="00C25B37" w:rsidRPr="00C25B37" w:rsidRDefault="00C25B37" w:rsidP="000B4F10">
      <w:pPr>
        <w:autoSpaceDE w:val="0"/>
        <w:autoSpaceDN w:val="0"/>
        <w:adjustRightInd w:val="0"/>
        <w:jc w:val="both"/>
        <w:rPr>
          <w:rFonts w:asciiTheme="majorHAnsi" w:hAnsiTheme="majorHAnsi"/>
        </w:rPr>
      </w:pPr>
      <w:r w:rsidRPr="00C25B37">
        <w:rPr>
          <w:rFonts w:asciiTheme="majorHAnsi" w:hAnsiTheme="majorHAnsi"/>
        </w:rPr>
        <w:t>Objeto: Contratação de empresa para a execução de obra de melhoramento de vias públicas com pavimentação em bloquete nas ruas José Batista de Souza e Nilza Cristina de Oliveira, do Município de Pedra do Anta/MG. A comissão Permanente de Licitações, comunica aos interessados sobre a Retificação/Alteração do edital supracitado. Tal retificação se faz justifica, tendo em vista a simplificação do cadastro de fornecedores e a inclusão de cláusulas referentes ao Laudo Técnico de Características Técnicas dos bloquetes que serão utilizados na obra, objetivando a comprovação da qualidade do material utilizado. Os interessados poderão obter o Edital RETIFICADO na íntegra através do site do Município, no endereço eletrônico: www.pedradoanta.mg.gov.br. A data de entrega e abertura dos envelopes foi alterada para o dia 14/07/2022 às 09h00.</w:t>
      </w:r>
    </w:p>
    <w:p w14:paraId="4D865AFA" w14:textId="77777777" w:rsidR="00C25B37" w:rsidRPr="00C25B37" w:rsidRDefault="00C25B37" w:rsidP="000B4F10">
      <w:pPr>
        <w:autoSpaceDE w:val="0"/>
        <w:autoSpaceDN w:val="0"/>
        <w:adjustRightInd w:val="0"/>
        <w:jc w:val="both"/>
        <w:rPr>
          <w:rFonts w:asciiTheme="majorHAnsi" w:hAnsiTheme="majorHAnsi"/>
        </w:rPr>
      </w:pPr>
    </w:p>
    <w:p w14:paraId="2B5C2F88" w14:textId="77777777" w:rsidR="001606E3" w:rsidRPr="00C25B37" w:rsidRDefault="001606E3" w:rsidP="000B4F10">
      <w:pPr>
        <w:autoSpaceDE w:val="0"/>
        <w:autoSpaceDN w:val="0"/>
        <w:adjustRightInd w:val="0"/>
        <w:jc w:val="both"/>
        <w:rPr>
          <w:rFonts w:asciiTheme="majorHAnsi" w:hAnsiTheme="majorHAnsi"/>
          <w:b/>
        </w:rPr>
      </w:pPr>
    </w:p>
    <w:p w14:paraId="11129D6F" w14:textId="3AFC233D" w:rsidR="001606E3" w:rsidRPr="00C25B37" w:rsidRDefault="001606E3" w:rsidP="000B4F10">
      <w:pPr>
        <w:autoSpaceDE w:val="0"/>
        <w:autoSpaceDN w:val="0"/>
        <w:adjustRightInd w:val="0"/>
        <w:jc w:val="both"/>
        <w:rPr>
          <w:rFonts w:asciiTheme="majorHAnsi" w:hAnsiTheme="majorHAnsi"/>
          <w:b/>
        </w:rPr>
      </w:pPr>
      <w:r w:rsidRPr="00C25B37">
        <w:rPr>
          <w:rFonts w:asciiTheme="majorHAnsi" w:hAnsiTheme="majorHAnsi"/>
          <w:b/>
        </w:rPr>
        <w:t>PIRANGUÇU PREFEITURA MUNICIPAL - PROCESSO LICITATÓRIO Nº 043/2022, TOMADA DE PREÇOS 006/2022</w:t>
      </w:r>
    </w:p>
    <w:p w14:paraId="0A983107" w14:textId="22A4643F" w:rsidR="001606E3" w:rsidRPr="00C25B37" w:rsidRDefault="001606E3" w:rsidP="000B4F10">
      <w:pPr>
        <w:autoSpaceDE w:val="0"/>
        <w:autoSpaceDN w:val="0"/>
        <w:adjustRightInd w:val="0"/>
        <w:jc w:val="both"/>
        <w:rPr>
          <w:rFonts w:asciiTheme="majorHAnsi" w:hAnsiTheme="majorHAnsi"/>
        </w:rPr>
      </w:pPr>
      <w:r w:rsidRPr="00C25B37">
        <w:rPr>
          <w:rFonts w:asciiTheme="majorHAnsi" w:hAnsiTheme="majorHAnsi"/>
        </w:rPr>
        <w:t>Contratação de empresa especializada para Calçamento de vias Públicas, exclusiva para ME, EPP e MEI, somente o item 04 e os demais para ampla concorrência. Abertura será dia 20/07/2022 as 09:00 horas. Outras Informações pe</w:t>
      </w:r>
      <w:r w:rsidRPr="00C25B37">
        <w:rPr>
          <w:rFonts w:asciiTheme="majorHAnsi" w:hAnsiTheme="majorHAnsi"/>
        </w:rPr>
        <w:t xml:space="preserve">lo site </w:t>
      </w:r>
      <w:hyperlink r:id="rId57" w:history="1">
        <w:r w:rsidRPr="00C25B37">
          <w:rPr>
            <w:rStyle w:val="Hyperlink"/>
            <w:rFonts w:asciiTheme="majorHAnsi" w:hAnsiTheme="majorHAnsi"/>
          </w:rPr>
          <w:t>www.pirangucu.mg.gov.br</w:t>
        </w:r>
      </w:hyperlink>
      <w:r w:rsidRPr="00C25B37">
        <w:rPr>
          <w:rFonts w:asciiTheme="majorHAnsi" w:hAnsiTheme="majorHAnsi"/>
        </w:rPr>
        <w:t xml:space="preserve"> </w:t>
      </w:r>
      <w:r w:rsidRPr="00C25B37">
        <w:rPr>
          <w:rFonts w:asciiTheme="majorHAnsi" w:hAnsiTheme="majorHAnsi"/>
        </w:rPr>
        <w:t xml:space="preserve">ou através do e-mail: </w:t>
      </w:r>
      <w:hyperlink r:id="rId58" w:history="1">
        <w:r w:rsidRPr="00C25B37">
          <w:rPr>
            <w:rStyle w:val="Hyperlink"/>
            <w:rFonts w:asciiTheme="majorHAnsi" w:hAnsiTheme="majorHAnsi"/>
          </w:rPr>
          <w:t>compras@pirangucu.mg.gov.br</w:t>
        </w:r>
      </w:hyperlink>
      <w:r w:rsidRPr="00C25B37">
        <w:rPr>
          <w:rFonts w:asciiTheme="majorHAnsi" w:hAnsiTheme="majorHAnsi"/>
        </w:rPr>
        <w:t xml:space="preserve">. </w:t>
      </w:r>
      <w:r w:rsidRPr="00C25B37">
        <w:rPr>
          <w:rFonts w:asciiTheme="majorHAnsi" w:hAnsiTheme="majorHAnsi"/>
        </w:rPr>
        <w:t>Dúvidas pelo telefone (35) 3643-1222, das 08:00 as 16:00 horas de segunda a sexta.</w:t>
      </w:r>
    </w:p>
    <w:p w14:paraId="0B9D8B00" w14:textId="77777777" w:rsidR="001606E3" w:rsidRPr="00C25B37" w:rsidRDefault="001606E3" w:rsidP="000B4F10">
      <w:pPr>
        <w:autoSpaceDE w:val="0"/>
        <w:autoSpaceDN w:val="0"/>
        <w:adjustRightInd w:val="0"/>
        <w:jc w:val="both"/>
        <w:rPr>
          <w:rFonts w:asciiTheme="majorHAnsi" w:hAnsiTheme="majorHAnsi"/>
        </w:rPr>
      </w:pPr>
    </w:p>
    <w:p w14:paraId="427B3B99" w14:textId="77777777" w:rsidR="009F11EF" w:rsidRPr="00C25B37" w:rsidRDefault="009F11EF" w:rsidP="000B4F10">
      <w:pPr>
        <w:autoSpaceDE w:val="0"/>
        <w:autoSpaceDN w:val="0"/>
        <w:adjustRightInd w:val="0"/>
        <w:jc w:val="both"/>
        <w:rPr>
          <w:rFonts w:asciiTheme="majorHAnsi" w:hAnsiTheme="majorHAnsi"/>
        </w:rPr>
      </w:pPr>
    </w:p>
    <w:p w14:paraId="1971F7BA" w14:textId="77777777" w:rsidR="009F11EF" w:rsidRPr="00C25B37" w:rsidRDefault="009F11EF" w:rsidP="000B4F10">
      <w:pPr>
        <w:autoSpaceDE w:val="0"/>
        <w:autoSpaceDN w:val="0"/>
        <w:adjustRightInd w:val="0"/>
        <w:jc w:val="both"/>
        <w:rPr>
          <w:rFonts w:asciiTheme="majorHAnsi" w:hAnsiTheme="majorHAnsi"/>
          <w:b/>
        </w:rPr>
      </w:pPr>
      <w:r w:rsidRPr="00C25B37">
        <w:rPr>
          <w:rFonts w:asciiTheme="majorHAnsi" w:hAnsiTheme="majorHAnsi"/>
          <w:b/>
        </w:rPr>
        <w:t xml:space="preserve">PREFEITURA DE PITANGUI SECRETÁRIA MUNICIPAL DE ADMINISTRAÇÃO E FINANÇAS PROCESSO LICITATÓRIO 087/2022 TOMADA DE PREÇO 013/2022 </w:t>
      </w:r>
    </w:p>
    <w:p w14:paraId="0CAA4290" w14:textId="7EE111C4" w:rsidR="009F11EF" w:rsidRPr="00C25B37" w:rsidRDefault="009F11EF" w:rsidP="000B4F10">
      <w:pPr>
        <w:autoSpaceDE w:val="0"/>
        <w:autoSpaceDN w:val="0"/>
        <w:adjustRightInd w:val="0"/>
        <w:jc w:val="both"/>
        <w:rPr>
          <w:rFonts w:asciiTheme="majorHAnsi" w:hAnsiTheme="majorHAnsi"/>
        </w:rPr>
      </w:pPr>
      <w:r w:rsidRPr="00C25B37">
        <w:rPr>
          <w:rFonts w:asciiTheme="majorHAnsi" w:hAnsiTheme="majorHAnsi"/>
        </w:rPr>
        <w:t xml:space="preserve">MUNICIPIO DE PITANGUI-MG, torna público do PROCESSO LICITATÓRIO 087/2022 TOMADA DE PREÇO 013/2022 Objeto – execução de obras de requalificação do atual local de disposição final de resíduos sólidos urbanos para o Município de Pitangui. Abertura dia 18/07/2022 às 09:00 horas. Mais informações pelo telefone 37– 99975-0291. Edital encontra-se no site </w:t>
      </w:r>
      <w:hyperlink r:id="rId59" w:history="1">
        <w:r w:rsidR="00C25B37" w:rsidRPr="00C022BA">
          <w:rPr>
            <w:rStyle w:val="Hyperlink"/>
            <w:rFonts w:asciiTheme="majorHAnsi" w:hAnsiTheme="majorHAnsi"/>
          </w:rPr>
          <w:t>https://pitangui.mg.gov.br/</w:t>
        </w:r>
      </w:hyperlink>
      <w:r w:rsidRPr="00C25B37">
        <w:rPr>
          <w:rFonts w:asciiTheme="majorHAnsi" w:hAnsiTheme="majorHAnsi"/>
        </w:rPr>
        <w:t>.</w:t>
      </w:r>
      <w:r w:rsidR="00C25B37">
        <w:rPr>
          <w:rFonts w:asciiTheme="majorHAnsi" w:hAnsiTheme="majorHAnsi"/>
        </w:rPr>
        <w:t xml:space="preserve"> </w:t>
      </w:r>
    </w:p>
    <w:p w14:paraId="7AC849F4" w14:textId="77777777" w:rsidR="009F11EF" w:rsidRPr="00C25B37" w:rsidRDefault="009F11EF" w:rsidP="000B4F10">
      <w:pPr>
        <w:autoSpaceDE w:val="0"/>
        <w:autoSpaceDN w:val="0"/>
        <w:adjustRightInd w:val="0"/>
        <w:jc w:val="both"/>
        <w:rPr>
          <w:rFonts w:asciiTheme="majorHAnsi" w:hAnsiTheme="majorHAnsi"/>
        </w:rPr>
      </w:pPr>
    </w:p>
    <w:p w14:paraId="6BE660E9" w14:textId="77777777" w:rsidR="00F86BC3" w:rsidRPr="00C25B37" w:rsidRDefault="00F86BC3" w:rsidP="000B4F10">
      <w:pPr>
        <w:autoSpaceDE w:val="0"/>
        <w:autoSpaceDN w:val="0"/>
        <w:adjustRightInd w:val="0"/>
        <w:jc w:val="both"/>
        <w:rPr>
          <w:rFonts w:asciiTheme="majorHAnsi" w:hAnsiTheme="majorHAnsi"/>
        </w:rPr>
      </w:pPr>
    </w:p>
    <w:p w14:paraId="0BC444A3" w14:textId="77777777" w:rsidR="0038579E" w:rsidRPr="00C25B37" w:rsidRDefault="0038579E" w:rsidP="000B4F10">
      <w:pPr>
        <w:autoSpaceDE w:val="0"/>
        <w:autoSpaceDN w:val="0"/>
        <w:adjustRightInd w:val="0"/>
        <w:jc w:val="both"/>
        <w:rPr>
          <w:rFonts w:asciiTheme="majorHAnsi" w:hAnsiTheme="majorHAnsi"/>
        </w:rPr>
      </w:pPr>
      <w:r w:rsidRPr="00C25B37">
        <w:rPr>
          <w:rFonts w:asciiTheme="majorHAnsi" w:hAnsiTheme="majorHAnsi"/>
          <w:b/>
        </w:rPr>
        <w:t>PREFEITURA MUNICIPAL DE POÇOS DE CALDAS - TOMADA DE PREÇOS 016/22-SEPOPA</w:t>
      </w:r>
      <w:r w:rsidRPr="00C25B37">
        <w:rPr>
          <w:rFonts w:asciiTheme="majorHAnsi" w:hAnsiTheme="majorHAnsi"/>
        </w:rPr>
        <w:t xml:space="preserve"> </w:t>
      </w:r>
    </w:p>
    <w:p w14:paraId="16BFA35A" w14:textId="0389DC43" w:rsidR="00F86BC3" w:rsidRPr="00C25B37" w:rsidRDefault="00F86BC3" w:rsidP="000B4F10">
      <w:pPr>
        <w:autoSpaceDE w:val="0"/>
        <w:autoSpaceDN w:val="0"/>
        <w:adjustRightInd w:val="0"/>
        <w:jc w:val="both"/>
        <w:rPr>
          <w:rFonts w:asciiTheme="majorHAnsi" w:hAnsiTheme="majorHAnsi"/>
        </w:rPr>
      </w:pPr>
      <w:r w:rsidRPr="00C25B37">
        <w:rPr>
          <w:rFonts w:asciiTheme="majorHAnsi" w:hAnsiTheme="majorHAnsi"/>
        </w:rPr>
        <w:t xml:space="preserve">Comissão de Licitações da Secretaria Municipal de Projetos e Obras Públicas da Prefeitura Municipal de Poços de Caldas, torna público que às 13:00 horas do dia 15 de julho de 2022, na Secretaria acima citada, situada na rua Senador Salgado Filho, s/nº, Bairro Country Club, realizar-se-á a abertura dos envelopes contendo os documentos de habilitação e proposta, visando à contratação de empresa especializada para a execução de obras de reforma  e adequação na Escola Municipal Sérgio de Freitas Pacheco, localizada na Praça Dércilio de Souza e Silva nº 1, bairro Vila Togni. O referido Edital encontra-se à disposição dos interessados no site </w:t>
      </w:r>
      <w:hyperlink r:id="rId60" w:history="1">
        <w:r w:rsidRPr="00C25B37">
          <w:rPr>
            <w:rStyle w:val="Hyperlink"/>
            <w:rFonts w:asciiTheme="majorHAnsi" w:hAnsiTheme="majorHAnsi"/>
          </w:rPr>
          <w:t>www.pocosdecaldas.mg.gov.br</w:t>
        </w:r>
      </w:hyperlink>
      <w:r w:rsidRPr="00C25B37">
        <w:rPr>
          <w:rFonts w:asciiTheme="majorHAnsi" w:hAnsiTheme="majorHAnsi"/>
        </w:rPr>
        <w:t>.</w:t>
      </w:r>
    </w:p>
    <w:p w14:paraId="308D64B2" w14:textId="77777777" w:rsidR="00F339C4" w:rsidRPr="00C25B37" w:rsidRDefault="00F86BC3" w:rsidP="000B4F10">
      <w:pPr>
        <w:autoSpaceDE w:val="0"/>
        <w:autoSpaceDN w:val="0"/>
        <w:adjustRightInd w:val="0"/>
        <w:jc w:val="both"/>
        <w:rPr>
          <w:rFonts w:asciiTheme="majorHAnsi" w:hAnsiTheme="majorHAnsi"/>
          <w:b/>
        </w:rPr>
      </w:pPr>
      <w:r w:rsidRPr="00C25B37">
        <w:rPr>
          <w:rFonts w:asciiTheme="majorHAnsi" w:hAnsiTheme="majorHAnsi"/>
          <w:b/>
        </w:rPr>
        <w:t xml:space="preserve">TOMADA DE PREÇOS 012/22-SEPOP </w:t>
      </w:r>
    </w:p>
    <w:p w14:paraId="008A6968" w14:textId="3B5CD555" w:rsidR="00F86BC3" w:rsidRPr="00C25B37" w:rsidRDefault="00F86BC3" w:rsidP="000B4F10">
      <w:pPr>
        <w:autoSpaceDE w:val="0"/>
        <w:autoSpaceDN w:val="0"/>
        <w:adjustRightInd w:val="0"/>
        <w:jc w:val="both"/>
        <w:rPr>
          <w:rFonts w:asciiTheme="majorHAnsi" w:hAnsiTheme="majorHAnsi"/>
        </w:rPr>
      </w:pPr>
      <w:r w:rsidRPr="00C25B37">
        <w:rPr>
          <w:rFonts w:asciiTheme="majorHAnsi" w:hAnsiTheme="majorHAnsi"/>
        </w:rPr>
        <w:t xml:space="preserve">A Comissão de Licitações da Secretaria Municipal de Projetos e Obras Públicas da Prefeitura Municipal de Poços de Caldas, torna público que às 13:00 horas do dia 14 de julho de 2022, na Secretaria acima citada, situada na rua Senador Salgado Filho, s/nº, Bairro Country Club, realizar-se-á a abertura dos envelopes contendo os documentos de habilitação e proposta, visando à contratação de empresa especializada para a execução de obras de reforma da Escola Municipal Irmão José Gregório, situada á rua Pedro Barbosa nº 650, bairro Jardim Formosa. O referido Edital encontra-se à disposição dos interessados no site </w:t>
      </w:r>
      <w:hyperlink r:id="rId61" w:history="1">
        <w:r w:rsidRPr="00C25B37">
          <w:rPr>
            <w:rStyle w:val="Hyperlink"/>
            <w:rFonts w:asciiTheme="majorHAnsi" w:hAnsiTheme="majorHAnsi"/>
          </w:rPr>
          <w:t>www.pocosdecaldas.mg.gov.br</w:t>
        </w:r>
      </w:hyperlink>
      <w:r w:rsidRPr="00C25B37">
        <w:rPr>
          <w:rFonts w:asciiTheme="majorHAnsi" w:hAnsiTheme="majorHAnsi"/>
        </w:rPr>
        <w:t>.</w:t>
      </w:r>
    </w:p>
    <w:p w14:paraId="0353BCA8" w14:textId="532D6DE0" w:rsidR="00F86BC3" w:rsidRPr="00C25B37" w:rsidRDefault="00F86BC3" w:rsidP="000B4F10">
      <w:pPr>
        <w:autoSpaceDE w:val="0"/>
        <w:autoSpaceDN w:val="0"/>
        <w:adjustRightInd w:val="0"/>
        <w:jc w:val="both"/>
        <w:rPr>
          <w:rFonts w:asciiTheme="majorHAnsi" w:hAnsiTheme="majorHAnsi"/>
        </w:rPr>
      </w:pPr>
      <w:r w:rsidRPr="00C25B37">
        <w:rPr>
          <w:rFonts w:asciiTheme="majorHAnsi" w:hAnsiTheme="majorHAnsi"/>
        </w:rPr>
        <w:t>TOMADA DE PREÇOS 014/22-SEPOP (Republicação) A Comissão de Licitações da Secretaria Municipal de Projetos e Obras Públicas da Prefeitura Municipal de Poços de Caldas, torna público que às 13:00 horas do dia 19 de julho de 2022, na Secretaria acima citada, situada na rua Senador Salgado Filho, s/nº, Bairro Country Club, realizar-se-á a abertura dos envelopes contendo os documentos de habilitação e proposta, visando à contratação de empresa especializada para  a execução de serviços para construção e recuperação de calçadas em diversos locais do Município. O novo Edital  com alterações encontra-se à disposiçã</w:t>
      </w:r>
      <w:r w:rsidR="0064347E" w:rsidRPr="00C25B37">
        <w:rPr>
          <w:rFonts w:asciiTheme="majorHAnsi" w:hAnsiTheme="majorHAnsi"/>
        </w:rPr>
        <w:t xml:space="preserve">o dos interessados no site </w:t>
      </w:r>
      <w:hyperlink r:id="rId62" w:history="1">
        <w:r w:rsidR="0064347E" w:rsidRPr="00C25B37">
          <w:rPr>
            <w:rStyle w:val="Hyperlink"/>
            <w:rFonts w:asciiTheme="majorHAnsi" w:hAnsiTheme="majorHAnsi"/>
          </w:rPr>
          <w:t>www.pocosdecaldas.mg.gov.br</w:t>
        </w:r>
      </w:hyperlink>
      <w:r w:rsidRPr="00C25B37">
        <w:rPr>
          <w:rFonts w:asciiTheme="majorHAnsi" w:hAnsiTheme="majorHAnsi"/>
        </w:rPr>
        <w:t>.</w:t>
      </w:r>
      <w:r w:rsidR="0064347E" w:rsidRPr="00C25B37">
        <w:rPr>
          <w:rFonts w:asciiTheme="majorHAnsi" w:hAnsiTheme="majorHAnsi"/>
        </w:rPr>
        <w:t xml:space="preserve"> </w:t>
      </w:r>
      <w:hyperlink r:id="rId63" w:history="1">
        <w:r w:rsidR="0064347E" w:rsidRPr="00C25B37">
          <w:rPr>
            <w:rStyle w:val="Hyperlink"/>
            <w:rFonts w:asciiTheme="majorHAnsi" w:hAnsiTheme="majorHAnsi"/>
          </w:rPr>
          <w:t>http://transparencia.pocosdecaldas.mg.gov.br:8081/portalcidadao/#075f539f0b7223f116d2c85c4ce1b1752fccb0db1fd92284312b33310fb199ef6050e9373e0f36365cbb7737a0e49e582e657146a648fd13d54aa9e4338df879e807578fb1eeafd72884ceb96cdaaa2b4b73bafb33bfa6cf9530c4504a9fbc7d0ac786d059467bd607f248971af18361b7bb7358903f826e</w:t>
        </w:r>
      </w:hyperlink>
      <w:r w:rsidR="0064347E" w:rsidRPr="00C25B37">
        <w:rPr>
          <w:rFonts w:asciiTheme="majorHAnsi" w:hAnsiTheme="majorHAnsi"/>
        </w:rPr>
        <w:t xml:space="preserve">.  </w:t>
      </w:r>
    </w:p>
    <w:p w14:paraId="0D0C936F" w14:textId="77777777" w:rsidR="00F86BC3" w:rsidRPr="00C25B37" w:rsidRDefault="00F86BC3" w:rsidP="000B4F10">
      <w:pPr>
        <w:autoSpaceDE w:val="0"/>
        <w:autoSpaceDN w:val="0"/>
        <w:adjustRightInd w:val="0"/>
        <w:jc w:val="both"/>
        <w:rPr>
          <w:rFonts w:asciiTheme="majorHAnsi" w:hAnsiTheme="majorHAnsi"/>
        </w:rPr>
      </w:pPr>
    </w:p>
    <w:p w14:paraId="65BBD413" w14:textId="77777777" w:rsidR="00C95D24" w:rsidRPr="00C25B37" w:rsidRDefault="00C95D24" w:rsidP="000B4F10">
      <w:pPr>
        <w:autoSpaceDE w:val="0"/>
        <w:autoSpaceDN w:val="0"/>
        <w:adjustRightInd w:val="0"/>
        <w:jc w:val="both"/>
        <w:rPr>
          <w:rFonts w:asciiTheme="majorHAnsi" w:hAnsiTheme="majorHAnsi"/>
          <w:b/>
        </w:rPr>
      </w:pPr>
    </w:p>
    <w:p w14:paraId="54207DA3" w14:textId="15815101" w:rsidR="00C95D24" w:rsidRPr="00C25B37" w:rsidRDefault="00C95D24" w:rsidP="000B4F10">
      <w:pPr>
        <w:autoSpaceDE w:val="0"/>
        <w:autoSpaceDN w:val="0"/>
        <w:adjustRightInd w:val="0"/>
        <w:jc w:val="both"/>
        <w:rPr>
          <w:rFonts w:asciiTheme="majorHAnsi" w:hAnsiTheme="majorHAnsi"/>
          <w:b/>
        </w:rPr>
      </w:pPr>
      <w:r w:rsidRPr="00C25B37">
        <w:rPr>
          <w:rFonts w:asciiTheme="majorHAnsi" w:hAnsiTheme="majorHAnsi"/>
          <w:b/>
        </w:rPr>
        <w:t>PORTEIRINHA PREFEITURA MUNICIPAL AVISO DE LICITAÇÃO – TP Nº 05/2022</w:t>
      </w:r>
    </w:p>
    <w:p w14:paraId="71C3C68C" w14:textId="41FA15B9" w:rsidR="00C95D24" w:rsidRPr="00C25B37" w:rsidRDefault="00C95D24" w:rsidP="000B4F10">
      <w:pPr>
        <w:autoSpaceDE w:val="0"/>
        <w:autoSpaceDN w:val="0"/>
        <w:adjustRightInd w:val="0"/>
        <w:jc w:val="both"/>
        <w:rPr>
          <w:rFonts w:asciiTheme="majorHAnsi" w:hAnsiTheme="majorHAnsi"/>
        </w:rPr>
      </w:pPr>
      <w:r w:rsidRPr="00C25B37">
        <w:rPr>
          <w:rFonts w:asciiTheme="majorHAnsi" w:hAnsiTheme="majorHAnsi"/>
        </w:rPr>
        <w:t xml:space="preserve"> Menor preço Global. Objeto: Obra de Reforma em Prédio Público para Implantação da UAI-MG, nesta cidade de Porteirinha. Dia da Licitação: 13/07/2022 às 08:00h. Local: Praça Presidente Vargas, 01 – Centro, Porteirinha/MG. Edital disponível no setor de licitação da prefeitura e no s</w:t>
      </w:r>
      <w:r w:rsidRPr="00C25B37">
        <w:rPr>
          <w:rFonts w:asciiTheme="majorHAnsi" w:hAnsiTheme="majorHAnsi"/>
        </w:rPr>
        <w:t xml:space="preserve">ite: </w:t>
      </w:r>
      <w:hyperlink r:id="rId64" w:history="1">
        <w:r w:rsidRPr="00C25B37">
          <w:rPr>
            <w:rStyle w:val="Hyperlink"/>
            <w:rFonts w:asciiTheme="majorHAnsi" w:hAnsiTheme="majorHAnsi"/>
          </w:rPr>
          <w:t>www.porteirinha.mg.gov.br</w:t>
        </w:r>
      </w:hyperlink>
      <w:r w:rsidRPr="00C25B37">
        <w:rPr>
          <w:rFonts w:asciiTheme="majorHAnsi" w:hAnsiTheme="majorHAnsi"/>
        </w:rPr>
        <w:t xml:space="preserve">. </w:t>
      </w:r>
      <w:r w:rsidRPr="00C25B37">
        <w:rPr>
          <w:rFonts w:asciiTheme="majorHAnsi" w:hAnsiTheme="majorHAnsi"/>
        </w:rPr>
        <w:t xml:space="preserve">Informações pelo e-mail: </w:t>
      </w:r>
      <w:hyperlink r:id="rId65" w:history="1">
        <w:r w:rsidR="00486AE1" w:rsidRPr="00C25B37">
          <w:rPr>
            <w:rStyle w:val="Hyperlink"/>
            <w:rFonts w:asciiTheme="majorHAnsi" w:hAnsiTheme="majorHAnsi"/>
          </w:rPr>
          <w:t>licitacao@porteirinha.mg.gov.br</w:t>
        </w:r>
      </w:hyperlink>
      <w:r w:rsidR="00486AE1" w:rsidRPr="00C25B37">
        <w:rPr>
          <w:rFonts w:asciiTheme="majorHAnsi" w:hAnsiTheme="majorHAnsi"/>
        </w:rPr>
        <w:t xml:space="preserve"> </w:t>
      </w:r>
      <w:r w:rsidRPr="00C25B37">
        <w:rPr>
          <w:rFonts w:asciiTheme="majorHAnsi" w:hAnsiTheme="majorHAnsi"/>
        </w:rPr>
        <w:t>ou pelo fone: (38) 3831-1297.</w:t>
      </w:r>
    </w:p>
    <w:p w14:paraId="7EA4ED67" w14:textId="77777777" w:rsidR="00C95D24" w:rsidRPr="00C25B37" w:rsidRDefault="00C95D24" w:rsidP="000B4F10">
      <w:pPr>
        <w:autoSpaceDE w:val="0"/>
        <w:autoSpaceDN w:val="0"/>
        <w:adjustRightInd w:val="0"/>
        <w:jc w:val="both"/>
        <w:rPr>
          <w:rFonts w:asciiTheme="majorHAnsi" w:hAnsiTheme="majorHAnsi"/>
        </w:rPr>
      </w:pPr>
    </w:p>
    <w:p w14:paraId="5C791E8F" w14:textId="77777777" w:rsidR="004C76FB" w:rsidRPr="00C25B37" w:rsidRDefault="004C76FB" w:rsidP="000B4F10">
      <w:pPr>
        <w:autoSpaceDE w:val="0"/>
        <w:autoSpaceDN w:val="0"/>
        <w:adjustRightInd w:val="0"/>
        <w:jc w:val="both"/>
        <w:rPr>
          <w:rFonts w:asciiTheme="majorHAnsi" w:hAnsiTheme="majorHAnsi"/>
        </w:rPr>
      </w:pPr>
    </w:p>
    <w:p w14:paraId="4FE5099F" w14:textId="77777777" w:rsidR="004C76FB" w:rsidRPr="00C25B37" w:rsidRDefault="004C76FB" w:rsidP="000B4F10">
      <w:pPr>
        <w:autoSpaceDE w:val="0"/>
        <w:autoSpaceDN w:val="0"/>
        <w:adjustRightInd w:val="0"/>
        <w:jc w:val="both"/>
        <w:rPr>
          <w:rFonts w:asciiTheme="majorHAnsi" w:hAnsiTheme="majorHAnsi"/>
        </w:rPr>
      </w:pPr>
      <w:r w:rsidRPr="00C25B37">
        <w:rPr>
          <w:rFonts w:asciiTheme="majorHAnsi" w:hAnsiTheme="majorHAnsi"/>
          <w:b/>
        </w:rPr>
        <w:t>RIO PIRACICABA PREFEITURA MUNICIPAL - PROCESSO LICITATÓRIO Nº 083/2022 TOMADA DE PREÇOS Nº 007/2022</w:t>
      </w:r>
      <w:r w:rsidRPr="00C25B37">
        <w:rPr>
          <w:rFonts w:asciiTheme="majorHAnsi" w:hAnsiTheme="majorHAnsi"/>
        </w:rPr>
        <w:t xml:space="preserve"> </w:t>
      </w:r>
    </w:p>
    <w:p w14:paraId="2D964910" w14:textId="20AEFD18" w:rsidR="004C76FB" w:rsidRPr="00C25B37" w:rsidRDefault="004C76FB" w:rsidP="000B4F10">
      <w:pPr>
        <w:autoSpaceDE w:val="0"/>
        <w:autoSpaceDN w:val="0"/>
        <w:adjustRightInd w:val="0"/>
        <w:jc w:val="both"/>
        <w:rPr>
          <w:rFonts w:asciiTheme="majorHAnsi" w:hAnsiTheme="majorHAnsi"/>
        </w:rPr>
      </w:pPr>
      <w:r w:rsidRPr="00C25B37">
        <w:rPr>
          <w:rFonts w:asciiTheme="majorHAnsi" w:hAnsiTheme="majorHAnsi"/>
        </w:rPr>
        <w:t>Tipo:</w:t>
      </w:r>
      <w:r w:rsidRPr="00C25B37">
        <w:rPr>
          <w:rFonts w:asciiTheme="majorHAnsi" w:hAnsiTheme="majorHAnsi"/>
        </w:rPr>
        <w:t xml:space="preserve"> </w:t>
      </w:r>
      <w:r w:rsidRPr="00C25B37">
        <w:rPr>
          <w:rFonts w:asciiTheme="majorHAnsi" w:hAnsiTheme="majorHAnsi"/>
        </w:rPr>
        <w:t>Técnica e Preço.</w:t>
      </w:r>
      <w:r w:rsidRPr="00C25B37">
        <w:rPr>
          <w:rFonts w:asciiTheme="majorHAnsi" w:hAnsiTheme="majorHAnsi"/>
        </w:rPr>
        <w:t xml:space="preserve"> </w:t>
      </w:r>
      <w:r w:rsidRPr="00C25B37">
        <w:rPr>
          <w:rFonts w:asciiTheme="majorHAnsi" w:hAnsiTheme="majorHAnsi"/>
        </w:rPr>
        <w:t>OBJETO:</w:t>
      </w:r>
      <w:r w:rsidRPr="00C25B37">
        <w:rPr>
          <w:rFonts w:asciiTheme="majorHAnsi" w:hAnsiTheme="majorHAnsi"/>
        </w:rPr>
        <w:t xml:space="preserve"> </w:t>
      </w:r>
      <w:r w:rsidRPr="00C25B37">
        <w:rPr>
          <w:rFonts w:asciiTheme="majorHAnsi" w:hAnsiTheme="majorHAnsi"/>
        </w:rPr>
        <w:t>Contratação de empresa para prestação de serviços técnicos especializados de assessoria e consultoria na área de engenharia civil, no Município de Rio Piracicaba/MG.</w:t>
      </w:r>
      <w:r w:rsidRPr="00C25B37">
        <w:rPr>
          <w:rFonts w:asciiTheme="majorHAnsi" w:hAnsiTheme="majorHAnsi"/>
        </w:rPr>
        <w:t xml:space="preserve"> </w:t>
      </w:r>
      <w:r w:rsidRPr="00C25B37">
        <w:rPr>
          <w:rFonts w:asciiTheme="majorHAnsi" w:hAnsiTheme="majorHAnsi"/>
        </w:rPr>
        <w:t>Entrega das Propostas:</w:t>
      </w:r>
      <w:r w:rsidRPr="00C25B37">
        <w:rPr>
          <w:rFonts w:asciiTheme="majorHAnsi" w:hAnsiTheme="majorHAnsi"/>
        </w:rPr>
        <w:t xml:space="preserve"> </w:t>
      </w:r>
      <w:r w:rsidRPr="00C25B37">
        <w:rPr>
          <w:rFonts w:asciiTheme="majorHAnsi" w:hAnsiTheme="majorHAnsi"/>
        </w:rPr>
        <w:t>Dia 01/08/2022, até às 08:30 horas, à Praça Coronel Durval de Barros, 52 – Centro – Rio Piracicaba – MG, Cep: 35.940.000.Comissão Permanente de Licitações.</w:t>
      </w:r>
    </w:p>
    <w:p w14:paraId="797DC0FA" w14:textId="77777777" w:rsidR="004C76FB" w:rsidRPr="00C25B37" w:rsidRDefault="004C76FB" w:rsidP="000B4F10">
      <w:pPr>
        <w:autoSpaceDE w:val="0"/>
        <w:autoSpaceDN w:val="0"/>
        <w:adjustRightInd w:val="0"/>
        <w:jc w:val="both"/>
        <w:rPr>
          <w:rFonts w:asciiTheme="majorHAnsi" w:hAnsiTheme="majorHAnsi"/>
        </w:rPr>
      </w:pPr>
    </w:p>
    <w:p w14:paraId="7D47BCBE" w14:textId="77777777" w:rsidR="00A73821" w:rsidRPr="00C25B37" w:rsidRDefault="00A73821" w:rsidP="000B4F10">
      <w:pPr>
        <w:autoSpaceDE w:val="0"/>
        <w:autoSpaceDN w:val="0"/>
        <w:adjustRightInd w:val="0"/>
        <w:jc w:val="both"/>
        <w:rPr>
          <w:rFonts w:asciiTheme="majorHAnsi" w:hAnsiTheme="majorHAnsi"/>
          <w:b/>
        </w:rPr>
      </w:pPr>
    </w:p>
    <w:p w14:paraId="291D1C0C" w14:textId="5CE1DB1A" w:rsidR="00A73821" w:rsidRPr="00C25B37" w:rsidRDefault="00A73821" w:rsidP="000B4F10">
      <w:pPr>
        <w:autoSpaceDE w:val="0"/>
        <w:autoSpaceDN w:val="0"/>
        <w:adjustRightInd w:val="0"/>
        <w:jc w:val="both"/>
        <w:rPr>
          <w:rFonts w:asciiTheme="majorHAnsi" w:hAnsiTheme="majorHAnsi"/>
          <w:b/>
        </w:rPr>
      </w:pPr>
      <w:r w:rsidRPr="00C25B37">
        <w:rPr>
          <w:rFonts w:asciiTheme="majorHAnsi" w:hAnsiTheme="majorHAnsi"/>
          <w:b/>
        </w:rPr>
        <w:t xml:space="preserve">ROMARIA PREFEITURA MUNICIPAL AVISO DE LICITAÇÃO TOMADA DE PREÇO Nº 002/2022 </w:t>
      </w:r>
    </w:p>
    <w:p w14:paraId="4420CE11" w14:textId="5CC9B49A" w:rsidR="00A73821" w:rsidRPr="00C25B37" w:rsidRDefault="00A73821" w:rsidP="000B4F10">
      <w:pPr>
        <w:autoSpaceDE w:val="0"/>
        <w:autoSpaceDN w:val="0"/>
        <w:adjustRightInd w:val="0"/>
        <w:jc w:val="both"/>
        <w:rPr>
          <w:rFonts w:asciiTheme="majorHAnsi" w:hAnsiTheme="majorHAnsi"/>
        </w:rPr>
      </w:pPr>
      <w:r w:rsidRPr="00C25B37">
        <w:rPr>
          <w:rFonts w:asciiTheme="majorHAnsi" w:hAnsiTheme="majorHAnsi"/>
        </w:rPr>
        <w:t>O Município de Romaria/MG, através da Comissão Permanente de Licitação, torna público que às 09:00 horas do dia 13 de julho de 2022, estará realizando Tomada de Preço na execução de recapeamento asfáltico em vias urbanas, localizadas na sede do município de Romaria/MG, conforme Proposta 45031/2021 e Contrato de Repasse nº 9257/2021 (SINCOV), firmado com este município. O edital completo com todas as informações se encontra à disposição no setor de licitação. Maiores informações pelo tel. (034) 3848-1110, horário das 08:00 às 17:00 horas - Sandra Maria Santos - Presidente da Comissão de Licitação, 27 de junho de 2022</w:t>
      </w:r>
    </w:p>
    <w:p w14:paraId="6325E6A1" w14:textId="77777777" w:rsidR="00A73821" w:rsidRPr="00C25B37" w:rsidRDefault="00A73821" w:rsidP="000B4F10">
      <w:pPr>
        <w:autoSpaceDE w:val="0"/>
        <w:autoSpaceDN w:val="0"/>
        <w:adjustRightInd w:val="0"/>
        <w:jc w:val="both"/>
        <w:rPr>
          <w:rFonts w:asciiTheme="majorHAnsi" w:hAnsiTheme="majorHAnsi"/>
        </w:rPr>
      </w:pPr>
    </w:p>
    <w:p w14:paraId="400D96A4" w14:textId="77777777" w:rsidR="00A73821" w:rsidRPr="00C25B37" w:rsidRDefault="00A73821" w:rsidP="000B4F10">
      <w:pPr>
        <w:autoSpaceDE w:val="0"/>
        <w:autoSpaceDN w:val="0"/>
        <w:adjustRightInd w:val="0"/>
        <w:jc w:val="both"/>
        <w:rPr>
          <w:rFonts w:asciiTheme="majorHAnsi" w:hAnsiTheme="majorHAnsi"/>
        </w:rPr>
      </w:pPr>
    </w:p>
    <w:p w14:paraId="77091ABB" w14:textId="1570F2BE" w:rsidR="00A73821" w:rsidRPr="00C25B37" w:rsidRDefault="00A73821" w:rsidP="000B4F10">
      <w:pPr>
        <w:autoSpaceDE w:val="0"/>
        <w:autoSpaceDN w:val="0"/>
        <w:adjustRightInd w:val="0"/>
        <w:jc w:val="both"/>
        <w:rPr>
          <w:rFonts w:asciiTheme="majorHAnsi" w:hAnsiTheme="majorHAnsi"/>
          <w:b/>
        </w:rPr>
      </w:pPr>
      <w:r w:rsidRPr="00C25B37">
        <w:rPr>
          <w:rFonts w:asciiTheme="majorHAnsi" w:hAnsiTheme="majorHAnsi"/>
          <w:b/>
        </w:rPr>
        <w:t xml:space="preserve">SANTA CRUZ DO ESCALVADO PREFEITURA MUNICIPAL AVISO DE ABERTURA DE PROPOSTA COMERCIAL DA TOMADA DE PREÇO N° 012/2022. </w:t>
      </w:r>
    </w:p>
    <w:p w14:paraId="6458D77C" w14:textId="33536C39" w:rsidR="00A73821" w:rsidRPr="00C25B37" w:rsidRDefault="00A73821" w:rsidP="000B4F10">
      <w:pPr>
        <w:autoSpaceDE w:val="0"/>
        <w:autoSpaceDN w:val="0"/>
        <w:adjustRightInd w:val="0"/>
        <w:jc w:val="both"/>
        <w:rPr>
          <w:rFonts w:asciiTheme="majorHAnsi" w:hAnsiTheme="majorHAnsi"/>
        </w:rPr>
      </w:pPr>
      <w:r w:rsidRPr="00C25B37">
        <w:rPr>
          <w:rFonts w:asciiTheme="majorHAnsi" w:hAnsiTheme="majorHAnsi"/>
        </w:rPr>
        <w:t>O Município de Santa Cruz do Escalvado-MG, torna público, para conhecimento dos interessados que no dia 01 de julho de 2022, ás 09:00 horas, na sala de licitação da Prefeitura, fará abertura dos envelopes contendo as propostas comerciais das empresas devidamente habilitadas na Tomada de Preço nº 012/2022 cujo objeto é a contratação de empresa para execução de Calçamento tipo bloquete em trecho da Rua Aniceto de Barros, conforme especificações na planilha orçamentaria e cronograma físico financeiro. Maiores informações pelo telefone (31) 3883-1153, do Setor de Licitação. Santa Cruz do Escalvado, 27 de junho de 2022. Gilmar de Paula Lima - Prefeito Municipal.</w:t>
      </w:r>
    </w:p>
    <w:p w14:paraId="398E448F" w14:textId="77777777" w:rsidR="00A73821" w:rsidRPr="00C25B37" w:rsidRDefault="00A73821" w:rsidP="000B4F10">
      <w:pPr>
        <w:autoSpaceDE w:val="0"/>
        <w:autoSpaceDN w:val="0"/>
        <w:adjustRightInd w:val="0"/>
        <w:jc w:val="both"/>
        <w:rPr>
          <w:rFonts w:asciiTheme="majorHAnsi" w:hAnsiTheme="majorHAnsi"/>
        </w:rPr>
      </w:pPr>
    </w:p>
    <w:p w14:paraId="27AA5FB1" w14:textId="77777777" w:rsidR="00F86BC3" w:rsidRPr="00C25B37" w:rsidRDefault="00F86BC3" w:rsidP="000B4F10">
      <w:pPr>
        <w:autoSpaceDE w:val="0"/>
        <w:autoSpaceDN w:val="0"/>
        <w:adjustRightInd w:val="0"/>
        <w:jc w:val="both"/>
        <w:rPr>
          <w:rFonts w:asciiTheme="majorHAnsi" w:hAnsiTheme="majorHAnsi"/>
        </w:rPr>
      </w:pPr>
    </w:p>
    <w:p w14:paraId="4D8FD384" w14:textId="77777777" w:rsidR="00C95D24" w:rsidRPr="00C25B37" w:rsidRDefault="007C7784" w:rsidP="000B4F10">
      <w:pPr>
        <w:autoSpaceDE w:val="0"/>
        <w:autoSpaceDN w:val="0"/>
        <w:adjustRightInd w:val="0"/>
        <w:jc w:val="both"/>
        <w:rPr>
          <w:rFonts w:asciiTheme="majorHAnsi" w:hAnsiTheme="majorHAnsi"/>
        </w:rPr>
      </w:pPr>
      <w:r w:rsidRPr="00C25B37">
        <w:rPr>
          <w:rFonts w:asciiTheme="majorHAnsi" w:hAnsiTheme="majorHAnsi"/>
          <w:b/>
        </w:rPr>
        <w:t>PREFEITURA MUNICIPAL DE SANTA RITA DO SAPUCAÍ AVISO DE ALTERAÇÃO CONCORRÊNCIA PÚBLICA Nº 3/2022</w:t>
      </w:r>
      <w:r w:rsidRPr="00C25B37">
        <w:rPr>
          <w:rFonts w:asciiTheme="majorHAnsi" w:hAnsiTheme="majorHAnsi"/>
        </w:rPr>
        <w:t xml:space="preserve"> </w:t>
      </w:r>
    </w:p>
    <w:p w14:paraId="3D1FFDD2" w14:textId="21B247E5" w:rsidR="007C7784" w:rsidRPr="00C25B37" w:rsidRDefault="007C7784" w:rsidP="000B4F10">
      <w:pPr>
        <w:autoSpaceDE w:val="0"/>
        <w:autoSpaceDN w:val="0"/>
        <w:adjustRightInd w:val="0"/>
        <w:jc w:val="both"/>
        <w:rPr>
          <w:rFonts w:asciiTheme="majorHAnsi" w:hAnsiTheme="majorHAnsi"/>
        </w:rPr>
      </w:pPr>
      <w:r w:rsidRPr="00C25B37">
        <w:rPr>
          <w:rFonts w:asciiTheme="majorHAnsi" w:hAnsiTheme="majorHAnsi"/>
        </w:rPr>
        <w:t xml:space="preserve">Tornamos pública a alteração do Edital do Processo Licitatório PRC N.º 105/2022 - CONCORRÊNCIA PÚBLICA Nº. 003/2022, cujo objeto é a contratação de empresa para execução de requalificação da avenida embaixador Bilac pinto - fase II, com pavimentação asfáltica completa em cbuq, execução de sarjetas, colocação de meio fio, drenagem, execução de bocas de lobo, tampão de pv e pintura horizontal no município de Santa Rita do Sapucaí / MG, com fornecimento de todo o material necessário. Fica alterada a data de realização do Certame para o dia 29 de julho de 2022. O Edital e seus Anexos, estão disponíveis em: </w:t>
      </w:r>
      <w:hyperlink r:id="rId66" w:history="1">
        <w:r w:rsidRPr="00C25B37">
          <w:rPr>
            <w:rStyle w:val="Hyperlink"/>
            <w:rFonts w:asciiTheme="majorHAnsi" w:hAnsiTheme="majorHAnsi"/>
            <w:color w:val="auto"/>
          </w:rPr>
          <w:t>www.pmsrs.mg.gov.br</w:t>
        </w:r>
      </w:hyperlink>
      <w:r w:rsidRPr="00C25B37">
        <w:rPr>
          <w:rFonts w:asciiTheme="majorHAnsi" w:hAnsiTheme="majorHAnsi"/>
        </w:rPr>
        <w:t xml:space="preserve">. </w:t>
      </w:r>
    </w:p>
    <w:p w14:paraId="6B5E2841" w14:textId="77777777" w:rsidR="007C7784" w:rsidRPr="00C25B37" w:rsidRDefault="007C7784" w:rsidP="000B4F10">
      <w:pPr>
        <w:autoSpaceDE w:val="0"/>
        <w:autoSpaceDN w:val="0"/>
        <w:adjustRightInd w:val="0"/>
        <w:jc w:val="both"/>
        <w:rPr>
          <w:rFonts w:asciiTheme="majorHAnsi" w:hAnsiTheme="majorHAnsi"/>
        </w:rPr>
      </w:pPr>
    </w:p>
    <w:p w14:paraId="163B430C" w14:textId="09EFFC24" w:rsidR="007C7784" w:rsidRPr="00C25B37" w:rsidRDefault="007C7784" w:rsidP="000B4F10">
      <w:pPr>
        <w:autoSpaceDE w:val="0"/>
        <w:autoSpaceDN w:val="0"/>
        <w:adjustRightInd w:val="0"/>
        <w:jc w:val="both"/>
        <w:rPr>
          <w:rFonts w:asciiTheme="majorHAnsi" w:hAnsiTheme="majorHAnsi"/>
          <w:b/>
        </w:rPr>
      </w:pPr>
      <w:r w:rsidRPr="00C25B37">
        <w:rPr>
          <w:rFonts w:asciiTheme="majorHAnsi" w:hAnsiTheme="majorHAnsi"/>
          <w:b/>
        </w:rPr>
        <w:t>AVISO</w:t>
      </w:r>
      <w:r w:rsidRPr="00C25B37">
        <w:rPr>
          <w:rFonts w:asciiTheme="majorHAnsi" w:hAnsiTheme="majorHAnsi"/>
        </w:rPr>
        <w:t xml:space="preserve"> </w:t>
      </w:r>
      <w:r w:rsidRPr="00C25B37">
        <w:rPr>
          <w:rFonts w:asciiTheme="majorHAnsi" w:hAnsiTheme="majorHAnsi"/>
          <w:b/>
        </w:rPr>
        <w:t xml:space="preserve">DE ALTERAÇÃO CONCORRÊNCIA PÚBLICA Nº 4/2022 </w:t>
      </w:r>
    </w:p>
    <w:p w14:paraId="3A4391FD" w14:textId="4BB749FB" w:rsidR="007C7784" w:rsidRPr="00C25B37" w:rsidRDefault="007C7784" w:rsidP="000B4F10">
      <w:pPr>
        <w:autoSpaceDE w:val="0"/>
        <w:autoSpaceDN w:val="0"/>
        <w:adjustRightInd w:val="0"/>
        <w:jc w:val="both"/>
        <w:rPr>
          <w:rFonts w:asciiTheme="majorHAnsi" w:hAnsiTheme="majorHAnsi"/>
        </w:rPr>
      </w:pPr>
      <w:r w:rsidRPr="00C25B37">
        <w:rPr>
          <w:rFonts w:asciiTheme="majorHAnsi" w:hAnsiTheme="majorHAnsi"/>
        </w:rPr>
        <w:t xml:space="preserve">Tornamos pública a alteração do Edital do Processo Licitatório PRC N.º 110/2022 - CONCORRÊNCIA PÚBLICA Nº. 004/2022, cujo objeto é a contratação de empresa para execução de obra de pavimentação, recapeamento asfáltico em cbuq, sobre asfalto existente, execução de sarjetas, colocação de meio fio, execução de boca de lobo, levantamento de tampão de pv e pintura horizontal no município de Santa Rita do Sapucaí / MG, com fornecimento de todo o material necessário. Fica alterada a data de realização do Certame para o dia 01 de agosto de 2022. O Edital e seus Anexos, estão disponíveis em: </w:t>
      </w:r>
      <w:hyperlink r:id="rId67" w:history="1">
        <w:r w:rsidRPr="00C25B37">
          <w:rPr>
            <w:rStyle w:val="Hyperlink"/>
            <w:rFonts w:asciiTheme="majorHAnsi" w:hAnsiTheme="majorHAnsi"/>
            <w:color w:val="auto"/>
          </w:rPr>
          <w:t>www.pmsrs.mg.gov.br</w:t>
        </w:r>
      </w:hyperlink>
      <w:r w:rsidRPr="00C25B37">
        <w:rPr>
          <w:rFonts w:asciiTheme="majorHAnsi" w:hAnsiTheme="majorHAnsi"/>
        </w:rPr>
        <w:t xml:space="preserve">. </w:t>
      </w:r>
    </w:p>
    <w:p w14:paraId="194F01EA" w14:textId="77777777" w:rsidR="00BD30CE" w:rsidRPr="00C25B37" w:rsidRDefault="00BD30CE" w:rsidP="000B4F10">
      <w:pPr>
        <w:autoSpaceDE w:val="0"/>
        <w:autoSpaceDN w:val="0"/>
        <w:adjustRightInd w:val="0"/>
        <w:jc w:val="both"/>
        <w:rPr>
          <w:rFonts w:asciiTheme="majorHAnsi" w:hAnsiTheme="majorHAnsi"/>
          <w:b/>
        </w:rPr>
      </w:pPr>
    </w:p>
    <w:p w14:paraId="6CA828CA" w14:textId="77777777" w:rsidR="00BD30CE" w:rsidRPr="00C25B37" w:rsidRDefault="00BD30CE" w:rsidP="000B4F10">
      <w:pPr>
        <w:autoSpaceDE w:val="0"/>
        <w:autoSpaceDN w:val="0"/>
        <w:adjustRightInd w:val="0"/>
        <w:jc w:val="both"/>
        <w:rPr>
          <w:rFonts w:asciiTheme="majorHAnsi" w:hAnsiTheme="majorHAnsi"/>
          <w:b/>
        </w:rPr>
      </w:pPr>
      <w:r w:rsidRPr="00C25B37">
        <w:rPr>
          <w:rFonts w:asciiTheme="majorHAnsi" w:hAnsiTheme="majorHAnsi"/>
          <w:b/>
        </w:rPr>
        <w:t>AVISO DE ALTERAÇÃO CONCORRÊNCIA PÚBLICA Nº 5/2022</w:t>
      </w:r>
    </w:p>
    <w:p w14:paraId="07092456" w14:textId="4D6ED1B2" w:rsidR="00BD30CE" w:rsidRPr="00C25B37" w:rsidRDefault="00BD30CE" w:rsidP="000B4F10">
      <w:pPr>
        <w:autoSpaceDE w:val="0"/>
        <w:autoSpaceDN w:val="0"/>
        <w:adjustRightInd w:val="0"/>
        <w:jc w:val="both"/>
        <w:rPr>
          <w:rFonts w:asciiTheme="majorHAnsi" w:hAnsiTheme="majorHAnsi"/>
        </w:rPr>
      </w:pPr>
      <w:r w:rsidRPr="00C25B37">
        <w:rPr>
          <w:rFonts w:asciiTheme="majorHAnsi" w:hAnsiTheme="majorHAnsi"/>
        </w:rPr>
        <w:t xml:space="preserve">Tornamos pública a alteração do Edital do Processo Licitatório PRC N.º 119/2022 - CONCORRÊNCIA PÚBLICA Nº. 005/2022, cujo objeto é a contratação de empresa especializada em execução de serviços de engenharia e arquitetura para construção de unidade básica de saúde - ubs no município de Santa Rita do Sapucaí/MG, com fornecimento de todo o material necessário. Fica alterada a data de realização do Certame para o dia 03 de agosto de 2022. O Edital e seus Anexos, estão disponíveis em: </w:t>
      </w:r>
      <w:hyperlink r:id="rId68" w:history="1">
        <w:r w:rsidRPr="00C25B37">
          <w:rPr>
            <w:rStyle w:val="Hyperlink"/>
            <w:rFonts w:asciiTheme="majorHAnsi" w:hAnsiTheme="majorHAnsi"/>
            <w:color w:val="auto"/>
          </w:rPr>
          <w:t>www.pmsrs.mg.gov.br</w:t>
        </w:r>
      </w:hyperlink>
      <w:r w:rsidRPr="00C25B37">
        <w:rPr>
          <w:rFonts w:asciiTheme="majorHAnsi" w:hAnsiTheme="majorHAnsi"/>
        </w:rPr>
        <w:t xml:space="preserve">. </w:t>
      </w:r>
    </w:p>
    <w:p w14:paraId="2D313893" w14:textId="77777777" w:rsidR="000A3BDD" w:rsidRPr="00C25B37" w:rsidRDefault="000A3BDD" w:rsidP="000B4F10">
      <w:pPr>
        <w:autoSpaceDE w:val="0"/>
        <w:autoSpaceDN w:val="0"/>
        <w:adjustRightInd w:val="0"/>
        <w:jc w:val="both"/>
        <w:rPr>
          <w:rFonts w:asciiTheme="majorHAnsi" w:hAnsiTheme="majorHAnsi"/>
        </w:rPr>
      </w:pPr>
    </w:p>
    <w:p w14:paraId="3FAA6E39" w14:textId="77777777" w:rsidR="000A3BDD" w:rsidRPr="00C25B37" w:rsidRDefault="000A3BDD" w:rsidP="000B4F10">
      <w:pPr>
        <w:autoSpaceDE w:val="0"/>
        <w:autoSpaceDN w:val="0"/>
        <w:adjustRightInd w:val="0"/>
        <w:jc w:val="both"/>
        <w:rPr>
          <w:rFonts w:asciiTheme="majorHAnsi" w:hAnsiTheme="majorHAnsi"/>
          <w:b/>
        </w:rPr>
      </w:pPr>
    </w:p>
    <w:p w14:paraId="5151CEB4" w14:textId="77777777" w:rsidR="00F339C4" w:rsidRPr="00C25B37" w:rsidRDefault="000A3BDD" w:rsidP="000B4F10">
      <w:pPr>
        <w:autoSpaceDE w:val="0"/>
        <w:autoSpaceDN w:val="0"/>
        <w:adjustRightInd w:val="0"/>
        <w:jc w:val="both"/>
        <w:rPr>
          <w:rFonts w:asciiTheme="majorHAnsi" w:hAnsiTheme="majorHAnsi"/>
          <w:b/>
        </w:rPr>
      </w:pPr>
      <w:r w:rsidRPr="00C25B37">
        <w:rPr>
          <w:rFonts w:asciiTheme="majorHAnsi" w:hAnsiTheme="majorHAnsi"/>
          <w:b/>
        </w:rPr>
        <w:t>PREFEITURA MUNICIPAL DE SÃO GONÇALO DO PARÁ AVISO DE LICITAÇÃO CONCORRÊNCIA Nº 2/2022</w:t>
      </w:r>
    </w:p>
    <w:p w14:paraId="54542B4E" w14:textId="4A73AA21" w:rsidR="000A3BDD" w:rsidRPr="00C25B37" w:rsidRDefault="000A3BDD" w:rsidP="000B4F10">
      <w:pPr>
        <w:autoSpaceDE w:val="0"/>
        <w:autoSpaceDN w:val="0"/>
        <w:adjustRightInd w:val="0"/>
        <w:jc w:val="both"/>
        <w:rPr>
          <w:rFonts w:asciiTheme="majorHAnsi" w:hAnsiTheme="majorHAnsi"/>
        </w:rPr>
      </w:pPr>
      <w:r w:rsidRPr="00C25B37">
        <w:rPr>
          <w:rFonts w:asciiTheme="majorHAnsi" w:hAnsiTheme="majorHAnsi"/>
        </w:rPr>
        <w:t xml:space="preserve">Abertura de prazo recursal da habilitação, Processo Licitatório nº 040/2022, Concorrência nº 002/2022 - Objeto: Contratação de empresa especializada para execução de obra de construção de unidade de apoio a saúde municipal (posto de saúde) na Rua Rita Eduarda da Silva, Bairro Industrial, conforme projeto básico anexo a este edital, incluindo o fornecimento de materiais, equipamentos e mão-de-obra. Abertura do prazo de 5 (cinco) dias úteis para apresentação de razões de recurso, contados a partir de 28/06/2022, tendo em vista a abertura dos envelopes habilitação. Mais informações: 37 3234-1224, e-mail </w:t>
      </w:r>
      <w:hyperlink r:id="rId69" w:history="1">
        <w:r w:rsidR="00E16706" w:rsidRPr="00C25B37">
          <w:rPr>
            <w:rStyle w:val="Hyperlink"/>
            <w:rFonts w:asciiTheme="majorHAnsi" w:hAnsiTheme="majorHAnsi"/>
            <w:color w:val="auto"/>
          </w:rPr>
          <w:t>licitacao@saogoncalodopara.mg.gov.br</w:t>
        </w:r>
      </w:hyperlink>
      <w:r w:rsidR="00E16706" w:rsidRPr="00C25B37">
        <w:rPr>
          <w:rFonts w:asciiTheme="majorHAnsi" w:hAnsiTheme="majorHAnsi"/>
        </w:rPr>
        <w:t xml:space="preserve">. </w:t>
      </w:r>
    </w:p>
    <w:p w14:paraId="1A87033C" w14:textId="77777777" w:rsidR="00A73821" w:rsidRPr="00C25B37" w:rsidRDefault="00A73821" w:rsidP="000B4F10">
      <w:pPr>
        <w:autoSpaceDE w:val="0"/>
        <w:autoSpaceDN w:val="0"/>
        <w:adjustRightInd w:val="0"/>
        <w:jc w:val="both"/>
        <w:rPr>
          <w:rFonts w:asciiTheme="majorHAnsi" w:hAnsiTheme="majorHAnsi"/>
        </w:rPr>
      </w:pPr>
    </w:p>
    <w:p w14:paraId="4893DF47" w14:textId="77777777" w:rsidR="00A73821" w:rsidRPr="00C25B37" w:rsidRDefault="00A73821" w:rsidP="000B4F10">
      <w:pPr>
        <w:autoSpaceDE w:val="0"/>
        <w:autoSpaceDN w:val="0"/>
        <w:adjustRightInd w:val="0"/>
        <w:jc w:val="both"/>
        <w:rPr>
          <w:rFonts w:asciiTheme="majorHAnsi" w:hAnsiTheme="majorHAnsi"/>
        </w:rPr>
      </w:pPr>
    </w:p>
    <w:p w14:paraId="44C89502" w14:textId="3683BD7C" w:rsidR="00A73821" w:rsidRPr="00C25B37" w:rsidRDefault="00A73821" w:rsidP="000B4F10">
      <w:pPr>
        <w:autoSpaceDE w:val="0"/>
        <w:autoSpaceDN w:val="0"/>
        <w:adjustRightInd w:val="0"/>
        <w:jc w:val="both"/>
        <w:rPr>
          <w:rFonts w:asciiTheme="majorHAnsi" w:hAnsiTheme="majorHAnsi"/>
          <w:b/>
        </w:rPr>
      </w:pPr>
      <w:r w:rsidRPr="00C25B37">
        <w:rPr>
          <w:rFonts w:asciiTheme="majorHAnsi" w:hAnsiTheme="majorHAnsi"/>
          <w:b/>
        </w:rPr>
        <w:t>SÃO JOSÉ DA BARRA PREFEITURA MUNICIPAL - AVISO DE LICITAÇÃO TOMADA DE PREÇO Nº. 005/2022</w:t>
      </w:r>
    </w:p>
    <w:p w14:paraId="6BE96F65" w14:textId="5E09355B" w:rsidR="00A73821" w:rsidRPr="00C25B37" w:rsidRDefault="00A73821" w:rsidP="000B4F10">
      <w:pPr>
        <w:autoSpaceDE w:val="0"/>
        <w:autoSpaceDN w:val="0"/>
        <w:adjustRightInd w:val="0"/>
        <w:jc w:val="both"/>
        <w:rPr>
          <w:rFonts w:asciiTheme="majorHAnsi" w:hAnsiTheme="majorHAnsi"/>
        </w:rPr>
      </w:pPr>
      <w:r w:rsidRPr="00C25B37">
        <w:rPr>
          <w:rFonts w:asciiTheme="majorHAnsi" w:hAnsiTheme="majorHAnsi"/>
        </w:rPr>
        <w:t>Tendo como objeto a “</w:t>
      </w:r>
      <w:r w:rsidRPr="00C25B37">
        <w:rPr>
          <w:rFonts w:asciiTheme="majorHAnsi" w:hAnsiTheme="majorHAnsi"/>
        </w:rPr>
        <w:t>contratação</w:t>
      </w:r>
      <w:r w:rsidRPr="00C25B37">
        <w:rPr>
          <w:rFonts w:asciiTheme="majorHAnsi" w:hAnsiTheme="majorHAnsi"/>
        </w:rPr>
        <w:t xml:space="preserve"> de empresa especializada para a execução de alargamento com pavimentação asfáltica de trecho da Avenida José uro que dá acesso ao Município de ão José da Barra/MG com construção de canteiro central e ciclovia ao longo da via, visando atender o Contrato de Repasse n°. 897101/2019/MDR/CAIXA firmado entre a União Federal por intermédio do Ministério do Desenvolvimento Regional representado pela Caixa Econômica Federal e o Município de São José da Barra”. O edital po</w:t>
      </w:r>
      <w:r w:rsidRPr="00C25B37">
        <w:rPr>
          <w:rFonts w:asciiTheme="majorHAnsi" w:hAnsiTheme="majorHAnsi"/>
        </w:rPr>
        <w:t xml:space="preserve">derá ser retirado no site: </w:t>
      </w:r>
      <w:hyperlink r:id="rId70" w:history="1">
        <w:r w:rsidRPr="00C25B37">
          <w:rPr>
            <w:rStyle w:val="Hyperlink"/>
            <w:rFonts w:asciiTheme="majorHAnsi" w:hAnsiTheme="majorHAnsi"/>
          </w:rPr>
          <w:t>www.saojosedabarra.mg.gov.br</w:t>
        </w:r>
      </w:hyperlink>
      <w:r w:rsidRPr="00C25B37">
        <w:rPr>
          <w:rFonts w:asciiTheme="majorHAnsi" w:hAnsiTheme="majorHAnsi"/>
        </w:rPr>
        <w:t xml:space="preserve"> </w:t>
      </w:r>
      <w:r w:rsidRPr="00C25B37">
        <w:rPr>
          <w:rFonts w:asciiTheme="majorHAnsi" w:hAnsiTheme="majorHAnsi"/>
        </w:rPr>
        <w:t>ou no Setor de Licitações, no Paço Municipal, sito a Travessa Ary Brasileiro de Castro, nº. 272, Centro, Telefone (35) 3523-9200. A abertura dos envelopes será às 08h30min do dia 14/07/2022. São José da Barra, 28 de junho de 2022. Paulo Sérgio Leandro de Oliveira - Prefeito Municipal</w:t>
      </w:r>
    </w:p>
    <w:p w14:paraId="4D4458B2" w14:textId="77777777" w:rsidR="007C7784" w:rsidRPr="00C25B37" w:rsidRDefault="007C7784" w:rsidP="000B4F10">
      <w:pPr>
        <w:autoSpaceDE w:val="0"/>
        <w:autoSpaceDN w:val="0"/>
        <w:adjustRightInd w:val="0"/>
        <w:jc w:val="both"/>
        <w:rPr>
          <w:rFonts w:asciiTheme="majorHAnsi" w:hAnsiTheme="majorHAnsi"/>
        </w:rPr>
      </w:pPr>
    </w:p>
    <w:p w14:paraId="15C16F91" w14:textId="77777777" w:rsidR="009F11EF" w:rsidRPr="00C25B37" w:rsidRDefault="009F11EF" w:rsidP="000B4F10">
      <w:pPr>
        <w:autoSpaceDE w:val="0"/>
        <w:autoSpaceDN w:val="0"/>
        <w:adjustRightInd w:val="0"/>
        <w:jc w:val="both"/>
        <w:rPr>
          <w:rFonts w:asciiTheme="majorHAnsi" w:hAnsiTheme="majorHAnsi"/>
          <w:b/>
        </w:rPr>
      </w:pPr>
    </w:p>
    <w:p w14:paraId="68FCF872" w14:textId="3DC826AB" w:rsidR="009F11EF" w:rsidRPr="00C25B37" w:rsidRDefault="009F11EF" w:rsidP="000B4F10">
      <w:pPr>
        <w:autoSpaceDE w:val="0"/>
        <w:autoSpaceDN w:val="0"/>
        <w:adjustRightInd w:val="0"/>
        <w:jc w:val="both"/>
        <w:rPr>
          <w:rFonts w:asciiTheme="majorHAnsi" w:hAnsiTheme="majorHAnsi"/>
          <w:b/>
        </w:rPr>
      </w:pPr>
      <w:r w:rsidRPr="00C25B37">
        <w:rPr>
          <w:rFonts w:asciiTheme="majorHAnsi" w:hAnsiTheme="majorHAnsi"/>
          <w:b/>
        </w:rPr>
        <w:t>PREFEITURA DE SIMÃO PEREIRA AVISO DE LICITAÇÃO 099/2022</w:t>
      </w:r>
    </w:p>
    <w:p w14:paraId="38E1C114" w14:textId="30467D88" w:rsidR="009F11EF" w:rsidRPr="00C25B37" w:rsidRDefault="009F11EF" w:rsidP="000B4F10">
      <w:pPr>
        <w:autoSpaceDE w:val="0"/>
        <w:autoSpaceDN w:val="0"/>
        <w:adjustRightInd w:val="0"/>
        <w:jc w:val="both"/>
        <w:rPr>
          <w:rFonts w:asciiTheme="majorHAnsi" w:hAnsiTheme="majorHAnsi"/>
        </w:rPr>
      </w:pPr>
      <w:r w:rsidRPr="00C25B37">
        <w:rPr>
          <w:rFonts w:asciiTheme="majorHAnsi" w:hAnsiTheme="majorHAnsi"/>
        </w:rPr>
        <w:t xml:space="preserve">CONTRATAÇÃO DE EMPRESA ESPECIALIZADA NA PRESTAÇÃO DE SERVIÇOS DE ENGENHARIA PARA REALIZAR CALÇAMENTO EM BLOQUETES SEXTAVADOS, DRENAGEM PLUVIAL, REDE DE ESGOTO E REDE DE AGUA POTAVEL EM RUAS DO MUNICIPIO DE SIMÃO PEREIRA/MG AVISO DE LICITAÇÃO PROCESSO LICITATÓRIO Nº: 099/2022 TOMADA DE PREÇOS Nº: 004/2022 O MUNICÍPIO DE SIMÃO PEREIRA-MG torna público que às 10:00 (dez) horas do dia 14 (quatorze) de julho de 2022, à Rua Duarte de Abreu, nº 90, Bairro: Centro, na cidade de Simão Pereira no Estado de Minas Gerais, em sessão pública, em conformidade com a Lei Federal n.º 8.666/93 e alterações posteriores, que promoverá abertura de Licitação na modalidade TOMADA DE PREÇOS, tipo menor preço Global para a seleção da melhor proposta para a Administração cujo o objeto é a: CONTRATAÇÃO DE EMPRESA ESPECIALIZADA NA PRESTAÇÃO DE SERVIÇOS DE ENGENHARIA PARA REALIZAR CALÇAMENTO EM BLOQUETES SEXTAVADOS, DRENAGEM PLUVIAL, REDE DE ESGOTO E REDE DE AGUA POTAVEL NAS RUAS: SANTA MARGARIDA, RUA PROJETADA 01 e RUA JOSÉ ROMEU DE SOUZA NO BAIRRO CENTRO E RUA CARLOS SIQUEIRA NO BAIRRO COTEGIPE NO MUNICIPIO DE SIMÃO PEREIRA/MG, e tudo mais contido no Termo de Referência/ Projeto Básico do Edital. O Edital completo poderá ser solicitado na Prefeitura de Simão Pereira pelo e-mail: licita@simaopereira.mg.gov.br ou no site da Prefeitura </w:t>
      </w:r>
      <w:hyperlink r:id="rId71" w:history="1">
        <w:r w:rsidRPr="00C25B37">
          <w:rPr>
            <w:rStyle w:val="Hyperlink"/>
            <w:rFonts w:asciiTheme="majorHAnsi" w:hAnsiTheme="majorHAnsi"/>
          </w:rPr>
          <w:t>www.simaopereira.mg.gov.br</w:t>
        </w:r>
      </w:hyperlink>
      <w:r w:rsidRPr="00C25B37">
        <w:rPr>
          <w:rFonts w:asciiTheme="majorHAnsi" w:hAnsiTheme="majorHAnsi"/>
        </w:rPr>
        <w:t xml:space="preserve">. </w:t>
      </w:r>
    </w:p>
    <w:p w14:paraId="47B8E6F8" w14:textId="77777777" w:rsidR="009F11EF" w:rsidRPr="00C25B37" w:rsidRDefault="009F11EF" w:rsidP="000B4F10">
      <w:pPr>
        <w:autoSpaceDE w:val="0"/>
        <w:autoSpaceDN w:val="0"/>
        <w:adjustRightInd w:val="0"/>
        <w:jc w:val="both"/>
        <w:rPr>
          <w:rFonts w:asciiTheme="majorHAnsi" w:hAnsiTheme="majorHAnsi"/>
        </w:rPr>
      </w:pPr>
    </w:p>
    <w:p w14:paraId="39310526" w14:textId="77777777" w:rsidR="00F72323" w:rsidRPr="00C25B37" w:rsidRDefault="00F72323" w:rsidP="000B4F10">
      <w:pPr>
        <w:autoSpaceDE w:val="0"/>
        <w:autoSpaceDN w:val="0"/>
        <w:adjustRightInd w:val="0"/>
        <w:jc w:val="both"/>
        <w:rPr>
          <w:rFonts w:asciiTheme="majorHAnsi" w:hAnsiTheme="majorHAnsi"/>
          <w:noProof/>
        </w:rPr>
      </w:pPr>
    </w:p>
    <w:p w14:paraId="41B12A79" w14:textId="67395BC7" w:rsidR="007C694E" w:rsidRPr="00C25B37" w:rsidRDefault="007C694E" w:rsidP="007C694E">
      <w:pPr>
        <w:autoSpaceDE w:val="0"/>
        <w:autoSpaceDN w:val="0"/>
        <w:adjustRightInd w:val="0"/>
        <w:jc w:val="center"/>
        <w:rPr>
          <w:rFonts w:asciiTheme="majorHAnsi" w:hAnsiTheme="majorHAnsi"/>
          <w:b/>
          <w:noProof/>
        </w:rPr>
      </w:pPr>
      <w:r w:rsidRPr="00C25B37">
        <w:rPr>
          <w:rFonts w:asciiTheme="majorHAnsi" w:hAnsiTheme="majorHAnsi"/>
          <w:b/>
          <w:noProof/>
        </w:rPr>
        <w:t>ESTADO DA BAHIA</w:t>
      </w:r>
    </w:p>
    <w:p w14:paraId="706E067B" w14:textId="77777777" w:rsidR="007C694E" w:rsidRPr="00C25B37" w:rsidRDefault="007C694E" w:rsidP="007C694E">
      <w:pPr>
        <w:autoSpaceDE w:val="0"/>
        <w:autoSpaceDN w:val="0"/>
        <w:adjustRightInd w:val="0"/>
        <w:jc w:val="center"/>
        <w:rPr>
          <w:rFonts w:asciiTheme="majorHAnsi" w:hAnsiTheme="majorHAnsi"/>
          <w:b/>
          <w:noProof/>
        </w:rPr>
      </w:pPr>
    </w:p>
    <w:p w14:paraId="71BD2145" w14:textId="03EB8307" w:rsidR="00774AFE" w:rsidRPr="00C25B37" w:rsidRDefault="00B247F5" w:rsidP="000B4F10">
      <w:pPr>
        <w:autoSpaceDE w:val="0"/>
        <w:autoSpaceDN w:val="0"/>
        <w:adjustRightInd w:val="0"/>
        <w:jc w:val="both"/>
        <w:rPr>
          <w:rFonts w:asciiTheme="majorHAnsi" w:hAnsiTheme="majorHAnsi"/>
          <w:b/>
        </w:rPr>
      </w:pPr>
      <w:r w:rsidRPr="00C25B37">
        <w:rPr>
          <w:rFonts w:asciiTheme="majorHAnsi" w:hAnsiTheme="majorHAnsi"/>
          <w:b/>
        </w:rPr>
        <w:t xml:space="preserve">SEINFRA - </w:t>
      </w:r>
      <w:r w:rsidR="00F72323" w:rsidRPr="00C25B37">
        <w:rPr>
          <w:rFonts w:asciiTheme="majorHAnsi" w:hAnsiTheme="majorHAnsi"/>
          <w:b/>
        </w:rPr>
        <w:t xml:space="preserve">SECRETARIA DE INFRAESTRUTURA - AVISOS DE LICITAÇÕES - </w:t>
      </w:r>
      <w:r w:rsidR="00774AFE" w:rsidRPr="00C25B37">
        <w:rPr>
          <w:rFonts w:asciiTheme="majorHAnsi" w:hAnsiTheme="majorHAnsi"/>
          <w:b/>
        </w:rPr>
        <w:t>TOMADA DE PREÇOS Nº 098/2022</w:t>
      </w:r>
    </w:p>
    <w:p w14:paraId="135B61B5" w14:textId="7FB24295" w:rsidR="005F67AD"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Tipo: Menor Preço. Abertura: 19/07/2022 às 10h30min. Objeto: Pavimentação em TSD nos Acessos do Município de Malhada, extensão 3.875,00 m. Família: 07.19. </w:t>
      </w:r>
    </w:p>
    <w:p w14:paraId="69DF7D3E" w14:textId="77777777" w:rsidR="005F67AD" w:rsidRPr="00C25B37" w:rsidRDefault="005F67AD" w:rsidP="000B4F10">
      <w:pPr>
        <w:autoSpaceDE w:val="0"/>
        <w:autoSpaceDN w:val="0"/>
        <w:adjustRightInd w:val="0"/>
        <w:jc w:val="both"/>
        <w:rPr>
          <w:rFonts w:asciiTheme="majorHAnsi" w:hAnsiTheme="majorHAnsi"/>
          <w:b/>
        </w:rPr>
      </w:pPr>
    </w:p>
    <w:p w14:paraId="240E5937" w14:textId="77777777" w:rsidR="00774AFE" w:rsidRPr="00C25B37" w:rsidRDefault="00F72323" w:rsidP="000B4F10">
      <w:pPr>
        <w:autoSpaceDE w:val="0"/>
        <w:autoSpaceDN w:val="0"/>
        <w:adjustRightInd w:val="0"/>
        <w:jc w:val="both"/>
        <w:rPr>
          <w:rFonts w:asciiTheme="majorHAnsi" w:hAnsiTheme="majorHAnsi"/>
          <w:b/>
        </w:rPr>
      </w:pPr>
      <w:r w:rsidRPr="00C25B37">
        <w:rPr>
          <w:rFonts w:asciiTheme="majorHAnsi" w:hAnsiTheme="majorHAnsi"/>
          <w:b/>
        </w:rPr>
        <w:t>TOMADA DE PREÇOS Nº 099/2022</w:t>
      </w:r>
    </w:p>
    <w:p w14:paraId="69E7728C" w14:textId="267396AB" w:rsidR="005F67AD" w:rsidRPr="00C25B37" w:rsidRDefault="00774AFE" w:rsidP="000B4F10">
      <w:pPr>
        <w:autoSpaceDE w:val="0"/>
        <w:autoSpaceDN w:val="0"/>
        <w:adjustRightInd w:val="0"/>
        <w:jc w:val="both"/>
        <w:rPr>
          <w:rFonts w:asciiTheme="majorHAnsi" w:hAnsiTheme="majorHAnsi"/>
        </w:rPr>
      </w:pPr>
      <w:r w:rsidRPr="00C25B37">
        <w:rPr>
          <w:rFonts w:asciiTheme="majorHAnsi" w:hAnsiTheme="majorHAnsi"/>
        </w:rPr>
        <w:t>T</w:t>
      </w:r>
      <w:r w:rsidR="00F72323" w:rsidRPr="00C25B37">
        <w:rPr>
          <w:rFonts w:asciiTheme="majorHAnsi" w:hAnsiTheme="majorHAnsi"/>
        </w:rPr>
        <w:t xml:space="preserve">ipo: Menor Preço. Abertura: 19/2022 às 14h30min. Objeto: Pavimentação em TSD nos Acessos ao Município de Livramento de Nossa Senhora, extensão de 4,56 km. 07.19. </w:t>
      </w:r>
    </w:p>
    <w:p w14:paraId="3DD49DB3" w14:textId="77777777" w:rsidR="005F67AD" w:rsidRPr="00C25B37" w:rsidRDefault="005F67AD" w:rsidP="000B4F10">
      <w:pPr>
        <w:autoSpaceDE w:val="0"/>
        <w:autoSpaceDN w:val="0"/>
        <w:adjustRightInd w:val="0"/>
        <w:jc w:val="both"/>
        <w:rPr>
          <w:rFonts w:asciiTheme="majorHAnsi" w:hAnsiTheme="majorHAnsi"/>
          <w:b/>
        </w:rPr>
      </w:pPr>
    </w:p>
    <w:p w14:paraId="65198DBC" w14:textId="77777777" w:rsidR="009B7FC3" w:rsidRPr="00C25B37" w:rsidRDefault="00F72323" w:rsidP="000B4F10">
      <w:pPr>
        <w:autoSpaceDE w:val="0"/>
        <w:autoSpaceDN w:val="0"/>
        <w:adjustRightInd w:val="0"/>
        <w:jc w:val="both"/>
        <w:rPr>
          <w:rFonts w:asciiTheme="majorHAnsi" w:hAnsiTheme="majorHAnsi"/>
        </w:rPr>
      </w:pPr>
      <w:r w:rsidRPr="00C25B37">
        <w:rPr>
          <w:rFonts w:asciiTheme="majorHAnsi" w:hAnsiTheme="majorHAnsi"/>
          <w:b/>
        </w:rPr>
        <w:t>TOMADA DE PREÇOS Nº 100/2022</w:t>
      </w:r>
      <w:r w:rsidRPr="00C25B37">
        <w:rPr>
          <w:rFonts w:asciiTheme="majorHAnsi" w:hAnsiTheme="majorHAnsi"/>
        </w:rPr>
        <w:t xml:space="preserve"> </w:t>
      </w:r>
    </w:p>
    <w:p w14:paraId="20B29E44" w14:textId="205F55D7" w:rsidR="005F67AD" w:rsidRPr="00C25B37" w:rsidRDefault="00774AFE" w:rsidP="000B4F10">
      <w:pPr>
        <w:autoSpaceDE w:val="0"/>
        <w:autoSpaceDN w:val="0"/>
        <w:adjustRightInd w:val="0"/>
        <w:jc w:val="both"/>
        <w:rPr>
          <w:rFonts w:asciiTheme="majorHAnsi" w:hAnsiTheme="majorHAnsi"/>
        </w:rPr>
      </w:pPr>
      <w:r w:rsidRPr="00C25B37">
        <w:rPr>
          <w:rFonts w:asciiTheme="majorHAnsi" w:hAnsiTheme="majorHAnsi"/>
        </w:rPr>
        <w:t>T</w:t>
      </w:r>
      <w:r w:rsidR="00F72323" w:rsidRPr="00C25B37">
        <w:rPr>
          <w:rFonts w:asciiTheme="majorHAnsi" w:hAnsiTheme="majorHAnsi"/>
        </w:rPr>
        <w:t xml:space="preserve">ipo: Menor Preço. Abertura: 19/07/2022 às 15h30min. Objeto: Pavimentação trecho de Acesso à BA.084 ao município de Nova Soure, área total 14.364,85 m². Família: 07.19. </w:t>
      </w:r>
    </w:p>
    <w:p w14:paraId="4867F29F" w14:textId="77777777" w:rsidR="005F67AD" w:rsidRPr="00C25B37" w:rsidRDefault="005F67AD" w:rsidP="000B4F10">
      <w:pPr>
        <w:autoSpaceDE w:val="0"/>
        <w:autoSpaceDN w:val="0"/>
        <w:adjustRightInd w:val="0"/>
        <w:jc w:val="both"/>
        <w:rPr>
          <w:rFonts w:asciiTheme="majorHAnsi" w:hAnsiTheme="majorHAnsi"/>
          <w:b/>
        </w:rPr>
      </w:pPr>
    </w:p>
    <w:p w14:paraId="2A7A8400" w14:textId="77777777" w:rsidR="00774AFE" w:rsidRPr="00C25B37" w:rsidRDefault="00F72323" w:rsidP="000B4F10">
      <w:pPr>
        <w:autoSpaceDE w:val="0"/>
        <w:autoSpaceDN w:val="0"/>
        <w:adjustRightInd w:val="0"/>
        <w:jc w:val="both"/>
        <w:rPr>
          <w:rFonts w:asciiTheme="majorHAnsi" w:hAnsiTheme="majorHAnsi"/>
          <w:b/>
        </w:rPr>
      </w:pPr>
      <w:r w:rsidRPr="00C25B37">
        <w:rPr>
          <w:rFonts w:asciiTheme="majorHAnsi" w:hAnsiTheme="majorHAnsi"/>
          <w:b/>
        </w:rPr>
        <w:t>TOMADA DE PREÇOS Nº 101/2022</w:t>
      </w:r>
    </w:p>
    <w:p w14:paraId="56D38937" w14:textId="3926AC46" w:rsidR="005F67AD"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Tipo: Menor Preço. Abertura: 20/07/2022 às 09h30min. Objeto: Pavimentação em CBUQ - Travessia do Distrito de Igara, Senhor do Bonfim-BA (BA-220), extensão 1,45 km. Família: 07.19. </w:t>
      </w:r>
    </w:p>
    <w:p w14:paraId="21F9DBC8" w14:textId="77777777" w:rsidR="005F67AD" w:rsidRPr="00C25B37" w:rsidRDefault="005F67AD" w:rsidP="000B4F10">
      <w:pPr>
        <w:autoSpaceDE w:val="0"/>
        <w:autoSpaceDN w:val="0"/>
        <w:adjustRightInd w:val="0"/>
        <w:jc w:val="both"/>
        <w:rPr>
          <w:rFonts w:asciiTheme="majorHAnsi" w:hAnsiTheme="majorHAnsi"/>
          <w:b/>
        </w:rPr>
      </w:pPr>
    </w:p>
    <w:p w14:paraId="3B67DDF6" w14:textId="77777777" w:rsidR="00774AFE" w:rsidRPr="00C25B37" w:rsidRDefault="00F72323" w:rsidP="000B4F10">
      <w:pPr>
        <w:autoSpaceDE w:val="0"/>
        <w:autoSpaceDN w:val="0"/>
        <w:adjustRightInd w:val="0"/>
        <w:jc w:val="both"/>
        <w:rPr>
          <w:rFonts w:asciiTheme="majorHAnsi" w:hAnsiTheme="majorHAnsi"/>
          <w:b/>
        </w:rPr>
      </w:pPr>
      <w:r w:rsidRPr="00C25B37">
        <w:rPr>
          <w:rFonts w:asciiTheme="majorHAnsi" w:hAnsiTheme="majorHAnsi"/>
          <w:b/>
        </w:rPr>
        <w:t xml:space="preserve">TOMADA DE PREÇOS Nº 102/2022 </w:t>
      </w:r>
    </w:p>
    <w:p w14:paraId="09715AAE" w14:textId="1ABAF6EB" w:rsidR="005F67AD"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Tipo: Menor Preço. Abertura: 20/07/2022 às 10h30min. Objeto: Construção de ponte sobre afluente do Rio das Cauãs na BA576 em Santana, extensão 11 m. Família: 07.23. </w:t>
      </w:r>
    </w:p>
    <w:p w14:paraId="7A8E3889" w14:textId="77777777" w:rsidR="005F67AD" w:rsidRPr="00C25B37" w:rsidRDefault="005F67AD" w:rsidP="000B4F10">
      <w:pPr>
        <w:autoSpaceDE w:val="0"/>
        <w:autoSpaceDN w:val="0"/>
        <w:adjustRightInd w:val="0"/>
        <w:jc w:val="both"/>
        <w:rPr>
          <w:rFonts w:asciiTheme="majorHAnsi" w:hAnsiTheme="majorHAnsi"/>
          <w:b/>
        </w:rPr>
      </w:pPr>
    </w:p>
    <w:p w14:paraId="119F52F7" w14:textId="77777777" w:rsidR="00774AFE" w:rsidRPr="00C25B37" w:rsidRDefault="00F72323" w:rsidP="000B4F10">
      <w:pPr>
        <w:autoSpaceDE w:val="0"/>
        <w:autoSpaceDN w:val="0"/>
        <w:adjustRightInd w:val="0"/>
        <w:jc w:val="both"/>
        <w:rPr>
          <w:rFonts w:asciiTheme="majorHAnsi" w:hAnsiTheme="majorHAnsi"/>
          <w:b/>
        </w:rPr>
      </w:pPr>
      <w:r w:rsidRPr="00C25B37">
        <w:rPr>
          <w:rFonts w:asciiTheme="majorHAnsi" w:hAnsiTheme="majorHAnsi"/>
          <w:b/>
        </w:rPr>
        <w:t xml:space="preserve">TOMADA DE PREÇOS Nº 103/2022 </w:t>
      </w:r>
    </w:p>
    <w:p w14:paraId="3D1BD8A1" w14:textId="283E8D0C" w:rsidR="005F67AD"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Tipo: Menor Preço. Abertura: 20/07/2022 às 14h30min. Objeto: Pavimentação em TSD nos Acessos a BA-160 - Município de Iuiu - BA, extensão 3.635,19 m. 07.19. </w:t>
      </w:r>
    </w:p>
    <w:p w14:paraId="25E792F7" w14:textId="77777777" w:rsidR="005F67AD" w:rsidRPr="00C25B37" w:rsidRDefault="005F67AD" w:rsidP="000B4F10">
      <w:pPr>
        <w:autoSpaceDE w:val="0"/>
        <w:autoSpaceDN w:val="0"/>
        <w:adjustRightInd w:val="0"/>
        <w:jc w:val="both"/>
        <w:rPr>
          <w:rFonts w:asciiTheme="majorHAnsi" w:hAnsiTheme="majorHAnsi"/>
          <w:b/>
        </w:rPr>
      </w:pPr>
    </w:p>
    <w:p w14:paraId="02B5CB7F" w14:textId="77777777" w:rsidR="00774AFE" w:rsidRPr="00C25B37" w:rsidRDefault="00F72323" w:rsidP="000B4F10">
      <w:pPr>
        <w:autoSpaceDE w:val="0"/>
        <w:autoSpaceDN w:val="0"/>
        <w:adjustRightInd w:val="0"/>
        <w:jc w:val="both"/>
        <w:rPr>
          <w:rFonts w:asciiTheme="majorHAnsi" w:hAnsiTheme="majorHAnsi"/>
          <w:b/>
        </w:rPr>
      </w:pPr>
      <w:r w:rsidRPr="00C25B37">
        <w:rPr>
          <w:rFonts w:asciiTheme="majorHAnsi" w:hAnsiTheme="majorHAnsi"/>
          <w:b/>
        </w:rPr>
        <w:t xml:space="preserve">CONCORRÊNCIA Nº 165/2022 </w:t>
      </w:r>
    </w:p>
    <w:p w14:paraId="3FFDD97C" w14:textId="134C7B37" w:rsidR="005F67AD"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Tipo: Menor Preço. Abertura: 03/08/2022 às 09h30min. Objeto: Pavimentação em acessos das comunidades e em Travessia urbana na sede - município de Entre Rios. Trechos: Massarandupió Beach (5,3 km), Pedras (1,3 km), Sítio do Meio (2,8 km), Pé da Serra (1,3 km), Sede (1,01 km), com extensão total de 11,71 km. Família: 07.19. </w:t>
      </w:r>
    </w:p>
    <w:p w14:paraId="2C5E6510" w14:textId="77777777" w:rsidR="005F67AD" w:rsidRPr="00C25B37" w:rsidRDefault="005F67AD" w:rsidP="000B4F10">
      <w:pPr>
        <w:autoSpaceDE w:val="0"/>
        <w:autoSpaceDN w:val="0"/>
        <w:adjustRightInd w:val="0"/>
        <w:jc w:val="both"/>
        <w:rPr>
          <w:rFonts w:asciiTheme="majorHAnsi" w:hAnsiTheme="majorHAnsi"/>
          <w:b/>
        </w:rPr>
      </w:pPr>
    </w:p>
    <w:p w14:paraId="0B9E1F3D" w14:textId="77777777" w:rsidR="00346792" w:rsidRPr="00C25B37" w:rsidRDefault="00F72323" w:rsidP="000B4F10">
      <w:pPr>
        <w:autoSpaceDE w:val="0"/>
        <w:autoSpaceDN w:val="0"/>
        <w:adjustRightInd w:val="0"/>
        <w:jc w:val="both"/>
        <w:rPr>
          <w:rFonts w:asciiTheme="majorHAnsi" w:hAnsiTheme="majorHAnsi"/>
          <w:b/>
        </w:rPr>
      </w:pPr>
      <w:r w:rsidRPr="00C25B37">
        <w:rPr>
          <w:rFonts w:asciiTheme="majorHAnsi" w:hAnsiTheme="majorHAnsi"/>
          <w:b/>
        </w:rPr>
        <w:t xml:space="preserve">CONCORRÊNCIA Nº 166/2022 </w:t>
      </w:r>
    </w:p>
    <w:p w14:paraId="3C57EB55" w14:textId="4C211EC2" w:rsidR="005F67AD"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Tipo: Menor Preço. Abertura: 03/08/2022 às 10h30min. Objeto: Pavimentação em CBUQ, trecho: Entronc. BA 142: Travessia Urbana em Wagner - Acesso ao CEPED, extensão 3,13 km. Família: 07.19. </w:t>
      </w:r>
    </w:p>
    <w:p w14:paraId="5D9D6CC2" w14:textId="77777777" w:rsidR="005F67AD" w:rsidRPr="00C25B37" w:rsidRDefault="005F67AD" w:rsidP="000B4F10">
      <w:pPr>
        <w:autoSpaceDE w:val="0"/>
        <w:autoSpaceDN w:val="0"/>
        <w:adjustRightInd w:val="0"/>
        <w:jc w:val="both"/>
        <w:rPr>
          <w:rFonts w:asciiTheme="majorHAnsi" w:hAnsiTheme="majorHAnsi"/>
          <w:b/>
        </w:rPr>
      </w:pPr>
    </w:p>
    <w:p w14:paraId="50A3E9CC" w14:textId="48399BC4" w:rsidR="00774AFE" w:rsidRPr="00C25B37" w:rsidRDefault="009B7FC3" w:rsidP="000B4F10">
      <w:pPr>
        <w:autoSpaceDE w:val="0"/>
        <w:autoSpaceDN w:val="0"/>
        <w:adjustRightInd w:val="0"/>
        <w:jc w:val="both"/>
        <w:rPr>
          <w:rFonts w:asciiTheme="majorHAnsi" w:hAnsiTheme="majorHAnsi"/>
          <w:b/>
        </w:rPr>
      </w:pPr>
      <w:r w:rsidRPr="00C25B37">
        <w:rPr>
          <w:rFonts w:asciiTheme="majorHAnsi" w:hAnsiTheme="majorHAnsi"/>
          <w:b/>
        </w:rPr>
        <w:t>CONCORRÊNCIA Nº 167/2022 TIPO: MENOR PREÇO.</w:t>
      </w:r>
    </w:p>
    <w:p w14:paraId="01143C25" w14:textId="6E7F5040" w:rsidR="00F72323" w:rsidRPr="00C25B37" w:rsidRDefault="00F72323" w:rsidP="000B4F10">
      <w:pPr>
        <w:autoSpaceDE w:val="0"/>
        <w:autoSpaceDN w:val="0"/>
        <w:adjustRightInd w:val="0"/>
        <w:jc w:val="both"/>
        <w:rPr>
          <w:rFonts w:asciiTheme="majorHAnsi" w:hAnsiTheme="majorHAnsi"/>
        </w:rPr>
      </w:pPr>
      <w:r w:rsidRPr="00C25B37">
        <w:rPr>
          <w:rFonts w:asciiTheme="majorHAnsi" w:hAnsiTheme="majorHAnsi"/>
        </w:rPr>
        <w:t xml:space="preserve">Abertura: 04/08/2022 às 09h30min. Objeto: Pavimentação em CBUQ - Rod. BA 676 - Trecho UNA - Distrito de Colônia, extensão 7,690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2" w:history="1">
        <w:r w:rsidR="00774AFE" w:rsidRPr="00C25B37">
          <w:rPr>
            <w:rStyle w:val="Hyperlink"/>
            <w:rFonts w:asciiTheme="majorHAnsi" w:hAnsiTheme="majorHAnsi"/>
            <w:color w:val="auto"/>
          </w:rPr>
          <w:t>www.infraestrutura.ba.gov.br</w:t>
        </w:r>
      </w:hyperlink>
      <w:r w:rsidR="00774AFE" w:rsidRPr="00C25B37">
        <w:rPr>
          <w:rFonts w:asciiTheme="majorHAnsi" w:hAnsiTheme="majorHAnsi"/>
        </w:rPr>
        <w:t xml:space="preserve"> e e-mail: </w:t>
      </w:r>
      <w:hyperlink r:id="rId73" w:history="1">
        <w:r w:rsidR="00774AFE" w:rsidRPr="00C25B37">
          <w:rPr>
            <w:rStyle w:val="Hyperlink"/>
            <w:rFonts w:asciiTheme="majorHAnsi" w:hAnsiTheme="majorHAnsi"/>
            <w:color w:val="auto"/>
          </w:rPr>
          <w:t>cpl@infra.ba.gov.br</w:t>
        </w:r>
      </w:hyperlink>
      <w:r w:rsidR="00774AFE" w:rsidRPr="00C25B37">
        <w:rPr>
          <w:rFonts w:asciiTheme="majorHAnsi" w:hAnsiTheme="majorHAnsi"/>
        </w:rPr>
        <w:t xml:space="preserve">. </w:t>
      </w:r>
    </w:p>
    <w:p w14:paraId="40DDE2F5" w14:textId="77777777" w:rsidR="00E16706" w:rsidRPr="00C25B37" w:rsidRDefault="00E16706" w:rsidP="000B4F10">
      <w:pPr>
        <w:autoSpaceDE w:val="0"/>
        <w:autoSpaceDN w:val="0"/>
        <w:adjustRightInd w:val="0"/>
        <w:jc w:val="both"/>
        <w:rPr>
          <w:rFonts w:asciiTheme="majorHAnsi" w:hAnsiTheme="majorHAnsi"/>
        </w:rPr>
      </w:pPr>
    </w:p>
    <w:p w14:paraId="1B589E68" w14:textId="77777777" w:rsidR="00E16706" w:rsidRPr="00C25B37" w:rsidRDefault="00E16706" w:rsidP="000B4F10">
      <w:pPr>
        <w:autoSpaceDE w:val="0"/>
        <w:autoSpaceDN w:val="0"/>
        <w:adjustRightInd w:val="0"/>
        <w:jc w:val="both"/>
        <w:rPr>
          <w:rFonts w:asciiTheme="majorHAnsi" w:hAnsiTheme="majorHAnsi"/>
          <w:b/>
        </w:rPr>
      </w:pPr>
    </w:p>
    <w:p w14:paraId="7E7DE284" w14:textId="77777777" w:rsidR="00E16706" w:rsidRPr="00C25B37" w:rsidRDefault="00E16706" w:rsidP="000B4F10">
      <w:pPr>
        <w:autoSpaceDE w:val="0"/>
        <w:autoSpaceDN w:val="0"/>
        <w:adjustRightInd w:val="0"/>
        <w:jc w:val="both"/>
        <w:rPr>
          <w:rFonts w:asciiTheme="majorHAnsi" w:hAnsiTheme="majorHAnsi"/>
          <w:b/>
        </w:rPr>
      </w:pPr>
      <w:r w:rsidRPr="00C25B37">
        <w:rPr>
          <w:rFonts w:asciiTheme="majorHAnsi" w:hAnsiTheme="majorHAnsi"/>
          <w:b/>
        </w:rPr>
        <w:t xml:space="preserve">SUPERINTENDÊNCIA REGIONAL NA BAHIA - AVISO DE LICITAÇÃO PREGÃO ELETRÔNICO Nº 209/2022 - UASG 393027 Nº Processo: 50605003725202151. </w:t>
      </w:r>
    </w:p>
    <w:p w14:paraId="31C1C79C" w14:textId="7E4834C5" w:rsidR="00E16706" w:rsidRPr="00C25B37" w:rsidRDefault="00E16706" w:rsidP="000B4F10">
      <w:pPr>
        <w:autoSpaceDE w:val="0"/>
        <w:autoSpaceDN w:val="0"/>
        <w:adjustRightInd w:val="0"/>
        <w:jc w:val="both"/>
        <w:rPr>
          <w:rFonts w:asciiTheme="majorHAnsi" w:hAnsiTheme="majorHAnsi"/>
        </w:rPr>
      </w:pPr>
      <w:r w:rsidRPr="00C25B37">
        <w:rPr>
          <w:rFonts w:asciiTheme="majorHAnsi" w:hAnsiTheme="majorHAnsi"/>
        </w:rPr>
        <w:t>Objeto: Contratação de empresa especializada para prestação dos serviços de supervisão de implantação e pavimentação da rodovia BR-030/BA, Cocos/BA - Carinhanha/ba, lotes 1 e 2; sob a coordenação da Superintendência Regional DNIT/BA, segundo as condições, quantidades, exigências e especificações estabelec</w:t>
      </w:r>
      <w:r w:rsidR="00F339C4" w:rsidRPr="00C25B37">
        <w:rPr>
          <w:rFonts w:asciiTheme="majorHAnsi" w:hAnsiTheme="majorHAnsi"/>
        </w:rPr>
        <w:t>idas neste Termo de Referência.</w:t>
      </w:r>
      <w:r w:rsidRPr="00C25B37">
        <w:rPr>
          <w:rFonts w:asciiTheme="majorHAnsi" w:hAnsiTheme="majorHAnsi"/>
        </w:rPr>
        <w:t xml:space="preserve"> Total de Itens Licitados: 1. Edital: 28/06/2022 das 08h00 às 12h00 e das 13h00 às 17h00. Endereço: Rua Artur Azevedo Machado 1225 3º Andar, Stiep - Salvador/BA ou </w:t>
      </w:r>
      <w:hyperlink r:id="rId74" w:history="1">
        <w:r w:rsidR="00F339C4" w:rsidRPr="00C25B37">
          <w:rPr>
            <w:rStyle w:val="Hyperlink"/>
            <w:rFonts w:asciiTheme="majorHAnsi" w:hAnsiTheme="majorHAnsi"/>
          </w:rPr>
          <w:t>https://www.gov.br/compras/edital/393027-5-00209-2022</w:t>
        </w:r>
      </w:hyperlink>
      <w:r w:rsidRPr="00C25B37">
        <w:rPr>
          <w:rFonts w:asciiTheme="majorHAnsi" w:hAnsiTheme="majorHAnsi"/>
        </w:rPr>
        <w:t>.</w:t>
      </w:r>
      <w:r w:rsidR="00F339C4" w:rsidRPr="00C25B37">
        <w:rPr>
          <w:rFonts w:asciiTheme="majorHAnsi" w:hAnsiTheme="majorHAnsi"/>
        </w:rPr>
        <w:t xml:space="preserve"> </w:t>
      </w:r>
      <w:r w:rsidRPr="00C25B37">
        <w:rPr>
          <w:rFonts w:asciiTheme="majorHAnsi" w:hAnsiTheme="majorHAnsi"/>
        </w:rPr>
        <w:t xml:space="preserve">Entrega das Propostas: a partir de 28/06/2022 às 08h00 no site www.gov.br/compras. Abertura das Propostas: 12/07/2022 às 15h00 no site </w:t>
      </w:r>
      <w:hyperlink r:id="rId75" w:history="1">
        <w:r w:rsidRPr="00C25B37">
          <w:rPr>
            <w:rStyle w:val="Hyperlink"/>
            <w:rFonts w:asciiTheme="majorHAnsi" w:hAnsiTheme="majorHAnsi"/>
            <w:color w:val="auto"/>
          </w:rPr>
          <w:t>www.gov.br/compras</w:t>
        </w:r>
      </w:hyperlink>
      <w:r w:rsidRPr="00C25B37">
        <w:rPr>
          <w:rFonts w:asciiTheme="majorHAnsi" w:hAnsiTheme="majorHAnsi"/>
        </w:rPr>
        <w:t xml:space="preserve">. </w:t>
      </w:r>
    </w:p>
    <w:p w14:paraId="0053FE7C" w14:textId="77777777" w:rsidR="00F72323" w:rsidRPr="00C25B37" w:rsidRDefault="00F72323" w:rsidP="000B4F10">
      <w:pPr>
        <w:autoSpaceDE w:val="0"/>
        <w:autoSpaceDN w:val="0"/>
        <w:adjustRightInd w:val="0"/>
        <w:jc w:val="both"/>
        <w:rPr>
          <w:rFonts w:asciiTheme="majorHAnsi" w:hAnsiTheme="majorHAnsi"/>
          <w:noProof/>
        </w:rPr>
      </w:pPr>
    </w:p>
    <w:p w14:paraId="6EA38757" w14:textId="77777777" w:rsidR="00346792" w:rsidRPr="00C25B37" w:rsidRDefault="00346792" w:rsidP="000B4F10">
      <w:pPr>
        <w:autoSpaceDE w:val="0"/>
        <w:autoSpaceDN w:val="0"/>
        <w:adjustRightInd w:val="0"/>
        <w:jc w:val="both"/>
        <w:rPr>
          <w:rFonts w:asciiTheme="majorHAnsi" w:hAnsiTheme="majorHAnsi"/>
          <w:noProof/>
        </w:rPr>
      </w:pPr>
    </w:p>
    <w:p w14:paraId="434D4F65" w14:textId="5B3BF1CA" w:rsidR="00346792" w:rsidRPr="00C25B37" w:rsidRDefault="00346792" w:rsidP="00346792">
      <w:pPr>
        <w:autoSpaceDE w:val="0"/>
        <w:autoSpaceDN w:val="0"/>
        <w:adjustRightInd w:val="0"/>
        <w:jc w:val="center"/>
        <w:rPr>
          <w:rFonts w:asciiTheme="majorHAnsi" w:hAnsiTheme="majorHAnsi"/>
          <w:b/>
        </w:rPr>
      </w:pPr>
      <w:r w:rsidRPr="00C25B37">
        <w:rPr>
          <w:rFonts w:asciiTheme="majorHAnsi" w:hAnsiTheme="majorHAnsi"/>
          <w:b/>
        </w:rPr>
        <w:t>ESTADO DO ESPÍRITO SANTO</w:t>
      </w:r>
    </w:p>
    <w:p w14:paraId="07EBB202" w14:textId="77777777" w:rsidR="00346792" w:rsidRPr="00C25B37" w:rsidRDefault="00346792" w:rsidP="000B4F10">
      <w:pPr>
        <w:autoSpaceDE w:val="0"/>
        <w:autoSpaceDN w:val="0"/>
        <w:adjustRightInd w:val="0"/>
        <w:jc w:val="both"/>
        <w:rPr>
          <w:rFonts w:asciiTheme="majorHAnsi" w:hAnsiTheme="majorHAnsi"/>
          <w:b/>
        </w:rPr>
      </w:pPr>
    </w:p>
    <w:p w14:paraId="32B75ED1" w14:textId="77777777" w:rsidR="00346792" w:rsidRPr="00C25B37" w:rsidRDefault="00346792" w:rsidP="000B4F10">
      <w:pPr>
        <w:autoSpaceDE w:val="0"/>
        <w:autoSpaceDN w:val="0"/>
        <w:adjustRightInd w:val="0"/>
        <w:jc w:val="both"/>
        <w:rPr>
          <w:rFonts w:asciiTheme="majorHAnsi" w:hAnsiTheme="majorHAnsi"/>
          <w:b/>
        </w:rPr>
      </w:pPr>
      <w:r w:rsidRPr="00C25B37">
        <w:rPr>
          <w:rFonts w:asciiTheme="majorHAnsi" w:hAnsiTheme="majorHAnsi"/>
          <w:b/>
        </w:rPr>
        <w:t>SECRETARIA DE ESTADO DA AGRICULTURA, ABASTECIMENTO, AQUICULTURA E PESCA - SEAG - AVISO DE ABERTURA DE LICITAÇÃO CONCORRÊNCIA PÚBLICA Nº 008/2022</w:t>
      </w:r>
    </w:p>
    <w:p w14:paraId="64046D0C" w14:textId="5A8C12F3" w:rsidR="00346792" w:rsidRPr="00C25B37" w:rsidRDefault="00346792" w:rsidP="000B4F10">
      <w:pPr>
        <w:autoSpaceDE w:val="0"/>
        <w:autoSpaceDN w:val="0"/>
        <w:adjustRightInd w:val="0"/>
        <w:jc w:val="both"/>
        <w:rPr>
          <w:rFonts w:asciiTheme="majorHAnsi" w:hAnsiTheme="majorHAnsi"/>
        </w:rPr>
      </w:pPr>
      <w:r w:rsidRPr="00C25B37">
        <w:rPr>
          <w:rFonts w:asciiTheme="majorHAnsi" w:hAnsiTheme="majorHAnsi"/>
        </w:rPr>
        <w:t xml:space="preserve">Órgão: Secretaria de Agricultura, Abastecimento, Aquicultura e Pesca - SEAG. Processo nº: 2022-7TBMM ID CidadES/TCE-ES: 2022.500E0600012.01.0050 Objeto: CONTRATAÇÃO DE EMPRESA PARA EXECUÇÃO DE SERVIÇO DE PAVIMENTAÇÃO DO TRECHO: BR-259 - SÃO PEDRO FRIO, COLATINA/ ES, EXTENSÃO DE 11,80 KM (1º ETAPA), na forma de execução indireta, sob regime de empreitada por preço unitário. Valor Estimado: R$22.144.766,34 (Vinte e Dois Milhões, Cento e Quarenta e Quatro Mil e Setecentos e Sessenta e Seis Reais e Trinta e Quatro Centavos). Abertura da Sessão Pública: 01/08/2022 às 14:00h. Local de Realização da Sessão Pública: Rua Raimundo Nonato, 116 - Forte São João - Vitória/ ES. O Edital poderá ser adquirido junto à CPL/SEAG, 4º andar no endereço acima citado, de segunda a sexta-feira, no horário de 09h ás 12h e 13h30min ás 17h, bem como pelo site </w:t>
      </w:r>
      <w:hyperlink r:id="rId76" w:history="1">
        <w:r w:rsidR="00DE60A9" w:rsidRPr="00C25B37">
          <w:rPr>
            <w:rStyle w:val="Hyperlink"/>
            <w:rFonts w:asciiTheme="majorHAnsi" w:hAnsiTheme="majorHAnsi"/>
            <w:color w:val="auto"/>
          </w:rPr>
          <w:t>www.compras.es.gov.br</w:t>
        </w:r>
      </w:hyperlink>
      <w:r w:rsidRPr="00C25B37">
        <w:rPr>
          <w:rFonts w:asciiTheme="majorHAnsi" w:hAnsiTheme="majorHAnsi"/>
        </w:rPr>
        <w:t>,</w:t>
      </w:r>
      <w:r w:rsidR="00DE60A9" w:rsidRPr="00C25B37">
        <w:rPr>
          <w:rFonts w:asciiTheme="majorHAnsi" w:hAnsiTheme="majorHAnsi"/>
        </w:rPr>
        <w:t xml:space="preserve"> </w:t>
      </w:r>
      <w:r w:rsidRPr="00C25B37">
        <w:rPr>
          <w:rFonts w:asciiTheme="majorHAnsi" w:hAnsiTheme="majorHAnsi"/>
        </w:rPr>
        <w:t xml:space="preserve">cpl. </w:t>
      </w:r>
      <w:hyperlink r:id="rId77" w:history="1">
        <w:r w:rsidRPr="00C25B37">
          <w:rPr>
            <w:rStyle w:val="Hyperlink"/>
            <w:rFonts w:asciiTheme="majorHAnsi" w:hAnsiTheme="majorHAnsi"/>
            <w:color w:val="auto"/>
          </w:rPr>
          <w:t>seag@seag.es.gov.br</w:t>
        </w:r>
      </w:hyperlink>
      <w:r w:rsidRPr="00C25B37">
        <w:rPr>
          <w:rFonts w:asciiTheme="majorHAnsi" w:hAnsiTheme="majorHAnsi"/>
        </w:rPr>
        <w:t xml:space="preserve"> ou tel.: (27) 3636-3676.</w:t>
      </w:r>
    </w:p>
    <w:p w14:paraId="7F6D5ACA" w14:textId="77777777" w:rsidR="000A3BDD" w:rsidRPr="00C25B37" w:rsidRDefault="000A3BDD" w:rsidP="000B4F10">
      <w:pPr>
        <w:autoSpaceDE w:val="0"/>
        <w:autoSpaceDN w:val="0"/>
        <w:adjustRightInd w:val="0"/>
        <w:jc w:val="both"/>
        <w:rPr>
          <w:rFonts w:asciiTheme="majorHAnsi" w:hAnsiTheme="majorHAnsi"/>
        </w:rPr>
      </w:pPr>
    </w:p>
    <w:p w14:paraId="6EF57929" w14:textId="77777777" w:rsidR="000A3BDD" w:rsidRPr="00C25B37" w:rsidRDefault="000A3BDD" w:rsidP="000B4F10">
      <w:pPr>
        <w:autoSpaceDE w:val="0"/>
        <w:autoSpaceDN w:val="0"/>
        <w:adjustRightInd w:val="0"/>
        <w:jc w:val="both"/>
        <w:rPr>
          <w:rFonts w:asciiTheme="majorHAnsi" w:hAnsiTheme="majorHAnsi"/>
        </w:rPr>
      </w:pPr>
    </w:p>
    <w:p w14:paraId="331D778E" w14:textId="77777777" w:rsidR="00F339C4" w:rsidRPr="00C25B37" w:rsidRDefault="000A3BDD" w:rsidP="000B4F10">
      <w:pPr>
        <w:autoSpaceDE w:val="0"/>
        <w:autoSpaceDN w:val="0"/>
        <w:adjustRightInd w:val="0"/>
        <w:jc w:val="both"/>
        <w:rPr>
          <w:rFonts w:asciiTheme="majorHAnsi" w:hAnsiTheme="majorHAnsi"/>
        </w:rPr>
      </w:pPr>
      <w:r w:rsidRPr="00C25B37">
        <w:rPr>
          <w:rFonts w:asciiTheme="majorHAnsi" w:hAnsiTheme="majorHAnsi"/>
          <w:b/>
        </w:rPr>
        <w:t>PREFEITURA MUNICIPAL DA SERRA SECRETARIA MUNICIPAL DE ADMINISTRAÇÃO E RECURSOS HUMANOS AVISO DE LICITAÇÃO CONCORRÊNCIA PÚBLICA Nº 28/2022</w:t>
      </w:r>
      <w:r w:rsidRPr="00C25B37">
        <w:rPr>
          <w:rFonts w:asciiTheme="majorHAnsi" w:hAnsiTheme="majorHAnsi"/>
        </w:rPr>
        <w:t xml:space="preserve"> </w:t>
      </w:r>
    </w:p>
    <w:p w14:paraId="2140E6F4" w14:textId="0C806485" w:rsidR="000A3BDD" w:rsidRPr="00C25B37" w:rsidRDefault="000A3BDD" w:rsidP="000B4F10">
      <w:pPr>
        <w:autoSpaceDE w:val="0"/>
        <w:autoSpaceDN w:val="0"/>
        <w:adjustRightInd w:val="0"/>
        <w:jc w:val="both"/>
        <w:rPr>
          <w:rFonts w:asciiTheme="majorHAnsi" w:hAnsiTheme="majorHAnsi"/>
        </w:rPr>
      </w:pPr>
      <w:r w:rsidRPr="00C25B37">
        <w:rPr>
          <w:rFonts w:asciiTheme="majorHAnsi" w:hAnsiTheme="majorHAnsi"/>
        </w:rPr>
        <w:t>O Município da Serra/ES, através da Comissão Permanente de Licitação/CPL/SEOB, em atendimento a Secretaria Municipal de Educação, torna público que realizará licitação na modalidade Concorrência Pública, do tipo menor preço global, objetivando a CONTRATAÇÃO DE EMPRESA ESPECIALIZADA NA ÁREA DE ENGENHARIA PARA CONCLUSÃO DA CONSTRUÇÃO DO CENTRO MUNICIPAL DE EDUCAÇÃO INFANTIL PADRÃO FNDE (FUNDO NACIONAL DE DESENVOLVIMENTO DA EDUCAÇÃO) - TIPO II, EM BAIRRO DE FÁTIMA, NESTE MUNICÍPIO DE SERRA / ES. O Início da Sessão Pública e recebimento dos envelopes será às 14:00 horas do dia 29 de julho de 2022, na sede da CPL/SEOB, a Rua Maestro Antônio Cícero, nº 111, Anexo SEOB - Térreo, Centro, Serra-ES. Informações 3291.2146. O Edital e anexos poderão ser obtidos mediante apresentação de Pendrive e no site oficial do Município. ID (TCEES) 2022.069E0600002.01.0025</w:t>
      </w:r>
    </w:p>
    <w:p w14:paraId="7818A1CF" w14:textId="77777777" w:rsidR="00346792" w:rsidRPr="00C25B37" w:rsidRDefault="00346792" w:rsidP="000B4F10">
      <w:pPr>
        <w:autoSpaceDE w:val="0"/>
        <w:autoSpaceDN w:val="0"/>
        <w:adjustRightInd w:val="0"/>
        <w:jc w:val="both"/>
        <w:rPr>
          <w:rFonts w:asciiTheme="majorHAnsi" w:hAnsiTheme="majorHAnsi"/>
          <w:noProof/>
        </w:rPr>
      </w:pPr>
    </w:p>
    <w:p w14:paraId="31568083" w14:textId="77777777" w:rsidR="00F72323" w:rsidRPr="00C25B37" w:rsidRDefault="00F72323" w:rsidP="000B4F10">
      <w:pPr>
        <w:autoSpaceDE w:val="0"/>
        <w:autoSpaceDN w:val="0"/>
        <w:adjustRightInd w:val="0"/>
        <w:jc w:val="both"/>
        <w:rPr>
          <w:rFonts w:asciiTheme="majorHAnsi" w:hAnsiTheme="majorHAnsi"/>
          <w:noProof/>
        </w:rPr>
      </w:pPr>
    </w:p>
    <w:p w14:paraId="2283A326" w14:textId="4F39D634" w:rsidR="001F0C3A" w:rsidRPr="00C25B37" w:rsidRDefault="009B7FC3" w:rsidP="009B7FC3">
      <w:pPr>
        <w:autoSpaceDE w:val="0"/>
        <w:autoSpaceDN w:val="0"/>
        <w:adjustRightInd w:val="0"/>
        <w:jc w:val="center"/>
        <w:rPr>
          <w:rFonts w:asciiTheme="majorHAnsi" w:hAnsiTheme="majorHAnsi"/>
          <w:b/>
          <w:noProof/>
        </w:rPr>
      </w:pPr>
      <w:r w:rsidRPr="00C25B37">
        <w:rPr>
          <w:rFonts w:asciiTheme="majorHAnsi" w:hAnsiTheme="majorHAnsi"/>
          <w:b/>
          <w:noProof/>
        </w:rPr>
        <w:t>ESTADO DO MATO GROSSO DO SUL</w:t>
      </w:r>
    </w:p>
    <w:p w14:paraId="4A24EA55" w14:textId="77777777" w:rsidR="001F0C3A" w:rsidRPr="00C25B37" w:rsidRDefault="001F0C3A" w:rsidP="000B4F10">
      <w:pPr>
        <w:autoSpaceDE w:val="0"/>
        <w:autoSpaceDN w:val="0"/>
        <w:adjustRightInd w:val="0"/>
        <w:jc w:val="both"/>
        <w:rPr>
          <w:rFonts w:asciiTheme="majorHAnsi" w:hAnsiTheme="majorHAnsi"/>
          <w:b/>
          <w:noProof/>
        </w:rPr>
      </w:pPr>
    </w:p>
    <w:p w14:paraId="638F27D3" w14:textId="2645B1C8" w:rsidR="001F0C3A" w:rsidRPr="00C25B37" w:rsidRDefault="009B7FC3" w:rsidP="001F0C3A">
      <w:pPr>
        <w:autoSpaceDE w:val="0"/>
        <w:autoSpaceDN w:val="0"/>
        <w:adjustRightInd w:val="0"/>
        <w:jc w:val="both"/>
        <w:rPr>
          <w:rFonts w:asciiTheme="majorHAnsi" w:hAnsiTheme="majorHAnsi"/>
          <w:b/>
          <w:noProof/>
        </w:rPr>
      </w:pPr>
      <w:r w:rsidRPr="00C25B37">
        <w:rPr>
          <w:rFonts w:asciiTheme="majorHAnsi" w:hAnsiTheme="majorHAnsi"/>
          <w:b/>
          <w:noProof/>
        </w:rPr>
        <w:t>A AGÊNCIA ESTADUAL DE GESTÃO DE EMPREENDIMENTOS - AGESUL COMUNICA AOS INTERESSADOS QUE, CONFORME AUTORIZADO PELO SEU DIRETOR PRESIDENTE, FARÁ REALIZAR A LICITAÇÃO, DO TIPO MENOR PREÇO, NOS TERMOS DA LEI 8.666 DE 21 DE JUNHO DE 1993 E DEMAIS ALTERAÇÕES EM VIGOR. CONCORRÊNCIA Nº: 078/2022-DLO/AGESUL - PROCESSO Nº: 57/004.526/2022.</w:t>
      </w:r>
    </w:p>
    <w:p w14:paraId="50BCF6C0" w14:textId="007575D1" w:rsidR="001F0C3A" w:rsidRPr="00C25B37" w:rsidRDefault="001F0C3A" w:rsidP="001F0C3A">
      <w:pPr>
        <w:autoSpaceDE w:val="0"/>
        <w:autoSpaceDN w:val="0"/>
        <w:adjustRightInd w:val="0"/>
        <w:jc w:val="both"/>
        <w:rPr>
          <w:rFonts w:asciiTheme="majorHAnsi" w:hAnsiTheme="majorHAnsi"/>
          <w:noProof/>
        </w:rPr>
      </w:pPr>
      <w:r w:rsidRPr="00C25B37">
        <w:rPr>
          <w:rFonts w:asciiTheme="majorHAnsi" w:hAnsiTheme="majorHAnsi"/>
          <w:noProof/>
        </w:rPr>
        <w:t>Objeto: Obra infraestrutura urbana - pavimentação asfáltica em diversas ruas no loteamento Parque Industrial Pedro Mariani Neto, no município de Costa Rica/MS.</w:t>
      </w:r>
      <w:r w:rsidR="009B7FC3" w:rsidRPr="00C25B37">
        <w:rPr>
          <w:rFonts w:asciiTheme="majorHAnsi" w:hAnsiTheme="majorHAnsi"/>
          <w:noProof/>
        </w:rPr>
        <w:t xml:space="preserve"> </w:t>
      </w:r>
      <w:r w:rsidRPr="00C25B37">
        <w:rPr>
          <w:rFonts w:asciiTheme="majorHAnsi" w:hAnsiTheme="majorHAnsi"/>
          <w:noProof/>
        </w:rPr>
        <w:t>Abertura: 28 de julho de dois mil e vinte e dois, às 14:00 hrs, Av. Desembargador José Nunes da Cunha, s/n, Bloco 14, Parque dos Poderes - Campo Grande - MS, onde, também estará disponível o edital e seus anexos.</w:t>
      </w:r>
      <w:r w:rsidR="009B7FC3" w:rsidRPr="00C25B37">
        <w:rPr>
          <w:rFonts w:asciiTheme="majorHAnsi" w:hAnsiTheme="majorHAnsi"/>
          <w:noProof/>
        </w:rPr>
        <w:t xml:space="preserve"> </w:t>
      </w:r>
      <w:hyperlink r:id="rId78" w:history="1">
        <w:r w:rsidR="007C694E" w:rsidRPr="00C25B37">
          <w:rPr>
            <w:rStyle w:val="Hyperlink"/>
            <w:rFonts w:asciiTheme="majorHAnsi" w:hAnsiTheme="majorHAnsi"/>
            <w:noProof/>
            <w:color w:val="auto"/>
          </w:rPr>
          <w:t>https://www.agesul.ms.gov.br/licitacao-de-obras-e-rodovias/</w:t>
        </w:r>
      </w:hyperlink>
      <w:r w:rsidR="007C694E" w:rsidRPr="00C25B37">
        <w:rPr>
          <w:rFonts w:asciiTheme="majorHAnsi" w:hAnsiTheme="majorHAnsi"/>
          <w:noProof/>
        </w:rPr>
        <w:t xml:space="preserve">. </w:t>
      </w:r>
      <w:hyperlink r:id="rId79" w:history="1">
        <w:r w:rsidR="00DE60A9" w:rsidRPr="00C25B37">
          <w:rPr>
            <w:rStyle w:val="Hyperlink"/>
            <w:rFonts w:asciiTheme="majorHAnsi" w:hAnsiTheme="majorHAnsi"/>
            <w:noProof/>
            <w:color w:val="auto"/>
          </w:rPr>
          <w:t>http://www.ekronos.ms.gov.br/agesul/publico/cadastro_empresa.aspx?processo=570045262022</w:t>
        </w:r>
      </w:hyperlink>
      <w:r w:rsidR="00DE60A9" w:rsidRPr="00C25B37">
        <w:rPr>
          <w:rFonts w:asciiTheme="majorHAnsi" w:hAnsiTheme="majorHAnsi"/>
          <w:noProof/>
        </w:rPr>
        <w:t xml:space="preserve">. </w:t>
      </w:r>
    </w:p>
    <w:p w14:paraId="4B8C5718" w14:textId="77777777" w:rsidR="000B4F10" w:rsidRPr="00C25B37" w:rsidRDefault="000B4F10" w:rsidP="000B4F10">
      <w:pPr>
        <w:autoSpaceDE w:val="0"/>
        <w:autoSpaceDN w:val="0"/>
        <w:adjustRightInd w:val="0"/>
        <w:jc w:val="both"/>
        <w:rPr>
          <w:rFonts w:asciiTheme="majorHAnsi" w:hAnsiTheme="majorHAnsi"/>
          <w:noProof/>
        </w:rPr>
      </w:pPr>
    </w:p>
    <w:p w14:paraId="2BEB87D0" w14:textId="77777777" w:rsidR="00E66255" w:rsidRPr="00C25B37" w:rsidRDefault="00E66255" w:rsidP="000B4F10">
      <w:pPr>
        <w:autoSpaceDE w:val="0"/>
        <w:autoSpaceDN w:val="0"/>
        <w:adjustRightInd w:val="0"/>
        <w:jc w:val="both"/>
        <w:rPr>
          <w:rFonts w:asciiTheme="majorHAnsi" w:hAnsiTheme="majorHAnsi"/>
          <w:noProof/>
        </w:rPr>
      </w:pPr>
    </w:p>
    <w:p w14:paraId="05C60BFC" w14:textId="3336DFCC" w:rsidR="00E66255" w:rsidRPr="00C25B37" w:rsidRDefault="00E66255" w:rsidP="00E66255">
      <w:pPr>
        <w:autoSpaceDE w:val="0"/>
        <w:autoSpaceDN w:val="0"/>
        <w:adjustRightInd w:val="0"/>
        <w:jc w:val="center"/>
        <w:rPr>
          <w:rFonts w:asciiTheme="majorHAnsi" w:hAnsiTheme="majorHAnsi"/>
          <w:b/>
          <w:noProof/>
        </w:rPr>
      </w:pPr>
      <w:r w:rsidRPr="00C25B37">
        <w:rPr>
          <w:rFonts w:asciiTheme="majorHAnsi" w:hAnsiTheme="majorHAnsi"/>
          <w:b/>
          <w:noProof/>
        </w:rPr>
        <w:t>ESTADO DO PARANÁ</w:t>
      </w:r>
    </w:p>
    <w:p w14:paraId="6E121131" w14:textId="77777777" w:rsidR="00E66255" w:rsidRPr="00C25B37" w:rsidRDefault="00E66255" w:rsidP="000B4F10">
      <w:pPr>
        <w:autoSpaceDE w:val="0"/>
        <w:autoSpaceDN w:val="0"/>
        <w:adjustRightInd w:val="0"/>
        <w:jc w:val="both"/>
        <w:rPr>
          <w:rFonts w:asciiTheme="majorHAnsi" w:hAnsiTheme="majorHAnsi"/>
          <w:b/>
          <w:noProof/>
        </w:rPr>
      </w:pPr>
    </w:p>
    <w:p w14:paraId="42379292" w14:textId="7857DA58" w:rsidR="00E66255" w:rsidRPr="00C25B37" w:rsidRDefault="00E66255" w:rsidP="00E66255">
      <w:pPr>
        <w:autoSpaceDE w:val="0"/>
        <w:autoSpaceDN w:val="0"/>
        <w:adjustRightInd w:val="0"/>
        <w:jc w:val="both"/>
        <w:rPr>
          <w:rFonts w:asciiTheme="majorHAnsi" w:hAnsiTheme="majorHAnsi"/>
          <w:b/>
          <w:noProof/>
        </w:rPr>
      </w:pPr>
      <w:r w:rsidRPr="00C25B37">
        <w:rPr>
          <w:rFonts w:asciiTheme="majorHAnsi" w:hAnsiTheme="majorHAnsi"/>
          <w:b/>
          <w:noProof/>
        </w:rPr>
        <w:t>SANEPAR - PROCESSO:LICITACAO NO 254/22</w:t>
      </w:r>
    </w:p>
    <w:p w14:paraId="40AB142D" w14:textId="59DCC1DE" w:rsidR="00E66255" w:rsidRPr="00C25B37" w:rsidRDefault="00E66255" w:rsidP="00E66255">
      <w:pPr>
        <w:autoSpaceDE w:val="0"/>
        <w:autoSpaceDN w:val="0"/>
        <w:adjustRightInd w:val="0"/>
        <w:jc w:val="both"/>
        <w:rPr>
          <w:rFonts w:asciiTheme="majorHAnsi" w:hAnsiTheme="majorHAnsi"/>
          <w:noProof/>
        </w:rPr>
      </w:pPr>
      <w:r w:rsidRPr="00C25B37">
        <w:rPr>
          <w:rFonts w:asciiTheme="majorHAnsi" w:hAnsiTheme="majorHAnsi"/>
          <w:noProof/>
        </w:rPr>
        <w:t>Objeto: EXECUCAO DE OBRA PARA IMPLANTACAO DO SISTEMA DE ABASTECIMENTO DE AGUA SAA NA COMUNIDADE RURAL ALTO DA SAUDE NO MUNICIPIO DE ARAPUA, COM FORNECIMENTO DE MATERIAIS, CONFORME DETALHADO NOS ANEXOS DO EDITAL. Disponibilidade:</w:t>
      </w:r>
      <w:r w:rsidRPr="00C25B37">
        <w:rPr>
          <w:rFonts w:asciiTheme="majorHAnsi" w:hAnsiTheme="majorHAnsi"/>
          <w:noProof/>
        </w:rPr>
        <w:tab/>
        <w:t>29/06/2022 a 21/07/2022</w:t>
      </w:r>
      <w:r w:rsidRPr="00C25B37">
        <w:rPr>
          <w:rFonts w:asciiTheme="majorHAnsi" w:hAnsiTheme="majorHAnsi"/>
          <w:noProof/>
        </w:rPr>
        <w:tab/>
        <w:t>Custos dos Elementos:</w:t>
      </w:r>
      <w:r w:rsidRPr="00C25B37">
        <w:rPr>
          <w:rFonts w:asciiTheme="majorHAnsi" w:hAnsiTheme="majorHAnsi"/>
          <w:noProof/>
        </w:rPr>
        <w:tab/>
        <w:t>R$ 0,00 ( por lote ) - Protocolo das Propostas:</w:t>
      </w:r>
      <w:r w:rsidRPr="00C25B37">
        <w:rPr>
          <w:rFonts w:asciiTheme="majorHAnsi" w:hAnsiTheme="majorHAnsi"/>
          <w:noProof/>
        </w:rPr>
        <w:tab/>
        <w:t>22/07/2022 às 10:00 hs - Abertura: 22/07/2022 às 11:00 - Informações:</w:t>
      </w:r>
      <w:r w:rsidRPr="00C25B37">
        <w:rPr>
          <w:rFonts w:asciiTheme="majorHAnsi" w:hAnsiTheme="majorHAnsi"/>
          <w:noProof/>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r w:rsidR="00C352CD" w:rsidRPr="00C25B37">
        <w:rPr>
          <w:rFonts w:asciiTheme="majorHAnsi" w:hAnsiTheme="majorHAnsi"/>
          <w:noProof/>
        </w:rPr>
        <w:t xml:space="preserve"> </w:t>
      </w:r>
      <w:hyperlink r:id="rId80" w:history="1">
        <w:r w:rsidR="00C352CD" w:rsidRPr="00C25B37">
          <w:rPr>
            <w:rStyle w:val="Hyperlink"/>
            <w:rFonts w:asciiTheme="majorHAnsi" w:hAnsiTheme="majorHAnsi"/>
            <w:noProof/>
            <w:color w:val="auto"/>
          </w:rPr>
          <w:t>https://licitacoes.sanepar.com.br/SLI2A100.aspx?wcodigo=25422</w:t>
        </w:r>
      </w:hyperlink>
      <w:r w:rsidR="00C352CD" w:rsidRPr="00C25B37">
        <w:rPr>
          <w:rFonts w:asciiTheme="majorHAnsi" w:hAnsiTheme="majorHAnsi"/>
          <w:noProof/>
        </w:rPr>
        <w:t xml:space="preserve">. </w:t>
      </w:r>
    </w:p>
    <w:p w14:paraId="47383CC0" w14:textId="77777777" w:rsidR="00E66255" w:rsidRPr="00C25B37" w:rsidRDefault="00E66255" w:rsidP="000B4F10">
      <w:pPr>
        <w:autoSpaceDE w:val="0"/>
        <w:autoSpaceDN w:val="0"/>
        <w:adjustRightInd w:val="0"/>
        <w:jc w:val="both"/>
        <w:rPr>
          <w:rFonts w:asciiTheme="majorHAnsi" w:hAnsiTheme="majorHAnsi"/>
          <w:noProof/>
        </w:rPr>
      </w:pPr>
    </w:p>
    <w:p w14:paraId="68EF8117" w14:textId="77777777" w:rsidR="00E66255" w:rsidRPr="00C25B37" w:rsidRDefault="00E66255" w:rsidP="000B4F10">
      <w:pPr>
        <w:autoSpaceDE w:val="0"/>
        <w:autoSpaceDN w:val="0"/>
        <w:adjustRightInd w:val="0"/>
        <w:jc w:val="both"/>
        <w:rPr>
          <w:rFonts w:asciiTheme="majorHAnsi" w:hAnsiTheme="majorHAnsi"/>
          <w:noProof/>
        </w:rPr>
      </w:pPr>
    </w:p>
    <w:p w14:paraId="6DC8B784" w14:textId="2122BF84" w:rsidR="0045686C" w:rsidRPr="00C25B37" w:rsidRDefault="009B7FC3" w:rsidP="009B7FC3">
      <w:pPr>
        <w:autoSpaceDE w:val="0"/>
        <w:autoSpaceDN w:val="0"/>
        <w:adjustRightInd w:val="0"/>
        <w:jc w:val="center"/>
        <w:rPr>
          <w:rFonts w:asciiTheme="majorHAnsi" w:hAnsiTheme="majorHAnsi"/>
          <w:b/>
          <w:noProof/>
        </w:rPr>
      </w:pPr>
      <w:r w:rsidRPr="00C25B37">
        <w:rPr>
          <w:rFonts w:asciiTheme="majorHAnsi" w:hAnsiTheme="majorHAnsi"/>
          <w:b/>
          <w:noProof/>
        </w:rPr>
        <w:t>ESTADO DO RIO DE JANEIRO</w:t>
      </w:r>
    </w:p>
    <w:p w14:paraId="4CA75265" w14:textId="77777777" w:rsidR="0045686C" w:rsidRPr="00C25B37" w:rsidRDefault="0045686C" w:rsidP="000B4F10">
      <w:pPr>
        <w:autoSpaceDE w:val="0"/>
        <w:autoSpaceDN w:val="0"/>
        <w:adjustRightInd w:val="0"/>
        <w:jc w:val="both"/>
        <w:rPr>
          <w:rFonts w:asciiTheme="majorHAnsi" w:hAnsiTheme="majorHAnsi"/>
          <w:b/>
          <w:noProof/>
        </w:rPr>
      </w:pPr>
    </w:p>
    <w:p w14:paraId="69507C89" w14:textId="045F6F2D" w:rsidR="00241DC7" w:rsidRPr="00C25B37" w:rsidRDefault="009B7FC3" w:rsidP="000B4F10">
      <w:pPr>
        <w:autoSpaceDE w:val="0"/>
        <w:autoSpaceDN w:val="0"/>
        <w:adjustRightInd w:val="0"/>
        <w:jc w:val="both"/>
        <w:rPr>
          <w:rFonts w:asciiTheme="majorHAnsi" w:hAnsiTheme="majorHAnsi"/>
          <w:b/>
        </w:rPr>
      </w:pPr>
      <w:r w:rsidRPr="00C25B37">
        <w:rPr>
          <w:rFonts w:asciiTheme="majorHAnsi" w:hAnsiTheme="majorHAnsi"/>
          <w:b/>
        </w:rPr>
        <w:t xml:space="preserve">SECRETARIA DE ESTADO DE INFRAESTRUTURA E OBRAS COMPANHIA ESTADUAL DE HABITAÇÃO DO RIO DE JANEIRO - A CEHAB-RJ TORNA PÚBLICO A SEGUINTE LICITAÇÃO: MODALIDADE: PROCEDIMENTO LICITATÓRIO NO 051/2022 </w:t>
      </w:r>
    </w:p>
    <w:p w14:paraId="4567496E" w14:textId="1725F36D" w:rsidR="0045686C" w:rsidRPr="00C25B37" w:rsidRDefault="00241DC7" w:rsidP="000B4F10">
      <w:pPr>
        <w:autoSpaceDE w:val="0"/>
        <w:autoSpaceDN w:val="0"/>
        <w:adjustRightInd w:val="0"/>
        <w:jc w:val="both"/>
        <w:rPr>
          <w:rFonts w:asciiTheme="majorHAnsi" w:hAnsiTheme="majorHAnsi"/>
        </w:rPr>
      </w:pPr>
      <w:r w:rsidRPr="00C25B37">
        <w:rPr>
          <w:rFonts w:asciiTheme="majorHAnsi" w:hAnsiTheme="majorHAnsi"/>
        </w:rPr>
        <w:t xml:space="preserve">OBJETO: </w:t>
      </w:r>
      <w:r w:rsidR="0045686C" w:rsidRPr="00C25B37">
        <w:rPr>
          <w:rFonts w:asciiTheme="majorHAnsi" w:hAnsiTheme="majorHAnsi"/>
        </w:rPr>
        <w:t xml:space="preserve">obras de infraestrutura de urbanização com execução de obras de pavimentação no bairro de Travessão da Barra, 2o Distrito de São Francisco de Itabapoana, compreendendo os seguintes serviços: administração local, serviços de escritório, laboratório e canteiro de obra, movimento de terra, transportes, serviços complementares, bases e pavimentos, pintura e custos rodoviários, conforme descrito no Termo de Referência, no Cronograma Físico financeiro e no Quadro de Valores Básicos - QVB. As obras serão realizadas no Bairro Travessão da Barra - 2o Distrito de São Francisco de Itabapoana - RJ. DATA E HORÁRIO: 26/07/2022 às 11:00 horas. LOCAL: Av. Carlos Peixoto, 54 - sala 701 - Botafogo - RJ </w:t>
      </w:r>
      <w:r w:rsidRPr="00C25B37">
        <w:rPr>
          <w:rFonts w:asciiTheme="majorHAnsi" w:hAnsiTheme="majorHAnsi"/>
        </w:rPr>
        <w:t xml:space="preserve">- ESTIMATIVA: </w:t>
      </w:r>
      <w:r w:rsidR="0045686C" w:rsidRPr="00C25B37">
        <w:rPr>
          <w:rFonts w:asciiTheme="majorHAnsi" w:hAnsiTheme="majorHAnsi"/>
        </w:rPr>
        <w:t xml:space="preserve"> R$ 5.929.172,22 (cinco milhões, novecentos e vinte e nove mil, cento e setenta e dois reais e vinte e dois centavos). PROCESSO N° SEI 170030/000312/2022 O edital estará disponível no endereço eletrônico </w:t>
      </w:r>
      <w:hyperlink r:id="rId81" w:history="1">
        <w:r w:rsidR="009B7FC3" w:rsidRPr="00C25B37">
          <w:rPr>
            <w:rStyle w:val="Hyperlink"/>
            <w:rFonts w:asciiTheme="majorHAnsi" w:hAnsiTheme="majorHAnsi"/>
            <w:color w:val="auto"/>
          </w:rPr>
          <w:t>www.cehab.rj.gov.br</w:t>
        </w:r>
      </w:hyperlink>
      <w:r w:rsidR="0045686C" w:rsidRPr="00C25B37">
        <w:rPr>
          <w:rFonts w:asciiTheme="majorHAnsi" w:hAnsiTheme="majorHAnsi"/>
        </w:rPr>
        <w:t>.</w:t>
      </w:r>
      <w:r w:rsidR="009B7FC3" w:rsidRPr="00C25B37">
        <w:rPr>
          <w:rFonts w:asciiTheme="majorHAnsi" w:hAnsiTheme="majorHAnsi"/>
        </w:rPr>
        <w:t xml:space="preserve"> </w:t>
      </w:r>
      <w:r w:rsidR="0045686C" w:rsidRPr="00C25B37">
        <w:rPr>
          <w:rFonts w:asciiTheme="majorHAnsi" w:hAnsiTheme="majorHAnsi"/>
        </w:rPr>
        <w:t xml:space="preserve">A visita técnica ao local das obras será realizada no dia 25/07/2022 das 11 horas às 12 horas. Id: 2403312 </w:t>
      </w:r>
    </w:p>
    <w:p w14:paraId="04E4C25B" w14:textId="77777777" w:rsidR="0045686C" w:rsidRPr="00C25B37" w:rsidRDefault="0045686C" w:rsidP="000B4F10">
      <w:pPr>
        <w:autoSpaceDE w:val="0"/>
        <w:autoSpaceDN w:val="0"/>
        <w:adjustRightInd w:val="0"/>
        <w:jc w:val="both"/>
        <w:rPr>
          <w:rFonts w:asciiTheme="majorHAnsi" w:hAnsiTheme="majorHAnsi"/>
        </w:rPr>
      </w:pPr>
    </w:p>
    <w:p w14:paraId="75180ADC" w14:textId="41DE8A0C" w:rsidR="00241DC7" w:rsidRPr="00C25B37" w:rsidRDefault="009B7FC3" w:rsidP="000B4F10">
      <w:pPr>
        <w:autoSpaceDE w:val="0"/>
        <w:autoSpaceDN w:val="0"/>
        <w:adjustRightInd w:val="0"/>
        <w:jc w:val="both"/>
        <w:rPr>
          <w:rFonts w:asciiTheme="majorHAnsi" w:hAnsiTheme="majorHAnsi"/>
          <w:b/>
        </w:rPr>
      </w:pPr>
      <w:r w:rsidRPr="00C25B37">
        <w:rPr>
          <w:rFonts w:asciiTheme="majorHAnsi" w:hAnsiTheme="majorHAnsi"/>
          <w:b/>
        </w:rPr>
        <w:t xml:space="preserve">LICITAÇÃO: MODALIDADE: PROCEDIMENTO LICITATÓRIO NO 048/2022 </w:t>
      </w:r>
    </w:p>
    <w:p w14:paraId="5700D614" w14:textId="549D0975" w:rsidR="0045686C" w:rsidRPr="00C25B37" w:rsidRDefault="00241DC7" w:rsidP="000B4F10">
      <w:pPr>
        <w:autoSpaceDE w:val="0"/>
        <w:autoSpaceDN w:val="0"/>
        <w:adjustRightInd w:val="0"/>
        <w:jc w:val="both"/>
        <w:rPr>
          <w:rFonts w:asciiTheme="majorHAnsi" w:hAnsiTheme="majorHAnsi"/>
        </w:rPr>
      </w:pPr>
      <w:r w:rsidRPr="00C25B37">
        <w:rPr>
          <w:rFonts w:asciiTheme="majorHAnsi" w:hAnsiTheme="majorHAnsi"/>
        </w:rPr>
        <w:t xml:space="preserve">OBJETO: </w:t>
      </w:r>
      <w:r w:rsidR="0045686C" w:rsidRPr="00C25B37">
        <w:rPr>
          <w:rFonts w:asciiTheme="majorHAnsi" w:hAnsiTheme="majorHAnsi"/>
        </w:rPr>
        <w:t xml:space="preserve">obras de infraestrutura constituídas pela execução de redes de drenagem pluvial e de pavimentação, incluindo passeios e </w:t>
      </w:r>
      <w:r w:rsidRPr="00C25B37">
        <w:rPr>
          <w:rFonts w:asciiTheme="majorHAnsi" w:hAnsiTheme="majorHAnsi"/>
        </w:rPr>
        <w:t>meios-fios</w:t>
      </w:r>
      <w:r w:rsidR="0045686C" w:rsidRPr="00C25B37">
        <w:rPr>
          <w:rFonts w:asciiTheme="majorHAnsi" w:hAnsiTheme="majorHAnsi"/>
        </w:rPr>
        <w:t xml:space="preserve"> nos bairros Bela Vista, em Funil e Santa Rita, bem como reforma da praça de Santa Rita, compreendendo os seguintes serviços: administração local, serviços preliminares, serviços complementares - Santa Rita, Três Irmãos, 3o distrito, movimento de terra -Santa Rita, Três Irmãos, 3o distrito, transportes - Santa Rita, Três Irmãos, 3o Distrito, drenagem - Santa Rita, Três Irmãos, 3o Distrito, bases e pavimentos - Santa Rita, Três Irmãos, 3o Distrito, bases e pavimentos - reforma da praça de Santa Rita, serviços de parques e jardins - reforma da praça de Santa Rita, instalações elétricas e iluminação - reforma da praça de Santa Rita, movimento de terra - bairro Bela Vista, funil, 5o Distrito, transportes - bairro Bela Vista, funil, 5o Distrito, galerias, drenos e conexos - bairro Bela Vista, Funil, 5o Distrito, bases e pavimentos - bairro Bela Vista, funil, 5o Distrito, revestimento de paredes, tetos e pisos - Bairro Bela Vista, Funil, 5o Distrito, sinalização - Bairro Bela Vista, Funil, 5o Distrito, projeto executivo - bairro Bela Vista, Funil, 5o Distrito - Município de Cambuci - RJ. DATA E HORÁRIO: 27/07/2022 às 11:00 horas. LOCAL: Av. Carlos Peixoto, 54 - sala 701 - Botafogo - RJ </w:t>
      </w:r>
      <w:r w:rsidRPr="00C25B37">
        <w:rPr>
          <w:rFonts w:asciiTheme="majorHAnsi" w:hAnsiTheme="majorHAnsi"/>
        </w:rPr>
        <w:t xml:space="preserve">- ESTIMATIVA: </w:t>
      </w:r>
      <w:r w:rsidR="0045686C" w:rsidRPr="00C25B37">
        <w:rPr>
          <w:rFonts w:asciiTheme="majorHAnsi" w:hAnsiTheme="majorHAnsi"/>
        </w:rPr>
        <w:t xml:space="preserve"> R$ 5.574.964,69 (cinco milhões, quinhentos e setenta e quatro mil, novecentos e sessenta e quatro reais e sessenta e nove centavos). PROCESSO N° SEI 17041/000145/2022 O edital estará disponível no endereço eletrônico </w:t>
      </w:r>
      <w:hyperlink r:id="rId82" w:history="1">
        <w:r w:rsidR="009B7FC3" w:rsidRPr="00C25B37">
          <w:rPr>
            <w:rStyle w:val="Hyperlink"/>
            <w:rFonts w:asciiTheme="majorHAnsi" w:hAnsiTheme="majorHAnsi"/>
            <w:color w:val="auto"/>
          </w:rPr>
          <w:t>www.cehab.rj.gov.br</w:t>
        </w:r>
      </w:hyperlink>
      <w:r w:rsidR="0045686C" w:rsidRPr="00C25B37">
        <w:rPr>
          <w:rFonts w:asciiTheme="majorHAnsi" w:hAnsiTheme="majorHAnsi"/>
        </w:rPr>
        <w:t>.</w:t>
      </w:r>
      <w:r w:rsidR="009B7FC3" w:rsidRPr="00C25B37">
        <w:rPr>
          <w:rFonts w:asciiTheme="majorHAnsi" w:hAnsiTheme="majorHAnsi"/>
        </w:rPr>
        <w:t xml:space="preserve"> </w:t>
      </w:r>
      <w:r w:rsidR="0045686C" w:rsidRPr="00C25B37">
        <w:rPr>
          <w:rFonts w:asciiTheme="majorHAnsi" w:hAnsiTheme="majorHAnsi"/>
        </w:rPr>
        <w:t xml:space="preserve">A visita técnica ao local das obras será realizada no dia 26/07/2022 das 11 horas às 12 horas. Id: 2403322 </w:t>
      </w:r>
    </w:p>
    <w:p w14:paraId="1736AC3A" w14:textId="77777777" w:rsidR="00DE60A9" w:rsidRPr="00C25B37" w:rsidRDefault="00DE60A9" w:rsidP="000B4F10">
      <w:pPr>
        <w:autoSpaceDE w:val="0"/>
        <w:autoSpaceDN w:val="0"/>
        <w:adjustRightInd w:val="0"/>
        <w:jc w:val="both"/>
        <w:rPr>
          <w:rFonts w:asciiTheme="majorHAnsi" w:hAnsiTheme="majorHAnsi"/>
          <w:b/>
        </w:rPr>
      </w:pPr>
    </w:p>
    <w:p w14:paraId="3293F482" w14:textId="1162D29E" w:rsidR="00241DC7" w:rsidRPr="00C25B37" w:rsidRDefault="009B7FC3" w:rsidP="000B4F10">
      <w:pPr>
        <w:autoSpaceDE w:val="0"/>
        <w:autoSpaceDN w:val="0"/>
        <w:adjustRightInd w:val="0"/>
        <w:jc w:val="both"/>
        <w:rPr>
          <w:rFonts w:asciiTheme="majorHAnsi" w:hAnsiTheme="majorHAnsi"/>
          <w:b/>
        </w:rPr>
      </w:pPr>
      <w:r w:rsidRPr="00C25B37">
        <w:rPr>
          <w:rFonts w:asciiTheme="majorHAnsi" w:hAnsiTheme="majorHAnsi"/>
          <w:b/>
        </w:rPr>
        <w:t xml:space="preserve">LICITAÇÃO: MODALIDADE: PROCEDIMENTO LICITATÓRIO NO 052/2022 </w:t>
      </w:r>
    </w:p>
    <w:p w14:paraId="59D43F7E" w14:textId="28C3DFC9" w:rsidR="0045686C" w:rsidRPr="00C25B37" w:rsidRDefault="0045686C" w:rsidP="000B4F10">
      <w:pPr>
        <w:autoSpaceDE w:val="0"/>
        <w:autoSpaceDN w:val="0"/>
        <w:adjustRightInd w:val="0"/>
        <w:jc w:val="both"/>
        <w:rPr>
          <w:rFonts w:asciiTheme="majorHAnsi" w:hAnsiTheme="majorHAnsi"/>
        </w:rPr>
      </w:pPr>
      <w:r w:rsidRPr="00C25B37">
        <w:rPr>
          <w:rFonts w:asciiTheme="majorHAnsi" w:hAnsiTheme="majorHAnsi"/>
        </w:rPr>
        <w:t>OBJETO: execução de macaqueamento da ponte da Rua Oscar Clark, visando a elevação do nível da mesma, conforme descrito no Termo de Referência, no Cronograma Físico financeiro e no Quadro de Valores Básicos - QVB. Os serviços serão realizados na Rua Os</w:t>
      </w:r>
      <w:r w:rsidR="00241DC7" w:rsidRPr="00C25B37">
        <w:rPr>
          <w:rFonts w:asciiTheme="majorHAnsi" w:hAnsiTheme="majorHAnsi"/>
        </w:rPr>
        <w:t xml:space="preserve">car Clarck - Bairro Centro - Município de Araruama - RJ. Data e horário: 26/07/2022 às 15:00 horas. LOCAL: Av. Carlos Peixoto, 54 - sala 701 - Botafogo - RJ - ESTIMATIVA: R$ 3.508.728,80 (três milhões quinhentos e oito mil setecentos e vinte e oito reais e oitenta centavos). PROCESSO N° SEI 170041/000276/2022 O edital estará disponível no endereço eletrônico </w:t>
      </w:r>
      <w:hyperlink r:id="rId83" w:history="1">
        <w:r w:rsidR="009B7FC3" w:rsidRPr="00C25B37">
          <w:rPr>
            <w:rStyle w:val="Hyperlink"/>
            <w:rFonts w:asciiTheme="majorHAnsi" w:hAnsiTheme="majorHAnsi"/>
            <w:color w:val="auto"/>
          </w:rPr>
          <w:t>www.cehab.rj.gov.br</w:t>
        </w:r>
      </w:hyperlink>
      <w:r w:rsidR="00241DC7" w:rsidRPr="00C25B37">
        <w:rPr>
          <w:rFonts w:asciiTheme="majorHAnsi" w:hAnsiTheme="majorHAnsi"/>
        </w:rPr>
        <w:t>.</w:t>
      </w:r>
      <w:r w:rsidR="009B7FC3" w:rsidRPr="00C25B37">
        <w:rPr>
          <w:rFonts w:asciiTheme="majorHAnsi" w:hAnsiTheme="majorHAnsi"/>
        </w:rPr>
        <w:t xml:space="preserve"> </w:t>
      </w:r>
      <w:r w:rsidR="00241DC7" w:rsidRPr="00C25B37">
        <w:rPr>
          <w:rFonts w:asciiTheme="majorHAnsi" w:hAnsiTheme="majorHAnsi"/>
        </w:rPr>
        <w:t>A visita técnica ao local das obras será realizada no dia 25/07/2022 das 11 horas às 12 horas</w:t>
      </w:r>
      <w:r w:rsidR="00DD2071" w:rsidRPr="00C25B37">
        <w:rPr>
          <w:rFonts w:asciiTheme="majorHAnsi" w:hAnsiTheme="majorHAnsi"/>
        </w:rPr>
        <w:t>.</w:t>
      </w:r>
    </w:p>
    <w:p w14:paraId="0840EC4A" w14:textId="77777777" w:rsidR="00DD2071" w:rsidRPr="00C25B37" w:rsidRDefault="00DD2071" w:rsidP="000B4F10">
      <w:pPr>
        <w:autoSpaceDE w:val="0"/>
        <w:autoSpaceDN w:val="0"/>
        <w:adjustRightInd w:val="0"/>
        <w:jc w:val="both"/>
        <w:rPr>
          <w:rFonts w:asciiTheme="majorHAnsi" w:hAnsiTheme="majorHAnsi"/>
        </w:rPr>
      </w:pPr>
    </w:p>
    <w:p w14:paraId="78E49E19" w14:textId="77777777" w:rsidR="00DD2071" w:rsidRPr="00C25B37" w:rsidRDefault="00DD2071" w:rsidP="000B4F10">
      <w:pPr>
        <w:autoSpaceDE w:val="0"/>
        <w:autoSpaceDN w:val="0"/>
        <w:adjustRightInd w:val="0"/>
        <w:jc w:val="both"/>
        <w:rPr>
          <w:rFonts w:asciiTheme="majorHAnsi" w:hAnsiTheme="majorHAnsi"/>
        </w:rPr>
      </w:pPr>
    </w:p>
    <w:p w14:paraId="433F4769" w14:textId="76CC8510" w:rsidR="00DD2071" w:rsidRPr="00C25B37" w:rsidRDefault="009B7FC3" w:rsidP="000B4F10">
      <w:pPr>
        <w:autoSpaceDE w:val="0"/>
        <w:autoSpaceDN w:val="0"/>
        <w:adjustRightInd w:val="0"/>
        <w:jc w:val="both"/>
        <w:rPr>
          <w:rFonts w:asciiTheme="majorHAnsi" w:hAnsiTheme="majorHAnsi"/>
          <w:b/>
        </w:rPr>
      </w:pPr>
      <w:r w:rsidRPr="00C25B37">
        <w:rPr>
          <w:rFonts w:asciiTheme="majorHAnsi" w:hAnsiTheme="majorHAnsi"/>
          <w:b/>
        </w:rPr>
        <w:t xml:space="preserve">PREFEITURA MUNICIPAL DE MARICÁ COMISSÃO PERMANENTE DE LICITAÇÃO AVISO - CONCORRÊNCIA PÚBLICA Nº 04/2022 PROCESSO ADMINISTRATIVO N. º 9358/2021 </w:t>
      </w:r>
    </w:p>
    <w:p w14:paraId="75921FD0" w14:textId="4A01CB3C" w:rsidR="00DD2071" w:rsidRPr="00C25B37" w:rsidRDefault="00DD2071" w:rsidP="000B4F10">
      <w:pPr>
        <w:autoSpaceDE w:val="0"/>
        <w:autoSpaceDN w:val="0"/>
        <w:adjustRightInd w:val="0"/>
        <w:jc w:val="both"/>
        <w:rPr>
          <w:rFonts w:asciiTheme="majorHAnsi" w:hAnsiTheme="majorHAnsi"/>
        </w:rPr>
      </w:pPr>
      <w:r w:rsidRPr="00C25B37">
        <w:rPr>
          <w:rFonts w:asciiTheme="majorHAnsi" w:hAnsiTheme="majorHAnsi"/>
        </w:rPr>
        <w:t xml:space="preserve">A Presidente da Comissão Permanente de Licitação do Município de Maricá informa. Objeto: Construção de Uma Edificação Escolar de Educação Infantil Com Quadra Coberta Na Rua X, Sítio 100C, Chácaras de Inoã - 3º Distrito - Itaipuaçu Maricá - RJ. Data da realização do certame: 08/08/2022 às 10h. Os interessados em retirar o Edital deverão comparecer à Rua Álvares de Castro, n.º 346, Centro - Maricá/RJ, portando carimbo contendo CNPJ e Razão Social, 01 (UM) CD-RW virgem e uma resma, das 08h às 16:30h, solicitar </w:t>
      </w:r>
      <w:r w:rsidR="009B7FC3" w:rsidRPr="00C25B37">
        <w:rPr>
          <w:rFonts w:asciiTheme="majorHAnsi" w:hAnsiTheme="majorHAnsi"/>
        </w:rPr>
        <w:t xml:space="preserve">pelo e-mail </w:t>
      </w:r>
      <w:hyperlink r:id="rId84" w:history="1">
        <w:r w:rsidR="009B7FC3" w:rsidRPr="00C25B37">
          <w:rPr>
            <w:rStyle w:val="Hyperlink"/>
            <w:rFonts w:asciiTheme="majorHAnsi" w:hAnsiTheme="majorHAnsi"/>
            <w:color w:val="auto"/>
          </w:rPr>
          <w:t>maricacpl@gmail.com</w:t>
        </w:r>
      </w:hyperlink>
      <w:r w:rsidR="009B7FC3" w:rsidRPr="00C25B37">
        <w:rPr>
          <w:rFonts w:asciiTheme="majorHAnsi" w:hAnsiTheme="majorHAnsi"/>
        </w:rPr>
        <w:t xml:space="preserve"> </w:t>
      </w:r>
      <w:r w:rsidRPr="00C25B37">
        <w:rPr>
          <w:rFonts w:asciiTheme="majorHAnsi" w:hAnsiTheme="majorHAnsi"/>
        </w:rPr>
        <w:t xml:space="preserve">ou realizar o download no site pelo link </w:t>
      </w:r>
      <w:hyperlink w:history="1">
        <w:r w:rsidR="009B7FC3" w:rsidRPr="00C25B37">
          <w:rPr>
            <w:rStyle w:val="Hyperlink"/>
            <w:rFonts w:asciiTheme="majorHAnsi" w:hAnsiTheme="majorHAnsi"/>
            <w:color w:val="auto"/>
          </w:rPr>
          <w:t>www.marica.rj.gov.br&gt;&gt;transparência&gt;&gt;licitaçõesemandamento&gt;&gt;editais</w:t>
        </w:r>
      </w:hyperlink>
      <w:r w:rsidRPr="00C25B37">
        <w:rPr>
          <w:rFonts w:asciiTheme="majorHAnsi" w:hAnsiTheme="majorHAnsi"/>
        </w:rPr>
        <w:t>.</w:t>
      </w:r>
      <w:r w:rsidR="009B7FC3" w:rsidRPr="00C25B37">
        <w:rPr>
          <w:rFonts w:asciiTheme="majorHAnsi" w:hAnsiTheme="majorHAnsi"/>
        </w:rPr>
        <w:t xml:space="preserve"> </w:t>
      </w:r>
      <w:r w:rsidRPr="00C25B37">
        <w:rPr>
          <w:rFonts w:asciiTheme="majorHAnsi" w:hAnsiTheme="majorHAnsi"/>
        </w:rPr>
        <w:t>Maiores informações p</w:t>
      </w:r>
      <w:r w:rsidR="00DE60A9" w:rsidRPr="00C25B37">
        <w:rPr>
          <w:rFonts w:asciiTheme="majorHAnsi" w:hAnsiTheme="majorHAnsi"/>
        </w:rPr>
        <w:t xml:space="preserve">elo e-mail </w:t>
      </w:r>
      <w:hyperlink r:id="rId85" w:history="1">
        <w:r w:rsidR="00DE60A9" w:rsidRPr="00C25B37">
          <w:rPr>
            <w:rStyle w:val="Hyperlink"/>
            <w:rFonts w:asciiTheme="majorHAnsi" w:hAnsiTheme="majorHAnsi"/>
            <w:color w:val="auto"/>
          </w:rPr>
          <w:t>maricacpl@gmail.com</w:t>
        </w:r>
      </w:hyperlink>
      <w:r w:rsidR="00DE60A9" w:rsidRPr="00C25B37">
        <w:rPr>
          <w:rFonts w:asciiTheme="majorHAnsi" w:hAnsiTheme="majorHAnsi"/>
        </w:rPr>
        <w:t xml:space="preserve">, </w:t>
      </w:r>
      <w:r w:rsidRPr="00C25B37">
        <w:rPr>
          <w:rFonts w:asciiTheme="majorHAnsi" w:hAnsiTheme="majorHAnsi"/>
        </w:rPr>
        <w:t>Telefones: 3731-2067 | 2637-2053 | 2637-2054 | 2637-2055 | 2637-3706 | 2637-4208.</w:t>
      </w:r>
    </w:p>
    <w:p w14:paraId="31AC7F9F" w14:textId="77777777" w:rsidR="00DD2071" w:rsidRPr="00C25B37" w:rsidRDefault="00DD2071" w:rsidP="000B4F10">
      <w:pPr>
        <w:autoSpaceDE w:val="0"/>
        <w:autoSpaceDN w:val="0"/>
        <w:adjustRightInd w:val="0"/>
        <w:jc w:val="both"/>
        <w:rPr>
          <w:rFonts w:asciiTheme="majorHAnsi" w:hAnsiTheme="majorHAnsi"/>
        </w:rPr>
      </w:pPr>
    </w:p>
    <w:p w14:paraId="04A23242" w14:textId="77777777" w:rsidR="00DD2071" w:rsidRPr="00C25B37" w:rsidRDefault="00DD2071" w:rsidP="000B4F10">
      <w:pPr>
        <w:autoSpaceDE w:val="0"/>
        <w:autoSpaceDN w:val="0"/>
        <w:adjustRightInd w:val="0"/>
        <w:jc w:val="both"/>
        <w:rPr>
          <w:rFonts w:asciiTheme="majorHAnsi" w:hAnsiTheme="majorHAnsi"/>
        </w:rPr>
      </w:pPr>
    </w:p>
    <w:p w14:paraId="74E60B5D" w14:textId="106E0BB0" w:rsidR="001F0C3A" w:rsidRPr="00C25B37" w:rsidRDefault="00DE60A9" w:rsidP="000B4F10">
      <w:pPr>
        <w:autoSpaceDE w:val="0"/>
        <w:autoSpaceDN w:val="0"/>
        <w:adjustRightInd w:val="0"/>
        <w:jc w:val="both"/>
        <w:rPr>
          <w:rFonts w:asciiTheme="majorHAnsi" w:hAnsiTheme="majorHAnsi"/>
          <w:b/>
        </w:rPr>
      </w:pPr>
      <w:r w:rsidRPr="00C25B37">
        <w:rPr>
          <w:rFonts w:asciiTheme="majorHAnsi" w:hAnsiTheme="majorHAnsi"/>
          <w:b/>
        </w:rPr>
        <w:t xml:space="preserve">MUNICÍPIO DE QUISSAMÃ PREFEITURA MUNICIPAL PREFEITURA MUNICIPAL DE QUISSAMÃ FUNDO MUNICIPAL DE ASSISTÊNCIA SOCIAL PREGÃO PRESENCIAL PARA REGISTRO DE PREÇOS Nº 099/2022 PROCESSO ADMINISTRATIVO Nº 5408/2022 </w:t>
      </w:r>
    </w:p>
    <w:p w14:paraId="5D6EC8F2" w14:textId="0A482F14" w:rsidR="00DD2071" w:rsidRPr="00C25B37" w:rsidRDefault="00DD2071" w:rsidP="000B4F10">
      <w:pPr>
        <w:autoSpaceDE w:val="0"/>
        <w:autoSpaceDN w:val="0"/>
        <w:adjustRightInd w:val="0"/>
        <w:jc w:val="both"/>
        <w:rPr>
          <w:rFonts w:asciiTheme="majorHAnsi" w:hAnsiTheme="majorHAnsi"/>
          <w:noProof/>
        </w:rPr>
      </w:pPr>
      <w:r w:rsidRPr="00C25B37">
        <w:rPr>
          <w:rFonts w:asciiTheme="majorHAnsi" w:hAnsiTheme="majorHAnsi"/>
        </w:rPr>
        <w:t xml:space="preserve">OBJETO: Registro de Preços para aquisição de lanche para atender o SCFV serviço de Convivência e Fortalecimento de Vínculos para crianças, adolescentes e idosos. VALOR ESTIMADO: R$ 601.751,04. DATA DE ABERTURA DAS PROPOSTAS E HORÁRIO: 11/07/2022 - 09:00h. LOCAL: Prédio Administrativo da Prefeitura Municipal de Quissamã - Comissão Permanente de Licitação - Rua Conde de Araruama, nº 425 - Centro - Quissamã - RJ. CRITÉRIO DE JULGAMENTO: Menor Preço por Item CONDIÇÕES PARA A RETIRADA DO EDITAL: O Edital encontra-se a disposição dos interessados para consulta e retirada no endereço acima citado, mediante requerimento em papel timbrado e a entrega de 01 (uma) resma de papel A4, de segunda a quinta-feira, no horário de 08:00 às 11:00 horas e de 13:30 às 16:00 horas, e na sexta-feira no horário de 08:00 às 11:00 horas, exceto feriados municipais, estaduais ou nacionais, ou através do download no site </w:t>
      </w:r>
      <w:hyperlink r:id="rId86" w:history="1">
        <w:r w:rsidR="009B7FC3" w:rsidRPr="00C25B37">
          <w:rPr>
            <w:rStyle w:val="Hyperlink"/>
            <w:rFonts w:asciiTheme="majorHAnsi" w:hAnsiTheme="majorHAnsi"/>
            <w:color w:val="auto"/>
          </w:rPr>
          <w:t>http://www.quissama.rj.gov.br</w:t>
        </w:r>
      </w:hyperlink>
      <w:r w:rsidR="001F0C3A" w:rsidRPr="00C25B37">
        <w:rPr>
          <w:rFonts w:asciiTheme="majorHAnsi" w:hAnsiTheme="majorHAnsi"/>
        </w:rPr>
        <w:t>.</w:t>
      </w:r>
      <w:r w:rsidR="009B7FC3" w:rsidRPr="00C25B37">
        <w:rPr>
          <w:rFonts w:asciiTheme="majorHAnsi" w:hAnsiTheme="majorHAnsi"/>
        </w:rPr>
        <w:t xml:space="preserve"> </w:t>
      </w:r>
    </w:p>
    <w:p w14:paraId="61F6102E" w14:textId="77777777" w:rsidR="000B4F10" w:rsidRPr="00C25B37" w:rsidRDefault="000B4F10" w:rsidP="000B4F10">
      <w:pPr>
        <w:autoSpaceDE w:val="0"/>
        <w:autoSpaceDN w:val="0"/>
        <w:adjustRightInd w:val="0"/>
        <w:jc w:val="both"/>
        <w:rPr>
          <w:rFonts w:asciiTheme="majorHAnsi" w:hAnsiTheme="majorHAnsi"/>
          <w:noProof/>
        </w:rPr>
      </w:pPr>
    </w:p>
    <w:p w14:paraId="0C735DF1" w14:textId="77777777" w:rsidR="00DD5BD4" w:rsidRPr="00C25B37" w:rsidRDefault="00DD5BD4" w:rsidP="000B4F10">
      <w:pPr>
        <w:autoSpaceDE w:val="0"/>
        <w:autoSpaceDN w:val="0"/>
        <w:adjustRightInd w:val="0"/>
        <w:jc w:val="both"/>
        <w:rPr>
          <w:rFonts w:asciiTheme="majorHAnsi" w:hAnsiTheme="majorHAnsi"/>
          <w:noProof/>
        </w:rPr>
      </w:pPr>
    </w:p>
    <w:p w14:paraId="0CC55CF4" w14:textId="3EA56516" w:rsidR="00906C90" w:rsidRPr="00C25B37" w:rsidRDefault="00906C90" w:rsidP="00906C90">
      <w:pPr>
        <w:autoSpaceDE w:val="0"/>
        <w:autoSpaceDN w:val="0"/>
        <w:adjustRightInd w:val="0"/>
        <w:jc w:val="center"/>
        <w:rPr>
          <w:rFonts w:asciiTheme="majorHAnsi" w:hAnsiTheme="majorHAnsi"/>
          <w:b/>
          <w:noProof/>
        </w:rPr>
      </w:pPr>
      <w:r w:rsidRPr="00C25B37">
        <w:rPr>
          <w:rFonts w:asciiTheme="majorHAnsi" w:hAnsiTheme="majorHAnsi"/>
          <w:b/>
          <w:noProof/>
        </w:rPr>
        <w:t>ESTADO DE SÃO PAULO</w:t>
      </w:r>
    </w:p>
    <w:p w14:paraId="5A2FD5BA" w14:textId="77777777" w:rsidR="00AC3BAE" w:rsidRPr="00C25B37" w:rsidRDefault="00AC3BAE" w:rsidP="000B4F10">
      <w:pPr>
        <w:autoSpaceDE w:val="0"/>
        <w:autoSpaceDN w:val="0"/>
        <w:adjustRightInd w:val="0"/>
        <w:jc w:val="both"/>
        <w:rPr>
          <w:rFonts w:asciiTheme="majorHAnsi" w:hAnsiTheme="majorHAnsi"/>
          <w:b/>
          <w:noProof/>
        </w:rPr>
      </w:pPr>
    </w:p>
    <w:p w14:paraId="4C1C241A" w14:textId="06E143A7" w:rsidR="00AC3BAE" w:rsidRPr="00C25B37" w:rsidRDefault="00F339C4" w:rsidP="00AC3BAE">
      <w:pPr>
        <w:autoSpaceDE w:val="0"/>
        <w:autoSpaceDN w:val="0"/>
        <w:adjustRightInd w:val="0"/>
        <w:jc w:val="both"/>
        <w:rPr>
          <w:rFonts w:asciiTheme="majorHAnsi" w:hAnsiTheme="majorHAnsi"/>
          <w:b/>
        </w:rPr>
      </w:pPr>
      <w:r w:rsidRPr="00C25B37">
        <w:rPr>
          <w:rFonts w:asciiTheme="majorHAnsi" w:hAnsiTheme="majorHAnsi"/>
          <w:b/>
        </w:rPr>
        <w:t>SECRETARIA ESTADUAL DA SAÚDE – MODALIDADE-  CONCORRÊNCIA – NÚMERO 08/2022 – PROCESSO 2022/36137</w:t>
      </w:r>
    </w:p>
    <w:p w14:paraId="7C86A835" w14:textId="45F0417A" w:rsidR="000F6F66" w:rsidRPr="00C25B37" w:rsidRDefault="00AC3BAE" w:rsidP="00AC3BAE">
      <w:pPr>
        <w:autoSpaceDE w:val="0"/>
        <w:autoSpaceDN w:val="0"/>
        <w:adjustRightInd w:val="0"/>
        <w:jc w:val="both"/>
        <w:rPr>
          <w:rFonts w:asciiTheme="majorHAnsi" w:hAnsiTheme="majorHAnsi"/>
        </w:rPr>
      </w:pPr>
      <w:r w:rsidRPr="00C25B37">
        <w:rPr>
          <w:rFonts w:asciiTheme="majorHAnsi" w:hAnsiTheme="majorHAnsi"/>
        </w:rPr>
        <w:t xml:space="preserve">Sintese Publicada: Acha-se aberta na Secretaria de Estado da Saúde, a CONCORRÊNCIA CGA Nº 08/2022, com inversão de fases, referente ao Processo SES PRC 2022/36137, objetivando a contratação de empresa para Execução das obras de construção do Hospital Estadual de Franca - SP. O encerramento dar-se-á às 10:00 horas do dia 03/08/2022 a ser realizado no Auditório do CVS - Centro de Vigilância Sanitária, no Prédio Anexo III, situado na Av. Dr. Arnaldo, nº 351, 1º andar, Cerqueira César, Capital, SP. O Edital poderá ser obtido gratuitamente no endereço eletrônico </w:t>
      </w:r>
      <w:hyperlink r:id="rId87" w:history="1">
        <w:r w:rsidR="00DB04D2" w:rsidRPr="00C25B37">
          <w:rPr>
            <w:rStyle w:val="Hyperlink"/>
            <w:rFonts w:asciiTheme="majorHAnsi" w:hAnsiTheme="majorHAnsi"/>
          </w:rPr>
          <w:t>http://www.imprensaoficial.com.br</w:t>
        </w:r>
      </w:hyperlink>
      <w:r w:rsidR="00DB04D2" w:rsidRPr="00C25B37">
        <w:rPr>
          <w:rFonts w:asciiTheme="majorHAnsi" w:hAnsiTheme="majorHAnsi"/>
        </w:rPr>
        <w:t xml:space="preserve"> </w:t>
      </w:r>
      <w:r w:rsidRPr="00C25B37">
        <w:rPr>
          <w:rFonts w:asciiTheme="majorHAnsi" w:hAnsiTheme="majorHAnsi"/>
        </w:rPr>
        <w:t xml:space="preserve">e a versão completa contendo as especificações, desenhos e demais documentos técnicos relacionados à licitação, poderá ser obtida, igualmente de forma gratuita, por meio eletrônico, no site </w:t>
      </w:r>
      <w:hyperlink r:id="rId88" w:history="1">
        <w:r w:rsidRPr="00C25B37">
          <w:rPr>
            <w:rStyle w:val="Hyperlink"/>
            <w:rFonts w:asciiTheme="majorHAnsi" w:hAnsiTheme="majorHAnsi"/>
            <w:color w:val="auto"/>
          </w:rPr>
          <w:t>http://saude.sp.gov.br/ses/perfil/cidadao/licitacoes-cgaobras/relacao-de-licitacoes</w:t>
        </w:r>
      </w:hyperlink>
      <w:r w:rsidRPr="00C25B37">
        <w:rPr>
          <w:rFonts w:asciiTheme="majorHAnsi" w:hAnsiTheme="majorHAnsi"/>
        </w:rPr>
        <w:t>.</w:t>
      </w:r>
    </w:p>
    <w:p w14:paraId="13FFDDBD" w14:textId="77777777" w:rsidR="000F6F66" w:rsidRPr="00C25B37" w:rsidRDefault="000F6F66" w:rsidP="00AC3BAE">
      <w:pPr>
        <w:autoSpaceDE w:val="0"/>
        <w:autoSpaceDN w:val="0"/>
        <w:adjustRightInd w:val="0"/>
        <w:jc w:val="both"/>
        <w:rPr>
          <w:rFonts w:asciiTheme="majorHAnsi" w:hAnsiTheme="majorHAnsi"/>
        </w:rPr>
      </w:pPr>
    </w:p>
    <w:p w14:paraId="59EA56DA" w14:textId="77777777" w:rsidR="000F6F66" w:rsidRPr="00C25B37" w:rsidRDefault="000F6F66" w:rsidP="00AC3BAE">
      <w:pPr>
        <w:autoSpaceDE w:val="0"/>
        <w:autoSpaceDN w:val="0"/>
        <w:adjustRightInd w:val="0"/>
        <w:jc w:val="both"/>
        <w:rPr>
          <w:rFonts w:asciiTheme="majorHAnsi" w:hAnsiTheme="majorHAnsi"/>
        </w:rPr>
      </w:pPr>
    </w:p>
    <w:p w14:paraId="3692FF50" w14:textId="63AE9FBA" w:rsidR="000F6F66" w:rsidRPr="00C25B37" w:rsidRDefault="000F6F66" w:rsidP="00427D4C">
      <w:pPr>
        <w:shd w:val="clear" w:color="auto" w:fill="FFFFFF"/>
        <w:jc w:val="both"/>
        <w:rPr>
          <w:rFonts w:asciiTheme="majorHAnsi" w:eastAsia="Times New Roman" w:hAnsiTheme="majorHAnsi" w:cs="Arial"/>
          <w:b/>
          <w:spacing w:val="15"/>
        </w:rPr>
      </w:pPr>
      <w:r w:rsidRPr="00C25B37">
        <w:rPr>
          <w:rFonts w:asciiTheme="majorHAnsi" w:hAnsiTheme="majorHAnsi" w:cs="Arial"/>
          <w:b/>
          <w:spacing w:val="15"/>
          <w:shd w:val="clear" w:color="auto" w:fill="FFFFFF"/>
        </w:rPr>
        <w:t xml:space="preserve">SECRETARIA ADMINISTRACAO PENITENCIARIA- </w:t>
      </w:r>
      <w:r w:rsidRPr="00C25B37">
        <w:rPr>
          <w:rFonts w:asciiTheme="majorHAnsi" w:eastAsia="Times New Roman" w:hAnsiTheme="majorHAnsi" w:cs="Arial"/>
          <w:b/>
          <w:bCs/>
          <w:spacing w:val="15"/>
        </w:rPr>
        <w:t>MODALIDADE</w:t>
      </w:r>
      <w:r w:rsidR="00427D4C" w:rsidRPr="00C25B37">
        <w:rPr>
          <w:rFonts w:asciiTheme="majorHAnsi" w:eastAsia="Times New Roman" w:hAnsiTheme="majorHAnsi" w:cs="Arial"/>
          <w:b/>
          <w:bCs/>
          <w:spacing w:val="15"/>
        </w:rPr>
        <w:t xml:space="preserve"> </w:t>
      </w:r>
      <w:r w:rsidRPr="00C25B37">
        <w:rPr>
          <w:rFonts w:asciiTheme="majorHAnsi" w:eastAsia="Times New Roman" w:hAnsiTheme="majorHAnsi" w:cs="Arial"/>
          <w:b/>
          <w:spacing w:val="15"/>
        </w:rPr>
        <w:t>CONCORRÊNCIA</w:t>
      </w:r>
      <w:r w:rsidR="00427D4C" w:rsidRPr="00C25B37">
        <w:rPr>
          <w:rFonts w:asciiTheme="majorHAnsi" w:eastAsia="Times New Roman" w:hAnsiTheme="majorHAnsi" w:cs="Arial"/>
          <w:b/>
          <w:spacing w:val="15"/>
        </w:rPr>
        <w:t xml:space="preserve"> – </w:t>
      </w:r>
      <w:r w:rsidRPr="00C25B37">
        <w:rPr>
          <w:rFonts w:asciiTheme="majorHAnsi" w:eastAsia="Times New Roman" w:hAnsiTheme="majorHAnsi" w:cs="Arial"/>
          <w:b/>
          <w:bCs/>
          <w:spacing w:val="15"/>
        </w:rPr>
        <w:t>NÚMERO</w:t>
      </w:r>
      <w:r w:rsidR="00427D4C" w:rsidRPr="00C25B37">
        <w:rPr>
          <w:rFonts w:asciiTheme="majorHAnsi" w:eastAsia="Times New Roman" w:hAnsiTheme="majorHAnsi" w:cs="Arial"/>
          <w:b/>
          <w:bCs/>
          <w:spacing w:val="15"/>
        </w:rPr>
        <w:t xml:space="preserve"> </w:t>
      </w:r>
      <w:r w:rsidRPr="00C25B37">
        <w:rPr>
          <w:rFonts w:asciiTheme="majorHAnsi" w:eastAsia="Times New Roman" w:hAnsiTheme="majorHAnsi" w:cs="Arial"/>
          <w:b/>
          <w:spacing w:val="15"/>
        </w:rPr>
        <w:t>CG 01/2022</w:t>
      </w:r>
      <w:r w:rsidR="00427D4C" w:rsidRPr="00C25B37">
        <w:rPr>
          <w:rFonts w:asciiTheme="majorHAnsi" w:eastAsia="Times New Roman" w:hAnsiTheme="majorHAnsi" w:cs="Arial"/>
          <w:b/>
          <w:spacing w:val="15"/>
        </w:rPr>
        <w:t xml:space="preserve"> – </w:t>
      </w:r>
      <w:r w:rsidRPr="00C25B37">
        <w:rPr>
          <w:rFonts w:asciiTheme="majorHAnsi" w:eastAsia="Times New Roman" w:hAnsiTheme="majorHAnsi" w:cs="Arial"/>
          <w:b/>
          <w:bCs/>
          <w:spacing w:val="15"/>
        </w:rPr>
        <w:t>PROCESSO</w:t>
      </w:r>
      <w:r w:rsidR="00427D4C" w:rsidRPr="00C25B37">
        <w:rPr>
          <w:rFonts w:asciiTheme="majorHAnsi" w:eastAsia="Times New Roman" w:hAnsiTheme="majorHAnsi" w:cs="Arial"/>
          <w:b/>
          <w:bCs/>
          <w:spacing w:val="15"/>
        </w:rPr>
        <w:t xml:space="preserve"> </w:t>
      </w:r>
      <w:r w:rsidRPr="00C25B37">
        <w:rPr>
          <w:rFonts w:asciiTheme="majorHAnsi" w:eastAsia="Times New Roman" w:hAnsiTheme="majorHAnsi" w:cs="Arial"/>
          <w:b/>
          <w:spacing w:val="15"/>
        </w:rPr>
        <w:t>SAP-PRC-2022/07246</w:t>
      </w:r>
    </w:p>
    <w:p w14:paraId="53FA5EB8" w14:textId="3F95BB7A" w:rsidR="00AC3BAE" w:rsidRPr="00C25B37" w:rsidRDefault="000F6F66" w:rsidP="00AC3BAE">
      <w:pPr>
        <w:autoSpaceDE w:val="0"/>
        <w:autoSpaceDN w:val="0"/>
        <w:adjustRightInd w:val="0"/>
        <w:jc w:val="both"/>
        <w:rPr>
          <w:rFonts w:asciiTheme="majorHAnsi" w:hAnsiTheme="majorHAnsi" w:cs="Arial"/>
          <w:spacing w:val="15"/>
          <w:shd w:val="clear" w:color="auto" w:fill="FFFFFF"/>
        </w:rPr>
      </w:pPr>
      <w:r w:rsidRPr="00C25B37">
        <w:rPr>
          <w:rFonts w:asciiTheme="majorHAnsi" w:hAnsiTheme="majorHAnsi" w:cs="Arial"/>
          <w:spacing w:val="15"/>
          <w:shd w:val="clear" w:color="auto" w:fill="FFFFFF"/>
        </w:rPr>
        <w:t>GABINETE DO SECRETÁRIO E ASSESSORIAS</w:t>
      </w:r>
      <w:r w:rsidR="00427D4C"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CHEFIA DE GABINETE</w:t>
      </w:r>
      <w:r w:rsidR="00427D4C" w:rsidRPr="00C25B37">
        <w:rPr>
          <w:rFonts w:asciiTheme="majorHAnsi" w:hAnsiTheme="majorHAnsi" w:cs="Arial"/>
          <w:spacing w:val="15"/>
          <w:shd w:val="clear" w:color="auto" w:fill="FFFFFF"/>
        </w:rPr>
        <w:t xml:space="preserve"> - </w:t>
      </w:r>
      <w:r w:rsidRPr="00C25B37">
        <w:rPr>
          <w:rFonts w:asciiTheme="majorHAnsi" w:hAnsiTheme="majorHAnsi" w:cs="Arial"/>
          <w:spacing w:val="15"/>
          <w:shd w:val="clear" w:color="auto" w:fill="FFFFFF"/>
        </w:rPr>
        <w:t>Encontra-se aberta nesta Pasta, sito à Avenida General Ataliba Leonel, n° 556, Santana, São Paulo/SP, LICITAÇÃO na modalidade CONCORRÊNCIA CG n° 01/2022 do tipo MENOR PREÇO - PROCESSO SAP-PRC-2022/07246, objetivando a EXECUÇÃO DE OBRAS E SERVIÇOS DE ENGENHARIA PARA CONCLUSÃO DA CONSTRUÇÃO DO CENTRO DE DETENÇÃO PROVISÓRIA DE SANTA CRUZ DA CONCEIÇÃO.</w:t>
      </w:r>
      <w:r w:rsidRPr="00C25B37">
        <w:rPr>
          <w:rFonts w:asciiTheme="majorHAnsi" w:hAnsiTheme="majorHAnsi" w:cs="Arial"/>
          <w:spacing w:val="15"/>
        </w:rPr>
        <w:br/>
      </w:r>
      <w:r w:rsidRPr="00C25B37">
        <w:rPr>
          <w:rFonts w:asciiTheme="majorHAnsi" w:hAnsiTheme="majorHAnsi" w:cs="Arial"/>
          <w:spacing w:val="15"/>
          <w:shd w:val="clear" w:color="auto" w:fill="FFFFFF"/>
        </w:rPr>
        <w:t xml:space="preserve">Os envelopes contendo as propostas e os documentos de habilitação serão recebidos em sessão pública que será realizada no auditório da Secretaria da Administração Penitenciária, localizada na Avenida General Ataliba Leonel, n° 556, Santana, São Paulo/SP, iniciando no dia 26/07/2022 às 09h30min. O Edital na íntegra poderá ser obtido e consultado gratuitamente através dos sites </w:t>
      </w:r>
      <w:hyperlink r:id="rId89" w:history="1">
        <w:r w:rsidR="00613084" w:rsidRPr="00C25B37">
          <w:rPr>
            <w:rStyle w:val="Hyperlink"/>
            <w:rFonts w:asciiTheme="majorHAnsi" w:hAnsiTheme="majorHAnsi" w:cs="Arial"/>
            <w:spacing w:val="15"/>
            <w:shd w:val="clear" w:color="auto" w:fill="FFFFFF"/>
          </w:rPr>
          <w:t>http://www.imprensaoficial.com.br</w:t>
        </w:r>
      </w:hyperlink>
      <w:r w:rsidR="00613084" w:rsidRPr="00C25B37">
        <w:rPr>
          <w:rFonts w:asciiTheme="majorHAnsi" w:hAnsiTheme="majorHAnsi" w:cs="Arial"/>
          <w:spacing w:val="15"/>
          <w:shd w:val="clear" w:color="auto" w:fill="FFFFFF"/>
        </w:rPr>
        <w:t xml:space="preserve"> e </w:t>
      </w:r>
      <w:hyperlink r:id="rId90" w:history="1">
        <w:r w:rsidR="00613084" w:rsidRPr="00C25B37">
          <w:rPr>
            <w:rStyle w:val="Hyperlink"/>
            <w:rFonts w:asciiTheme="majorHAnsi" w:hAnsiTheme="majorHAnsi" w:cs="Arial"/>
            <w:spacing w:val="15"/>
            <w:shd w:val="clear" w:color="auto" w:fill="FFFFFF"/>
          </w:rPr>
          <w:t>www.sap.sp.gov.br</w:t>
        </w:r>
      </w:hyperlink>
      <w:r w:rsidR="00613084"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onde estão disponibilizados os anexos do Edital. Informações adicionais pelo telefone (011) 3206-4793.</w:t>
      </w:r>
      <w:r w:rsidRPr="00C25B37">
        <w:rPr>
          <w:rFonts w:asciiTheme="majorHAnsi" w:hAnsiTheme="majorHAnsi" w:cs="Arial"/>
          <w:spacing w:val="15"/>
        </w:rPr>
        <w:br/>
      </w:r>
      <w:r w:rsidRPr="00C25B37">
        <w:rPr>
          <w:rFonts w:asciiTheme="majorHAnsi" w:hAnsiTheme="majorHAnsi" w:cs="Arial"/>
          <w:spacing w:val="15"/>
          <w:shd w:val="clear" w:color="auto" w:fill="FFFFFF"/>
        </w:rPr>
        <w:t>A visita técnica deverá ser realizada nos dias 27/06 - das 14:00 horas às 17:00 horas; 28,29 e 30/06 - das 09:00 às 12:00 horas e das 14:00 às 17:00 horas; 01/07 - das 09:00 horas às 12:00 horas; 04/07 - das 14:00 horas às 17:00 horas; 05, 06 e 07/07 - das 09:00 às 12:00 horas e das 14:00 às 17:00 horas; 08/07 - das 09:00 horas às 12:00 horas; 11/07 - das 14:00 horas às 17:00 horas; 12, 13 e 14/07 - das 09:00 às 12:00 horas e das 14:00 às 17:00 horas; 15/07 - das 09:00 horas às 12:00 horas; 18/07 - das 14:00 horas às 17:00; 19, 20 e 21/07 - das 09:00 às 12:00 horas e das 14:00 às 17:00 horas; 22/07 - das 09:00 horas às 12:00 horas; 25/07 - das 14:00 horas às 17:00 horas; na unidade prisional, Estrada Municipal Gumercindo Brull - km 198 da Rodovia Anhanguera (SP-330), Santa Cruz da Conceição/SP.</w:t>
      </w:r>
      <w:r w:rsidR="00AC3BAE" w:rsidRPr="00C25B37">
        <w:rPr>
          <w:rFonts w:asciiTheme="majorHAnsi" w:hAnsiTheme="majorHAnsi"/>
        </w:rPr>
        <w:t xml:space="preserve"> </w:t>
      </w:r>
    </w:p>
    <w:p w14:paraId="78272532" w14:textId="77777777" w:rsidR="00AC3BAE" w:rsidRPr="00C25B37" w:rsidRDefault="00AC3BAE" w:rsidP="000B4F10">
      <w:pPr>
        <w:autoSpaceDE w:val="0"/>
        <w:autoSpaceDN w:val="0"/>
        <w:adjustRightInd w:val="0"/>
        <w:jc w:val="both"/>
        <w:rPr>
          <w:rFonts w:asciiTheme="majorHAnsi" w:hAnsiTheme="majorHAnsi"/>
          <w:b/>
          <w:noProof/>
        </w:rPr>
      </w:pPr>
    </w:p>
    <w:p w14:paraId="10CAED32" w14:textId="77777777" w:rsidR="00AC3BAE" w:rsidRPr="00C25B37" w:rsidRDefault="00AC3BAE" w:rsidP="000B4F10">
      <w:pPr>
        <w:autoSpaceDE w:val="0"/>
        <w:autoSpaceDN w:val="0"/>
        <w:adjustRightInd w:val="0"/>
        <w:jc w:val="both"/>
        <w:rPr>
          <w:rFonts w:asciiTheme="majorHAnsi" w:hAnsiTheme="majorHAnsi"/>
          <w:b/>
          <w:noProof/>
        </w:rPr>
      </w:pPr>
    </w:p>
    <w:p w14:paraId="5651C8D4" w14:textId="77777777" w:rsidR="00906C90" w:rsidRPr="00C25B37" w:rsidRDefault="00906C90" w:rsidP="000B4F10">
      <w:pPr>
        <w:autoSpaceDE w:val="0"/>
        <w:autoSpaceDN w:val="0"/>
        <w:adjustRightInd w:val="0"/>
        <w:jc w:val="both"/>
        <w:rPr>
          <w:rFonts w:asciiTheme="majorHAnsi" w:hAnsiTheme="majorHAnsi"/>
        </w:rPr>
      </w:pPr>
      <w:r w:rsidRPr="00C25B37">
        <w:rPr>
          <w:rFonts w:asciiTheme="majorHAnsi" w:hAnsiTheme="majorHAnsi"/>
          <w:b/>
        </w:rPr>
        <w:t>PREFEITURA MUNICIPAL DA ESTÂNCIA BALNEÁRIA DE PRAIA GRANDE - AVISO DE LICITAÇÃO PREGÃO ELETRÔNICO Nº 94/2022</w:t>
      </w:r>
      <w:r w:rsidRPr="00C25B37">
        <w:rPr>
          <w:rFonts w:asciiTheme="majorHAnsi" w:hAnsiTheme="majorHAnsi"/>
        </w:rPr>
        <w:t xml:space="preserve"> </w:t>
      </w:r>
    </w:p>
    <w:p w14:paraId="6A23C90B" w14:textId="06BDB1F6" w:rsidR="00906C90" w:rsidRPr="00C25B37" w:rsidRDefault="00906C90" w:rsidP="000B4F10">
      <w:pPr>
        <w:autoSpaceDE w:val="0"/>
        <w:autoSpaceDN w:val="0"/>
        <w:adjustRightInd w:val="0"/>
        <w:jc w:val="both"/>
        <w:rPr>
          <w:rFonts w:asciiTheme="majorHAnsi" w:hAnsiTheme="majorHAnsi"/>
          <w:noProof/>
        </w:rPr>
      </w:pPr>
      <w:r w:rsidRPr="00C25B37">
        <w:rPr>
          <w:rFonts w:asciiTheme="majorHAnsi" w:hAnsiTheme="majorHAnsi"/>
        </w:rPr>
        <w:t xml:space="preserve">Objeto: "Registro de Preços para execução de guias, sarjetas e cordonéis extrusados" Processo Administrativo: 17.549/2021 Data e Hora do Pregão: 14/07/2022 às 09h30min (Horário Oficial de Brasília - DF) Sessão Pública: </w:t>
      </w:r>
      <w:hyperlink r:id="rId91" w:history="1">
        <w:r w:rsidR="00F339C4" w:rsidRPr="00C25B37">
          <w:rPr>
            <w:rStyle w:val="Hyperlink"/>
            <w:rFonts w:asciiTheme="majorHAnsi" w:hAnsiTheme="majorHAnsi"/>
          </w:rPr>
          <w:t>www.bec.sp.gov.br</w:t>
        </w:r>
      </w:hyperlink>
      <w:r w:rsidR="00F339C4" w:rsidRPr="00C25B37">
        <w:rPr>
          <w:rFonts w:asciiTheme="majorHAnsi" w:hAnsiTheme="majorHAnsi"/>
        </w:rPr>
        <w:t xml:space="preserve"> </w:t>
      </w:r>
      <w:r w:rsidRPr="00C25B37">
        <w:rPr>
          <w:rFonts w:asciiTheme="majorHAnsi" w:hAnsiTheme="majorHAnsi"/>
        </w:rPr>
        <w:t xml:space="preserve">Tipo de Licitação: LICITAÇÃO NÃO DIFERENCIADA Número da Oferta de Compra: 855800801002022OC00151 A Prefeitura da Estância Balneária de Praia Grande, através da Secretaria de Serviços Urbanos, torna público que, na data, horário e local acima assinalados, fará realizar licitação na modalidade Pregão Eletrônico, com critério de julgamento de MENOR VALOR GLOBAL. Valor total para retirada do edital: R$ 141,35 (cento e quarenta e um reais e trinta e cinco centavos). Local e horário para pagamento da taxa: Banco Santander - das 10h00 às 16h00 e Banco Bradesco - das 10h00 às 16h00. Local e horário para retirada do edital: Avenida Presidente Kennedy, nº 9.000, 1º Andar, Vila Mirim - Praia Grande/SP, junto ao Departamento de Licitações, das 09h00 às 16h00, ou, gratuitamente na íntegra através dos sites </w:t>
      </w:r>
      <w:hyperlink r:id="rId92" w:history="1">
        <w:r w:rsidRPr="00C25B37">
          <w:rPr>
            <w:rStyle w:val="Hyperlink"/>
            <w:rFonts w:asciiTheme="majorHAnsi" w:hAnsiTheme="majorHAnsi"/>
            <w:color w:val="auto"/>
          </w:rPr>
          <w:t>www.praiagrande.sp.gov.br</w:t>
        </w:r>
      </w:hyperlink>
      <w:r w:rsidRPr="00C25B37">
        <w:rPr>
          <w:rFonts w:asciiTheme="majorHAnsi" w:hAnsiTheme="majorHAnsi"/>
        </w:rPr>
        <w:t xml:space="preserve"> e </w:t>
      </w:r>
      <w:hyperlink r:id="rId93" w:history="1">
        <w:r w:rsidRPr="00C25B37">
          <w:rPr>
            <w:rStyle w:val="Hyperlink"/>
            <w:rFonts w:asciiTheme="majorHAnsi" w:hAnsiTheme="majorHAnsi"/>
            <w:color w:val="auto"/>
          </w:rPr>
          <w:t>www.bec.sp.gov.br</w:t>
        </w:r>
      </w:hyperlink>
      <w:r w:rsidRPr="00C25B37">
        <w:rPr>
          <w:rFonts w:asciiTheme="majorHAnsi" w:hAnsiTheme="majorHAnsi"/>
        </w:rPr>
        <w:t xml:space="preserve">. </w:t>
      </w:r>
    </w:p>
    <w:p w14:paraId="0A8BC64C" w14:textId="77777777" w:rsidR="00906C90" w:rsidRPr="00C25B37" w:rsidRDefault="00906C90" w:rsidP="000B4F10">
      <w:pPr>
        <w:autoSpaceDE w:val="0"/>
        <w:autoSpaceDN w:val="0"/>
        <w:adjustRightInd w:val="0"/>
        <w:jc w:val="both"/>
        <w:rPr>
          <w:rFonts w:asciiTheme="majorHAnsi" w:hAnsiTheme="majorHAnsi"/>
          <w:noProof/>
        </w:rPr>
      </w:pPr>
    </w:p>
    <w:p w14:paraId="08535EE5" w14:textId="77777777" w:rsidR="000A3BDD" w:rsidRPr="00C25B37" w:rsidRDefault="000A3BDD" w:rsidP="000B4F10">
      <w:pPr>
        <w:autoSpaceDE w:val="0"/>
        <w:autoSpaceDN w:val="0"/>
        <w:adjustRightInd w:val="0"/>
        <w:jc w:val="both"/>
        <w:rPr>
          <w:rFonts w:asciiTheme="majorHAnsi" w:hAnsiTheme="majorHAnsi"/>
          <w:b/>
          <w:noProof/>
        </w:rPr>
      </w:pPr>
    </w:p>
    <w:p w14:paraId="7370D7EB" w14:textId="183D8380" w:rsidR="000A3BDD" w:rsidRPr="00C25B37" w:rsidRDefault="00613084" w:rsidP="000B4F10">
      <w:pPr>
        <w:autoSpaceDE w:val="0"/>
        <w:autoSpaceDN w:val="0"/>
        <w:adjustRightInd w:val="0"/>
        <w:jc w:val="both"/>
        <w:rPr>
          <w:rFonts w:asciiTheme="majorHAnsi" w:hAnsiTheme="majorHAnsi"/>
          <w:b/>
        </w:rPr>
      </w:pPr>
      <w:r w:rsidRPr="00C25B37">
        <w:rPr>
          <w:rFonts w:asciiTheme="majorHAnsi" w:hAnsiTheme="majorHAnsi"/>
          <w:b/>
        </w:rPr>
        <w:t xml:space="preserve">MUNICÍPIO DE </w:t>
      </w:r>
      <w:r w:rsidR="00093FA0" w:rsidRPr="00C25B37">
        <w:rPr>
          <w:rFonts w:asciiTheme="majorHAnsi" w:hAnsiTheme="majorHAnsi"/>
          <w:b/>
        </w:rPr>
        <w:t xml:space="preserve">ARARAQUARA - AVISO CONCORRÊNCIA PÚBLICA Nº 7/2022 ESCLARECIMENTO III. PROCESSO LICITATÓRIO N° 2172/2022. </w:t>
      </w:r>
    </w:p>
    <w:p w14:paraId="0F398C19" w14:textId="5B1FC9D3" w:rsidR="000A3BDD" w:rsidRPr="00C25B37" w:rsidRDefault="000A3BDD" w:rsidP="000B4F10">
      <w:pPr>
        <w:autoSpaceDE w:val="0"/>
        <w:autoSpaceDN w:val="0"/>
        <w:adjustRightInd w:val="0"/>
        <w:jc w:val="both"/>
        <w:rPr>
          <w:rFonts w:asciiTheme="majorHAnsi" w:hAnsiTheme="majorHAnsi"/>
        </w:rPr>
      </w:pPr>
      <w:r w:rsidRPr="00C25B37">
        <w:rPr>
          <w:rFonts w:asciiTheme="majorHAnsi" w:hAnsiTheme="majorHAnsi"/>
        </w:rPr>
        <w:t xml:space="preserve">Chegou a Gerência de Licitação, pedidos de esclarecimentos em relação ao certame, cujo objeto é "Contratação de empresa especializada para execução das obras de reforma da Pista de Atletismo Armando Garllipe, Localizada Na Rua Expedicionários do Brasil S/N, nesta cidade, conforme memorial descritivo e demais anexos", conforme segue: Informamos que a íntegra do ESCLRECIMENTO se encontra disponível no site do Município de Araraquara, no endereço: </w:t>
      </w:r>
      <w:hyperlink r:id="rId94" w:history="1">
        <w:r w:rsidRPr="00C25B37">
          <w:rPr>
            <w:rStyle w:val="Hyperlink"/>
            <w:rFonts w:asciiTheme="majorHAnsi" w:hAnsiTheme="majorHAnsi"/>
            <w:color w:val="auto"/>
          </w:rPr>
          <w:t>http://www.araraquara.sp.gov.br/transparencia-gestao-efinancas/portal-da-transparencia-administracao</w:t>
        </w:r>
      </w:hyperlink>
      <w:r w:rsidRPr="00C25B37">
        <w:rPr>
          <w:rFonts w:asciiTheme="majorHAnsi" w:hAnsiTheme="majorHAnsi"/>
        </w:rPr>
        <w:t xml:space="preserve">. Era o que tínhamos a esclarecer. </w:t>
      </w:r>
    </w:p>
    <w:p w14:paraId="016C3709" w14:textId="77777777" w:rsidR="000A3BDD" w:rsidRPr="00C25B37" w:rsidRDefault="000A3BDD" w:rsidP="000B4F10">
      <w:pPr>
        <w:autoSpaceDE w:val="0"/>
        <w:autoSpaceDN w:val="0"/>
        <w:adjustRightInd w:val="0"/>
        <w:jc w:val="both"/>
        <w:rPr>
          <w:rFonts w:asciiTheme="majorHAnsi" w:hAnsiTheme="majorHAnsi"/>
          <w:b/>
        </w:rPr>
      </w:pPr>
    </w:p>
    <w:p w14:paraId="3A581571" w14:textId="77777777" w:rsidR="000A3BDD" w:rsidRPr="00C25B37" w:rsidRDefault="000A3BDD" w:rsidP="000B4F10">
      <w:pPr>
        <w:autoSpaceDE w:val="0"/>
        <w:autoSpaceDN w:val="0"/>
        <w:adjustRightInd w:val="0"/>
        <w:jc w:val="both"/>
        <w:rPr>
          <w:rFonts w:asciiTheme="majorHAnsi" w:hAnsiTheme="majorHAnsi"/>
          <w:b/>
        </w:rPr>
      </w:pPr>
    </w:p>
    <w:p w14:paraId="4EF7FF66" w14:textId="77777777" w:rsidR="000A3BDD" w:rsidRPr="00C25B37" w:rsidRDefault="000A3BDD" w:rsidP="000B4F10">
      <w:pPr>
        <w:autoSpaceDE w:val="0"/>
        <w:autoSpaceDN w:val="0"/>
        <w:adjustRightInd w:val="0"/>
        <w:jc w:val="both"/>
        <w:rPr>
          <w:rFonts w:asciiTheme="majorHAnsi" w:hAnsiTheme="majorHAnsi"/>
          <w:b/>
        </w:rPr>
      </w:pPr>
      <w:r w:rsidRPr="00C25B37">
        <w:rPr>
          <w:rFonts w:asciiTheme="majorHAnsi" w:hAnsiTheme="majorHAnsi"/>
          <w:b/>
        </w:rPr>
        <w:t xml:space="preserve">PREFEITURA MUNICIPAL DE GUARUJÁ AVISO DE LICITAÇÃO CONCORRÊNCIA PÚBLICA Nº 4/2022 </w:t>
      </w:r>
    </w:p>
    <w:p w14:paraId="603B73B4" w14:textId="5A61FB16" w:rsidR="000A3BDD" w:rsidRPr="00C25B37" w:rsidRDefault="000A3BDD" w:rsidP="000B4F10">
      <w:pPr>
        <w:autoSpaceDE w:val="0"/>
        <w:autoSpaceDN w:val="0"/>
        <w:adjustRightInd w:val="0"/>
        <w:jc w:val="both"/>
        <w:rPr>
          <w:rFonts w:asciiTheme="majorHAnsi" w:hAnsiTheme="majorHAnsi"/>
        </w:rPr>
      </w:pPr>
      <w:r w:rsidRPr="00C25B37">
        <w:rPr>
          <w:rFonts w:asciiTheme="majorHAnsi" w:hAnsiTheme="majorHAnsi"/>
        </w:rPr>
        <w:t xml:space="preserve">Objeto: Reestruturação Viária do acesso ao Aeroporto - 1ª Fase no Município de Guarujá, Estado de São Paulo. O Edital na íntegra e seus anexos poderão ser obtidos gratuitamente no site </w:t>
      </w:r>
      <w:hyperlink r:id="rId95" w:history="1">
        <w:r w:rsidR="00F339C4" w:rsidRPr="00C25B37">
          <w:rPr>
            <w:rStyle w:val="Hyperlink"/>
            <w:rFonts w:asciiTheme="majorHAnsi" w:hAnsiTheme="majorHAnsi"/>
          </w:rPr>
          <w:t>www.guaruja.sp.gov.br</w:t>
        </w:r>
      </w:hyperlink>
      <w:r w:rsidRPr="00C25B37">
        <w:rPr>
          <w:rFonts w:asciiTheme="majorHAnsi" w:hAnsiTheme="majorHAnsi"/>
        </w:rPr>
        <w:t>,</w:t>
      </w:r>
      <w:r w:rsidR="00F339C4" w:rsidRPr="00C25B37">
        <w:rPr>
          <w:rFonts w:asciiTheme="majorHAnsi" w:hAnsiTheme="majorHAnsi"/>
        </w:rPr>
        <w:t xml:space="preserve"> </w:t>
      </w:r>
      <w:r w:rsidRPr="00C25B37">
        <w:rPr>
          <w:rFonts w:asciiTheme="majorHAnsi" w:hAnsiTheme="majorHAnsi"/>
        </w:rPr>
        <w:t>link "Licitações", ou pessoalmente, na Diretoria de Compras e Licitações (mediante o recolhimento de R$ 25,00 referentes aos custos de reprodução) sito na Av. Santos Dumont, 800, 1º andar - Santo Antônio - Guarujá - SP, no período de 04 de julho de 2022 até 02 de agosto de 2022. O pagamento deverá ser efetivado na Agência Bancária situada dentro do Paço Municipal Raphael Vitiello. As visitas técnicas poderão ocorrer até 02 de agosto de 2022 - 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nos. 1 e 2 serão recebidos na Diretoria de Compras e Licitações, no dia 03 de agosto de 2022 até as 09h30m, quando se dará a sua abertura.</w:t>
      </w:r>
    </w:p>
    <w:p w14:paraId="788E5454" w14:textId="77777777" w:rsidR="000A3BDD" w:rsidRPr="00C25B37" w:rsidRDefault="000A3BDD" w:rsidP="000B4F10">
      <w:pPr>
        <w:autoSpaceDE w:val="0"/>
        <w:autoSpaceDN w:val="0"/>
        <w:adjustRightInd w:val="0"/>
        <w:jc w:val="both"/>
        <w:rPr>
          <w:rFonts w:asciiTheme="majorHAnsi" w:hAnsiTheme="majorHAnsi"/>
        </w:rPr>
      </w:pPr>
    </w:p>
    <w:p w14:paraId="3C179892" w14:textId="77777777" w:rsidR="000A3BDD" w:rsidRPr="00C25B37" w:rsidRDefault="000A3BDD" w:rsidP="000B4F10">
      <w:pPr>
        <w:autoSpaceDE w:val="0"/>
        <w:autoSpaceDN w:val="0"/>
        <w:adjustRightInd w:val="0"/>
        <w:jc w:val="both"/>
        <w:rPr>
          <w:rFonts w:asciiTheme="majorHAnsi" w:hAnsiTheme="majorHAnsi"/>
          <w:b/>
        </w:rPr>
      </w:pPr>
    </w:p>
    <w:p w14:paraId="5813C45A" w14:textId="77777777" w:rsidR="00F339C4" w:rsidRPr="00C25B37" w:rsidRDefault="00E16706" w:rsidP="000B4F10">
      <w:pPr>
        <w:autoSpaceDE w:val="0"/>
        <w:autoSpaceDN w:val="0"/>
        <w:adjustRightInd w:val="0"/>
        <w:jc w:val="both"/>
        <w:rPr>
          <w:rFonts w:asciiTheme="majorHAnsi" w:hAnsiTheme="majorHAnsi"/>
          <w:b/>
        </w:rPr>
      </w:pPr>
      <w:r w:rsidRPr="00C25B37">
        <w:rPr>
          <w:rFonts w:asciiTheme="majorHAnsi" w:hAnsiTheme="majorHAnsi"/>
          <w:b/>
        </w:rPr>
        <w:t>PREFEITURA MUNICIPAL DE ITAPIRA AVISOS DE LICITAÇÃO CONCORRÊNCIA PÚBLICA Nº 17/2022</w:t>
      </w:r>
    </w:p>
    <w:p w14:paraId="4BF1621A" w14:textId="406B9D7C" w:rsidR="00E16706" w:rsidRPr="00C25B37" w:rsidRDefault="00E16706" w:rsidP="000B4F10">
      <w:pPr>
        <w:autoSpaceDE w:val="0"/>
        <w:autoSpaceDN w:val="0"/>
        <w:adjustRightInd w:val="0"/>
        <w:jc w:val="both"/>
        <w:rPr>
          <w:rFonts w:asciiTheme="majorHAnsi" w:hAnsiTheme="majorHAnsi"/>
        </w:rPr>
      </w:pPr>
      <w:r w:rsidRPr="00C25B37">
        <w:rPr>
          <w:rFonts w:asciiTheme="majorHAnsi" w:hAnsiTheme="majorHAnsi"/>
        </w:rPr>
        <w:t xml:space="preserve">OBJETO: Contratação de empresa especializada para execução de obras e serviços de adequação de ambiente para o centro de hemodiálise do município de Itapira/SP. DATA LIMITE PARA RECEBIMENTO DOS ENVELOPES: 01 de </w:t>
      </w:r>
      <w:r w:rsidR="00613084" w:rsidRPr="00C25B37">
        <w:rPr>
          <w:rFonts w:asciiTheme="majorHAnsi" w:hAnsiTheme="majorHAnsi"/>
        </w:rPr>
        <w:t>agosto</w:t>
      </w:r>
      <w:r w:rsidRPr="00C25B37">
        <w:rPr>
          <w:rFonts w:asciiTheme="majorHAnsi" w:hAnsiTheme="majorHAnsi"/>
        </w:rPr>
        <w:t xml:space="preserve"> de 2022 até 08h55, com abertura às 09 horas. ANTONIO CARLOS ANDRIGO FERREIRA Secretário de Obras. </w:t>
      </w:r>
    </w:p>
    <w:p w14:paraId="64801485" w14:textId="77777777" w:rsidR="00F339C4" w:rsidRPr="00C25B37" w:rsidRDefault="00E16706" w:rsidP="000B4F10">
      <w:pPr>
        <w:autoSpaceDE w:val="0"/>
        <w:autoSpaceDN w:val="0"/>
        <w:adjustRightInd w:val="0"/>
        <w:jc w:val="both"/>
        <w:rPr>
          <w:rFonts w:asciiTheme="majorHAnsi" w:hAnsiTheme="majorHAnsi"/>
          <w:b/>
        </w:rPr>
      </w:pPr>
      <w:r w:rsidRPr="00C25B37">
        <w:rPr>
          <w:rFonts w:asciiTheme="majorHAnsi" w:hAnsiTheme="majorHAnsi"/>
          <w:b/>
        </w:rPr>
        <w:t>CONCORRÊNCIA PÚBLICA Nº 18/2022</w:t>
      </w:r>
    </w:p>
    <w:p w14:paraId="311511FC" w14:textId="3D7D8F15" w:rsidR="00E16706" w:rsidRPr="00C25B37" w:rsidRDefault="00E16706" w:rsidP="000B4F10">
      <w:pPr>
        <w:autoSpaceDE w:val="0"/>
        <w:autoSpaceDN w:val="0"/>
        <w:adjustRightInd w:val="0"/>
        <w:jc w:val="both"/>
        <w:rPr>
          <w:rFonts w:asciiTheme="majorHAnsi" w:hAnsiTheme="majorHAnsi"/>
        </w:rPr>
      </w:pPr>
      <w:r w:rsidRPr="00C25B37">
        <w:rPr>
          <w:rFonts w:asciiTheme="majorHAnsi" w:hAnsiTheme="majorHAnsi"/>
        </w:rPr>
        <w:t xml:space="preserve">OBJETO: Contratação de empresa especializada para execução de obras e serviços de recapeamento asfáltico em diversas ruas do município de Itapira/SP. DATA LIMITE PARA RECEBIMENTO DOS ENVELOPES: 01 de </w:t>
      </w:r>
      <w:r w:rsidR="00093FA0" w:rsidRPr="00C25B37">
        <w:rPr>
          <w:rFonts w:asciiTheme="majorHAnsi" w:hAnsiTheme="majorHAnsi"/>
        </w:rPr>
        <w:t>agosto</w:t>
      </w:r>
      <w:r w:rsidRPr="00C25B37">
        <w:rPr>
          <w:rFonts w:asciiTheme="majorHAnsi" w:hAnsiTheme="majorHAnsi"/>
        </w:rPr>
        <w:t xml:space="preserve"> de 2022 até 13h55, com abertura às 14 horas.</w:t>
      </w:r>
    </w:p>
    <w:p w14:paraId="07460B70" w14:textId="77777777" w:rsidR="000A3BDD" w:rsidRPr="00C25B37" w:rsidRDefault="000A3BDD" w:rsidP="000B4F10">
      <w:pPr>
        <w:autoSpaceDE w:val="0"/>
        <w:autoSpaceDN w:val="0"/>
        <w:adjustRightInd w:val="0"/>
        <w:jc w:val="both"/>
        <w:rPr>
          <w:rFonts w:asciiTheme="majorHAnsi" w:hAnsiTheme="majorHAnsi"/>
          <w:noProof/>
        </w:rPr>
      </w:pPr>
    </w:p>
    <w:p w14:paraId="326D289D" w14:textId="77777777" w:rsidR="00AC3BAE" w:rsidRPr="00C25B37" w:rsidRDefault="00AC3BAE" w:rsidP="000B4F10">
      <w:pPr>
        <w:autoSpaceDE w:val="0"/>
        <w:autoSpaceDN w:val="0"/>
        <w:adjustRightInd w:val="0"/>
        <w:jc w:val="both"/>
        <w:rPr>
          <w:rFonts w:asciiTheme="majorHAnsi" w:hAnsiTheme="majorHAnsi"/>
          <w:noProof/>
        </w:rPr>
      </w:pPr>
    </w:p>
    <w:p w14:paraId="4348D970" w14:textId="77777777" w:rsidR="00F339C4" w:rsidRPr="00C25B37" w:rsidRDefault="00AC3BAE" w:rsidP="000B4F10">
      <w:pPr>
        <w:autoSpaceDE w:val="0"/>
        <w:autoSpaceDN w:val="0"/>
        <w:adjustRightInd w:val="0"/>
        <w:jc w:val="both"/>
        <w:rPr>
          <w:rFonts w:asciiTheme="majorHAnsi" w:hAnsiTheme="majorHAnsi"/>
          <w:b/>
        </w:rPr>
      </w:pPr>
      <w:r w:rsidRPr="00C25B37">
        <w:rPr>
          <w:rFonts w:asciiTheme="majorHAnsi" w:hAnsiTheme="majorHAnsi"/>
          <w:b/>
        </w:rPr>
        <w:t xml:space="preserve">SABESP – </w:t>
      </w:r>
      <w:r w:rsidR="00F339C4" w:rsidRPr="00C25B37">
        <w:rPr>
          <w:rFonts w:asciiTheme="majorHAnsi" w:hAnsiTheme="majorHAnsi"/>
          <w:b/>
        </w:rPr>
        <w:t xml:space="preserve">COMPANHIA DE SANEAMENTO BÁSICO DO ESTADO DE SÃO PAULO CNPJ 43.776.517/0001-80 AVISO DE LICITAÇÃO PGRGA - 01886/22 </w:t>
      </w:r>
    </w:p>
    <w:p w14:paraId="20BBE581" w14:textId="5F76F8E2" w:rsidR="00AC3BAE" w:rsidRPr="00C25B37" w:rsidRDefault="00AC3BAE" w:rsidP="000B4F10">
      <w:pPr>
        <w:autoSpaceDE w:val="0"/>
        <w:autoSpaceDN w:val="0"/>
        <w:adjustRightInd w:val="0"/>
        <w:jc w:val="both"/>
        <w:rPr>
          <w:rFonts w:asciiTheme="majorHAnsi" w:hAnsiTheme="majorHAnsi"/>
        </w:rPr>
      </w:pPr>
      <w:r w:rsidRPr="00C25B37">
        <w:rPr>
          <w:rFonts w:asciiTheme="majorHAnsi" w:hAnsiTheme="majorHAnsi"/>
        </w:rPr>
        <w:t>" PREST SERV ENGª E COMUNS P/MANUT, INTERV., REMANEJ. E EXEC. REDES/LIG.ÁGUA/ESG. MUNIC. GUARIBA, IGARAPAVA, MIGUELÓPOLIS E PEDREGULHO, REMANEJE EXEC REDES ÁGUA/ESG. MUNIC. ALTAIR, BURITIZAL, COLÔMBIA, ICEM,JABORANDI, JERIQUARA, RIFAINA E TERRA ROXA.". Edital completo disponível para download a partir de 28/06/22</w:t>
      </w:r>
      <w:r w:rsidR="00093FA0" w:rsidRPr="00C25B37">
        <w:rPr>
          <w:rFonts w:asciiTheme="majorHAnsi" w:hAnsiTheme="majorHAnsi"/>
        </w:rPr>
        <w:t xml:space="preserve"> - </w:t>
      </w:r>
      <w:hyperlink r:id="rId96" w:history="1">
        <w:r w:rsidR="00093FA0" w:rsidRPr="00C25B37">
          <w:rPr>
            <w:rStyle w:val="Hyperlink"/>
            <w:rFonts w:asciiTheme="majorHAnsi" w:hAnsiTheme="majorHAnsi"/>
          </w:rPr>
          <w:t>www.sabesp.com.br/licitacoes</w:t>
        </w:r>
      </w:hyperlink>
      <w:r w:rsidR="00093FA0" w:rsidRPr="00C25B37">
        <w:rPr>
          <w:rFonts w:asciiTheme="majorHAnsi" w:hAnsiTheme="majorHAnsi"/>
        </w:rPr>
        <w:t xml:space="preserve"> </w:t>
      </w:r>
      <w:r w:rsidRPr="00C25B37">
        <w:rPr>
          <w:rFonts w:asciiTheme="majorHAnsi" w:hAnsiTheme="majorHAnsi"/>
        </w:rPr>
        <w:t>- mediante obtenção de senha no acesso - cadastre sua empresa - Probl</w:t>
      </w:r>
      <w:r w:rsidR="00093FA0" w:rsidRPr="00C25B37">
        <w:rPr>
          <w:rFonts w:asciiTheme="majorHAnsi" w:hAnsiTheme="majorHAnsi"/>
        </w:rPr>
        <w:t>emas c/ site, contatar fone (0</w:t>
      </w:r>
      <w:r w:rsidRPr="00C25B37">
        <w:rPr>
          <w:rFonts w:asciiTheme="majorHAnsi" w:hAnsiTheme="majorHAnsi"/>
        </w:rPr>
        <w:t>11) 3388-6984. Envio das Propostas a partir da 00h00 (zero hora) do dia 12/07/22 até às 09h00 do dia 13/07/22, no site acima p/ empresas que possuam senha de acesso, às 09:01 do dia 13/07/22, será dado início a sessão pública pelo Pregoeiro. Dossiê franq para vistas Av. Dr. Flávio Rocha, nº 4951, das 08-11/13-16hs. Franca, 28/06/22UNPGrande.</w:t>
      </w:r>
    </w:p>
    <w:p w14:paraId="4FA62077" w14:textId="77777777" w:rsidR="00AC3BAE" w:rsidRPr="00C25B37" w:rsidRDefault="00AC3BAE" w:rsidP="000B4F10">
      <w:pPr>
        <w:autoSpaceDE w:val="0"/>
        <w:autoSpaceDN w:val="0"/>
        <w:adjustRightInd w:val="0"/>
        <w:jc w:val="both"/>
        <w:rPr>
          <w:rFonts w:asciiTheme="majorHAnsi" w:hAnsiTheme="majorHAnsi"/>
        </w:rPr>
      </w:pPr>
    </w:p>
    <w:p w14:paraId="62F020CA" w14:textId="77777777" w:rsidR="00F339C4" w:rsidRPr="00C25B37" w:rsidRDefault="00AC3BAE" w:rsidP="000B4F10">
      <w:pPr>
        <w:autoSpaceDE w:val="0"/>
        <w:autoSpaceDN w:val="0"/>
        <w:adjustRightInd w:val="0"/>
        <w:jc w:val="both"/>
        <w:rPr>
          <w:rFonts w:asciiTheme="majorHAnsi" w:hAnsiTheme="majorHAnsi"/>
          <w:b/>
        </w:rPr>
      </w:pPr>
      <w:r w:rsidRPr="00C25B37">
        <w:rPr>
          <w:rFonts w:asciiTheme="majorHAnsi" w:hAnsiTheme="majorHAnsi"/>
          <w:b/>
        </w:rPr>
        <w:t xml:space="preserve">AVISO DE LICITAÇÃO PREGÃO SABESP MC 00.969/22 </w:t>
      </w:r>
    </w:p>
    <w:p w14:paraId="155D5343" w14:textId="2B2E2FAD" w:rsidR="00AC3BAE" w:rsidRPr="00C25B37" w:rsidRDefault="00AC3BAE" w:rsidP="000B4F10">
      <w:pPr>
        <w:autoSpaceDE w:val="0"/>
        <w:autoSpaceDN w:val="0"/>
        <w:adjustRightInd w:val="0"/>
        <w:jc w:val="both"/>
        <w:rPr>
          <w:rFonts w:asciiTheme="majorHAnsi" w:hAnsiTheme="majorHAnsi"/>
        </w:rPr>
      </w:pPr>
      <w:r w:rsidRPr="00C25B37">
        <w:rPr>
          <w:rFonts w:asciiTheme="majorHAnsi" w:hAnsiTheme="majorHAnsi"/>
        </w:rPr>
        <w:t xml:space="preserve">PRESTAÇÃO DE SERVIÇOS DE ENGENHARIA PARA FRESAGEM, RECAPEAMENTO ASFÁLTICO, NIVELAMENTO DE POÇOS DE VISITA E RECOMPOSIÇÃO DE SINALIZAÇÃO HORIZONTAL, NAS ÁREAS DAS UNIDADES DE NEGÓCIO CENTRO (MC), LESTE (ML), OESTE (MO), NORTE (MN) E SUL (MS) – DA DIRETORIA METROPOLITANA – M. Envio das “Propostas” a partir das 00h00 (zero hora) do dia 12/07/2022 até as 08h59 do dia 13/07/2022, no site da SABESP na internet www.sabesp.com.br/licitações. Às 09h00 será dado início a sessão Pública pelo Pregoeiro. Credenciamento dos Representantes permanentemente abertos através do site acima. O edital completo será disponibilizado a partir de 28/06/2022 para consulta e download, na página da SABESP na Internet </w:t>
      </w:r>
      <w:hyperlink r:id="rId97" w:history="1">
        <w:r w:rsidR="00613084" w:rsidRPr="00C25B37">
          <w:rPr>
            <w:rStyle w:val="Hyperlink"/>
            <w:rFonts w:asciiTheme="majorHAnsi" w:hAnsiTheme="majorHAnsi"/>
          </w:rPr>
          <w:t>www.sabesp.com.br/licitações</w:t>
        </w:r>
      </w:hyperlink>
      <w:r w:rsidR="00613084" w:rsidRPr="00C25B37">
        <w:rPr>
          <w:rFonts w:asciiTheme="majorHAnsi" w:hAnsiTheme="majorHAnsi"/>
        </w:rPr>
        <w:t>. M</w:t>
      </w:r>
      <w:r w:rsidRPr="00C25B37">
        <w:rPr>
          <w:rFonts w:asciiTheme="majorHAnsi" w:hAnsiTheme="majorHAnsi"/>
        </w:rPr>
        <w:t>ediante obtenção de senha no acesso – cadastre sua empresa. Problemas c/ o site contatar fone (**11) 3388-8619. SP 28/06/2022 UN Centro.</w:t>
      </w:r>
    </w:p>
    <w:p w14:paraId="7E5A860B" w14:textId="77777777" w:rsidR="00AC3BAE" w:rsidRPr="00C25B37" w:rsidRDefault="00AC3BAE" w:rsidP="000B4F10">
      <w:pPr>
        <w:autoSpaceDE w:val="0"/>
        <w:autoSpaceDN w:val="0"/>
        <w:adjustRightInd w:val="0"/>
        <w:jc w:val="both"/>
        <w:rPr>
          <w:rFonts w:asciiTheme="majorHAnsi" w:hAnsiTheme="majorHAnsi"/>
        </w:rPr>
      </w:pPr>
    </w:p>
    <w:p w14:paraId="71D54E93" w14:textId="77777777" w:rsidR="00AC3BAE" w:rsidRPr="00C25B37" w:rsidRDefault="00AC3BAE" w:rsidP="000B4F10">
      <w:pPr>
        <w:autoSpaceDE w:val="0"/>
        <w:autoSpaceDN w:val="0"/>
        <w:adjustRightInd w:val="0"/>
        <w:jc w:val="both"/>
        <w:rPr>
          <w:rFonts w:asciiTheme="majorHAnsi" w:hAnsiTheme="majorHAnsi"/>
          <w:b/>
        </w:rPr>
      </w:pPr>
    </w:p>
    <w:p w14:paraId="32F37981" w14:textId="2F0264D1" w:rsidR="00654BD8" w:rsidRPr="00C25B37" w:rsidRDefault="00654BD8" w:rsidP="000B4F10">
      <w:pPr>
        <w:autoSpaceDE w:val="0"/>
        <w:autoSpaceDN w:val="0"/>
        <w:adjustRightInd w:val="0"/>
        <w:jc w:val="both"/>
        <w:rPr>
          <w:rFonts w:asciiTheme="majorHAnsi" w:hAnsiTheme="majorHAnsi"/>
          <w:b/>
        </w:rPr>
      </w:pPr>
      <w:r w:rsidRPr="00C25B37">
        <w:rPr>
          <w:rFonts w:asciiTheme="majorHAnsi" w:hAnsiTheme="majorHAnsi"/>
          <w:b/>
        </w:rPr>
        <w:t xml:space="preserve">AVISO DE LICITAÇÃO PREGÃO SABESP MC 00.969/22 </w:t>
      </w:r>
    </w:p>
    <w:p w14:paraId="1F3463E7" w14:textId="7F4042F9" w:rsidR="00AC3BAE" w:rsidRPr="00C25B37" w:rsidRDefault="00AC3BAE" w:rsidP="000B4F10">
      <w:pPr>
        <w:autoSpaceDE w:val="0"/>
        <w:autoSpaceDN w:val="0"/>
        <w:adjustRightInd w:val="0"/>
        <w:jc w:val="both"/>
        <w:rPr>
          <w:rFonts w:asciiTheme="majorHAnsi" w:hAnsiTheme="majorHAnsi"/>
        </w:rPr>
      </w:pPr>
      <w:r w:rsidRPr="00C25B37">
        <w:rPr>
          <w:rFonts w:asciiTheme="majorHAnsi" w:hAnsiTheme="majorHAnsi"/>
        </w:rPr>
        <w:t>PRESTAÇÃO DE SERVIÇOS DE ENGENHARIA PARA FRESAGEM, RECAPEAMENTO ASFÁLTICO, NIVELAMENTO DE POÇOS DE VISITA E RECOMPOSIÇÃO DE SINALIZAÇÃO HORIZONTAL, NAS ÁREAS DAS UNIDADES DE NEGÓCIO CENTRO (MC), LESTE (ML), OESTE (MO), NORTE (MN) E SUL (MS) – DA DIRETORIA METROPOLITANA – M. Envio das “Propostas” a partir das 00h00 (zero hora) do dia 12/07/2022 até as 08h59 do dia 13/07/2022, no site da SABESP na interne</w:t>
      </w:r>
      <w:r w:rsidR="00427D4C" w:rsidRPr="00C25B37">
        <w:rPr>
          <w:rFonts w:asciiTheme="majorHAnsi" w:hAnsiTheme="majorHAnsi"/>
        </w:rPr>
        <w:t xml:space="preserve">t </w:t>
      </w:r>
      <w:hyperlink r:id="rId98" w:history="1">
        <w:r w:rsidR="00427D4C" w:rsidRPr="00C25B37">
          <w:rPr>
            <w:rStyle w:val="Hyperlink"/>
            <w:rFonts w:asciiTheme="majorHAnsi" w:hAnsiTheme="majorHAnsi"/>
          </w:rPr>
          <w:t>www.sabesp.com.br/licitações</w:t>
        </w:r>
      </w:hyperlink>
      <w:r w:rsidR="00427D4C" w:rsidRPr="00C25B37">
        <w:rPr>
          <w:rFonts w:asciiTheme="majorHAnsi" w:hAnsiTheme="majorHAnsi"/>
        </w:rPr>
        <w:t xml:space="preserve">. </w:t>
      </w:r>
      <w:r w:rsidRPr="00C25B37">
        <w:rPr>
          <w:rFonts w:asciiTheme="majorHAnsi" w:hAnsiTheme="majorHAnsi"/>
        </w:rPr>
        <w:t xml:space="preserve">Às 09h00 será dado início a sessão Pública pelo Pregoeiro. Credenciamento dos Representantes permanentemente abertos através do site acima. O edital completo será disponibilizado a partir de 28/06/2022 para consulta e download, na página da SABESP na Internet </w:t>
      </w:r>
      <w:hyperlink r:id="rId99" w:history="1">
        <w:r w:rsidR="00654BD8" w:rsidRPr="00C25B37">
          <w:rPr>
            <w:rStyle w:val="Hyperlink"/>
            <w:rFonts w:asciiTheme="majorHAnsi" w:hAnsiTheme="majorHAnsi"/>
          </w:rPr>
          <w:t>www.sabesp.com.br/licitações</w:t>
        </w:r>
      </w:hyperlink>
      <w:r w:rsidRPr="00C25B37">
        <w:rPr>
          <w:rFonts w:asciiTheme="majorHAnsi" w:hAnsiTheme="majorHAnsi"/>
        </w:rPr>
        <w:t>.</w:t>
      </w:r>
      <w:r w:rsidR="00654BD8" w:rsidRPr="00C25B37">
        <w:rPr>
          <w:rFonts w:asciiTheme="majorHAnsi" w:hAnsiTheme="majorHAnsi"/>
        </w:rPr>
        <w:t xml:space="preserve"> </w:t>
      </w:r>
      <w:r w:rsidRPr="00C25B37">
        <w:rPr>
          <w:rFonts w:asciiTheme="majorHAnsi" w:hAnsiTheme="majorHAnsi"/>
        </w:rPr>
        <w:t>mediante obtenção de senha no acesso – cadastre sua empresa. Problemas c/ o site contatar fone (**11) 3388-8619. SP 28/06/2022 UN Centro</w:t>
      </w:r>
      <w:r w:rsidR="00B17F36" w:rsidRPr="00C25B37">
        <w:rPr>
          <w:rFonts w:asciiTheme="majorHAnsi" w:hAnsiTheme="majorHAnsi"/>
        </w:rPr>
        <w:t>.</w:t>
      </w:r>
    </w:p>
    <w:p w14:paraId="7835E2DF" w14:textId="77777777" w:rsidR="00AC3BAE" w:rsidRPr="00C25B37" w:rsidRDefault="00AC3BAE" w:rsidP="000B4F10">
      <w:pPr>
        <w:autoSpaceDE w:val="0"/>
        <w:autoSpaceDN w:val="0"/>
        <w:adjustRightInd w:val="0"/>
        <w:jc w:val="both"/>
        <w:rPr>
          <w:rFonts w:asciiTheme="majorHAnsi" w:hAnsiTheme="majorHAnsi"/>
        </w:rPr>
      </w:pPr>
    </w:p>
    <w:p w14:paraId="464D71CF" w14:textId="77777777" w:rsidR="00AC3BAE" w:rsidRPr="00C25B37" w:rsidRDefault="00AC3BAE" w:rsidP="000B4F10">
      <w:pPr>
        <w:autoSpaceDE w:val="0"/>
        <w:autoSpaceDN w:val="0"/>
        <w:adjustRightInd w:val="0"/>
        <w:jc w:val="both"/>
        <w:rPr>
          <w:rFonts w:asciiTheme="majorHAnsi" w:hAnsiTheme="majorHAnsi"/>
          <w:b/>
        </w:rPr>
      </w:pPr>
    </w:p>
    <w:p w14:paraId="186C506D" w14:textId="5473F340" w:rsidR="00AC3BAE" w:rsidRPr="00C25B37" w:rsidRDefault="00654BD8" w:rsidP="000B4F10">
      <w:pPr>
        <w:autoSpaceDE w:val="0"/>
        <w:autoSpaceDN w:val="0"/>
        <w:adjustRightInd w:val="0"/>
        <w:jc w:val="both"/>
        <w:rPr>
          <w:rFonts w:asciiTheme="majorHAnsi" w:hAnsiTheme="majorHAnsi"/>
          <w:b/>
        </w:rPr>
      </w:pPr>
      <w:r w:rsidRPr="00C25B37">
        <w:rPr>
          <w:rFonts w:asciiTheme="majorHAnsi" w:hAnsiTheme="majorHAnsi"/>
          <w:b/>
        </w:rPr>
        <w:t>CDHU - AVISO DE LICITAÇÃO - PG 10.47.089 – LICITAÇÃO Nº 089/2022</w:t>
      </w:r>
    </w:p>
    <w:p w14:paraId="2413E226" w14:textId="2CE9E6FF" w:rsidR="00AC3BAE" w:rsidRPr="00C25B37" w:rsidRDefault="00AC3BAE" w:rsidP="000B4F10">
      <w:pPr>
        <w:autoSpaceDE w:val="0"/>
        <w:autoSpaceDN w:val="0"/>
        <w:adjustRightInd w:val="0"/>
        <w:jc w:val="both"/>
        <w:rPr>
          <w:rFonts w:asciiTheme="majorHAnsi" w:hAnsiTheme="majorHAnsi"/>
        </w:rPr>
      </w:pPr>
      <w:r w:rsidRPr="00C25B37">
        <w:rPr>
          <w:rFonts w:asciiTheme="majorHAnsi" w:hAnsiTheme="majorHAnsi"/>
        </w:rPr>
        <w:t xml:space="preserve">A CDHU comunica às empresas interessadas a abertura da seguinte licitação: PG 10.47.089 – Licitação nº 089/2022 – Contratação de empresa para construção de unidades habitacionais de interesse social, infraestrutura urbana e demais obras complementares, exceto demolição, para a implantação do Conjunto Habitacional multifamiliar denominado SP-Campo Belo “AB”, composto de 590 unidades habitacionais, incluindo a elaboração de projetos básicos, executivos, de aprovação e serviços necessários para o licenciamento, incorporação imobiliária e averbação do empreendimento, no município de São Paulo/SP. O edital completo estará disponível para download no site </w:t>
      </w:r>
      <w:hyperlink r:id="rId100" w:history="1">
        <w:r w:rsidR="00654BD8" w:rsidRPr="00C25B37">
          <w:rPr>
            <w:rStyle w:val="Hyperlink"/>
            <w:rFonts w:asciiTheme="majorHAnsi" w:hAnsiTheme="majorHAnsi"/>
          </w:rPr>
          <w:t>www.cdhu.sp.gov.br</w:t>
        </w:r>
      </w:hyperlink>
      <w:r w:rsidR="00654BD8" w:rsidRPr="00C25B37">
        <w:rPr>
          <w:rFonts w:asciiTheme="majorHAnsi" w:hAnsiTheme="majorHAnsi"/>
        </w:rPr>
        <w:t xml:space="preserve"> </w:t>
      </w:r>
      <w:r w:rsidRPr="00C25B37">
        <w:rPr>
          <w:rFonts w:asciiTheme="majorHAnsi" w:hAnsiTheme="majorHAnsi"/>
        </w:rPr>
        <w:t>a partir das 00h00min do dia 28/06/2022 – Esclarecimentos até 23/08/2022 – Abertura: 30/08/2022 às 10h, na Rua Boa Vista, 175, CIDADE II – Térreo – Auditório CDHU, Centro, São Paulo/SP</w:t>
      </w:r>
      <w:r w:rsidR="000F6F66" w:rsidRPr="00C25B37">
        <w:rPr>
          <w:rFonts w:asciiTheme="majorHAnsi" w:hAnsiTheme="majorHAnsi"/>
        </w:rPr>
        <w:t>.</w:t>
      </w:r>
    </w:p>
    <w:p w14:paraId="1F0693BA" w14:textId="77777777" w:rsidR="000F6F66" w:rsidRPr="00C25B37" w:rsidRDefault="000F6F66" w:rsidP="000B4F10">
      <w:pPr>
        <w:autoSpaceDE w:val="0"/>
        <w:autoSpaceDN w:val="0"/>
        <w:adjustRightInd w:val="0"/>
        <w:jc w:val="both"/>
        <w:rPr>
          <w:rFonts w:asciiTheme="majorHAnsi" w:hAnsiTheme="majorHAnsi"/>
          <w:b/>
        </w:rPr>
      </w:pPr>
    </w:p>
    <w:p w14:paraId="5A5E0BE1" w14:textId="77777777" w:rsidR="000F6F66" w:rsidRPr="00C25B37" w:rsidRDefault="000F6F66" w:rsidP="000B4F10">
      <w:pPr>
        <w:autoSpaceDE w:val="0"/>
        <w:autoSpaceDN w:val="0"/>
        <w:adjustRightInd w:val="0"/>
        <w:jc w:val="both"/>
        <w:rPr>
          <w:rFonts w:asciiTheme="majorHAnsi" w:hAnsiTheme="majorHAnsi"/>
          <w:b/>
        </w:rPr>
      </w:pPr>
    </w:p>
    <w:p w14:paraId="2A46F923" w14:textId="126F7B4F" w:rsidR="000F6F66" w:rsidRPr="00C25B37" w:rsidRDefault="00B17F36" w:rsidP="00BE31E7">
      <w:pPr>
        <w:shd w:val="clear" w:color="auto" w:fill="FFFFFF"/>
        <w:jc w:val="both"/>
        <w:rPr>
          <w:rFonts w:asciiTheme="majorHAnsi" w:hAnsiTheme="majorHAnsi"/>
          <w:b/>
          <w:noProof/>
        </w:rPr>
      </w:pPr>
      <w:r w:rsidRPr="00C25B37">
        <w:rPr>
          <w:rFonts w:asciiTheme="majorHAnsi" w:hAnsiTheme="majorHAnsi" w:cs="Arial"/>
          <w:b/>
          <w:spacing w:val="15"/>
          <w:shd w:val="clear" w:color="auto" w:fill="FFFFFF"/>
        </w:rPr>
        <w:t xml:space="preserve">DEPARTAMENTO DE ESTRADAS DE RODAGEM-DER- </w:t>
      </w:r>
      <w:r w:rsidRPr="00C25B37">
        <w:rPr>
          <w:rFonts w:asciiTheme="majorHAnsi" w:eastAsia="Times New Roman" w:hAnsiTheme="majorHAnsi" w:cs="Arial"/>
          <w:b/>
          <w:bCs/>
          <w:spacing w:val="15"/>
        </w:rPr>
        <w:t xml:space="preserve">MODALIDADE – </w:t>
      </w:r>
      <w:r w:rsidRPr="00C25B37">
        <w:rPr>
          <w:rFonts w:asciiTheme="majorHAnsi" w:eastAsia="Times New Roman" w:hAnsiTheme="majorHAnsi" w:cs="Arial"/>
          <w:b/>
          <w:spacing w:val="15"/>
        </w:rPr>
        <w:t xml:space="preserve">CONCORRÊNCIA </w:t>
      </w:r>
      <w:r w:rsidRPr="00C25B37">
        <w:rPr>
          <w:rFonts w:asciiTheme="majorHAnsi" w:eastAsia="Times New Roman" w:hAnsiTheme="majorHAnsi" w:cs="Arial"/>
          <w:b/>
          <w:bCs/>
          <w:spacing w:val="15"/>
        </w:rPr>
        <w:t xml:space="preserve">NÚMERO - </w:t>
      </w:r>
      <w:r w:rsidRPr="00C25B37">
        <w:rPr>
          <w:rFonts w:asciiTheme="majorHAnsi" w:eastAsia="Times New Roman" w:hAnsiTheme="majorHAnsi" w:cs="Arial"/>
          <w:b/>
          <w:spacing w:val="15"/>
        </w:rPr>
        <w:t xml:space="preserve">183/2022-CO – </w:t>
      </w:r>
      <w:r w:rsidRPr="00C25B37">
        <w:rPr>
          <w:rFonts w:asciiTheme="majorHAnsi" w:eastAsia="Times New Roman" w:hAnsiTheme="majorHAnsi" w:cs="Arial"/>
          <w:b/>
          <w:bCs/>
          <w:spacing w:val="15"/>
        </w:rPr>
        <w:t xml:space="preserve">PROCESSO </w:t>
      </w:r>
      <w:r w:rsidRPr="00C25B37">
        <w:rPr>
          <w:rFonts w:asciiTheme="majorHAnsi" w:eastAsia="Times New Roman" w:hAnsiTheme="majorHAnsi" w:cs="Arial"/>
          <w:b/>
          <w:spacing w:val="15"/>
        </w:rPr>
        <w:t xml:space="preserve">DER/1067666/2021 - </w:t>
      </w:r>
      <w:r w:rsidRPr="00C25B37">
        <w:rPr>
          <w:rFonts w:asciiTheme="majorHAnsi" w:hAnsiTheme="majorHAnsi"/>
          <w:b/>
          <w:noProof/>
        </w:rPr>
        <w:t>EDITAL N.º 183/2022-CO</w:t>
      </w:r>
    </w:p>
    <w:p w14:paraId="64FA9140" w14:textId="19386B72" w:rsidR="000F6F66" w:rsidRPr="00C25B37" w:rsidRDefault="000F6F66" w:rsidP="000F6F66">
      <w:pPr>
        <w:autoSpaceDE w:val="0"/>
        <w:autoSpaceDN w:val="0"/>
        <w:adjustRightInd w:val="0"/>
        <w:jc w:val="both"/>
        <w:rPr>
          <w:rFonts w:asciiTheme="majorHAnsi" w:hAnsiTheme="majorHAnsi"/>
          <w:noProof/>
        </w:rPr>
      </w:pPr>
      <w:r w:rsidRPr="00C25B37">
        <w:rPr>
          <w:rFonts w:asciiTheme="majorHAnsi" w:hAnsiTheme="majorHAnsi"/>
          <w:noProof/>
        </w:rPr>
        <w:t>Acha-se aberta no Departamento de Estradas de Rodagem do Estado de São Paulo, licitação na modalidade de Concorrência - tipo: Menor Preço Contratação de obras e serviços para a construção de dispositivo em desnível na SP-425 (Rodovia Assis Chateaubriand) km 137+800m, no trecho do km 137+000m ao 138+600m interligando a Avenida Benati e a via de acesso SPA 137/425 no Município de Olímpia, valor do orçamento de R$ 38.642.434,48 pelo prazo de 08 meses.</w:t>
      </w:r>
      <w:r w:rsidR="00BE31E7" w:rsidRPr="00C25B37">
        <w:rPr>
          <w:rFonts w:asciiTheme="majorHAnsi" w:hAnsiTheme="majorHAnsi"/>
          <w:noProof/>
        </w:rPr>
        <w:t xml:space="preserve"> </w:t>
      </w:r>
      <w:r w:rsidRPr="00C25B37">
        <w:rPr>
          <w:rFonts w:asciiTheme="majorHAnsi" w:hAnsiTheme="majorHAnsi"/>
          <w:noProof/>
        </w:rPr>
        <w:t>O edital poderá ser consultado pela internet, no site www.der.sp.gov.br. A versão completa do Edital poderá ser retirada das 09 às 17 horas, na Avenida do Estado, nº 777 - 2º andar - sala 2012, mediante entrega no ato de um CD-R para aquisição da versão em mídia eletrônica.</w:t>
      </w:r>
      <w:r w:rsidR="00BE31E7" w:rsidRPr="00C25B37">
        <w:rPr>
          <w:rFonts w:asciiTheme="majorHAnsi" w:hAnsiTheme="majorHAnsi"/>
          <w:noProof/>
        </w:rPr>
        <w:t xml:space="preserve"> </w:t>
      </w:r>
      <w:r w:rsidRPr="00C25B37">
        <w:rPr>
          <w:rFonts w:asciiTheme="majorHAnsi" w:hAnsiTheme="majorHAnsi"/>
          <w:noProof/>
        </w:rPr>
        <w:t>Os envelopes contendo a proposta de preços (envelope 1) e documentação (envelope 2) serão recebidos, em Sessão Pública até às 10h00 do dia 25/07/2022, na sede do DER/SP, no 5º andar, Auditório - ala B, com início da Sessão de Abertura logo após o vencimento do prazo de entrega dos envelopes, na mesma data e local, na presença de interessados.</w:t>
      </w:r>
      <w:r w:rsidR="00F339C4" w:rsidRPr="00C25B37">
        <w:rPr>
          <w:rFonts w:asciiTheme="majorHAnsi" w:hAnsiTheme="majorHAnsi"/>
          <w:noProof/>
        </w:rPr>
        <w:t xml:space="preserve"> </w:t>
      </w:r>
      <w:r w:rsidRPr="00C25B37">
        <w:rPr>
          <w:rFonts w:asciiTheme="majorHAnsi" w:hAnsiTheme="majorHAnsi"/>
          <w:noProof/>
        </w:rPr>
        <w:t xml:space="preserve">As empresas interessadas poderão obter maiores esclarecimentos e informações na sede do DER/SP, na Avenida do Estado, 777 - 2º andar - sala 2012 - Comissão Julgadora de Licitações - CJL, na cidade de São Paulo - SP, ou através dos telefones 0XX(11) 3311.1583, 0XX(11) 3311.1580, 0XX(11) 3311.1584 nos dias úteis das 9 às 12 e das 14 às 17 horas ou através do e-mail </w:t>
      </w:r>
      <w:hyperlink r:id="rId101" w:history="1">
        <w:r w:rsidRPr="00C25B37">
          <w:rPr>
            <w:rStyle w:val="Hyperlink"/>
            <w:rFonts w:asciiTheme="majorHAnsi" w:hAnsiTheme="majorHAnsi"/>
            <w:noProof/>
            <w:color w:val="auto"/>
          </w:rPr>
          <w:t>ecolicitacoes@der.sp.gov.br</w:t>
        </w:r>
      </w:hyperlink>
      <w:r w:rsidRPr="00C25B37">
        <w:rPr>
          <w:rFonts w:asciiTheme="majorHAnsi" w:hAnsiTheme="majorHAnsi"/>
          <w:noProof/>
        </w:rPr>
        <w:t>.</w:t>
      </w:r>
    </w:p>
    <w:p w14:paraId="235C9E9D" w14:textId="77777777" w:rsidR="000F6F66" w:rsidRPr="00C25B37" w:rsidRDefault="000F6F66" w:rsidP="000F6F66">
      <w:pPr>
        <w:autoSpaceDE w:val="0"/>
        <w:autoSpaceDN w:val="0"/>
        <w:adjustRightInd w:val="0"/>
        <w:jc w:val="both"/>
        <w:rPr>
          <w:rFonts w:asciiTheme="majorHAnsi" w:hAnsiTheme="majorHAnsi"/>
          <w:noProof/>
        </w:rPr>
      </w:pPr>
    </w:p>
    <w:p w14:paraId="0D401CB8" w14:textId="77777777" w:rsidR="00BE31E7" w:rsidRPr="00C25B37" w:rsidRDefault="00BE31E7" w:rsidP="00BE31E7">
      <w:pPr>
        <w:shd w:val="clear" w:color="auto" w:fill="FFFFFF"/>
        <w:jc w:val="both"/>
        <w:rPr>
          <w:rFonts w:asciiTheme="majorHAnsi" w:hAnsiTheme="majorHAnsi" w:cs="Arial"/>
          <w:b/>
          <w:spacing w:val="15"/>
          <w:shd w:val="clear" w:color="auto" w:fill="FFFFFF"/>
        </w:rPr>
      </w:pPr>
      <w:r w:rsidRPr="00C25B37">
        <w:rPr>
          <w:rFonts w:asciiTheme="majorHAnsi" w:eastAsia="Times New Roman" w:hAnsiTheme="majorHAnsi" w:cs="Arial"/>
          <w:b/>
          <w:bCs/>
          <w:spacing w:val="15"/>
        </w:rPr>
        <w:t xml:space="preserve">MODALIDADE </w:t>
      </w:r>
      <w:r w:rsidRPr="00C25B37">
        <w:rPr>
          <w:rFonts w:asciiTheme="majorHAnsi" w:eastAsia="Times New Roman" w:hAnsiTheme="majorHAnsi" w:cs="Arial"/>
          <w:b/>
          <w:spacing w:val="15"/>
        </w:rPr>
        <w:t xml:space="preserve">CONCORRÊNCIA – </w:t>
      </w:r>
      <w:r w:rsidRPr="00C25B37">
        <w:rPr>
          <w:rFonts w:asciiTheme="majorHAnsi" w:eastAsia="Times New Roman" w:hAnsiTheme="majorHAnsi" w:cs="Arial"/>
          <w:b/>
          <w:bCs/>
          <w:spacing w:val="15"/>
        </w:rPr>
        <w:t xml:space="preserve">NÚMERO </w:t>
      </w:r>
      <w:r w:rsidRPr="00C25B37">
        <w:rPr>
          <w:rFonts w:asciiTheme="majorHAnsi" w:eastAsia="Times New Roman" w:hAnsiTheme="majorHAnsi" w:cs="Arial"/>
          <w:b/>
          <w:spacing w:val="15"/>
        </w:rPr>
        <w:t xml:space="preserve">141/2022-CO </w:t>
      </w:r>
      <w:r w:rsidRPr="00C25B37">
        <w:rPr>
          <w:rFonts w:asciiTheme="majorHAnsi" w:eastAsia="Times New Roman" w:hAnsiTheme="majorHAnsi" w:cs="Arial"/>
          <w:b/>
          <w:bCs/>
          <w:spacing w:val="15"/>
        </w:rPr>
        <w:t xml:space="preserve">PROCESSO </w:t>
      </w:r>
      <w:r w:rsidRPr="00C25B37">
        <w:rPr>
          <w:rFonts w:asciiTheme="majorHAnsi" w:eastAsia="Times New Roman" w:hAnsiTheme="majorHAnsi" w:cs="Arial"/>
          <w:b/>
          <w:spacing w:val="15"/>
        </w:rPr>
        <w:t xml:space="preserve">DER/1074907/2021 - </w:t>
      </w:r>
      <w:r w:rsidRPr="00C25B37">
        <w:rPr>
          <w:rFonts w:asciiTheme="majorHAnsi" w:hAnsiTheme="majorHAnsi" w:cs="Arial"/>
          <w:b/>
          <w:spacing w:val="15"/>
          <w:shd w:val="clear" w:color="auto" w:fill="FFFFFF"/>
        </w:rPr>
        <w:t>EDITAL N.º 141/2022-CO</w:t>
      </w:r>
    </w:p>
    <w:p w14:paraId="333DA2D6" w14:textId="7BA6A337" w:rsidR="000F6F66" w:rsidRPr="00C25B37" w:rsidRDefault="000F6F66" w:rsidP="00BE31E7">
      <w:pPr>
        <w:shd w:val="clear" w:color="auto" w:fill="FFFFFF"/>
        <w:jc w:val="both"/>
        <w:rPr>
          <w:rFonts w:asciiTheme="majorHAnsi" w:hAnsiTheme="majorHAnsi" w:cs="Arial"/>
          <w:spacing w:val="15"/>
          <w:shd w:val="clear" w:color="auto" w:fill="FFFFFF"/>
        </w:rPr>
      </w:pPr>
      <w:r w:rsidRPr="00C25B37">
        <w:rPr>
          <w:rFonts w:asciiTheme="majorHAnsi" w:hAnsiTheme="majorHAnsi" w:cs="Arial"/>
          <w:spacing w:val="15"/>
          <w:shd w:val="clear" w:color="auto" w:fill="FFFFFF"/>
        </w:rPr>
        <w:t>Acha-se aberta no Departamento de Estradas de Rodagem do Estado de São Paulo, licitação na modalidade de tipo: Menor Preço para Contratação das obras e serviços de pavimentação da SP-336 - Rodovia Rio Negro e Solimões, trecho Batatais - Restinga - Franca, do km 387+000m ao km 398+400m, valor do orçamento de R$ 52.761.273,18 pelo prazo de 12 meses.</w:t>
      </w:r>
      <w:r w:rsidRPr="00C25B37">
        <w:rPr>
          <w:rFonts w:asciiTheme="majorHAnsi" w:hAnsiTheme="majorHAnsi" w:cs="Arial"/>
          <w:spacing w:val="15"/>
        </w:rPr>
        <w:br/>
      </w:r>
      <w:r w:rsidRPr="00C25B37">
        <w:rPr>
          <w:rFonts w:asciiTheme="majorHAnsi" w:hAnsiTheme="majorHAnsi" w:cs="Arial"/>
          <w:spacing w:val="15"/>
          <w:shd w:val="clear" w:color="auto" w:fill="FFFFFF"/>
        </w:rPr>
        <w:t xml:space="preserve">O edital poderá ser consultado pela internet, no site </w:t>
      </w:r>
      <w:hyperlink r:id="rId102" w:history="1">
        <w:r w:rsidR="00C90E3C" w:rsidRPr="00C25B37">
          <w:rPr>
            <w:rStyle w:val="Hyperlink"/>
            <w:rFonts w:asciiTheme="majorHAnsi" w:hAnsiTheme="majorHAnsi" w:cs="Arial"/>
            <w:spacing w:val="15"/>
            <w:shd w:val="clear" w:color="auto" w:fill="FFFFFF"/>
          </w:rPr>
          <w:t>www.der.sp.gov.br</w:t>
        </w:r>
      </w:hyperlink>
      <w:r w:rsidRPr="00C25B37">
        <w:rPr>
          <w:rFonts w:asciiTheme="majorHAnsi" w:hAnsiTheme="majorHAnsi" w:cs="Arial"/>
          <w:spacing w:val="15"/>
          <w:shd w:val="clear" w:color="auto" w:fill="FFFFFF"/>
        </w:rPr>
        <w:t>.</w:t>
      </w:r>
      <w:r w:rsidR="00C90E3C"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A versão completa do Edital poderá ser retirada das 09 às 17 horas, na Avenida do Estado, nº 777 - 2º andar - sala 2012, mediante entrega no ato de um CD-R para aquisição da versão em mídia eletrônica.</w:t>
      </w:r>
      <w:r w:rsidRPr="00C25B37">
        <w:rPr>
          <w:rFonts w:asciiTheme="majorHAnsi" w:hAnsiTheme="majorHAnsi" w:cs="Arial"/>
          <w:spacing w:val="15"/>
        </w:rPr>
        <w:br/>
      </w:r>
      <w:r w:rsidRPr="00C25B37">
        <w:rPr>
          <w:rFonts w:asciiTheme="majorHAnsi" w:hAnsiTheme="majorHAnsi" w:cs="Arial"/>
          <w:spacing w:val="15"/>
          <w:shd w:val="clear" w:color="auto" w:fill="FFFFFF"/>
        </w:rPr>
        <w:t>Os envelopes contendo a proposta de preços (envelope 1) e documentação (envelope 2) serão recebidos, em Sessão Pública até às 10h45 do dia 15/07/2022, na sede do DER/SP, no 5º andar, Auditório - ala B, com início da Sessão de Abertura logo após o vencimento do prazo de entrega dos envelopes, na mesma data e local, na presença de interessados.</w:t>
      </w:r>
      <w:r w:rsidRPr="00C25B37">
        <w:rPr>
          <w:rFonts w:asciiTheme="majorHAnsi" w:hAnsiTheme="majorHAnsi" w:cs="Arial"/>
          <w:spacing w:val="15"/>
        </w:rPr>
        <w:br/>
      </w:r>
      <w:r w:rsidRPr="00C25B37">
        <w:rPr>
          <w:rFonts w:asciiTheme="majorHAnsi" w:hAnsiTheme="majorHAnsi" w:cs="Arial"/>
          <w:spacing w:val="15"/>
          <w:shd w:val="clear" w:color="auto" w:fill="FFFFFF"/>
        </w:rPr>
        <w:t xml:space="preserve">As empresas interessadas poderão obter maiores esclarecimentos e informações na sede do DER/SP, na Avenida do Estado, 777 - 2º andar - sala 2012 - Comissão Julgadora de Licitações - CJL, na cidade de São Paulo - SP, ou através dos telefones 0XX(11) 3311.1583, 0XX(11) 3311.1580, 0XX(11) 3311.1584 nos dias úteis das 9 às 12 e das 14 às 17 horas ou através do e-mail </w:t>
      </w:r>
      <w:hyperlink r:id="rId103" w:history="1">
        <w:r w:rsidR="00BE31E7" w:rsidRPr="00C25B37">
          <w:rPr>
            <w:rStyle w:val="Hyperlink"/>
            <w:rFonts w:asciiTheme="majorHAnsi" w:hAnsiTheme="majorHAnsi" w:cs="Arial"/>
            <w:spacing w:val="15"/>
            <w:shd w:val="clear" w:color="auto" w:fill="FFFFFF"/>
          </w:rPr>
          <w:t>ecolicitacoes@der.sp.gov.br</w:t>
        </w:r>
      </w:hyperlink>
      <w:r w:rsidRPr="00C25B37">
        <w:rPr>
          <w:rFonts w:asciiTheme="majorHAnsi" w:hAnsiTheme="majorHAnsi" w:cs="Arial"/>
          <w:spacing w:val="15"/>
          <w:shd w:val="clear" w:color="auto" w:fill="FFFFFF"/>
        </w:rPr>
        <w:t>.</w:t>
      </w:r>
      <w:r w:rsidR="00BE31E7"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 xml:space="preserve">As informações estarão disponíveis no site http:www.e-negociospublicos.gov.br ou </w:t>
      </w:r>
      <w:hyperlink r:id="rId104" w:history="1">
        <w:r w:rsidRPr="00C25B37">
          <w:rPr>
            <w:rStyle w:val="Hyperlink"/>
            <w:rFonts w:asciiTheme="majorHAnsi" w:hAnsiTheme="majorHAnsi" w:cs="Arial"/>
            <w:color w:val="auto"/>
            <w:spacing w:val="15"/>
            <w:shd w:val="clear" w:color="auto" w:fill="FFFFFF"/>
          </w:rPr>
          <w:t>www.der.sp.gov.br</w:t>
        </w:r>
      </w:hyperlink>
      <w:r w:rsidRPr="00C25B37">
        <w:rPr>
          <w:rFonts w:asciiTheme="majorHAnsi" w:hAnsiTheme="majorHAnsi" w:cs="Arial"/>
          <w:spacing w:val="15"/>
          <w:shd w:val="clear" w:color="auto" w:fill="FFFFFF"/>
        </w:rPr>
        <w:t>.</w:t>
      </w:r>
      <w:r w:rsidR="00BE31E7" w:rsidRPr="00C25B37">
        <w:rPr>
          <w:rFonts w:asciiTheme="majorHAnsi" w:hAnsiTheme="majorHAnsi" w:cs="Arial"/>
          <w:spacing w:val="15"/>
          <w:shd w:val="clear" w:color="auto" w:fill="FFFFFF"/>
        </w:rPr>
        <w:t xml:space="preserve">  </w:t>
      </w:r>
    </w:p>
    <w:p w14:paraId="75298452" w14:textId="77777777" w:rsidR="000F6F66" w:rsidRPr="00C25B37" w:rsidRDefault="000F6F66" w:rsidP="000F6F66">
      <w:pPr>
        <w:autoSpaceDE w:val="0"/>
        <w:autoSpaceDN w:val="0"/>
        <w:adjustRightInd w:val="0"/>
        <w:jc w:val="both"/>
        <w:rPr>
          <w:rFonts w:asciiTheme="majorHAnsi" w:hAnsiTheme="majorHAnsi" w:cs="Arial"/>
          <w:b/>
          <w:spacing w:val="15"/>
          <w:shd w:val="clear" w:color="auto" w:fill="FFFFFF"/>
        </w:rPr>
      </w:pPr>
    </w:p>
    <w:p w14:paraId="54C64602" w14:textId="2D57F398" w:rsidR="000F6F66" w:rsidRPr="00C25B37" w:rsidRDefault="00654BD8" w:rsidP="000F6F66">
      <w:pPr>
        <w:autoSpaceDE w:val="0"/>
        <w:autoSpaceDN w:val="0"/>
        <w:adjustRightInd w:val="0"/>
        <w:jc w:val="both"/>
        <w:rPr>
          <w:rFonts w:asciiTheme="majorHAnsi" w:hAnsiTheme="majorHAnsi"/>
          <w:b/>
          <w:noProof/>
        </w:rPr>
      </w:pPr>
      <w:r w:rsidRPr="00C25B37">
        <w:rPr>
          <w:rFonts w:asciiTheme="majorHAnsi" w:hAnsiTheme="majorHAnsi"/>
          <w:b/>
          <w:noProof/>
        </w:rPr>
        <w:t>MODALIDADE CONCORRÊNCIA – NÚMERO 138/2022-CO - PROCESSO DER/1146433/2021</w:t>
      </w:r>
    </w:p>
    <w:p w14:paraId="4DD41664" w14:textId="4471C2DC" w:rsidR="000F6F66" w:rsidRPr="00C25B37" w:rsidRDefault="000F6F66" w:rsidP="000F6F66">
      <w:pPr>
        <w:autoSpaceDE w:val="0"/>
        <w:autoSpaceDN w:val="0"/>
        <w:adjustRightInd w:val="0"/>
        <w:jc w:val="both"/>
        <w:rPr>
          <w:rFonts w:asciiTheme="majorHAnsi" w:hAnsiTheme="majorHAnsi" w:cs="Arial"/>
          <w:spacing w:val="15"/>
          <w:shd w:val="clear" w:color="auto" w:fill="FFFFFF"/>
        </w:rPr>
      </w:pPr>
      <w:r w:rsidRPr="00C25B37">
        <w:rPr>
          <w:rFonts w:asciiTheme="majorHAnsi" w:hAnsiTheme="majorHAnsi" w:cs="Arial"/>
          <w:spacing w:val="15"/>
          <w:shd w:val="clear" w:color="auto" w:fill="FFFFFF"/>
        </w:rPr>
        <w:t>Acha-se aberta no Departamento de Estradas de Rodagem do Estado de São Paulo, licitação na modalidade de Concorrência - tipo: Menor Preço Contratação das obras e serviços de melhorias no sistema viário (implantação de dispositivos de retorno) na SP-055, entre o km 112+000m e o km 114+000m, localizada no município de São Sebastião, valor do orçamento de R$ 20.913.194,60 pelo prazo de 12 meses.</w:t>
      </w:r>
      <w:r w:rsidR="00654BD8"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O edital poderá ser consultado pela internet, no site www.der.sp.gov.br. A versão completa do Edital poderá ser retirada das 09 às 17 horas, na Avenida do Estado, nº 777 - 2º andar - sala 2012, mediante entrega no ato de um CD-R para aquisição da versão em mídia eletrônica.</w:t>
      </w:r>
      <w:r w:rsidR="00654BD8"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Os envelopes contendo a proposta de preços (envelope 1) e documentação (envelope 2) serão recebidos, em Sessão Pública até às 10h00 do dia 15/07/2022, na sede do DER/SP, no 5º andar, Auditório - ala B, com início da Sessão de Abertura logo após o vencimento do prazo de entrega dos envelopes, na mesma data e local, na presença de interessados.</w:t>
      </w:r>
      <w:r w:rsidR="00654BD8"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As empresas interessadas poderão obter maiores esclarecimentos e informações na sede do DER/SP, na Avenida do Estado, 777 - 2º andar - sala 2012 - Comissão Julgadora de Licitações - CJL, na cidade de São Paulo -</w:t>
      </w:r>
      <w:r w:rsidR="00613084" w:rsidRPr="00C25B37">
        <w:rPr>
          <w:rFonts w:asciiTheme="majorHAnsi" w:hAnsiTheme="majorHAnsi" w:cs="Arial"/>
          <w:spacing w:val="15"/>
          <w:shd w:val="clear" w:color="auto" w:fill="FFFFFF"/>
        </w:rPr>
        <w:t xml:space="preserve"> SP, ou através dos telefones </w:t>
      </w:r>
      <w:r w:rsidRPr="00C25B37">
        <w:rPr>
          <w:rFonts w:asciiTheme="majorHAnsi" w:hAnsiTheme="majorHAnsi" w:cs="Arial"/>
          <w:spacing w:val="15"/>
          <w:shd w:val="clear" w:color="auto" w:fill="FFFFFF"/>
        </w:rPr>
        <w:t>(11)</w:t>
      </w:r>
      <w:r w:rsidR="00613084" w:rsidRPr="00C25B37">
        <w:rPr>
          <w:rFonts w:asciiTheme="majorHAnsi" w:hAnsiTheme="majorHAnsi" w:cs="Arial"/>
          <w:spacing w:val="15"/>
          <w:shd w:val="clear" w:color="auto" w:fill="FFFFFF"/>
        </w:rPr>
        <w:t xml:space="preserve"> 3311.1583, (11) 3311.1580, </w:t>
      </w:r>
      <w:r w:rsidRPr="00C25B37">
        <w:rPr>
          <w:rFonts w:asciiTheme="majorHAnsi" w:hAnsiTheme="majorHAnsi" w:cs="Arial"/>
          <w:spacing w:val="15"/>
          <w:shd w:val="clear" w:color="auto" w:fill="FFFFFF"/>
        </w:rPr>
        <w:t xml:space="preserve">(11) 3311.1584 nos dias úteis das 9 às 12 e das 14 às 17 horas ou através do e-mail </w:t>
      </w:r>
      <w:hyperlink r:id="rId105" w:history="1">
        <w:r w:rsidR="009E4182" w:rsidRPr="00C25B37">
          <w:rPr>
            <w:rStyle w:val="Hyperlink"/>
            <w:rFonts w:asciiTheme="majorHAnsi" w:hAnsiTheme="majorHAnsi" w:cs="Arial"/>
            <w:color w:val="auto"/>
            <w:spacing w:val="15"/>
            <w:shd w:val="clear" w:color="auto" w:fill="FFFFFF"/>
          </w:rPr>
          <w:t>ecolicitacoes@der.sp.gov.br</w:t>
        </w:r>
      </w:hyperlink>
      <w:r w:rsidRPr="00C25B37">
        <w:rPr>
          <w:rFonts w:asciiTheme="majorHAnsi" w:hAnsiTheme="majorHAnsi" w:cs="Arial"/>
          <w:spacing w:val="15"/>
          <w:shd w:val="clear" w:color="auto" w:fill="FFFFFF"/>
        </w:rPr>
        <w:t>.</w:t>
      </w:r>
      <w:r w:rsidR="009E4182"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As informações estarão disponíveis no site http:</w:t>
      </w:r>
      <w:r w:rsidR="00613084" w:rsidRPr="00C25B37">
        <w:rPr>
          <w:rFonts w:asciiTheme="majorHAnsi" w:hAnsiTheme="majorHAnsi" w:cs="Arial"/>
          <w:spacing w:val="15"/>
          <w:shd w:val="clear" w:color="auto" w:fill="FFFFFF"/>
        </w:rPr>
        <w:t xml:space="preserve"> </w:t>
      </w:r>
      <w:hyperlink r:id="rId106" w:history="1">
        <w:r w:rsidR="00613084" w:rsidRPr="00C25B37">
          <w:rPr>
            <w:rStyle w:val="Hyperlink"/>
            <w:rFonts w:asciiTheme="majorHAnsi" w:hAnsiTheme="majorHAnsi" w:cs="Arial"/>
            <w:spacing w:val="15"/>
            <w:shd w:val="clear" w:color="auto" w:fill="FFFFFF"/>
          </w:rPr>
          <w:t>www.e-negociospublicos.gov.br</w:t>
        </w:r>
      </w:hyperlink>
      <w:r w:rsidR="00613084" w:rsidRPr="00C25B37">
        <w:rPr>
          <w:rFonts w:asciiTheme="majorHAnsi" w:hAnsiTheme="majorHAnsi" w:cs="Arial"/>
          <w:spacing w:val="15"/>
          <w:shd w:val="clear" w:color="auto" w:fill="FFFFFF"/>
        </w:rPr>
        <w:t xml:space="preserve"> </w:t>
      </w:r>
      <w:r w:rsidRPr="00C25B37">
        <w:rPr>
          <w:rFonts w:asciiTheme="majorHAnsi" w:hAnsiTheme="majorHAnsi" w:cs="Arial"/>
          <w:spacing w:val="15"/>
          <w:shd w:val="clear" w:color="auto" w:fill="FFFFFF"/>
        </w:rPr>
        <w:t xml:space="preserve">ou </w:t>
      </w:r>
      <w:hyperlink r:id="rId107" w:history="1">
        <w:r w:rsidR="00613084" w:rsidRPr="00C25B37">
          <w:rPr>
            <w:rStyle w:val="Hyperlink"/>
            <w:rFonts w:asciiTheme="majorHAnsi" w:hAnsiTheme="majorHAnsi" w:cs="Arial"/>
            <w:spacing w:val="15"/>
            <w:shd w:val="clear" w:color="auto" w:fill="FFFFFF"/>
          </w:rPr>
          <w:t>www.der.sp.gov.br</w:t>
        </w:r>
      </w:hyperlink>
      <w:r w:rsidRPr="00C25B37">
        <w:rPr>
          <w:rFonts w:asciiTheme="majorHAnsi" w:hAnsiTheme="majorHAnsi" w:cs="Arial"/>
          <w:spacing w:val="15"/>
          <w:shd w:val="clear" w:color="auto" w:fill="FFFFFF"/>
        </w:rPr>
        <w:t>.</w:t>
      </w:r>
      <w:r w:rsidR="009E4182" w:rsidRPr="00C25B37">
        <w:rPr>
          <w:rFonts w:asciiTheme="majorHAnsi" w:hAnsiTheme="majorHAnsi" w:cs="Arial"/>
          <w:spacing w:val="15"/>
          <w:shd w:val="clear" w:color="auto" w:fill="FFFFFF"/>
        </w:rPr>
        <w:t xml:space="preserve"> </w:t>
      </w:r>
    </w:p>
    <w:p w14:paraId="172B71D1" w14:textId="77777777" w:rsidR="001B50DB" w:rsidRPr="00C25B37" w:rsidRDefault="001B50DB" w:rsidP="000F6F66">
      <w:pPr>
        <w:autoSpaceDE w:val="0"/>
        <w:autoSpaceDN w:val="0"/>
        <w:adjustRightInd w:val="0"/>
        <w:jc w:val="both"/>
        <w:rPr>
          <w:rFonts w:asciiTheme="majorHAnsi" w:hAnsiTheme="majorHAnsi" w:cs="Arial"/>
          <w:spacing w:val="15"/>
          <w:shd w:val="clear" w:color="auto" w:fill="FFFFFF"/>
        </w:rPr>
      </w:pPr>
    </w:p>
    <w:p w14:paraId="14ABB33E" w14:textId="77777777" w:rsidR="001B50DB" w:rsidRPr="00C25B37" w:rsidRDefault="001B50DB" w:rsidP="000F6F66">
      <w:pPr>
        <w:autoSpaceDE w:val="0"/>
        <w:autoSpaceDN w:val="0"/>
        <w:adjustRightInd w:val="0"/>
        <w:jc w:val="both"/>
        <w:rPr>
          <w:rFonts w:asciiTheme="majorHAnsi" w:hAnsiTheme="majorHAnsi" w:cs="Arial"/>
          <w:spacing w:val="15"/>
          <w:shd w:val="clear" w:color="auto" w:fill="FFFFFF"/>
        </w:rPr>
      </w:pPr>
    </w:p>
    <w:p w14:paraId="6188689C" w14:textId="5C3CE82E" w:rsidR="001B50DB" w:rsidRPr="00C25B37" w:rsidRDefault="00AF347C" w:rsidP="001B50DB">
      <w:pPr>
        <w:shd w:val="clear" w:color="auto" w:fill="FFFFFF"/>
        <w:jc w:val="both"/>
        <w:rPr>
          <w:rFonts w:asciiTheme="majorHAnsi" w:eastAsia="Times New Roman" w:hAnsiTheme="majorHAnsi" w:cs="Arial"/>
          <w:b/>
          <w:spacing w:val="15"/>
        </w:rPr>
      </w:pPr>
      <w:r w:rsidRPr="00C25B37">
        <w:rPr>
          <w:rFonts w:asciiTheme="majorHAnsi" w:eastAsia="Times New Roman" w:hAnsiTheme="majorHAnsi" w:cs="Arial"/>
          <w:b/>
          <w:spacing w:val="15"/>
        </w:rPr>
        <w:t xml:space="preserve">SECRETARIA DA SAUDE - HOSP. CLINICAS FAC.MED.MARILIA – HCFAMEMA – </w:t>
      </w:r>
      <w:r w:rsidRPr="00C25B37">
        <w:rPr>
          <w:rFonts w:asciiTheme="majorHAnsi" w:eastAsia="Times New Roman" w:hAnsiTheme="majorHAnsi" w:cs="Arial"/>
          <w:b/>
          <w:bCs/>
          <w:spacing w:val="15"/>
        </w:rPr>
        <w:t xml:space="preserve">MODALIDADE – </w:t>
      </w:r>
      <w:r w:rsidRPr="00C25B37">
        <w:rPr>
          <w:rFonts w:asciiTheme="majorHAnsi" w:eastAsia="Times New Roman" w:hAnsiTheme="majorHAnsi" w:cs="Arial"/>
          <w:b/>
          <w:spacing w:val="15"/>
        </w:rPr>
        <w:t>CONCORRÊNCIA –</w:t>
      </w:r>
      <w:r w:rsidRPr="00C25B37">
        <w:rPr>
          <w:rFonts w:asciiTheme="majorHAnsi" w:eastAsia="Times New Roman" w:hAnsiTheme="majorHAnsi" w:cs="Arial"/>
          <w:b/>
          <w:bCs/>
          <w:spacing w:val="15"/>
        </w:rPr>
        <w:t xml:space="preserve">NÚMERO </w:t>
      </w:r>
      <w:r w:rsidRPr="00C25B37">
        <w:rPr>
          <w:rFonts w:asciiTheme="majorHAnsi" w:eastAsia="Times New Roman" w:hAnsiTheme="majorHAnsi" w:cs="Arial"/>
          <w:b/>
          <w:spacing w:val="15"/>
        </w:rPr>
        <w:t xml:space="preserve">01/2022 – </w:t>
      </w:r>
      <w:r w:rsidRPr="00C25B37">
        <w:rPr>
          <w:rFonts w:asciiTheme="majorHAnsi" w:eastAsia="Times New Roman" w:hAnsiTheme="majorHAnsi" w:cs="Arial"/>
          <w:b/>
          <w:bCs/>
          <w:spacing w:val="15"/>
        </w:rPr>
        <w:t xml:space="preserve">PROCESSO </w:t>
      </w:r>
      <w:r w:rsidRPr="00C25B37">
        <w:rPr>
          <w:rFonts w:asciiTheme="majorHAnsi" w:eastAsia="Times New Roman" w:hAnsiTheme="majorHAnsi" w:cs="Arial"/>
          <w:b/>
          <w:spacing w:val="15"/>
        </w:rPr>
        <w:t>2022/00252</w:t>
      </w:r>
    </w:p>
    <w:p w14:paraId="1A07FBB6" w14:textId="74A4E644" w:rsidR="001B50DB" w:rsidRPr="00C25B37" w:rsidRDefault="001B50DB" w:rsidP="000F6F66">
      <w:pPr>
        <w:autoSpaceDE w:val="0"/>
        <w:autoSpaceDN w:val="0"/>
        <w:adjustRightInd w:val="0"/>
        <w:jc w:val="both"/>
        <w:rPr>
          <w:rFonts w:asciiTheme="majorHAnsi" w:hAnsiTheme="majorHAnsi"/>
          <w:noProof/>
        </w:rPr>
      </w:pPr>
      <w:r w:rsidRPr="00C25B37">
        <w:rPr>
          <w:rFonts w:asciiTheme="majorHAnsi" w:hAnsiTheme="majorHAnsi"/>
          <w:noProof/>
        </w:rPr>
        <w:t>Despacho do Chefe de Gabinete do Hospital das Clínicas da Faculdade de Medicina de Marília - HCFAMEMA, Processo n° 2022/00252, Concorrência n° 01/2022, objeto: CONSTRUÇÃO DO PRÉDIO DO DEPARTAMENTO DE ATENÇÃO À SAÚDE MATERNO INFANTIL PARA UNIFICAÇÃO AO DEPARTAMENTO DE ATENÇÃO À SAÚDE DE ALTA COMPLEXIDADE DO HCFAMEMA. Fica prorrogada a abertura as sessão pública do presente processo para o dia 06/07/2022, às 09:00 horas, com base nas motivações apresentadas nos autos. O Edital alterado está disponível no site:</w:t>
      </w:r>
      <w:r w:rsidRPr="00C25B37">
        <w:rPr>
          <w:rFonts w:asciiTheme="majorHAnsi" w:hAnsiTheme="majorHAnsi" w:cs="Arial"/>
          <w:spacing w:val="15"/>
          <w:shd w:val="clear" w:color="auto" w:fill="FFFFFF"/>
        </w:rPr>
        <w:t xml:space="preserve"> </w:t>
      </w:r>
      <w:hyperlink r:id="rId108" w:history="1">
        <w:r w:rsidR="00654BD8" w:rsidRPr="00C25B37">
          <w:rPr>
            <w:rStyle w:val="Hyperlink"/>
            <w:rFonts w:asciiTheme="majorHAnsi" w:hAnsiTheme="majorHAnsi" w:cs="Arial"/>
            <w:spacing w:val="15"/>
            <w:shd w:val="clear" w:color="auto" w:fill="FFFFFF"/>
          </w:rPr>
          <w:t>www.hc.famema.br/licitacoes</w:t>
        </w:r>
      </w:hyperlink>
      <w:r w:rsidRPr="00C25B37">
        <w:rPr>
          <w:rFonts w:asciiTheme="majorHAnsi" w:hAnsiTheme="majorHAnsi" w:cs="Arial"/>
          <w:spacing w:val="15"/>
          <w:shd w:val="clear" w:color="auto" w:fill="FFFFFF"/>
        </w:rPr>
        <w:t>.</w:t>
      </w:r>
      <w:r w:rsidR="00654BD8" w:rsidRPr="00C25B37">
        <w:rPr>
          <w:rFonts w:asciiTheme="majorHAnsi" w:hAnsiTheme="majorHAnsi" w:cs="Arial"/>
          <w:spacing w:val="15"/>
          <w:shd w:val="clear" w:color="auto" w:fill="FFFFFF"/>
        </w:rPr>
        <w:t xml:space="preserve"> </w:t>
      </w:r>
      <w:r w:rsidRPr="00C25B37">
        <w:rPr>
          <w:rFonts w:asciiTheme="majorHAnsi" w:hAnsiTheme="majorHAnsi"/>
          <w:noProof/>
        </w:rPr>
        <w:t xml:space="preserve">Mais informações através do E-mail: </w:t>
      </w:r>
      <w:hyperlink r:id="rId109" w:history="1">
        <w:r w:rsidRPr="00C25B37">
          <w:rPr>
            <w:rStyle w:val="Hyperlink"/>
            <w:rFonts w:asciiTheme="majorHAnsi" w:hAnsiTheme="majorHAnsi" w:cs="Arial"/>
            <w:spacing w:val="15"/>
            <w:shd w:val="clear" w:color="auto" w:fill="FFFFFF"/>
          </w:rPr>
          <w:t>compras@hc.famema.br</w:t>
        </w:r>
      </w:hyperlink>
      <w:r w:rsidRPr="00C25B37">
        <w:rPr>
          <w:rFonts w:asciiTheme="majorHAnsi" w:hAnsiTheme="majorHAnsi" w:cs="Arial"/>
          <w:spacing w:val="15"/>
          <w:shd w:val="clear" w:color="auto" w:fill="FFFFFF"/>
        </w:rPr>
        <w:t xml:space="preserve"> </w:t>
      </w:r>
      <w:r w:rsidRPr="00C25B37">
        <w:rPr>
          <w:rFonts w:asciiTheme="majorHAnsi" w:hAnsiTheme="majorHAnsi"/>
          <w:noProof/>
        </w:rPr>
        <w:t>ou pelo telefone (14) 3434-2501.</w:t>
      </w:r>
    </w:p>
    <w:p w14:paraId="5E9CAF40" w14:textId="77777777" w:rsidR="000F6F66" w:rsidRPr="00C25B37" w:rsidRDefault="000F6F66" w:rsidP="000F6F66">
      <w:pPr>
        <w:autoSpaceDE w:val="0"/>
        <w:autoSpaceDN w:val="0"/>
        <w:adjustRightInd w:val="0"/>
        <w:jc w:val="both"/>
        <w:rPr>
          <w:rFonts w:asciiTheme="majorHAnsi" w:hAnsiTheme="majorHAnsi"/>
          <w:noProof/>
        </w:rPr>
      </w:pPr>
    </w:p>
    <w:p w14:paraId="5F45AD93" w14:textId="77777777" w:rsidR="000F6F66" w:rsidRPr="00C25B37" w:rsidRDefault="000F6F66" w:rsidP="000F6F66">
      <w:pPr>
        <w:autoSpaceDE w:val="0"/>
        <w:autoSpaceDN w:val="0"/>
        <w:adjustRightInd w:val="0"/>
        <w:jc w:val="both"/>
        <w:rPr>
          <w:rFonts w:asciiTheme="majorHAnsi" w:hAnsiTheme="majorHAnsi"/>
          <w:b/>
          <w:noProof/>
        </w:rPr>
      </w:pPr>
    </w:p>
    <w:p w14:paraId="62220B5C" w14:textId="53C792A3" w:rsidR="0066398C" w:rsidRPr="00C25B37" w:rsidRDefault="00AF347C" w:rsidP="000F6F66">
      <w:pPr>
        <w:autoSpaceDE w:val="0"/>
        <w:autoSpaceDN w:val="0"/>
        <w:adjustRightInd w:val="0"/>
        <w:jc w:val="both"/>
        <w:rPr>
          <w:rFonts w:asciiTheme="majorHAnsi" w:hAnsiTheme="majorHAnsi" w:cs="Arial"/>
          <w:b/>
          <w:spacing w:val="15"/>
          <w:shd w:val="clear" w:color="auto" w:fill="FFFFFF"/>
        </w:rPr>
      </w:pPr>
      <w:r w:rsidRPr="00C25B37">
        <w:rPr>
          <w:rFonts w:asciiTheme="majorHAnsi" w:hAnsiTheme="majorHAnsi" w:cs="Arial"/>
          <w:b/>
          <w:spacing w:val="15"/>
          <w:shd w:val="clear" w:color="auto" w:fill="FFFFFF"/>
        </w:rPr>
        <w:t>POLICIA CIVIL DO ESTADO DE SAO PAULO- DIVISÃO DE SUPRIMENTOS - DAP</w:t>
      </w:r>
      <w:r w:rsidRPr="00C25B37">
        <w:rPr>
          <w:rFonts w:asciiTheme="majorHAnsi" w:hAnsiTheme="majorHAnsi" w:cs="Arial"/>
          <w:b/>
          <w:spacing w:val="15"/>
        </w:rPr>
        <w:br/>
      </w:r>
      <w:r w:rsidRPr="00C25B37">
        <w:rPr>
          <w:rFonts w:asciiTheme="majorHAnsi" w:hAnsiTheme="majorHAnsi" w:cs="Arial"/>
          <w:b/>
          <w:spacing w:val="15"/>
          <w:shd w:val="clear" w:color="auto" w:fill="FFFFFF"/>
        </w:rPr>
        <w:t>PROCESSO Nº PCSP-PRC-2021/07618 - CONCORRÊNCIA Nº 03/2021-A</w:t>
      </w:r>
    </w:p>
    <w:p w14:paraId="5B3CF4B6" w14:textId="1263CF50" w:rsidR="000F6F66" w:rsidRPr="00C25B37" w:rsidRDefault="000F6F66" w:rsidP="000F6F66">
      <w:pPr>
        <w:autoSpaceDE w:val="0"/>
        <w:autoSpaceDN w:val="0"/>
        <w:adjustRightInd w:val="0"/>
        <w:jc w:val="both"/>
        <w:rPr>
          <w:rFonts w:asciiTheme="majorHAnsi" w:hAnsiTheme="majorHAnsi"/>
          <w:noProof/>
        </w:rPr>
      </w:pPr>
      <w:r w:rsidRPr="00C25B37">
        <w:rPr>
          <w:rFonts w:asciiTheme="majorHAnsi" w:hAnsiTheme="majorHAnsi"/>
          <w:noProof/>
        </w:rPr>
        <w:t>Encontra-se aberto na Divisão de Suprimentos do Departamento de Administração e Planejamento da Polícia Civil do Estado de São Paulo, procedimento licitatório, na modalidade CONCORRÊNCIA, tipo menor preço, para Prestação de Serviços referentes a execução de obras de reforma dos prédios que abrigam as Delegacias de Polícia dos 59º, 98º e 101º Distritos Policiais da capital. A sessão pública ocorrerá no dia 19/07/2022, ás 13h00m na sede do Palácio da Polícia, localizado na Rua Brigadeiro Tobias, 527, - Centro - São Paulo/SP. Interessados podem tomar conhecimento e obter a documentação relativa ao certame por meio do sitio eletrôn</w:t>
      </w:r>
      <w:r w:rsidR="00613084" w:rsidRPr="00C25B37">
        <w:rPr>
          <w:rFonts w:asciiTheme="majorHAnsi" w:hAnsiTheme="majorHAnsi"/>
          <w:noProof/>
        </w:rPr>
        <w:t xml:space="preserve">ico </w:t>
      </w:r>
      <w:hyperlink r:id="rId110" w:history="1">
        <w:r w:rsidR="00613084" w:rsidRPr="00C25B37">
          <w:rPr>
            <w:rStyle w:val="Hyperlink"/>
            <w:rFonts w:asciiTheme="majorHAnsi" w:hAnsiTheme="majorHAnsi"/>
            <w:noProof/>
          </w:rPr>
          <w:t>www.imprensaoficial.com.br</w:t>
        </w:r>
      </w:hyperlink>
      <w:r w:rsidR="00613084" w:rsidRPr="00C25B37">
        <w:rPr>
          <w:rFonts w:asciiTheme="majorHAnsi" w:hAnsiTheme="majorHAnsi"/>
          <w:noProof/>
        </w:rPr>
        <w:t xml:space="preserve">, </w:t>
      </w:r>
      <w:r w:rsidRPr="00C25B37">
        <w:rPr>
          <w:rFonts w:asciiTheme="majorHAnsi" w:hAnsiTheme="majorHAnsi"/>
          <w:noProof/>
        </w:rPr>
        <w:t>através do link Negócios Públicos. Quaisquer dúvidas ou pedidos de informação devem ser solicitados por e-mail</w:t>
      </w:r>
      <w:r w:rsidRPr="00C25B37">
        <w:rPr>
          <w:rFonts w:asciiTheme="majorHAnsi" w:hAnsiTheme="majorHAnsi" w:cs="Arial"/>
          <w:spacing w:val="15"/>
          <w:shd w:val="clear" w:color="auto" w:fill="FFFFFF"/>
        </w:rPr>
        <w:t xml:space="preserve"> </w:t>
      </w:r>
      <w:hyperlink r:id="rId111" w:history="1">
        <w:r w:rsidR="00AF347C" w:rsidRPr="00C25B37">
          <w:rPr>
            <w:rStyle w:val="Hyperlink"/>
            <w:rFonts w:asciiTheme="majorHAnsi" w:hAnsiTheme="majorHAnsi" w:cs="Arial"/>
            <w:spacing w:val="15"/>
            <w:shd w:val="clear" w:color="auto" w:fill="FFFFFF"/>
          </w:rPr>
          <w:t>divsupcompras.eqc@policiacivil.sp.gov.br</w:t>
        </w:r>
      </w:hyperlink>
      <w:r w:rsidR="00AF347C" w:rsidRPr="00C25B37">
        <w:rPr>
          <w:rFonts w:asciiTheme="majorHAnsi" w:hAnsiTheme="majorHAnsi" w:cs="Arial"/>
          <w:spacing w:val="15"/>
          <w:shd w:val="clear" w:color="auto" w:fill="FFFFFF"/>
        </w:rPr>
        <w:t xml:space="preserve"> </w:t>
      </w:r>
      <w:r w:rsidRPr="00C25B37">
        <w:rPr>
          <w:rFonts w:asciiTheme="majorHAnsi" w:hAnsiTheme="majorHAnsi"/>
          <w:noProof/>
        </w:rPr>
        <w:t>ou por telefone 11 3311-3030.</w:t>
      </w:r>
    </w:p>
    <w:p w14:paraId="3229D64E" w14:textId="77777777" w:rsidR="001B50DB" w:rsidRPr="00C25B37" w:rsidRDefault="001B50DB" w:rsidP="000F6F66">
      <w:pPr>
        <w:autoSpaceDE w:val="0"/>
        <w:autoSpaceDN w:val="0"/>
        <w:adjustRightInd w:val="0"/>
        <w:jc w:val="both"/>
        <w:rPr>
          <w:rFonts w:asciiTheme="majorHAnsi" w:hAnsiTheme="majorHAnsi" w:cs="Arial"/>
          <w:spacing w:val="15"/>
          <w:shd w:val="clear" w:color="auto" w:fill="FFFFFF"/>
        </w:rPr>
      </w:pPr>
    </w:p>
    <w:p w14:paraId="0A0F40D6" w14:textId="77777777" w:rsidR="001B50DB" w:rsidRPr="00C25B37" w:rsidRDefault="001B50DB" w:rsidP="000F6F66">
      <w:pPr>
        <w:autoSpaceDE w:val="0"/>
        <w:autoSpaceDN w:val="0"/>
        <w:adjustRightInd w:val="0"/>
        <w:jc w:val="both"/>
        <w:rPr>
          <w:rFonts w:asciiTheme="majorHAnsi" w:hAnsiTheme="majorHAnsi" w:cs="Arial"/>
          <w:b/>
          <w:spacing w:val="15"/>
          <w:shd w:val="clear" w:color="auto" w:fill="FFFFFF"/>
        </w:rPr>
      </w:pPr>
    </w:p>
    <w:p w14:paraId="54B3D6BF" w14:textId="2EFE0929" w:rsidR="001B50DB" w:rsidRPr="00C25B37" w:rsidRDefault="00AF347C" w:rsidP="001B50DB">
      <w:pPr>
        <w:autoSpaceDE w:val="0"/>
        <w:autoSpaceDN w:val="0"/>
        <w:adjustRightInd w:val="0"/>
        <w:jc w:val="both"/>
        <w:rPr>
          <w:rFonts w:asciiTheme="majorHAnsi" w:hAnsiTheme="majorHAnsi"/>
          <w:b/>
          <w:noProof/>
        </w:rPr>
      </w:pPr>
      <w:r w:rsidRPr="00C25B37">
        <w:rPr>
          <w:rFonts w:asciiTheme="majorHAnsi" w:hAnsiTheme="majorHAnsi"/>
          <w:b/>
          <w:noProof/>
        </w:rPr>
        <w:t>SEC.JUSTICA E CIDADANIA - 170102 - COORDENADORIA GERAL DE ADMINISTRACAO – ORGÃO - SECRETARIA ESTADUAL DA JUSTIÇA E CIDADANIA – MODALIDADE – CONCORRÊNCIA NÚMERO 02/2022 – PROCESSO - SJC-PRC-2022/00200</w:t>
      </w:r>
    </w:p>
    <w:p w14:paraId="063704B3" w14:textId="16E0C993" w:rsidR="001B50DB" w:rsidRPr="00C25B37" w:rsidRDefault="001B50DB" w:rsidP="001B50DB">
      <w:pPr>
        <w:autoSpaceDE w:val="0"/>
        <w:autoSpaceDN w:val="0"/>
        <w:adjustRightInd w:val="0"/>
        <w:jc w:val="both"/>
        <w:rPr>
          <w:rFonts w:asciiTheme="majorHAnsi" w:hAnsiTheme="majorHAnsi"/>
          <w:noProof/>
        </w:rPr>
      </w:pPr>
      <w:r w:rsidRPr="00C25B37">
        <w:rPr>
          <w:rFonts w:asciiTheme="majorHAnsi" w:hAnsiTheme="majorHAnsi"/>
          <w:noProof/>
        </w:rPr>
        <w:t xml:space="preserve">Encontra-se aberta na Secretaria da Justiça e Cidadania a Concorrência Pública nº 02/2022, Processo SJC nº 2022/00200, objetivando a obra de construção do Fórum da Comarca de Ipaussu. A data da sessão pública será no dia 04/07/2022 às 09:30 horas no Pátio do Colégio, nº 184. O edital na íntegra, encontra-se no site </w:t>
      </w:r>
      <w:hyperlink r:id="rId112" w:history="1">
        <w:r w:rsidR="00BE31E7" w:rsidRPr="00C25B37">
          <w:rPr>
            <w:rStyle w:val="Hyperlink"/>
            <w:rFonts w:asciiTheme="majorHAnsi" w:hAnsiTheme="majorHAnsi"/>
            <w:noProof/>
          </w:rPr>
          <w:t>www.e-negociospublicos.com.br</w:t>
        </w:r>
      </w:hyperlink>
      <w:r w:rsidRPr="00C25B37">
        <w:rPr>
          <w:rFonts w:asciiTheme="majorHAnsi" w:hAnsiTheme="majorHAnsi"/>
          <w:noProof/>
        </w:rPr>
        <w:t>,</w:t>
      </w:r>
      <w:r w:rsidR="00BE31E7" w:rsidRPr="00C25B37">
        <w:rPr>
          <w:rFonts w:asciiTheme="majorHAnsi" w:hAnsiTheme="majorHAnsi"/>
          <w:noProof/>
        </w:rPr>
        <w:t xml:space="preserve"> </w:t>
      </w:r>
      <w:r w:rsidRPr="00C25B37">
        <w:rPr>
          <w:rFonts w:asciiTheme="majorHAnsi" w:hAnsiTheme="majorHAnsi"/>
          <w:noProof/>
        </w:rPr>
        <w:t>podendo também ser solicitado através do e-mail (</w:t>
      </w:r>
      <w:hyperlink r:id="rId113" w:history="1">
        <w:r w:rsidR="00BE31E7" w:rsidRPr="00C25B37">
          <w:rPr>
            <w:rStyle w:val="Hyperlink"/>
            <w:rFonts w:asciiTheme="majorHAnsi" w:hAnsiTheme="majorHAnsi"/>
            <w:noProof/>
          </w:rPr>
          <w:t>negocios@justica.sp.gov.br</w:t>
        </w:r>
      </w:hyperlink>
      <w:r w:rsidRPr="00C25B37">
        <w:rPr>
          <w:rFonts w:asciiTheme="majorHAnsi" w:hAnsiTheme="majorHAnsi"/>
          <w:noProof/>
        </w:rPr>
        <w:t>) ou pessoalmente no endereço acima, das 09:00 às 12:00 e das 13:00 às 17:00 horas, devendo a empresa apresentar um CD virgem.</w:t>
      </w:r>
    </w:p>
    <w:p w14:paraId="72A5720A" w14:textId="77777777" w:rsidR="00F91320" w:rsidRPr="00C25B37" w:rsidRDefault="00F91320" w:rsidP="001B50DB">
      <w:pPr>
        <w:autoSpaceDE w:val="0"/>
        <w:autoSpaceDN w:val="0"/>
        <w:adjustRightInd w:val="0"/>
        <w:jc w:val="both"/>
        <w:rPr>
          <w:rFonts w:asciiTheme="majorHAnsi" w:hAnsiTheme="majorHAnsi"/>
          <w:b/>
          <w:noProof/>
        </w:rPr>
      </w:pPr>
    </w:p>
    <w:p w14:paraId="5014E63D" w14:textId="77777777" w:rsidR="00F91320" w:rsidRPr="00C25B37" w:rsidRDefault="00F91320" w:rsidP="001B50DB">
      <w:pPr>
        <w:autoSpaceDE w:val="0"/>
        <w:autoSpaceDN w:val="0"/>
        <w:adjustRightInd w:val="0"/>
        <w:jc w:val="both"/>
        <w:rPr>
          <w:rFonts w:asciiTheme="majorHAnsi" w:hAnsiTheme="majorHAnsi"/>
          <w:b/>
          <w:noProof/>
        </w:rPr>
      </w:pPr>
    </w:p>
    <w:p w14:paraId="6C29AF41" w14:textId="534834E2" w:rsidR="00F91320" w:rsidRPr="00C25B37" w:rsidRDefault="009E3700" w:rsidP="00F339C4">
      <w:pPr>
        <w:autoSpaceDE w:val="0"/>
        <w:autoSpaceDN w:val="0"/>
        <w:adjustRightInd w:val="0"/>
        <w:jc w:val="both"/>
        <w:rPr>
          <w:rFonts w:asciiTheme="majorHAnsi" w:hAnsiTheme="majorHAnsi"/>
          <w:b/>
          <w:noProof/>
        </w:rPr>
      </w:pPr>
      <w:r w:rsidRPr="00C25B37">
        <w:rPr>
          <w:rFonts w:asciiTheme="majorHAnsi" w:hAnsiTheme="majorHAnsi"/>
          <w:b/>
          <w:noProof/>
        </w:rPr>
        <w:t>FDE-FUNDACAO P/ DESENV. DA EDUCACAO - ORGÃO FUNDAÇÃO PARA O DESENVOLVIMENTO DA EDUCAÇÃO - MODALIDADE CONCORRÊNCIA - NÚMERO 69/00054/22/01- PROCESSO 69/00054/22/01</w:t>
      </w:r>
    </w:p>
    <w:p w14:paraId="4CD18EB2" w14:textId="5EB78CCE" w:rsidR="00F91320" w:rsidRPr="00C25B37" w:rsidRDefault="00F91320" w:rsidP="001B50DB">
      <w:pPr>
        <w:autoSpaceDE w:val="0"/>
        <w:autoSpaceDN w:val="0"/>
        <w:adjustRightInd w:val="0"/>
        <w:jc w:val="both"/>
        <w:rPr>
          <w:rFonts w:asciiTheme="majorHAnsi" w:hAnsiTheme="majorHAnsi"/>
          <w:noProof/>
        </w:rPr>
      </w:pPr>
      <w:r w:rsidRPr="00C25B37">
        <w:rPr>
          <w:rFonts w:asciiTheme="majorHAnsi" w:hAnsiTheme="majorHAnsi"/>
          <w:noProof/>
        </w:rPr>
        <w:t>OBJETO: Conclusão da Obra para Construção de Prédio Escolar - PRÉDIO (S) / LOCALIZAÇÃO (ÕES): Terreno Nsa Sra das Graças - Av. Dr. Francisco de Paula Leão, s/n - Centro - Guará, em SP - ABERTURA DA LICITAÇÃO (DIA E HORA): 07/07/2022, às 09:30 hs.</w:t>
      </w:r>
    </w:p>
    <w:p w14:paraId="31CB235F" w14:textId="77777777" w:rsidR="00F91320" w:rsidRPr="00C25B37" w:rsidRDefault="00F91320" w:rsidP="001B50DB">
      <w:pPr>
        <w:autoSpaceDE w:val="0"/>
        <w:autoSpaceDN w:val="0"/>
        <w:adjustRightInd w:val="0"/>
        <w:jc w:val="both"/>
        <w:rPr>
          <w:rFonts w:asciiTheme="majorHAnsi" w:hAnsiTheme="majorHAnsi"/>
          <w:noProof/>
        </w:rPr>
      </w:pPr>
    </w:p>
    <w:p w14:paraId="2E2283BE" w14:textId="35AAF169" w:rsidR="00F91320" w:rsidRPr="00C25B37" w:rsidRDefault="009E3700" w:rsidP="00F339C4">
      <w:pPr>
        <w:autoSpaceDE w:val="0"/>
        <w:autoSpaceDN w:val="0"/>
        <w:adjustRightInd w:val="0"/>
        <w:jc w:val="both"/>
        <w:rPr>
          <w:rFonts w:asciiTheme="majorHAnsi" w:hAnsiTheme="majorHAnsi"/>
          <w:b/>
          <w:noProof/>
        </w:rPr>
      </w:pPr>
      <w:r w:rsidRPr="00C25B37">
        <w:rPr>
          <w:rFonts w:asciiTheme="majorHAnsi" w:hAnsiTheme="majorHAnsi"/>
          <w:b/>
          <w:noProof/>
        </w:rPr>
        <w:t>MODALIDADE CONCORRÊNCIA – NÚMERO 69/00053/22/01 – PROCESSO 69/00053/22/01</w:t>
      </w:r>
    </w:p>
    <w:p w14:paraId="5918D01F" w14:textId="391424CB" w:rsidR="00F91320" w:rsidRPr="00C25B37" w:rsidRDefault="00F91320" w:rsidP="001B50DB">
      <w:pPr>
        <w:autoSpaceDE w:val="0"/>
        <w:autoSpaceDN w:val="0"/>
        <w:adjustRightInd w:val="0"/>
        <w:jc w:val="both"/>
        <w:rPr>
          <w:rFonts w:asciiTheme="majorHAnsi" w:hAnsiTheme="majorHAnsi"/>
          <w:noProof/>
        </w:rPr>
      </w:pPr>
      <w:r w:rsidRPr="00C25B37">
        <w:rPr>
          <w:rFonts w:asciiTheme="majorHAnsi" w:hAnsiTheme="majorHAnsi"/>
          <w:noProof/>
        </w:rPr>
        <w:t>OBJETO: Conclusão da Obra para Construção de Prédio Escolar - PRÉDIO (S) / LOCALIZAÇÃO (ÕES): Terreno B. Centro - Rua Caetano Marchi/Rua das Rosas - Emilianópolis, em SP - ABERTURA DA LICITAÇÃO (DIA E HORA): 06/07/2022, às 15:00 hs.</w:t>
      </w:r>
    </w:p>
    <w:p w14:paraId="0D954F5C" w14:textId="77777777" w:rsidR="00F91320" w:rsidRPr="00C25B37" w:rsidRDefault="00F91320" w:rsidP="001B50DB">
      <w:pPr>
        <w:autoSpaceDE w:val="0"/>
        <w:autoSpaceDN w:val="0"/>
        <w:adjustRightInd w:val="0"/>
        <w:jc w:val="both"/>
        <w:rPr>
          <w:rFonts w:asciiTheme="majorHAnsi" w:hAnsiTheme="majorHAnsi"/>
          <w:noProof/>
        </w:rPr>
      </w:pPr>
    </w:p>
    <w:p w14:paraId="57911238" w14:textId="7C22AEAE" w:rsidR="00F91320" w:rsidRPr="00C25B37" w:rsidRDefault="009E3700" w:rsidP="00F339C4">
      <w:pPr>
        <w:autoSpaceDE w:val="0"/>
        <w:autoSpaceDN w:val="0"/>
        <w:adjustRightInd w:val="0"/>
        <w:jc w:val="both"/>
        <w:rPr>
          <w:rFonts w:asciiTheme="majorHAnsi" w:hAnsiTheme="majorHAnsi"/>
          <w:b/>
          <w:noProof/>
        </w:rPr>
      </w:pPr>
      <w:r w:rsidRPr="00C25B37">
        <w:rPr>
          <w:rFonts w:asciiTheme="majorHAnsi" w:hAnsiTheme="majorHAnsi"/>
          <w:b/>
          <w:noProof/>
        </w:rPr>
        <w:t>MODALIDADE CONCORRÊNCIA – NÚMERO 69/00048/22/01 – PROCESSO 69/00048/22/01</w:t>
      </w:r>
    </w:p>
    <w:p w14:paraId="34123C30" w14:textId="69778B92" w:rsidR="00F91320" w:rsidRPr="00C25B37" w:rsidRDefault="00F91320" w:rsidP="001B50DB">
      <w:pPr>
        <w:autoSpaceDE w:val="0"/>
        <w:autoSpaceDN w:val="0"/>
        <w:adjustRightInd w:val="0"/>
        <w:jc w:val="both"/>
        <w:rPr>
          <w:rFonts w:asciiTheme="majorHAnsi" w:hAnsiTheme="majorHAnsi"/>
          <w:noProof/>
        </w:rPr>
      </w:pPr>
      <w:r w:rsidRPr="00C25B37">
        <w:rPr>
          <w:rFonts w:asciiTheme="majorHAnsi" w:hAnsiTheme="majorHAnsi"/>
          <w:noProof/>
        </w:rPr>
        <w:t>OBJETO: Conclusão da Obra para Construção de Prédio Escolar - PRÉDIO (S) / LOCALIZAÇÃO (ÕES): Terreno Distrito Ribeirão Bonito I - Rua Francisco Leme, 45 - Distrito de Ribeirão Bonito, em SP - ABERTURA DA LICITAÇÃO (DIA E HORA): 06/07/2022, às 14:00 hs.</w:t>
      </w:r>
    </w:p>
    <w:p w14:paraId="3D8B851B" w14:textId="77777777" w:rsidR="00F91320" w:rsidRPr="00C25B37" w:rsidRDefault="00F91320" w:rsidP="001B50DB">
      <w:pPr>
        <w:autoSpaceDE w:val="0"/>
        <w:autoSpaceDN w:val="0"/>
        <w:adjustRightInd w:val="0"/>
        <w:jc w:val="both"/>
        <w:rPr>
          <w:rFonts w:asciiTheme="majorHAnsi" w:hAnsiTheme="majorHAnsi" w:cs="Arial"/>
          <w:color w:val="212529"/>
          <w:spacing w:val="15"/>
          <w:shd w:val="clear" w:color="auto" w:fill="FFFFFF"/>
        </w:rPr>
      </w:pPr>
    </w:p>
    <w:p w14:paraId="6BAE649F" w14:textId="2F6CC17A" w:rsidR="00F91320" w:rsidRPr="00C25B37" w:rsidRDefault="009E3700" w:rsidP="00F339C4">
      <w:pPr>
        <w:autoSpaceDE w:val="0"/>
        <w:autoSpaceDN w:val="0"/>
        <w:adjustRightInd w:val="0"/>
        <w:jc w:val="both"/>
        <w:rPr>
          <w:rFonts w:asciiTheme="majorHAnsi" w:hAnsiTheme="majorHAnsi"/>
          <w:b/>
          <w:noProof/>
        </w:rPr>
      </w:pPr>
      <w:r w:rsidRPr="00C25B37">
        <w:rPr>
          <w:rFonts w:asciiTheme="majorHAnsi" w:hAnsiTheme="majorHAnsi"/>
          <w:b/>
          <w:noProof/>
        </w:rPr>
        <w:t>MODALIDADE - CONCORRÊNCIA – NÚMERO 69/00045/22/01 –PROCESSO 69/00045/22/01</w:t>
      </w:r>
    </w:p>
    <w:p w14:paraId="2C7E41D0" w14:textId="6EE4D6DF" w:rsidR="00F91320" w:rsidRPr="00C25B37" w:rsidRDefault="00F91320" w:rsidP="001B50DB">
      <w:pPr>
        <w:autoSpaceDE w:val="0"/>
        <w:autoSpaceDN w:val="0"/>
        <w:adjustRightInd w:val="0"/>
        <w:jc w:val="both"/>
        <w:rPr>
          <w:rFonts w:asciiTheme="majorHAnsi" w:hAnsiTheme="majorHAnsi"/>
          <w:noProof/>
        </w:rPr>
      </w:pPr>
      <w:r w:rsidRPr="00C25B37">
        <w:rPr>
          <w:rFonts w:asciiTheme="majorHAnsi" w:hAnsiTheme="majorHAnsi"/>
          <w:noProof/>
        </w:rPr>
        <w:t>OBJETO: Conclusão da Obra para Construção de Prédio Escolar - PRÉDIO (S) / LOCALIZAÇÃO (ÕES): Terreno Prq. Pinheiros/Jardim Panorama - Prolongamento da Rua Teófilo Dias c/ Prolongamento da rua 18 - Jd. Panorama - Alvares Machado, em SP - ABERTURA DA LICITAÇÃO (DIA E HORA): 06/07/2022, às 10:30 hs.</w:t>
      </w:r>
    </w:p>
    <w:p w14:paraId="5FCA1ADD" w14:textId="77777777" w:rsidR="00BD3BBC" w:rsidRPr="00C25B37" w:rsidRDefault="00BD3BBC" w:rsidP="000B4F10">
      <w:pPr>
        <w:autoSpaceDE w:val="0"/>
        <w:autoSpaceDN w:val="0"/>
        <w:adjustRightInd w:val="0"/>
        <w:jc w:val="both"/>
        <w:rPr>
          <w:rFonts w:asciiTheme="majorHAnsi" w:hAnsiTheme="majorHAnsi"/>
          <w:noProof/>
        </w:rPr>
      </w:pPr>
    </w:p>
    <w:p w14:paraId="79FC1438" w14:textId="77777777" w:rsidR="009E3700" w:rsidRPr="00C25B37" w:rsidRDefault="009E3700" w:rsidP="00BD3BBC">
      <w:pPr>
        <w:autoSpaceDE w:val="0"/>
        <w:autoSpaceDN w:val="0"/>
        <w:adjustRightInd w:val="0"/>
        <w:jc w:val="center"/>
        <w:rPr>
          <w:rFonts w:asciiTheme="majorHAnsi" w:hAnsiTheme="majorHAnsi"/>
          <w:b/>
        </w:rPr>
      </w:pPr>
    </w:p>
    <w:p w14:paraId="67758B17" w14:textId="17447FE5" w:rsidR="00BD3BBC" w:rsidRPr="00C25B37" w:rsidRDefault="00BD3BBC" w:rsidP="00BD3BBC">
      <w:pPr>
        <w:autoSpaceDE w:val="0"/>
        <w:autoSpaceDN w:val="0"/>
        <w:adjustRightInd w:val="0"/>
        <w:jc w:val="center"/>
        <w:rPr>
          <w:rFonts w:asciiTheme="majorHAnsi" w:hAnsiTheme="majorHAnsi"/>
          <w:b/>
        </w:rPr>
      </w:pPr>
      <w:r w:rsidRPr="00C25B37">
        <w:rPr>
          <w:rFonts w:asciiTheme="majorHAnsi" w:hAnsiTheme="majorHAnsi"/>
          <w:b/>
        </w:rPr>
        <w:t>ESTADO DE SERGIPE</w:t>
      </w:r>
    </w:p>
    <w:p w14:paraId="2365E665" w14:textId="77777777" w:rsidR="00BD3BBC" w:rsidRPr="00C25B37" w:rsidRDefault="00BD3BBC" w:rsidP="000B4F10">
      <w:pPr>
        <w:autoSpaceDE w:val="0"/>
        <w:autoSpaceDN w:val="0"/>
        <w:adjustRightInd w:val="0"/>
        <w:jc w:val="both"/>
        <w:rPr>
          <w:rFonts w:asciiTheme="majorHAnsi" w:hAnsiTheme="majorHAnsi"/>
          <w:b/>
        </w:rPr>
      </w:pPr>
    </w:p>
    <w:p w14:paraId="35387998" w14:textId="77777777" w:rsidR="00BD3BBC" w:rsidRPr="00C25B37" w:rsidRDefault="00BD3BBC" w:rsidP="000B4F10">
      <w:pPr>
        <w:autoSpaceDE w:val="0"/>
        <w:autoSpaceDN w:val="0"/>
        <w:adjustRightInd w:val="0"/>
        <w:jc w:val="both"/>
        <w:rPr>
          <w:rFonts w:asciiTheme="majorHAnsi" w:hAnsiTheme="majorHAnsi"/>
          <w:b/>
        </w:rPr>
      </w:pPr>
      <w:r w:rsidRPr="00C25B37">
        <w:rPr>
          <w:rFonts w:asciiTheme="majorHAnsi" w:hAnsiTheme="majorHAnsi"/>
          <w:b/>
        </w:rPr>
        <w:t xml:space="preserve">GOVERNO DO ESTADO DE SERGIPE SECRETARIA DE ESTADO DE INFRAESTRUTURA DEPARTAMENTO ESTADUAL DE INFRAESTRUTURA RODOVIÁRIA DE SERGIPE - AVISO DE LICITAÇÃO CONCORRÊNCIA Nº 13/2022 </w:t>
      </w:r>
    </w:p>
    <w:p w14:paraId="37B47719" w14:textId="0658FD66" w:rsidR="00BD3BBC" w:rsidRDefault="00BD3BBC" w:rsidP="000B4F10">
      <w:pPr>
        <w:autoSpaceDE w:val="0"/>
        <w:autoSpaceDN w:val="0"/>
        <w:adjustRightInd w:val="0"/>
        <w:jc w:val="both"/>
        <w:rPr>
          <w:rFonts w:asciiTheme="majorHAnsi" w:hAnsiTheme="majorHAnsi"/>
        </w:rPr>
      </w:pPr>
      <w:r w:rsidRPr="00C25B37">
        <w:rPr>
          <w:rFonts w:asciiTheme="majorHAnsi" w:hAnsiTheme="majorHAnsi"/>
        </w:rPr>
        <w:t xml:space="preserve">OBJETO: Implantação da pavimentação de Estrada Parque: SE-204, trecho: Entr. SE-100 / Povoado Brejão / Entr. SE-200, com extensão aproximada de 6,43km, neste Estado. Valor Estimado: R$ 11.540.639,54 (onze milhões e quinhentos e quarenta mil e seiscentos e trinta e nove reais e cinqüenta e quatro centavos); Data do recebimento das propostas: 02 de agosto de 2022, às 9h; Tipo: Menor Preço Global; Prazo de Execução: 300 (trezentos) dias; Prazo de Vigência do Contrato: 600 (seiscentos) dias; Fontes de Recurso: 0101, 0112, 0120 e 0290; Classificação Orçamentária: 26.782.0018.0303.4.4.90.51.02; Base Legal: Lei nº 8.666/1993, Lei nº 10.192/2001, Lei Complementar nº 123/2006, Lei Estadual n° 5.848/2006, Lei Estadual nº 8.747/2020, Decreto Estadual nº 24.912/2007 e demais legislação pertinente; Parecer Jurídico nº: 207/2022; O Edital completo estará disponível para aquisição por todos os interessados a partir da data de publicação deste Aviso, mediante acesso e preenchimento de formulário no link "Licitações" no site do DER/SE no seguinte endereço: </w:t>
      </w:r>
      <w:hyperlink r:id="rId114" w:history="1">
        <w:r w:rsidRPr="00C25B37">
          <w:rPr>
            <w:rStyle w:val="Hyperlink"/>
            <w:rFonts w:asciiTheme="majorHAnsi" w:hAnsiTheme="majorHAnsi"/>
            <w:color w:val="auto"/>
          </w:rPr>
          <w:t>www.der.se.gov.br</w:t>
        </w:r>
      </w:hyperlink>
      <w:r w:rsidRPr="00C25B37">
        <w:rPr>
          <w:rFonts w:asciiTheme="majorHAnsi" w:hAnsiTheme="majorHAnsi"/>
        </w:rPr>
        <w:t>.</w:t>
      </w:r>
      <w:r w:rsidR="00C628E1" w:rsidRPr="00C25B37">
        <w:rPr>
          <w:rFonts w:asciiTheme="majorHAnsi" w:hAnsiTheme="majorHAnsi"/>
        </w:rPr>
        <w:t xml:space="preserve"> </w:t>
      </w:r>
      <w:r w:rsidRPr="00C25B37">
        <w:rPr>
          <w:rFonts w:asciiTheme="majorHAnsi" w:hAnsiTheme="majorHAnsi"/>
        </w:rPr>
        <w:t xml:space="preserve"> Demais informações poderão ser obtidas pelo telefone (079)3253-2734, pelo e-mail cpl@der.se.gov.br ou pelo referido site do DER/SE.</w:t>
      </w:r>
    </w:p>
    <w:p w14:paraId="3E80CC52" w14:textId="77777777" w:rsidR="00C34DB0" w:rsidRDefault="00C34DB0" w:rsidP="000B4F10">
      <w:pPr>
        <w:autoSpaceDE w:val="0"/>
        <w:autoSpaceDN w:val="0"/>
        <w:adjustRightInd w:val="0"/>
        <w:jc w:val="both"/>
        <w:rPr>
          <w:rFonts w:asciiTheme="majorHAnsi" w:hAnsiTheme="majorHAnsi"/>
        </w:rPr>
      </w:pPr>
    </w:p>
    <w:p w14:paraId="6E2B4BFD" w14:textId="77777777" w:rsidR="00C34DB0" w:rsidRDefault="00C34DB0" w:rsidP="000B4F10">
      <w:pPr>
        <w:autoSpaceDE w:val="0"/>
        <w:autoSpaceDN w:val="0"/>
        <w:adjustRightInd w:val="0"/>
        <w:jc w:val="both"/>
        <w:rPr>
          <w:rFonts w:asciiTheme="majorHAnsi" w:hAnsiTheme="majorHAnsi"/>
        </w:rPr>
      </w:pPr>
    </w:p>
    <w:p w14:paraId="0E0F1FD3" w14:textId="77777777" w:rsidR="00C34DB0" w:rsidRDefault="00C34DB0" w:rsidP="000B4F10">
      <w:pPr>
        <w:autoSpaceDE w:val="0"/>
        <w:autoSpaceDN w:val="0"/>
        <w:adjustRightInd w:val="0"/>
        <w:jc w:val="both"/>
        <w:rPr>
          <w:rFonts w:asciiTheme="majorHAnsi" w:hAnsiTheme="majorHAnsi"/>
        </w:rPr>
      </w:pPr>
    </w:p>
    <w:p w14:paraId="75449F51" w14:textId="77777777" w:rsidR="00C34DB0" w:rsidRDefault="00C34DB0" w:rsidP="000B4F10">
      <w:pPr>
        <w:autoSpaceDE w:val="0"/>
        <w:autoSpaceDN w:val="0"/>
        <w:adjustRightInd w:val="0"/>
        <w:jc w:val="both"/>
        <w:rPr>
          <w:rFonts w:asciiTheme="majorHAnsi" w:hAnsiTheme="majorHAnsi"/>
        </w:rPr>
      </w:pPr>
    </w:p>
    <w:p w14:paraId="64A0D312" w14:textId="77777777" w:rsidR="00C34DB0" w:rsidRDefault="00C34DB0" w:rsidP="000B4F10">
      <w:pPr>
        <w:autoSpaceDE w:val="0"/>
        <w:autoSpaceDN w:val="0"/>
        <w:adjustRightInd w:val="0"/>
        <w:jc w:val="both"/>
        <w:rPr>
          <w:rFonts w:asciiTheme="majorHAnsi" w:hAnsiTheme="majorHAnsi"/>
        </w:rPr>
      </w:pPr>
    </w:p>
    <w:p w14:paraId="08CE4211" w14:textId="77777777" w:rsidR="00C34DB0" w:rsidRDefault="00C34DB0" w:rsidP="000B4F10">
      <w:pPr>
        <w:autoSpaceDE w:val="0"/>
        <w:autoSpaceDN w:val="0"/>
        <w:adjustRightInd w:val="0"/>
        <w:jc w:val="both"/>
        <w:rPr>
          <w:rFonts w:asciiTheme="majorHAnsi" w:hAnsiTheme="majorHAnsi"/>
        </w:rPr>
      </w:pPr>
    </w:p>
    <w:p w14:paraId="6BC9488F" w14:textId="77777777" w:rsidR="00C34DB0" w:rsidRDefault="00C34DB0" w:rsidP="000B4F10">
      <w:pPr>
        <w:autoSpaceDE w:val="0"/>
        <w:autoSpaceDN w:val="0"/>
        <w:adjustRightInd w:val="0"/>
        <w:jc w:val="both"/>
        <w:rPr>
          <w:rFonts w:asciiTheme="majorHAnsi" w:hAnsiTheme="majorHAnsi"/>
        </w:rPr>
      </w:pPr>
    </w:p>
    <w:p w14:paraId="23F1939B" w14:textId="77777777" w:rsidR="00C34DB0" w:rsidRDefault="00C34DB0" w:rsidP="000B4F10">
      <w:pPr>
        <w:autoSpaceDE w:val="0"/>
        <w:autoSpaceDN w:val="0"/>
        <w:adjustRightInd w:val="0"/>
        <w:jc w:val="both"/>
        <w:rPr>
          <w:rFonts w:asciiTheme="majorHAnsi" w:hAnsiTheme="majorHAnsi"/>
        </w:rPr>
      </w:pPr>
    </w:p>
    <w:p w14:paraId="05B86C51" w14:textId="77777777" w:rsidR="00C34DB0" w:rsidRDefault="00C34DB0" w:rsidP="000B4F10">
      <w:pPr>
        <w:autoSpaceDE w:val="0"/>
        <w:autoSpaceDN w:val="0"/>
        <w:adjustRightInd w:val="0"/>
        <w:jc w:val="both"/>
        <w:rPr>
          <w:rFonts w:asciiTheme="majorHAnsi" w:hAnsiTheme="majorHAnsi"/>
        </w:rPr>
      </w:pPr>
    </w:p>
    <w:p w14:paraId="0F200C16" w14:textId="77777777" w:rsidR="00C34DB0" w:rsidRDefault="00C34DB0" w:rsidP="000B4F10">
      <w:pPr>
        <w:autoSpaceDE w:val="0"/>
        <w:autoSpaceDN w:val="0"/>
        <w:adjustRightInd w:val="0"/>
        <w:jc w:val="both"/>
        <w:rPr>
          <w:rFonts w:asciiTheme="majorHAnsi" w:hAnsiTheme="majorHAnsi"/>
        </w:rPr>
      </w:pPr>
    </w:p>
    <w:p w14:paraId="5B7C655B" w14:textId="77777777" w:rsidR="00C34DB0" w:rsidRDefault="00C34DB0" w:rsidP="000B4F10">
      <w:pPr>
        <w:autoSpaceDE w:val="0"/>
        <w:autoSpaceDN w:val="0"/>
        <w:adjustRightInd w:val="0"/>
        <w:jc w:val="both"/>
        <w:rPr>
          <w:rFonts w:asciiTheme="majorHAnsi" w:hAnsiTheme="majorHAnsi"/>
        </w:rPr>
      </w:pPr>
    </w:p>
    <w:p w14:paraId="4E494B32" w14:textId="77777777" w:rsidR="00C34DB0" w:rsidRPr="00C25B37" w:rsidRDefault="00C34DB0" w:rsidP="000B4F10">
      <w:pPr>
        <w:autoSpaceDE w:val="0"/>
        <w:autoSpaceDN w:val="0"/>
        <w:adjustRightInd w:val="0"/>
        <w:jc w:val="both"/>
        <w:rPr>
          <w:rFonts w:asciiTheme="majorHAnsi" w:hAnsiTheme="majorHAnsi"/>
        </w:rPr>
      </w:pPr>
      <w:bookmarkStart w:id="0" w:name="_GoBack"/>
      <w:bookmarkEnd w:id="0"/>
    </w:p>
    <w:p w14:paraId="21F1F1D6" w14:textId="77777777" w:rsidR="00606872" w:rsidRPr="00C25B37" w:rsidRDefault="00606872" w:rsidP="000B4F10">
      <w:pPr>
        <w:autoSpaceDE w:val="0"/>
        <w:autoSpaceDN w:val="0"/>
        <w:adjustRightInd w:val="0"/>
        <w:jc w:val="both"/>
        <w:rPr>
          <w:rFonts w:asciiTheme="majorHAnsi" w:hAnsiTheme="majorHAnsi"/>
          <w:noProof/>
        </w:rPr>
      </w:pPr>
    </w:p>
    <w:p w14:paraId="79F0CBA0" w14:textId="2FA6E97E" w:rsidR="00F05FD3" w:rsidRPr="00C25B37" w:rsidRDefault="00F05FD3" w:rsidP="0017087A">
      <w:pPr>
        <w:autoSpaceDE w:val="0"/>
        <w:autoSpaceDN w:val="0"/>
        <w:adjustRightInd w:val="0"/>
        <w:jc w:val="center"/>
        <w:rPr>
          <w:rFonts w:asciiTheme="majorHAnsi" w:hAnsiTheme="majorHAnsi"/>
        </w:rPr>
      </w:pPr>
      <w:r w:rsidRPr="00C25B37">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C25B37"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F86BC3" w:rsidRDefault="00F86BC3">
      <w:r>
        <w:separator/>
      </w:r>
    </w:p>
  </w:endnote>
  <w:endnote w:type="continuationSeparator" w:id="0">
    <w:p w14:paraId="5AB7E4EC" w14:textId="77777777" w:rsidR="00F86BC3" w:rsidRDefault="00F86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86BC3" w:rsidRPr="00FE1850" w:rsidRDefault="00F86BC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86BC3" w:rsidRDefault="00F86BC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86BC3" w:rsidRPr="001042F4" w:rsidRDefault="00F86BC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86BC3" w14:paraId="15E73B0D" w14:textId="77777777" w:rsidTr="001042F4">
      <w:tc>
        <w:tcPr>
          <w:tcW w:w="2977" w:type="dxa"/>
          <w:shd w:val="clear" w:color="auto" w:fill="F2F2F2" w:themeFill="background1" w:themeFillShade="F2"/>
          <w:vAlign w:val="center"/>
        </w:tcPr>
        <w:p w14:paraId="179090BD" w14:textId="77777777" w:rsidR="00F86BC3" w:rsidRDefault="00F86BC3" w:rsidP="001042F4">
          <w:pPr>
            <w:jc w:val="center"/>
            <w:rPr>
              <w:rFonts w:ascii="Arial" w:hAnsi="Arial" w:cs="Arial"/>
              <w:sz w:val="16"/>
            </w:rPr>
          </w:pPr>
        </w:p>
      </w:tc>
      <w:tc>
        <w:tcPr>
          <w:tcW w:w="1418" w:type="dxa"/>
          <w:shd w:val="clear" w:color="auto" w:fill="F2F2F2" w:themeFill="background1" w:themeFillShade="F2"/>
        </w:tcPr>
        <w:p w14:paraId="200D52FE" w14:textId="77777777" w:rsidR="00F86BC3" w:rsidRPr="001042F4" w:rsidRDefault="00F86BC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86BC3" w:rsidRDefault="00F86BC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86BC3" w:rsidRDefault="00F86BC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86BC3" w:rsidRDefault="00F86BC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86BC3" w:rsidRDefault="00F86BC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86BC3" w:rsidRDefault="00F86BC3" w:rsidP="001042F4">
          <w:pPr>
            <w:jc w:val="center"/>
            <w:rPr>
              <w:rFonts w:ascii="Arial" w:hAnsi="Arial" w:cs="Arial"/>
              <w:noProof/>
              <w:sz w:val="16"/>
            </w:rPr>
          </w:pPr>
        </w:p>
      </w:tc>
    </w:tr>
  </w:tbl>
  <w:p w14:paraId="62D11665" w14:textId="77777777" w:rsidR="00F86BC3" w:rsidRPr="18102E9A" w:rsidRDefault="00F86BC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F86BC3" w:rsidRDefault="00F86BC3">
      <w:r>
        <w:separator/>
      </w:r>
    </w:p>
  </w:footnote>
  <w:footnote w:type="continuationSeparator" w:id="0">
    <w:p w14:paraId="2D62545D" w14:textId="77777777" w:rsidR="00F86BC3" w:rsidRDefault="00F86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86BC3" w:rsidRDefault="00F86BC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FEBE8AD" w:rsidR="00F86BC3" w:rsidRPr="20774586" w:rsidRDefault="00F86BC3" w:rsidP="007C304A">
                          <w:pPr>
                            <w:rPr>
                              <w:rFonts w:ascii="Arial" w:hAnsi="Arial" w:cs="Arial"/>
                              <w:b/>
                              <w:color w:val="FFFFFF"/>
                              <w:sz w:val="18"/>
                              <w:szCs w:val="18"/>
                            </w:rPr>
                          </w:pPr>
                          <w:r>
                            <w:rPr>
                              <w:rFonts w:ascii="Arial" w:hAnsi="Arial" w:cs="Arial"/>
                              <w:b/>
                              <w:bCs/>
                              <w:iCs/>
                              <w:caps/>
                              <w:color w:val="FFFFFF"/>
                              <w:sz w:val="18"/>
                              <w:szCs w:val="18"/>
                            </w:rPr>
                            <w:t>28/06/2022 - EdiçÃo nº 110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34DB0">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34DB0">
                            <w:rPr>
                              <w:rStyle w:val="Nmerodepgina"/>
                              <w:rFonts w:ascii="Arial" w:hAnsi="Arial" w:cs="Arial"/>
                              <w:b/>
                              <w:color w:val="FFFFFF"/>
                              <w:sz w:val="18"/>
                              <w:szCs w:val="18"/>
                            </w:rPr>
                            <w:t>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FEBE8AD" w:rsidR="00F86BC3" w:rsidRPr="20774586" w:rsidRDefault="00F86BC3" w:rsidP="007C304A">
                    <w:pPr>
                      <w:rPr>
                        <w:rFonts w:ascii="Arial" w:hAnsi="Arial" w:cs="Arial"/>
                        <w:b/>
                        <w:color w:val="FFFFFF"/>
                        <w:sz w:val="18"/>
                        <w:szCs w:val="18"/>
                      </w:rPr>
                    </w:pPr>
                    <w:r>
                      <w:rPr>
                        <w:rFonts w:ascii="Arial" w:hAnsi="Arial" w:cs="Arial"/>
                        <w:b/>
                        <w:bCs/>
                        <w:iCs/>
                        <w:caps/>
                        <w:color w:val="FFFFFF"/>
                        <w:sz w:val="18"/>
                        <w:szCs w:val="18"/>
                      </w:rPr>
                      <w:t>28/06/2022 - EdiçÃo nº 110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34DB0">
                      <w:rPr>
                        <w:rStyle w:val="Nmerodepgina"/>
                        <w:rFonts w:ascii="Arial" w:hAnsi="Arial" w:cs="Arial"/>
                        <w:b/>
                        <w:noProof/>
                        <w:color w:val="FFFFFF"/>
                        <w:sz w:val="18"/>
                        <w:szCs w:val="18"/>
                      </w:rPr>
                      <w:t>20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C34DB0">
                      <w:rPr>
                        <w:rStyle w:val="Nmerodepgina"/>
                        <w:rFonts w:ascii="Arial" w:hAnsi="Arial" w:cs="Arial"/>
                        <w:b/>
                        <w:color w:val="FFFFFF"/>
                        <w:sz w:val="18"/>
                        <w:szCs w:val="18"/>
                      </w:rPr>
                      <w:t>23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14"/>
    <w:lvlOverride w:ilvl="0"/>
    <w:lvlOverride w:ilvl="1"/>
    <w:lvlOverride w:ilvl="2"/>
    <w:lvlOverride w:ilvl="3"/>
    <w:lvlOverride w:ilvl="4"/>
    <w:lvlOverride w:ilvl="5"/>
    <w:lvlOverride w:ilvl="6"/>
    <w:lvlOverride w:ilvl="7"/>
    <w:lvlOverride w:ilvl="8"/>
  </w:num>
  <w:num w:numId="15">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6C9"/>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0"/>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DD"/>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10"/>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CDD"/>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66"/>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7A1"/>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6E3"/>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8C2"/>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0DB"/>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3A"/>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C7"/>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24"/>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92"/>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73"/>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9E"/>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73"/>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9D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D"/>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4C"/>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12"/>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B2"/>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6C"/>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3B"/>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7B"/>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AE1"/>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6FB"/>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7B"/>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48"/>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CB4"/>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154"/>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AD"/>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084"/>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6"/>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0F"/>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53"/>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47E"/>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D8"/>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8C"/>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C"/>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EEF"/>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58"/>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FE"/>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E7E"/>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3D"/>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4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8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25"/>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D93"/>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2A8"/>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C90"/>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B7FC3"/>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00"/>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182"/>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1EF"/>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AFF"/>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D3"/>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821"/>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BAE"/>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2B"/>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7C"/>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3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7F5"/>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AC0"/>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AED"/>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3A"/>
    <w:rsid w:val="00BA5E85"/>
    <w:rsid w:val="00BA5F2A"/>
    <w:rsid w:val="00BA5F89"/>
    <w:rsid w:val="00BA5FEC"/>
    <w:rsid w:val="00BA6011"/>
    <w:rsid w:val="00BA60D1"/>
    <w:rsid w:val="00BA6119"/>
    <w:rsid w:val="00BA6208"/>
    <w:rsid w:val="00BA6216"/>
    <w:rsid w:val="00BA6251"/>
    <w:rsid w:val="00BA6260"/>
    <w:rsid w:val="00BA6292"/>
    <w:rsid w:val="00BA632B"/>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D"/>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0CE"/>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BBC"/>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8F"/>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1E7"/>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37"/>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0"/>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C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BAF"/>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8E1"/>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3C"/>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24"/>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5FFD"/>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0E4"/>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CE1"/>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4D2"/>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71"/>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0A9"/>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0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10"/>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5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A4"/>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C4"/>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DD"/>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7F2"/>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3"/>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3"/>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20"/>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219"/>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55"/>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384472">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9264009">
      <w:bodyDiv w:val="1"/>
      <w:marLeft w:val="0"/>
      <w:marRight w:val="0"/>
      <w:marTop w:val="0"/>
      <w:marBottom w:val="0"/>
      <w:divBdr>
        <w:top w:val="none" w:sz="0" w:space="0" w:color="auto"/>
        <w:left w:val="none" w:sz="0" w:space="0" w:color="auto"/>
        <w:bottom w:val="none" w:sz="0" w:space="0" w:color="auto"/>
        <w:right w:val="none" w:sz="0" w:space="0" w:color="auto"/>
      </w:divBdr>
      <w:divsChild>
        <w:div w:id="1868830178">
          <w:marLeft w:val="-225"/>
          <w:marRight w:val="-225"/>
          <w:marTop w:val="0"/>
          <w:marBottom w:val="0"/>
          <w:divBdr>
            <w:top w:val="none" w:sz="0" w:space="0" w:color="auto"/>
            <w:left w:val="none" w:sz="0" w:space="0" w:color="auto"/>
            <w:bottom w:val="none" w:sz="0" w:space="0" w:color="auto"/>
            <w:right w:val="none" w:sz="0" w:space="0" w:color="auto"/>
          </w:divBdr>
          <w:divsChild>
            <w:div w:id="796602052">
              <w:marLeft w:val="0"/>
              <w:marRight w:val="0"/>
              <w:marTop w:val="0"/>
              <w:marBottom w:val="0"/>
              <w:divBdr>
                <w:top w:val="none" w:sz="0" w:space="0" w:color="auto"/>
                <w:left w:val="none" w:sz="0" w:space="0" w:color="auto"/>
                <w:bottom w:val="none" w:sz="0" w:space="0" w:color="auto"/>
                <w:right w:val="none" w:sz="0" w:space="0" w:color="auto"/>
              </w:divBdr>
            </w:div>
            <w:div w:id="688071832">
              <w:marLeft w:val="0"/>
              <w:marRight w:val="0"/>
              <w:marTop w:val="0"/>
              <w:marBottom w:val="0"/>
              <w:divBdr>
                <w:top w:val="none" w:sz="0" w:space="0" w:color="auto"/>
                <w:left w:val="none" w:sz="0" w:space="0" w:color="auto"/>
                <w:bottom w:val="none" w:sz="0" w:space="0" w:color="auto"/>
                <w:right w:val="none" w:sz="0" w:space="0" w:color="auto"/>
              </w:divBdr>
            </w:div>
          </w:divsChild>
        </w:div>
        <w:div w:id="639699366">
          <w:marLeft w:val="-225"/>
          <w:marRight w:val="-225"/>
          <w:marTop w:val="0"/>
          <w:marBottom w:val="0"/>
          <w:divBdr>
            <w:top w:val="none" w:sz="0" w:space="0" w:color="auto"/>
            <w:left w:val="none" w:sz="0" w:space="0" w:color="auto"/>
            <w:bottom w:val="none" w:sz="0" w:space="0" w:color="auto"/>
            <w:right w:val="none" w:sz="0" w:space="0" w:color="auto"/>
          </w:divBdr>
          <w:divsChild>
            <w:div w:id="323440407">
              <w:marLeft w:val="0"/>
              <w:marRight w:val="0"/>
              <w:marTop w:val="0"/>
              <w:marBottom w:val="0"/>
              <w:divBdr>
                <w:top w:val="none" w:sz="0" w:space="0" w:color="auto"/>
                <w:left w:val="none" w:sz="0" w:space="0" w:color="auto"/>
                <w:bottom w:val="none" w:sz="0" w:space="0" w:color="auto"/>
                <w:right w:val="none" w:sz="0" w:space="0" w:color="auto"/>
              </w:divBdr>
            </w:div>
            <w:div w:id="925384582">
              <w:marLeft w:val="0"/>
              <w:marRight w:val="0"/>
              <w:marTop w:val="0"/>
              <w:marBottom w:val="0"/>
              <w:divBdr>
                <w:top w:val="none" w:sz="0" w:space="0" w:color="auto"/>
                <w:left w:val="none" w:sz="0" w:space="0" w:color="auto"/>
                <w:bottom w:val="none" w:sz="0" w:space="0" w:color="auto"/>
                <w:right w:val="none" w:sz="0" w:space="0" w:color="auto"/>
              </w:divBdr>
            </w:div>
            <w:div w:id="209849155">
              <w:marLeft w:val="0"/>
              <w:marRight w:val="0"/>
              <w:marTop w:val="0"/>
              <w:marBottom w:val="0"/>
              <w:divBdr>
                <w:top w:val="none" w:sz="0" w:space="0" w:color="auto"/>
                <w:left w:val="none" w:sz="0" w:space="0" w:color="auto"/>
                <w:bottom w:val="none" w:sz="0" w:space="0" w:color="auto"/>
                <w:right w:val="none" w:sz="0" w:space="0" w:color="auto"/>
              </w:divBdr>
            </w:div>
            <w:div w:id="4492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2004365">
      <w:bodyDiv w:val="1"/>
      <w:marLeft w:val="0"/>
      <w:marRight w:val="0"/>
      <w:marTop w:val="0"/>
      <w:marBottom w:val="0"/>
      <w:divBdr>
        <w:top w:val="none" w:sz="0" w:space="0" w:color="auto"/>
        <w:left w:val="none" w:sz="0" w:space="0" w:color="auto"/>
        <w:bottom w:val="none" w:sz="0" w:space="0" w:color="auto"/>
        <w:right w:val="none" w:sz="0" w:space="0" w:color="auto"/>
      </w:divBdr>
      <w:divsChild>
        <w:div w:id="1023360452">
          <w:marLeft w:val="-225"/>
          <w:marRight w:val="-225"/>
          <w:marTop w:val="0"/>
          <w:marBottom w:val="0"/>
          <w:divBdr>
            <w:top w:val="none" w:sz="0" w:space="0" w:color="auto"/>
            <w:left w:val="none" w:sz="0" w:space="0" w:color="auto"/>
            <w:bottom w:val="none" w:sz="0" w:space="0" w:color="auto"/>
            <w:right w:val="none" w:sz="0" w:space="0" w:color="auto"/>
          </w:divBdr>
          <w:divsChild>
            <w:div w:id="972903712">
              <w:marLeft w:val="0"/>
              <w:marRight w:val="0"/>
              <w:marTop w:val="0"/>
              <w:marBottom w:val="0"/>
              <w:divBdr>
                <w:top w:val="none" w:sz="0" w:space="0" w:color="auto"/>
                <w:left w:val="none" w:sz="0" w:space="0" w:color="auto"/>
                <w:bottom w:val="none" w:sz="0" w:space="0" w:color="auto"/>
                <w:right w:val="none" w:sz="0" w:space="0" w:color="auto"/>
              </w:divBdr>
            </w:div>
            <w:div w:id="1584102033">
              <w:marLeft w:val="0"/>
              <w:marRight w:val="0"/>
              <w:marTop w:val="0"/>
              <w:marBottom w:val="0"/>
              <w:divBdr>
                <w:top w:val="none" w:sz="0" w:space="0" w:color="auto"/>
                <w:left w:val="none" w:sz="0" w:space="0" w:color="auto"/>
                <w:bottom w:val="none" w:sz="0" w:space="0" w:color="auto"/>
                <w:right w:val="none" w:sz="0" w:space="0" w:color="auto"/>
              </w:divBdr>
            </w:div>
          </w:divsChild>
        </w:div>
        <w:div w:id="846098401">
          <w:marLeft w:val="-225"/>
          <w:marRight w:val="-225"/>
          <w:marTop w:val="0"/>
          <w:marBottom w:val="0"/>
          <w:divBdr>
            <w:top w:val="none" w:sz="0" w:space="0" w:color="auto"/>
            <w:left w:val="none" w:sz="0" w:space="0" w:color="auto"/>
            <w:bottom w:val="none" w:sz="0" w:space="0" w:color="auto"/>
            <w:right w:val="none" w:sz="0" w:space="0" w:color="auto"/>
          </w:divBdr>
          <w:divsChild>
            <w:div w:id="431050761">
              <w:marLeft w:val="0"/>
              <w:marRight w:val="0"/>
              <w:marTop w:val="0"/>
              <w:marBottom w:val="0"/>
              <w:divBdr>
                <w:top w:val="none" w:sz="0" w:space="0" w:color="auto"/>
                <w:left w:val="none" w:sz="0" w:space="0" w:color="auto"/>
                <w:bottom w:val="none" w:sz="0" w:space="0" w:color="auto"/>
                <w:right w:val="none" w:sz="0" w:space="0" w:color="auto"/>
              </w:divBdr>
            </w:div>
            <w:div w:id="2103336338">
              <w:marLeft w:val="0"/>
              <w:marRight w:val="0"/>
              <w:marTop w:val="0"/>
              <w:marBottom w:val="0"/>
              <w:divBdr>
                <w:top w:val="none" w:sz="0" w:space="0" w:color="auto"/>
                <w:left w:val="none" w:sz="0" w:space="0" w:color="auto"/>
                <w:bottom w:val="none" w:sz="0" w:space="0" w:color="auto"/>
                <w:right w:val="none" w:sz="0" w:space="0" w:color="auto"/>
              </w:divBdr>
            </w:div>
            <w:div w:id="1627852637">
              <w:marLeft w:val="0"/>
              <w:marRight w:val="0"/>
              <w:marTop w:val="0"/>
              <w:marBottom w:val="0"/>
              <w:divBdr>
                <w:top w:val="none" w:sz="0" w:space="0" w:color="auto"/>
                <w:left w:val="none" w:sz="0" w:space="0" w:color="auto"/>
                <w:bottom w:val="none" w:sz="0" w:space="0" w:color="auto"/>
                <w:right w:val="none" w:sz="0" w:space="0" w:color="auto"/>
              </w:divBdr>
            </w:div>
            <w:div w:id="20275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6955706">
      <w:bodyDiv w:val="1"/>
      <w:marLeft w:val="0"/>
      <w:marRight w:val="0"/>
      <w:marTop w:val="0"/>
      <w:marBottom w:val="0"/>
      <w:divBdr>
        <w:top w:val="none" w:sz="0" w:space="0" w:color="auto"/>
        <w:left w:val="none" w:sz="0" w:space="0" w:color="auto"/>
        <w:bottom w:val="none" w:sz="0" w:space="0" w:color="auto"/>
        <w:right w:val="none" w:sz="0" w:space="0" w:color="auto"/>
      </w:divBdr>
      <w:divsChild>
        <w:div w:id="2131437606">
          <w:marLeft w:val="-225"/>
          <w:marRight w:val="-225"/>
          <w:marTop w:val="0"/>
          <w:marBottom w:val="0"/>
          <w:divBdr>
            <w:top w:val="none" w:sz="0" w:space="0" w:color="auto"/>
            <w:left w:val="none" w:sz="0" w:space="0" w:color="auto"/>
            <w:bottom w:val="none" w:sz="0" w:space="0" w:color="auto"/>
            <w:right w:val="none" w:sz="0" w:space="0" w:color="auto"/>
          </w:divBdr>
          <w:divsChild>
            <w:div w:id="1733039539">
              <w:marLeft w:val="0"/>
              <w:marRight w:val="0"/>
              <w:marTop w:val="0"/>
              <w:marBottom w:val="0"/>
              <w:divBdr>
                <w:top w:val="none" w:sz="0" w:space="0" w:color="auto"/>
                <w:left w:val="none" w:sz="0" w:space="0" w:color="auto"/>
                <w:bottom w:val="none" w:sz="0" w:space="0" w:color="auto"/>
                <w:right w:val="none" w:sz="0" w:space="0" w:color="auto"/>
              </w:divBdr>
            </w:div>
            <w:div w:id="1947417420">
              <w:marLeft w:val="0"/>
              <w:marRight w:val="0"/>
              <w:marTop w:val="0"/>
              <w:marBottom w:val="0"/>
              <w:divBdr>
                <w:top w:val="none" w:sz="0" w:space="0" w:color="auto"/>
                <w:left w:val="none" w:sz="0" w:space="0" w:color="auto"/>
                <w:bottom w:val="none" w:sz="0" w:space="0" w:color="auto"/>
                <w:right w:val="none" w:sz="0" w:space="0" w:color="auto"/>
              </w:divBdr>
            </w:div>
          </w:divsChild>
        </w:div>
        <w:div w:id="2014333154">
          <w:marLeft w:val="-225"/>
          <w:marRight w:val="-225"/>
          <w:marTop w:val="0"/>
          <w:marBottom w:val="0"/>
          <w:divBdr>
            <w:top w:val="none" w:sz="0" w:space="0" w:color="auto"/>
            <w:left w:val="none" w:sz="0" w:space="0" w:color="auto"/>
            <w:bottom w:val="none" w:sz="0" w:space="0" w:color="auto"/>
            <w:right w:val="none" w:sz="0" w:space="0" w:color="auto"/>
          </w:divBdr>
          <w:divsChild>
            <w:div w:id="1500657286">
              <w:marLeft w:val="0"/>
              <w:marRight w:val="0"/>
              <w:marTop w:val="0"/>
              <w:marBottom w:val="0"/>
              <w:divBdr>
                <w:top w:val="none" w:sz="0" w:space="0" w:color="auto"/>
                <w:left w:val="none" w:sz="0" w:space="0" w:color="auto"/>
                <w:bottom w:val="none" w:sz="0" w:space="0" w:color="auto"/>
                <w:right w:val="none" w:sz="0" w:space="0" w:color="auto"/>
              </w:divBdr>
            </w:div>
            <w:div w:id="1536499298">
              <w:marLeft w:val="0"/>
              <w:marRight w:val="0"/>
              <w:marTop w:val="0"/>
              <w:marBottom w:val="0"/>
              <w:divBdr>
                <w:top w:val="none" w:sz="0" w:space="0" w:color="auto"/>
                <w:left w:val="none" w:sz="0" w:space="0" w:color="auto"/>
                <w:bottom w:val="none" w:sz="0" w:space="0" w:color="auto"/>
                <w:right w:val="none" w:sz="0" w:space="0" w:color="auto"/>
              </w:divBdr>
            </w:div>
            <w:div w:id="516772819">
              <w:marLeft w:val="0"/>
              <w:marRight w:val="0"/>
              <w:marTop w:val="0"/>
              <w:marBottom w:val="0"/>
              <w:divBdr>
                <w:top w:val="none" w:sz="0" w:space="0" w:color="auto"/>
                <w:left w:val="none" w:sz="0" w:space="0" w:color="auto"/>
                <w:bottom w:val="none" w:sz="0" w:space="0" w:color="auto"/>
                <w:right w:val="none" w:sz="0" w:space="0" w:color="auto"/>
              </w:divBdr>
            </w:div>
            <w:div w:id="14474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9717">
      <w:bodyDiv w:val="1"/>
      <w:marLeft w:val="0"/>
      <w:marRight w:val="0"/>
      <w:marTop w:val="0"/>
      <w:marBottom w:val="0"/>
      <w:divBdr>
        <w:top w:val="none" w:sz="0" w:space="0" w:color="auto"/>
        <w:left w:val="none" w:sz="0" w:space="0" w:color="auto"/>
        <w:bottom w:val="none" w:sz="0" w:space="0" w:color="auto"/>
        <w:right w:val="none" w:sz="0" w:space="0" w:color="auto"/>
      </w:divBdr>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065620">
      <w:bodyDiv w:val="1"/>
      <w:marLeft w:val="0"/>
      <w:marRight w:val="0"/>
      <w:marTop w:val="0"/>
      <w:marBottom w:val="0"/>
      <w:divBdr>
        <w:top w:val="none" w:sz="0" w:space="0" w:color="auto"/>
        <w:left w:val="none" w:sz="0" w:space="0" w:color="auto"/>
        <w:bottom w:val="none" w:sz="0" w:space="0" w:color="auto"/>
        <w:right w:val="none" w:sz="0" w:space="0" w:color="auto"/>
      </w:divBdr>
      <w:divsChild>
        <w:div w:id="619265459">
          <w:marLeft w:val="-225"/>
          <w:marRight w:val="-225"/>
          <w:marTop w:val="0"/>
          <w:marBottom w:val="0"/>
          <w:divBdr>
            <w:top w:val="none" w:sz="0" w:space="0" w:color="auto"/>
            <w:left w:val="none" w:sz="0" w:space="0" w:color="auto"/>
            <w:bottom w:val="none" w:sz="0" w:space="0" w:color="auto"/>
            <w:right w:val="none" w:sz="0" w:space="0" w:color="auto"/>
          </w:divBdr>
          <w:divsChild>
            <w:div w:id="762337940">
              <w:marLeft w:val="0"/>
              <w:marRight w:val="0"/>
              <w:marTop w:val="0"/>
              <w:marBottom w:val="0"/>
              <w:divBdr>
                <w:top w:val="none" w:sz="0" w:space="0" w:color="auto"/>
                <w:left w:val="none" w:sz="0" w:space="0" w:color="auto"/>
                <w:bottom w:val="none" w:sz="0" w:space="0" w:color="auto"/>
                <w:right w:val="none" w:sz="0" w:space="0" w:color="auto"/>
              </w:divBdr>
            </w:div>
            <w:div w:id="359206103">
              <w:marLeft w:val="0"/>
              <w:marRight w:val="0"/>
              <w:marTop w:val="0"/>
              <w:marBottom w:val="0"/>
              <w:divBdr>
                <w:top w:val="none" w:sz="0" w:space="0" w:color="auto"/>
                <w:left w:val="none" w:sz="0" w:space="0" w:color="auto"/>
                <w:bottom w:val="none" w:sz="0" w:space="0" w:color="auto"/>
                <w:right w:val="none" w:sz="0" w:space="0" w:color="auto"/>
              </w:divBdr>
            </w:div>
          </w:divsChild>
        </w:div>
        <w:div w:id="1077361898">
          <w:marLeft w:val="-225"/>
          <w:marRight w:val="-225"/>
          <w:marTop w:val="0"/>
          <w:marBottom w:val="0"/>
          <w:divBdr>
            <w:top w:val="none" w:sz="0" w:space="0" w:color="auto"/>
            <w:left w:val="none" w:sz="0" w:space="0" w:color="auto"/>
            <w:bottom w:val="none" w:sz="0" w:space="0" w:color="auto"/>
            <w:right w:val="none" w:sz="0" w:space="0" w:color="auto"/>
          </w:divBdr>
          <w:divsChild>
            <w:div w:id="164395590">
              <w:marLeft w:val="0"/>
              <w:marRight w:val="0"/>
              <w:marTop w:val="0"/>
              <w:marBottom w:val="0"/>
              <w:divBdr>
                <w:top w:val="none" w:sz="0" w:space="0" w:color="auto"/>
                <w:left w:val="none" w:sz="0" w:space="0" w:color="auto"/>
                <w:bottom w:val="none" w:sz="0" w:space="0" w:color="auto"/>
                <w:right w:val="none" w:sz="0" w:space="0" w:color="auto"/>
              </w:divBdr>
            </w:div>
            <w:div w:id="126050592">
              <w:marLeft w:val="0"/>
              <w:marRight w:val="0"/>
              <w:marTop w:val="0"/>
              <w:marBottom w:val="0"/>
              <w:divBdr>
                <w:top w:val="none" w:sz="0" w:space="0" w:color="auto"/>
                <w:left w:val="none" w:sz="0" w:space="0" w:color="auto"/>
                <w:bottom w:val="none" w:sz="0" w:space="0" w:color="auto"/>
                <w:right w:val="none" w:sz="0" w:space="0" w:color="auto"/>
              </w:divBdr>
            </w:div>
          </w:divsChild>
        </w:div>
        <w:div w:id="652223257">
          <w:marLeft w:val="-225"/>
          <w:marRight w:val="-225"/>
          <w:marTop w:val="0"/>
          <w:marBottom w:val="0"/>
          <w:divBdr>
            <w:top w:val="none" w:sz="0" w:space="0" w:color="auto"/>
            <w:left w:val="none" w:sz="0" w:space="0" w:color="auto"/>
            <w:bottom w:val="none" w:sz="0" w:space="0" w:color="auto"/>
            <w:right w:val="none" w:sz="0" w:space="0" w:color="auto"/>
          </w:divBdr>
          <w:divsChild>
            <w:div w:id="1693531080">
              <w:marLeft w:val="0"/>
              <w:marRight w:val="0"/>
              <w:marTop w:val="0"/>
              <w:marBottom w:val="0"/>
              <w:divBdr>
                <w:top w:val="none" w:sz="0" w:space="0" w:color="auto"/>
                <w:left w:val="none" w:sz="0" w:space="0" w:color="auto"/>
                <w:bottom w:val="none" w:sz="0" w:space="0" w:color="auto"/>
                <w:right w:val="none" w:sz="0" w:space="0" w:color="auto"/>
              </w:divBdr>
            </w:div>
            <w:div w:id="2119642450">
              <w:marLeft w:val="0"/>
              <w:marRight w:val="0"/>
              <w:marTop w:val="0"/>
              <w:marBottom w:val="0"/>
              <w:divBdr>
                <w:top w:val="none" w:sz="0" w:space="0" w:color="auto"/>
                <w:left w:val="none" w:sz="0" w:space="0" w:color="auto"/>
                <w:bottom w:val="none" w:sz="0" w:space="0" w:color="auto"/>
                <w:right w:val="none" w:sz="0" w:space="0" w:color="auto"/>
              </w:divBdr>
            </w:div>
          </w:divsChild>
        </w:div>
        <w:div w:id="2095583871">
          <w:marLeft w:val="-225"/>
          <w:marRight w:val="-225"/>
          <w:marTop w:val="0"/>
          <w:marBottom w:val="0"/>
          <w:divBdr>
            <w:top w:val="none" w:sz="0" w:space="0" w:color="auto"/>
            <w:left w:val="none" w:sz="0" w:space="0" w:color="auto"/>
            <w:bottom w:val="none" w:sz="0" w:space="0" w:color="auto"/>
            <w:right w:val="none" w:sz="0" w:space="0" w:color="auto"/>
          </w:divBdr>
          <w:divsChild>
            <w:div w:id="68310334">
              <w:marLeft w:val="0"/>
              <w:marRight w:val="0"/>
              <w:marTop w:val="0"/>
              <w:marBottom w:val="0"/>
              <w:divBdr>
                <w:top w:val="none" w:sz="0" w:space="0" w:color="auto"/>
                <w:left w:val="none" w:sz="0" w:space="0" w:color="auto"/>
                <w:bottom w:val="none" w:sz="0" w:space="0" w:color="auto"/>
                <w:right w:val="none" w:sz="0" w:space="0" w:color="auto"/>
              </w:divBdr>
            </w:div>
            <w:div w:id="1156341706">
              <w:marLeft w:val="0"/>
              <w:marRight w:val="0"/>
              <w:marTop w:val="0"/>
              <w:marBottom w:val="0"/>
              <w:divBdr>
                <w:top w:val="none" w:sz="0" w:space="0" w:color="auto"/>
                <w:left w:val="none" w:sz="0" w:space="0" w:color="auto"/>
                <w:bottom w:val="none" w:sz="0" w:space="0" w:color="auto"/>
                <w:right w:val="none" w:sz="0" w:space="0" w:color="auto"/>
              </w:divBdr>
            </w:div>
          </w:divsChild>
        </w:div>
        <w:div w:id="658383520">
          <w:marLeft w:val="-225"/>
          <w:marRight w:val="-225"/>
          <w:marTop w:val="0"/>
          <w:marBottom w:val="0"/>
          <w:divBdr>
            <w:top w:val="none" w:sz="0" w:space="0" w:color="auto"/>
            <w:left w:val="none" w:sz="0" w:space="0" w:color="auto"/>
            <w:bottom w:val="none" w:sz="0" w:space="0" w:color="auto"/>
            <w:right w:val="none" w:sz="0" w:space="0" w:color="auto"/>
          </w:divBdr>
          <w:divsChild>
            <w:div w:id="523446892">
              <w:marLeft w:val="0"/>
              <w:marRight w:val="0"/>
              <w:marTop w:val="0"/>
              <w:marBottom w:val="0"/>
              <w:divBdr>
                <w:top w:val="none" w:sz="0" w:space="0" w:color="auto"/>
                <w:left w:val="none" w:sz="0" w:space="0" w:color="auto"/>
                <w:bottom w:val="none" w:sz="0" w:space="0" w:color="auto"/>
                <w:right w:val="none" w:sz="0" w:space="0" w:color="auto"/>
              </w:divBdr>
            </w:div>
            <w:div w:id="276565841">
              <w:marLeft w:val="0"/>
              <w:marRight w:val="0"/>
              <w:marTop w:val="0"/>
              <w:marBottom w:val="0"/>
              <w:divBdr>
                <w:top w:val="none" w:sz="0" w:space="0" w:color="auto"/>
                <w:left w:val="none" w:sz="0" w:space="0" w:color="auto"/>
                <w:bottom w:val="none" w:sz="0" w:space="0" w:color="auto"/>
                <w:right w:val="none" w:sz="0" w:space="0" w:color="auto"/>
              </w:divBdr>
            </w:div>
          </w:divsChild>
        </w:div>
        <w:div w:id="1618101852">
          <w:marLeft w:val="-225"/>
          <w:marRight w:val="-225"/>
          <w:marTop w:val="0"/>
          <w:marBottom w:val="0"/>
          <w:divBdr>
            <w:top w:val="none" w:sz="0" w:space="0" w:color="auto"/>
            <w:left w:val="none" w:sz="0" w:space="0" w:color="auto"/>
            <w:bottom w:val="none" w:sz="0" w:space="0" w:color="auto"/>
            <w:right w:val="none" w:sz="0" w:space="0" w:color="auto"/>
          </w:divBdr>
          <w:divsChild>
            <w:div w:id="1806240187">
              <w:marLeft w:val="0"/>
              <w:marRight w:val="0"/>
              <w:marTop w:val="0"/>
              <w:marBottom w:val="0"/>
              <w:divBdr>
                <w:top w:val="none" w:sz="0" w:space="0" w:color="auto"/>
                <w:left w:val="none" w:sz="0" w:space="0" w:color="auto"/>
                <w:bottom w:val="none" w:sz="0" w:space="0" w:color="auto"/>
                <w:right w:val="none" w:sz="0" w:space="0" w:color="auto"/>
              </w:divBdr>
            </w:div>
            <w:div w:id="1740789442">
              <w:marLeft w:val="0"/>
              <w:marRight w:val="0"/>
              <w:marTop w:val="0"/>
              <w:marBottom w:val="0"/>
              <w:divBdr>
                <w:top w:val="none" w:sz="0" w:space="0" w:color="auto"/>
                <w:left w:val="none" w:sz="0" w:space="0" w:color="auto"/>
                <w:bottom w:val="none" w:sz="0" w:space="0" w:color="auto"/>
                <w:right w:val="none" w:sz="0" w:space="0" w:color="auto"/>
              </w:divBdr>
            </w:div>
          </w:divsChild>
        </w:div>
        <w:div w:id="279263167">
          <w:marLeft w:val="-225"/>
          <w:marRight w:val="-225"/>
          <w:marTop w:val="0"/>
          <w:marBottom w:val="0"/>
          <w:divBdr>
            <w:top w:val="none" w:sz="0" w:space="0" w:color="auto"/>
            <w:left w:val="none" w:sz="0" w:space="0" w:color="auto"/>
            <w:bottom w:val="none" w:sz="0" w:space="0" w:color="auto"/>
            <w:right w:val="none" w:sz="0" w:space="0" w:color="auto"/>
          </w:divBdr>
          <w:divsChild>
            <w:div w:id="1439519353">
              <w:marLeft w:val="0"/>
              <w:marRight w:val="0"/>
              <w:marTop w:val="0"/>
              <w:marBottom w:val="0"/>
              <w:divBdr>
                <w:top w:val="none" w:sz="0" w:space="0" w:color="auto"/>
                <w:left w:val="none" w:sz="0" w:space="0" w:color="auto"/>
                <w:bottom w:val="none" w:sz="0" w:space="0" w:color="auto"/>
                <w:right w:val="none" w:sz="0" w:space="0" w:color="auto"/>
              </w:divBdr>
            </w:div>
            <w:div w:id="2083138713">
              <w:marLeft w:val="0"/>
              <w:marRight w:val="0"/>
              <w:marTop w:val="0"/>
              <w:marBottom w:val="0"/>
              <w:divBdr>
                <w:top w:val="none" w:sz="0" w:space="0" w:color="auto"/>
                <w:left w:val="none" w:sz="0" w:space="0" w:color="auto"/>
                <w:bottom w:val="none" w:sz="0" w:space="0" w:color="auto"/>
                <w:right w:val="none" w:sz="0" w:space="0" w:color="auto"/>
              </w:divBdr>
            </w:div>
            <w:div w:id="144245785">
              <w:marLeft w:val="0"/>
              <w:marRight w:val="0"/>
              <w:marTop w:val="0"/>
              <w:marBottom w:val="0"/>
              <w:divBdr>
                <w:top w:val="none" w:sz="0" w:space="0" w:color="auto"/>
                <w:left w:val="none" w:sz="0" w:space="0" w:color="auto"/>
                <w:bottom w:val="none" w:sz="0" w:space="0" w:color="auto"/>
                <w:right w:val="none" w:sz="0" w:space="0" w:color="auto"/>
              </w:divBdr>
            </w:div>
            <w:div w:id="893739515">
              <w:marLeft w:val="0"/>
              <w:marRight w:val="0"/>
              <w:marTop w:val="0"/>
              <w:marBottom w:val="0"/>
              <w:divBdr>
                <w:top w:val="none" w:sz="0" w:space="0" w:color="auto"/>
                <w:left w:val="none" w:sz="0" w:space="0" w:color="auto"/>
                <w:bottom w:val="none" w:sz="0" w:space="0" w:color="auto"/>
                <w:right w:val="none" w:sz="0" w:space="0" w:color="auto"/>
              </w:divBdr>
            </w:div>
          </w:divsChild>
        </w:div>
        <w:div w:id="363487677">
          <w:marLeft w:val="-225"/>
          <w:marRight w:val="-225"/>
          <w:marTop w:val="0"/>
          <w:marBottom w:val="0"/>
          <w:divBdr>
            <w:top w:val="none" w:sz="0" w:space="0" w:color="auto"/>
            <w:left w:val="none" w:sz="0" w:space="0" w:color="auto"/>
            <w:bottom w:val="none" w:sz="0" w:space="0" w:color="auto"/>
            <w:right w:val="none" w:sz="0" w:space="0" w:color="auto"/>
          </w:divBdr>
          <w:divsChild>
            <w:div w:id="548998610">
              <w:marLeft w:val="0"/>
              <w:marRight w:val="0"/>
              <w:marTop w:val="0"/>
              <w:marBottom w:val="0"/>
              <w:divBdr>
                <w:top w:val="none" w:sz="0" w:space="0" w:color="auto"/>
                <w:left w:val="none" w:sz="0" w:space="0" w:color="auto"/>
                <w:bottom w:val="none" w:sz="0" w:space="0" w:color="auto"/>
                <w:right w:val="none" w:sz="0" w:space="0" w:color="auto"/>
              </w:divBdr>
            </w:div>
            <w:div w:id="744030489">
              <w:marLeft w:val="0"/>
              <w:marRight w:val="0"/>
              <w:marTop w:val="0"/>
              <w:marBottom w:val="0"/>
              <w:divBdr>
                <w:top w:val="none" w:sz="0" w:space="0" w:color="auto"/>
                <w:left w:val="none" w:sz="0" w:space="0" w:color="auto"/>
                <w:bottom w:val="none" w:sz="0" w:space="0" w:color="auto"/>
                <w:right w:val="none" w:sz="0" w:space="0" w:color="auto"/>
              </w:divBdr>
            </w:div>
          </w:divsChild>
        </w:div>
        <w:div w:id="964165860">
          <w:marLeft w:val="0"/>
          <w:marRight w:val="0"/>
          <w:marTop w:val="0"/>
          <w:marBottom w:val="0"/>
          <w:divBdr>
            <w:top w:val="single" w:sz="6" w:space="0" w:color="EEEEEE"/>
            <w:left w:val="single" w:sz="6" w:space="0" w:color="EEEEEE"/>
            <w:bottom w:val="single" w:sz="6" w:space="0" w:color="EEEEEE"/>
            <w:right w:val="single" w:sz="6" w:space="0" w:color="EEEEEE"/>
          </w:divBdr>
          <w:divsChild>
            <w:div w:id="854460233">
              <w:marLeft w:val="0"/>
              <w:marRight w:val="0"/>
              <w:marTop w:val="0"/>
              <w:marBottom w:val="0"/>
              <w:divBdr>
                <w:top w:val="none" w:sz="0" w:space="0" w:color="auto"/>
                <w:left w:val="none" w:sz="0" w:space="0" w:color="auto"/>
                <w:bottom w:val="single" w:sz="6" w:space="0" w:color="EEEEEE"/>
                <w:right w:val="none" w:sz="0" w:space="0" w:color="auto"/>
              </w:divBdr>
            </w:div>
            <w:div w:id="21153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804116">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8967611">
      <w:bodyDiv w:val="1"/>
      <w:marLeft w:val="0"/>
      <w:marRight w:val="0"/>
      <w:marTop w:val="0"/>
      <w:marBottom w:val="0"/>
      <w:divBdr>
        <w:top w:val="none" w:sz="0" w:space="0" w:color="auto"/>
        <w:left w:val="none" w:sz="0" w:space="0" w:color="auto"/>
        <w:bottom w:val="none" w:sz="0" w:space="0" w:color="auto"/>
        <w:right w:val="none" w:sz="0" w:space="0" w:color="auto"/>
      </w:divBdr>
      <w:divsChild>
        <w:div w:id="899364531">
          <w:marLeft w:val="-225"/>
          <w:marRight w:val="-225"/>
          <w:marTop w:val="0"/>
          <w:marBottom w:val="0"/>
          <w:divBdr>
            <w:top w:val="none" w:sz="0" w:space="0" w:color="auto"/>
            <w:left w:val="none" w:sz="0" w:space="0" w:color="auto"/>
            <w:bottom w:val="none" w:sz="0" w:space="0" w:color="auto"/>
            <w:right w:val="none" w:sz="0" w:space="0" w:color="auto"/>
          </w:divBdr>
          <w:divsChild>
            <w:div w:id="2065332017">
              <w:marLeft w:val="0"/>
              <w:marRight w:val="0"/>
              <w:marTop w:val="0"/>
              <w:marBottom w:val="0"/>
              <w:divBdr>
                <w:top w:val="none" w:sz="0" w:space="0" w:color="auto"/>
                <w:left w:val="none" w:sz="0" w:space="0" w:color="auto"/>
                <w:bottom w:val="none" w:sz="0" w:space="0" w:color="auto"/>
                <w:right w:val="none" w:sz="0" w:space="0" w:color="auto"/>
              </w:divBdr>
            </w:div>
            <w:div w:id="966207298">
              <w:marLeft w:val="0"/>
              <w:marRight w:val="0"/>
              <w:marTop w:val="0"/>
              <w:marBottom w:val="0"/>
              <w:divBdr>
                <w:top w:val="none" w:sz="0" w:space="0" w:color="auto"/>
                <w:left w:val="none" w:sz="0" w:space="0" w:color="auto"/>
                <w:bottom w:val="none" w:sz="0" w:space="0" w:color="auto"/>
                <w:right w:val="none" w:sz="0" w:space="0" w:color="auto"/>
              </w:divBdr>
            </w:div>
          </w:divsChild>
        </w:div>
        <w:div w:id="1146624136">
          <w:marLeft w:val="-225"/>
          <w:marRight w:val="-225"/>
          <w:marTop w:val="0"/>
          <w:marBottom w:val="0"/>
          <w:divBdr>
            <w:top w:val="none" w:sz="0" w:space="0" w:color="auto"/>
            <w:left w:val="none" w:sz="0" w:space="0" w:color="auto"/>
            <w:bottom w:val="none" w:sz="0" w:space="0" w:color="auto"/>
            <w:right w:val="none" w:sz="0" w:space="0" w:color="auto"/>
          </w:divBdr>
          <w:divsChild>
            <w:div w:id="320236557">
              <w:marLeft w:val="0"/>
              <w:marRight w:val="0"/>
              <w:marTop w:val="0"/>
              <w:marBottom w:val="0"/>
              <w:divBdr>
                <w:top w:val="none" w:sz="0" w:space="0" w:color="auto"/>
                <w:left w:val="none" w:sz="0" w:space="0" w:color="auto"/>
                <w:bottom w:val="none" w:sz="0" w:space="0" w:color="auto"/>
                <w:right w:val="none" w:sz="0" w:space="0" w:color="auto"/>
              </w:divBdr>
            </w:div>
            <w:div w:id="1528642461">
              <w:marLeft w:val="0"/>
              <w:marRight w:val="0"/>
              <w:marTop w:val="0"/>
              <w:marBottom w:val="0"/>
              <w:divBdr>
                <w:top w:val="none" w:sz="0" w:space="0" w:color="auto"/>
                <w:left w:val="none" w:sz="0" w:space="0" w:color="auto"/>
                <w:bottom w:val="none" w:sz="0" w:space="0" w:color="auto"/>
                <w:right w:val="none" w:sz="0" w:space="0" w:color="auto"/>
              </w:divBdr>
            </w:div>
            <w:div w:id="112215736">
              <w:marLeft w:val="0"/>
              <w:marRight w:val="0"/>
              <w:marTop w:val="0"/>
              <w:marBottom w:val="0"/>
              <w:divBdr>
                <w:top w:val="none" w:sz="0" w:space="0" w:color="auto"/>
                <w:left w:val="none" w:sz="0" w:space="0" w:color="auto"/>
                <w:bottom w:val="none" w:sz="0" w:space="0" w:color="auto"/>
                <w:right w:val="none" w:sz="0" w:space="0" w:color="auto"/>
              </w:divBdr>
            </w:div>
            <w:div w:id="4678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53444">
      <w:bodyDiv w:val="1"/>
      <w:marLeft w:val="0"/>
      <w:marRight w:val="0"/>
      <w:marTop w:val="0"/>
      <w:marBottom w:val="0"/>
      <w:divBdr>
        <w:top w:val="none" w:sz="0" w:space="0" w:color="auto"/>
        <w:left w:val="none" w:sz="0" w:space="0" w:color="auto"/>
        <w:bottom w:val="none" w:sz="0" w:space="0" w:color="auto"/>
        <w:right w:val="none" w:sz="0" w:space="0" w:color="auto"/>
      </w:divBdr>
      <w:divsChild>
        <w:div w:id="159851947">
          <w:marLeft w:val="-225"/>
          <w:marRight w:val="-225"/>
          <w:marTop w:val="0"/>
          <w:marBottom w:val="0"/>
          <w:divBdr>
            <w:top w:val="none" w:sz="0" w:space="0" w:color="auto"/>
            <w:left w:val="none" w:sz="0" w:space="0" w:color="auto"/>
            <w:bottom w:val="none" w:sz="0" w:space="0" w:color="auto"/>
            <w:right w:val="none" w:sz="0" w:space="0" w:color="auto"/>
          </w:divBdr>
          <w:divsChild>
            <w:div w:id="1869099837">
              <w:marLeft w:val="0"/>
              <w:marRight w:val="0"/>
              <w:marTop w:val="0"/>
              <w:marBottom w:val="0"/>
              <w:divBdr>
                <w:top w:val="none" w:sz="0" w:space="0" w:color="auto"/>
                <w:left w:val="none" w:sz="0" w:space="0" w:color="auto"/>
                <w:bottom w:val="none" w:sz="0" w:space="0" w:color="auto"/>
                <w:right w:val="none" w:sz="0" w:space="0" w:color="auto"/>
              </w:divBdr>
            </w:div>
            <w:div w:id="1127550033">
              <w:marLeft w:val="0"/>
              <w:marRight w:val="0"/>
              <w:marTop w:val="0"/>
              <w:marBottom w:val="0"/>
              <w:divBdr>
                <w:top w:val="none" w:sz="0" w:space="0" w:color="auto"/>
                <w:left w:val="none" w:sz="0" w:space="0" w:color="auto"/>
                <w:bottom w:val="none" w:sz="0" w:space="0" w:color="auto"/>
                <w:right w:val="none" w:sz="0" w:space="0" w:color="auto"/>
              </w:divBdr>
            </w:div>
          </w:divsChild>
        </w:div>
        <w:div w:id="1707213222">
          <w:marLeft w:val="-225"/>
          <w:marRight w:val="-225"/>
          <w:marTop w:val="0"/>
          <w:marBottom w:val="0"/>
          <w:divBdr>
            <w:top w:val="none" w:sz="0" w:space="0" w:color="auto"/>
            <w:left w:val="none" w:sz="0" w:space="0" w:color="auto"/>
            <w:bottom w:val="none" w:sz="0" w:space="0" w:color="auto"/>
            <w:right w:val="none" w:sz="0" w:space="0" w:color="auto"/>
          </w:divBdr>
          <w:divsChild>
            <w:div w:id="406928236">
              <w:marLeft w:val="0"/>
              <w:marRight w:val="0"/>
              <w:marTop w:val="0"/>
              <w:marBottom w:val="0"/>
              <w:divBdr>
                <w:top w:val="none" w:sz="0" w:space="0" w:color="auto"/>
                <w:left w:val="none" w:sz="0" w:space="0" w:color="auto"/>
                <w:bottom w:val="none" w:sz="0" w:space="0" w:color="auto"/>
                <w:right w:val="none" w:sz="0" w:space="0" w:color="auto"/>
              </w:divBdr>
            </w:div>
            <w:div w:id="664557604">
              <w:marLeft w:val="0"/>
              <w:marRight w:val="0"/>
              <w:marTop w:val="0"/>
              <w:marBottom w:val="0"/>
              <w:divBdr>
                <w:top w:val="none" w:sz="0" w:space="0" w:color="auto"/>
                <w:left w:val="none" w:sz="0" w:space="0" w:color="auto"/>
                <w:bottom w:val="none" w:sz="0" w:space="0" w:color="auto"/>
                <w:right w:val="none" w:sz="0" w:space="0" w:color="auto"/>
              </w:divBdr>
            </w:div>
            <w:div w:id="40567470">
              <w:marLeft w:val="0"/>
              <w:marRight w:val="0"/>
              <w:marTop w:val="0"/>
              <w:marBottom w:val="0"/>
              <w:divBdr>
                <w:top w:val="none" w:sz="0" w:space="0" w:color="auto"/>
                <w:left w:val="none" w:sz="0" w:space="0" w:color="auto"/>
                <w:bottom w:val="none" w:sz="0" w:space="0" w:color="auto"/>
                <w:right w:val="none" w:sz="0" w:space="0" w:color="auto"/>
              </w:divBdr>
            </w:div>
            <w:div w:id="12262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4292680">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3351960">
      <w:bodyDiv w:val="1"/>
      <w:marLeft w:val="0"/>
      <w:marRight w:val="0"/>
      <w:marTop w:val="0"/>
      <w:marBottom w:val="0"/>
      <w:divBdr>
        <w:top w:val="none" w:sz="0" w:space="0" w:color="auto"/>
        <w:left w:val="none" w:sz="0" w:space="0" w:color="auto"/>
        <w:bottom w:val="none" w:sz="0" w:space="0" w:color="auto"/>
        <w:right w:val="none" w:sz="0" w:space="0" w:color="auto"/>
      </w:divBdr>
      <w:divsChild>
        <w:div w:id="918948577">
          <w:marLeft w:val="-225"/>
          <w:marRight w:val="-225"/>
          <w:marTop w:val="0"/>
          <w:marBottom w:val="0"/>
          <w:divBdr>
            <w:top w:val="none" w:sz="0" w:space="0" w:color="auto"/>
            <w:left w:val="none" w:sz="0" w:space="0" w:color="auto"/>
            <w:bottom w:val="none" w:sz="0" w:space="0" w:color="auto"/>
            <w:right w:val="none" w:sz="0" w:space="0" w:color="auto"/>
          </w:divBdr>
          <w:divsChild>
            <w:div w:id="1729188476">
              <w:marLeft w:val="0"/>
              <w:marRight w:val="0"/>
              <w:marTop w:val="0"/>
              <w:marBottom w:val="0"/>
              <w:divBdr>
                <w:top w:val="none" w:sz="0" w:space="0" w:color="auto"/>
                <w:left w:val="none" w:sz="0" w:space="0" w:color="auto"/>
                <w:bottom w:val="none" w:sz="0" w:space="0" w:color="auto"/>
                <w:right w:val="none" w:sz="0" w:space="0" w:color="auto"/>
              </w:divBdr>
            </w:div>
            <w:div w:id="109445488">
              <w:marLeft w:val="0"/>
              <w:marRight w:val="0"/>
              <w:marTop w:val="0"/>
              <w:marBottom w:val="0"/>
              <w:divBdr>
                <w:top w:val="none" w:sz="0" w:space="0" w:color="auto"/>
                <w:left w:val="none" w:sz="0" w:space="0" w:color="auto"/>
                <w:bottom w:val="none" w:sz="0" w:space="0" w:color="auto"/>
                <w:right w:val="none" w:sz="0" w:space="0" w:color="auto"/>
              </w:divBdr>
            </w:div>
          </w:divsChild>
        </w:div>
        <w:div w:id="334653937">
          <w:marLeft w:val="-225"/>
          <w:marRight w:val="-225"/>
          <w:marTop w:val="0"/>
          <w:marBottom w:val="0"/>
          <w:divBdr>
            <w:top w:val="none" w:sz="0" w:space="0" w:color="auto"/>
            <w:left w:val="none" w:sz="0" w:space="0" w:color="auto"/>
            <w:bottom w:val="none" w:sz="0" w:space="0" w:color="auto"/>
            <w:right w:val="none" w:sz="0" w:space="0" w:color="auto"/>
          </w:divBdr>
          <w:divsChild>
            <w:div w:id="1828592921">
              <w:marLeft w:val="0"/>
              <w:marRight w:val="0"/>
              <w:marTop w:val="0"/>
              <w:marBottom w:val="0"/>
              <w:divBdr>
                <w:top w:val="none" w:sz="0" w:space="0" w:color="auto"/>
                <w:left w:val="none" w:sz="0" w:space="0" w:color="auto"/>
                <w:bottom w:val="none" w:sz="0" w:space="0" w:color="auto"/>
                <w:right w:val="none" w:sz="0" w:space="0" w:color="auto"/>
              </w:divBdr>
            </w:div>
            <w:div w:id="1521699067">
              <w:marLeft w:val="0"/>
              <w:marRight w:val="0"/>
              <w:marTop w:val="0"/>
              <w:marBottom w:val="0"/>
              <w:divBdr>
                <w:top w:val="none" w:sz="0" w:space="0" w:color="auto"/>
                <w:left w:val="none" w:sz="0" w:space="0" w:color="auto"/>
                <w:bottom w:val="none" w:sz="0" w:space="0" w:color="auto"/>
                <w:right w:val="none" w:sz="0" w:space="0" w:color="auto"/>
              </w:divBdr>
            </w:div>
            <w:div w:id="1740976652">
              <w:marLeft w:val="0"/>
              <w:marRight w:val="0"/>
              <w:marTop w:val="0"/>
              <w:marBottom w:val="0"/>
              <w:divBdr>
                <w:top w:val="none" w:sz="0" w:space="0" w:color="auto"/>
                <w:left w:val="none" w:sz="0" w:space="0" w:color="auto"/>
                <w:bottom w:val="none" w:sz="0" w:space="0" w:color="auto"/>
                <w:right w:val="none" w:sz="0" w:space="0" w:color="auto"/>
              </w:divBdr>
            </w:div>
            <w:div w:id="41366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5911631">
      <w:bodyDiv w:val="1"/>
      <w:marLeft w:val="0"/>
      <w:marRight w:val="0"/>
      <w:marTop w:val="0"/>
      <w:marBottom w:val="0"/>
      <w:divBdr>
        <w:top w:val="none" w:sz="0" w:space="0" w:color="auto"/>
        <w:left w:val="none" w:sz="0" w:space="0" w:color="auto"/>
        <w:bottom w:val="none" w:sz="0" w:space="0" w:color="auto"/>
        <w:right w:val="none" w:sz="0" w:space="0" w:color="auto"/>
      </w:divBdr>
      <w:divsChild>
        <w:div w:id="1260675420">
          <w:marLeft w:val="-225"/>
          <w:marRight w:val="-225"/>
          <w:marTop w:val="0"/>
          <w:marBottom w:val="0"/>
          <w:divBdr>
            <w:top w:val="none" w:sz="0" w:space="0" w:color="auto"/>
            <w:left w:val="none" w:sz="0" w:space="0" w:color="auto"/>
            <w:bottom w:val="none" w:sz="0" w:space="0" w:color="auto"/>
            <w:right w:val="none" w:sz="0" w:space="0" w:color="auto"/>
          </w:divBdr>
          <w:divsChild>
            <w:div w:id="1953395525">
              <w:marLeft w:val="0"/>
              <w:marRight w:val="0"/>
              <w:marTop w:val="0"/>
              <w:marBottom w:val="0"/>
              <w:divBdr>
                <w:top w:val="none" w:sz="0" w:space="0" w:color="auto"/>
                <w:left w:val="none" w:sz="0" w:space="0" w:color="auto"/>
                <w:bottom w:val="none" w:sz="0" w:space="0" w:color="auto"/>
                <w:right w:val="none" w:sz="0" w:space="0" w:color="auto"/>
              </w:divBdr>
            </w:div>
          </w:divsChild>
        </w:div>
        <w:div w:id="1764959656">
          <w:marLeft w:val="-225"/>
          <w:marRight w:val="-225"/>
          <w:marTop w:val="0"/>
          <w:marBottom w:val="0"/>
          <w:divBdr>
            <w:top w:val="none" w:sz="0" w:space="0" w:color="auto"/>
            <w:left w:val="none" w:sz="0" w:space="0" w:color="auto"/>
            <w:bottom w:val="none" w:sz="0" w:space="0" w:color="auto"/>
            <w:right w:val="none" w:sz="0" w:space="0" w:color="auto"/>
          </w:divBdr>
          <w:divsChild>
            <w:div w:id="774400085">
              <w:marLeft w:val="0"/>
              <w:marRight w:val="0"/>
              <w:marTop w:val="0"/>
              <w:marBottom w:val="0"/>
              <w:divBdr>
                <w:top w:val="none" w:sz="0" w:space="0" w:color="auto"/>
                <w:left w:val="none" w:sz="0" w:space="0" w:color="auto"/>
                <w:bottom w:val="none" w:sz="0" w:space="0" w:color="auto"/>
                <w:right w:val="none" w:sz="0" w:space="0" w:color="auto"/>
              </w:divBdr>
            </w:div>
            <w:div w:id="740055269">
              <w:marLeft w:val="0"/>
              <w:marRight w:val="0"/>
              <w:marTop w:val="0"/>
              <w:marBottom w:val="0"/>
              <w:divBdr>
                <w:top w:val="none" w:sz="0" w:space="0" w:color="auto"/>
                <w:left w:val="none" w:sz="0" w:space="0" w:color="auto"/>
                <w:bottom w:val="none" w:sz="0" w:space="0" w:color="auto"/>
                <w:right w:val="none" w:sz="0" w:space="0" w:color="auto"/>
              </w:divBdr>
            </w:div>
          </w:divsChild>
        </w:div>
        <w:div w:id="1520122513">
          <w:marLeft w:val="-225"/>
          <w:marRight w:val="-225"/>
          <w:marTop w:val="0"/>
          <w:marBottom w:val="0"/>
          <w:divBdr>
            <w:top w:val="none" w:sz="0" w:space="0" w:color="auto"/>
            <w:left w:val="none" w:sz="0" w:space="0" w:color="auto"/>
            <w:bottom w:val="none" w:sz="0" w:space="0" w:color="auto"/>
            <w:right w:val="none" w:sz="0" w:space="0" w:color="auto"/>
          </w:divBdr>
          <w:divsChild>
            <w:div w:id="9717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5905711">
      <w:bodyDiv w:val="1"/>
      <w:marLeft w:val="0"/>
      <w:marRight w:val="0"/>
      <w:marTop w:val="0"/>
      <w:marBottom w:val="0"/>
      <w:divBdr>
        <w:top w:val="none" w:sz="0" w:space="0" w:color="auto"/>
        <w:left w:val="none" w:sz="0" w:space="0" w:color="auto"/>
        <w:bottom w:val="none" w:sz="0" w:space="0" w:color="auto"/>
        <w:right w:val="none" w:sz="0" w:space="0" w:color="auto"/>
      </w:divBdr>
      <w:divsChild>
        <w:div w:id="1331983350">
          <w:marLeft w:val="-225"/>
          <w:marRight w:val="-225"/>
          <w:marTop w:val="0"/>
          <w:marBottom w:val="0"/>
          <w:divBdr>
            <w:top w:val="none" w:sz="0" w:space="0" w:color="auto"/>
            <w:left w:val="none" w:sz="0" w:space="0" w:color="auto"/>
            <w:bottom w:val="none" w:sz="0" w:space="0" w:color="auto"/>
            <w:right w:val="none" w:sz="0" w:space="0" w:color="auto"/>
          </w:divBdr>
          <w:divsChild>
            <w:div w:id="1197812467">
              <w:marLeft w:val="0"/>
              <w:marRight w:val="0"/>
              <w:marTop w:val="0"/>
              <w:marBottom w:val="0"/>
              <w:divBdr>
                <w:top w:val="none" w:sz="0" w:space="0" w:color="auto"/>
                <w:left w:val="none" w:sz="0" w:space="0" w:color="auto"/>
                <w:bottom w:val="none" w:sz="0" w:space="0" w:color="auto"/>
                <w:right w:val="none" w:sz="0" w:space="0" w:color="auto"/>
              </w:divBdr>
            </w:div>
          </w:divsChild>
        </w:div>
        <w:div w:id="1957328195">
          <w:marLeft w:val="-225"/>
          <w:marRight w:val="-225"/>
          <w:marTop w:val="0"/>
          <w:marBottom w:val="0"/>
          <w:divBdr>
            <w:top w:val="none" w:sz="0" w:space="0" w:color="auto"/>
            <w:left w:val="none" w:sz="0" w:space="0" w:color="auto"/>
            <w:bottom w:val="none" w:sz="0" w:space="0" w:color="auto"/>
            <w:right w:val="none" w:sz="0" w:space="0" w:color="auto"/>
          </w:divBdr>
          <w:divsChild>
            <w:div w:id="1570844922">
              <w:marLeft w:val="0"/>
              <w:marRight w:val="0"/>
              <w:marTop w:val="0"/>
              <w:marBottom w:val="0"/>
              <w:divBdr>
                <w:top w:val="none" w:sz="0" w:space="0" w:color="auto"/>
                <w:left w:val="none" w:sz="0" w:space="0" w:color="auto"/>
                <w:bottom w:val="none" w:sz="0" w:space="0" w:color="auto"/>
                <w:right w:val="none" w:sz="0" w:space="0" w:color="auto"/>
              </w:divBdr>
            </w:div>
            <w:div w:id="41754696">
              <w:marLeft w:val="0"/>
              <w:marRight w:val="0"/>
              <w:marTop w:val="0"/>
              <w:marBottom w:val="0"/>
              <w:divBdr>
                <w:top w:val="none" w:sz="0" w:space="0" w:color="auto"/>
                <w:left w:val="none" w:sz="0" w:space="0" w:color="auto"/>
                <w:bottom w:val="none" w:sz="0" w:space="0" w:color="auto"/>
                <w:right w:val="none" w:sz="0" w:space="0" w:color="auto"/>
              </w:divBdr>
            </w:div>
          </w:divsChild>
        </w:div>
        <w:div w:id="1634482696">
          <w:marLeft w:val="-225"/>
          <w:marRight w:val="-225"/>
          <w:marTop w:val="0"/>
          <w:marBottom w:val="0"/>
          <w:divBdr>
            <w:top w:val="none" w:sz="0" w:space="0" w:color="auto"/>
            <w:left w:val="none" w:sz="0" w:space="0" w:color="auto"/>
            <w:bottom w:val="none" w:sz="0" w:space="0" w:color="auto"/>
            <w:right w:val="none" w:sz="0" w:space="0" w:color="auto"/>
          </w:divBdr>
          <w:divsChild>
            <w:div w:id="1093280057">
              <w:marLeft w:val="0"/>
              <w:marRight w:val="0"/>
              <w:marTop w:val="0"/>
              <w:marBottom w:val="0"/>
              <w:divBdr>
                <w:top w:val="none" w:sz="0" w:space="0" w:color="auto"/>
                <w:left w:val="none" w:sz="0" w:space="0" w:color="auto"/>
                <w:bottom w:val="none" w:sz="0" w:space="0" w:color="auto"/>
                <w:right w:val="none" w:sz="0" w:space="0" w:color="auto"/>
              </w:divBdr>
            </w:div>
            <w:div w:id="129713453">
              <w:marLeft w:val="0"/>
              <w:marRight w:val="0"/>
              <w:marTop w:val="0"/>
              <w:marBottom w:val="0"/>
              <w:divBdr>
                <w:top w:val="none" w:sz="0" w:space="0" w:color="auto"/>
                <w:left w:val="none" w:sz="0" w:space="0" w:color="auto"/>
                <w:bottom w:val="none" w:sz="0" w:space="0" w:color="auto"/>
                <w:right w:val="none" w:sz="0" w:space="0" w:color="auto"/>
              </w:divBdr>
            </w:div>
          </w:divsChild>
        </w:div>
        <w:div w:id="1560827773">
          <w:marLeft w:val="-225"/>
          <w:marRight w:val="-225"/>
          <w:marTop w:val="0"/>
          <w:marBottom w:val="0"/>
          <w:divBdr>
            <w:top w:val="none" w:sz="0" w:space="0" w:color="auto"/>
            <w:left w:val="none" w:sz="0" w:space="0" w:color="auto"/>
            <w:bottom w:val="none" w:sz="0" w:space="0" w:color="auto"/>
            <w:right w:val="none" w:sz="0" w:space="0" w:color="auto"/>
          </w:divBdr>
          <w:divsChild>
            <w:div w:id="1315138894">
              <w:marLeft w:val="0"/>
              <w:marRight w:val="0"/>
              <w:marTop w:val="0"/>
              <w:marBottom w:val="0"/>
              <w:divBdr>
                <w:top w:val="none" w:sz="0" w:space="0" w:color="auto"/>
                <w:left w:val="none" w:sz="0" w:space="0" w:color="auto"/>
                <w:bottom w:val="none" w:sz="0" w:space="0" w:color="auto"/>
                <w:right w:val="none" w:sz="0" w:space="0" w:color="auto"/>
              </w:divBdr>
            </w:div>
            <w:div w:id="1711297187">
              <w:marLeft w:val="0"/>
              <w:marRight w:val="0"/>
              <w:marTop w:val="0"/>
              <w:marBottom w:val="0"/>
              <w:divBdr>
                <w:top w:val="none" w:sz="0" w:space="0" w:color="auto"/>
                <w:left w:val="none" w:sz="0" w:space="0" w:color="auto"/>
                <w:bottom w:val="none" w:sz="0" w:space="0" w:color="auto"/>
                <w:right w:val="none" w:sz="0" w:space="0" w:color="auto"/>
              </w:divBdr>
            </w:div>
          </w:divsChild>
        </w:div>
        <w:div w:id="1630889646">
          <w:marLeft w:val="-225"/>
          <w:marRight w:val="-225"/>
          <w:marTop w:val="0"/>
          <w:marBottom w:val="0"/>
          <w:divBdr>
            <w:top w:val="none" w:sz="0" w:space="0" w:color="auto"/>
            <w:left w:val="none" w:sz="0" w:space="0" w:color="auto"/>
            <w:bottom w:val="none" w:sz="0" w:space="0" w:color="auto"/>
            <w:right w:val="none" w:sz="0" w:space="0" w:color="auto"/>
          </w:divBdr>
          <w:divsChild>
            <w:div w:id="1898008855">
              <w:marLeft w:val="0"/>
              <w:marRight w:val="0"/>
              <w:marTop w:val="0"/>
              <w:marBottom w:val="0"/>
              <w:divBdr>
                <w:top w:val="none" w:sz="0" w:space="0" w:color="auto"/>
                <w:left w:val="none" w:sz="0" w:space="0" w:color="auto"/>
                <w:bottom w:val="none" w:sz="0" w:space="0" w:color="auto"/>
                <w:right w:val="none" w:sz="0" w:space="0" w:color="auto"/>
              </w:divBdr>
            </w:div>
            <w:div w:id="1873808647">
              <w:marLeft w:val="0"/>
              <w:marRight w:val="0"/>
              <w:marTop w:val="0"/>
              <w:marBottom w:val="0"/>
              <w:divBdr>
                <w:top w:val="none" w:sz="0" w:space="0" w:color="auto"/>
                <w:left w:val="none" w:sz="0" w:space="0" w:color="auto"/>
                <w:bottom w:val="none" w:sz="0" w:space="0" w:color="auto"/>
                <w:right w:val="none" w:sz="0" w:space="0" w:color="auto"/>
              </w:divBdr>
            </w:div>
            <w:div w:id="1239511205">
              <w:marLeft w:val="0"/>
              <w:marRight w:val="0"/>
              <w:marTop w:val="0"/>
              <w:marBottom w:val="0"/>
              <w:divBdr>
                <w:top w:val="none" w:sz="0" w:space="0" w:color="auto"/>
                <w:left w:val="none" w:sz="0" w:space="0" w:color="auto"/>
                <w:bottom w:val="none" w:sz="0" w:space="0" w:color="auto"/>
                <w:right w:val="none" w:sz="0" w:space="0" w:color="auto"/>
              </w:divBdr>
            </w:div>
            <w:div w:id="185022507">
              <w:marLeft w:val="0"/>
              <w:marRight w:val="0"/>
              <w:marTop w:val="0"/>
              <w:marBottom w:val="0"/>
              <w:divBdr>
                <w:top w:val="none" w:sz="0" w:space="0" w:color="auto"/>
                <w:left w:val="none" w:sz="0" w:space="0" w:color="auto"/>
                <w:bottom w:val="none" w:sz="0" w:space="0" w:color="auto"/>
                <w:right w:val="none" w:sz="0" w:space="0" w:color="auto"/>
              </w:divBdr>
            </w:div>
          </w:divsChild>
        </w:div>
        <w:div w:id="1967657732">
          <w:marLeft w:val="-225"/>
          <w:marRight w:val="-225"/>
          <w:marTop w:val="0"/>
          <w:marBottom w:val="0"/>
          <w:divBdr>
            <w:top w:val="none" w:sz="0" w:space="0" w:color="auto"/>
            <w:left w:val="none" w:sz="0" w:space="0" w:color="auto"/>
            <w:bottom w:val="none" w:sz="0" w:space="0" w:color="auto"/>
            <w:right w:val="none" w:sz="0" w:space="0" w:color="auto"/>
          </w:divBdr>
          <w:divsChild>
            <w:div w:id="1090853614">
              <w:marLeft w:val="0"/>
              <w:marRight w:val="0"/>
              <w:marTop w:val="0"/>
              <w:marBottom w:val="0"/>
              <w:divBdr>
                <w:top w:val="none" w:sz="0" w:space="0" w:color="auto"/>
                <w:left w:val="none" w:sz="0" w:space="0" w:color="auto"/>
                <w:bottom w:val="none" w:sz="0" w:space="0" w:color="auto"/>
                <w:right w:val="none" w:sz="0" w:space="0" w:color="auto"/>
              </w:divBdr>
            </w:div>
            <w:div w:id="543951762">
              <w:marLeft w:val="0"/>
              <w:marRight w:val="0"/>
              <w:marTop w:val="0"/>
              <w:marBottom w:val="0"/>
              <w:divBdr>
                <w:top w:val="none" w:sz="0" w:space="0" w:color="auto"/>
                <w:left w:val="none" w:sz="0" w:space="0" w:color="auto"/>
                <w:bottom w:val="none" w:sz="0" w:space="0" w:color="auto"/>
                <w:right w:val="none" w:sz="0" w:space="0" w:color="auto"/>
              </w:divBdr>
            </w:div>
          </w:divsChild>
        </w:div>
        <w:div w:id="1778911612">
          <w:marLeft w:val="0"/>
          <w:marRight w:val="0"/>
          <w:marTop w:val="0"/>
          <w:marBottom w:val="0"/>
          <w:divBdr>
            <w:top w:val="single" w:sz="6" w:space="0" w:color="EEEEEE"/>
            <w:left w:val="single" w:sz="6" w:space="0" w:color="EEEEEE"/>
            <w:bottom w:val="single" w:sz="6" w:space="0" w:color="EEEEEE"/>
            <w:right w:val="single" w:sz="6" w:space="0" w:color="EEEEEE"/>
          </w:divBdr>
          <w:divsChild>
            <w:div w:id="2143570945">
              <w:marLeft w:val="0"/>
              <w:marRight w:val="0"/>
              <w:marTop w:val="0"/>
              <w:marBottom w:val="0"/>
              <w:divBdr>
                <w:top w:val="none" w:sz="0" w:space="0" w:color="auto"/>
                <w:left w:val="none" w:sz="0" w:space="0" w:color="auto"/>
                <w:bottom w:val="single" w:sz="6" w:space="0" w:color="EEEEEE"/>
                <w:right w:val="none" w:sz="0" w:space="0" w:color="auto"/>
              </w:divBdr>
            </w:div>
            <w:div w:id="19225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08736705">
      <w:bodyDiv w:val="1"/>
      <w:marLeft w:val="0"/>
      <w:marRight w:val="0"/>
      <w:marTop w:val="0"/>
      <w:marBottom w:val="0"/>
      <w:divBdr>
        <w:top w:val="none" w:sz="0" w:space="0" w:color="auto"/>
        <w:left w:val="none" w:sz="0" w:space="0" w:color="auto"/>
        <w:bottom w:val="none" w:sz="0" w:space="0" w:color="auto"/>
        <w:right w:val="none" w:sz="0" w:space="0" w:color="auto"/>
      </w:divBdr>
      <w:divsChild>
        <w:div w:id="1972323164">
          <w:marLeft w:val="-225"/>
          <w:marRight w:val="-225"/>
          <w:marTop w:val="0"/>
          <w:marBottom w:val="0"/>
          <w:divBdr>
            <w:top w:val="none" w:sz="0" w:space="0" w:color="auto"/>
            <w:left w:val="none" w:sz="0" w:space="0" w:color="auto"/>
            <w:bottom w:val="none" w:sz="0" w:space="0" w:color="auto"/>
            <w:right w:val="none" w:sz="0" w:space="0" w:color="auto"/>
          </w:divBdr>
          <w:divsChild>
            <w:div w:id="712534450">
              <w:marLeft w:val="0"/>
              <w:marRight w:val="0"/>
              <w:marTop w:val="0"/>
              <w:marBottom w:val="0"/>
              <w:divBdr>
                <w:top w:val="none" w:sz="0" w:space="0" w:color="auto"/>
                <w:left w:val="none" w:sz="0" w:space="0" w:color="auto"/>
                <w:bottom w:val="none" w:sz="0" w:space="0" w:color="auto"/>
                <w:right w:val="none" w:sz="0" w:space="0" w:color="auto"/>
              </w:divBdr>
            </w:div>
          </w:divsChild>
        </w:div>
        <w:div w:id="1400054650">
          <w:marLeft w:val="-225"/>
          <w:marRight w:val="-225"/>
          <w:marTop w:val="0"/>
          <w:marBottom w:val="0"/>
          <w:divBdr>
            <w:top w:val="none" w:sz="0" w:space="0" w:color="auto"/>
            <w:left w:val="none" w:sz="0" w:space="0" w:color="auto"/>
            <w:bottom w:val="none" w:sz="0" w:space="0" w:color="auto"/>
            <w:right w:val="none" w:sz="0" w:space="0" w:color="auto"/>
          </w:divBdr>
          <w:divsChild>
            <w:div w:id="1161115295">
              <w:marLeft w:val="0"/>
              <w:marRight w:val="0"/>
              <w:marTop w:val="0"/>
              <w:marBottom w:val="0"/>
              <w:divBdr>
                <w:top w:val="none" w:sz="0" w:space="0" w:color="auto"/>
                <w:left w:val="none" w:sz="0" w:space="0" w:color="auto"/>
                <w:bottom w:val="none" w:sz="0" w:space="0" w:color="auto"/>
                <w:right w:val="none" w:sz="0" w:space="0" w:color="auto"/>
              </w:divBdr>
            </w:div>
            <w:div w:id="82074909">
              <w:marLeft w:val="0"/>
              <w:marRight w:val="0"/>
              <w:marTop w:val="0"/>
              <w:marBottom w:val="0"/>
              <w:divBdr>
                <w:top w:val="none" w:sz="0" w:space="0" w:color="auto"/>
                <w:left w:val="none" w:sz="0" w:space="0" w:color="auto"/>
                <w:bottom w:val="none" w:sz="0" w:space="0" w:color="auto"/>
                <w:right w:val="none" w:sz="0" w:space="0" w:color="auto"/>
              </w:divBdr>
            </w:div>
          </w:divsChild>
        </w:div>
        <w:div w:id="1749156640">
          <w:marLeft w:val="-225"/>
          <w:marRight w:val="-225"/>
          <w:marTop w:val="0"/>
          <w:marBottom w:val="0"/>
          <w:divBdr>
            <w:top w:val="none" w:sz="0" w:space="0" w:color="auto"/>
            <w:left w:val="none" w:sz="0" w:space="0" w:color="auto"/>
            <w:bottom w:val="none" w:sz="0" w:space="0" w:color="auto"/>
            <w:right w:val="none" w:sz="0" w:space="0" w:color="auto"/>
          </w:divBdr>
          <w:divsChild>
            <w:div w:id="229078096">
              <w:marLeft w:val="0"/>
              <w:marRight w:val="0"/>
              <w:marTop w:val="0"/>
              <w:marBottom w:val="0"/>
              <w:divBdr>
                <w:top w:val="none" w:sz="0" w:space="0" w:color="auto"/>
                <w:left w:val="none" w:sz="0" w:space="0" w:color="auto"/>
                <w:bottom w:val="none" w:sz="0" w:space="0" w:color="auto"/>
                <w:right w:val="none" w:sz="0" w:space="0" w:color="auto"/>
              </w:divBdr>
            </w:div>
            <w:div w:id="1042022493">
              <w:marLeft w:val="0"/>
              <w:marRight w:val="0"/>
              <w:marTop w:val="0"/>
              <w:marBottom w:val="0"/>
              <w:divBdr>
                <w:top w:val="none" w:sz="0" w:space="0" w:color="auto"/>
                <w:left w:val="none" w:sz="0" w:space="0" w:color="auto"/>
                <w:bottom w:val="none" w:sz="0" w:space="0" w:color="auto"/>
                <w:right w:val="none" w:sz="0" w:space="0" w:color="auto"/>
              </w:divBdr>
            </w:div>
          </w:divsChild>
        </w:div>
        <w:div w:id="1825853562">
          <w:marLeft w:val="-225"/>
          <w:marRight w:val="-225"/>
          <w:marTop w:val="0"/>
          <w:marBottom w:val="0"/>
          <w:divBdr>
            <w:top w:val="none" w:sz="0" w:space="0" w:color="auto"/>
            <w:left w:val="none" w:sz="0" w:space="0" w:color="auto"/>
            <w:bottom w:val="none" w:sz="0" w:space="0" w:color="auto"/>
            <w:right w:val="none" w:sz="0" w:space="0" w:color="auto"/>
          </w:divBdr>
          <w:divsChild>
            <w:div w:id="1493570755">
              <w:marLeft w:val="0"/>
              <w:marRight w:val="0"/>
              <w:marTop w:val="0"/>
              <w:marBottom w:val="0"/>
              <w:divBdr>
                <w:top w:val="none" w:sz="0" w:space="0" w:color="auto"/>
                <w:left w:val="none" w:sz="0" w:space="0" w:color="auto"/>
                <w:bottom w:val="none" w:sz="0" w:space="0" w:color="auto"/>
                <w:right w:val="none" w:sz="0" w:space="0" w:color="auto"/>
              </w:divBdr>
            </w:div>
            <w:div w:id="2026058657">
              <w:marLeft w:val="0"/>
              <w:marRight w:val="0"/>
              <w:marTop w:val="0"/>
              <w:marBottom w:val="0"/>
              <w:divBdr>
                <w:top w:val="none" w:sz="0" w:space="0" w:color="auto"/>
                <w:left w:val="none" w:sz="0" w:space="0" w:color="auto"/>
                <w:bottom w:val="none" w:sz="0" w:space="0" w:color="auto"/>
                <w:right w:val="none" w:sz="0" w:space="0" w:color="auto"/>
              </w:divBdr>
            </w:div>
            <w:div w:id="853764031">
              <w:marLeft w:val="0"/>
              <w:marRight w:val="0"/>
              <w:marTop w:val="0"/>
              <w:marBottom w:val="0"/>
              <w:divBdr>
                <w:top w:val="none" w:sz="0" w:space="0" w:color="auto"/>
                <w:left w:val="none" w:sz="0" w:space="0" w:color="auto"/>
                <w:bottom w:val="none" w:sz="0" w:space="0" w:color="auto"/>
                <w:right w:val="none" w:sz="0" w:space="0" w:color="auto"/>
              </w:divBdr>
            </w:div>
            <w:div w:id="50968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1669341">
      <w:bodyDiv w:val="1"/>
      <w:marLeft w:val="0"/>
      <w:marRight w:val="0"/>
      <w:marTop w:val="0"/>
      <w:marBottom w:val="0"/>
      <w:divBdr>
        <w:top w:val="none" w:sz="0" w:space="0" w:color="auto"/>
        <w:left w:val="none" w:sz="0" w:space="0" w:color="auto"/>
        <w:bottom w:val="none" w:sz="0" w:space="0" w:color="auto"/>
        <w:right w:val="none" w:sz="0" w:space="0" w:color="auto"/>
      </w:divBdr>
      <w:divsChild>
        <w:div w:id="13312561">
          <w:marLeft w:val="-225"/>
          <w:marRight w:val="-225"/>
          <w:marTop w:val="0"/>
          <w:marBottom w:val="0"/>
          <w:divBdr>
            <w:top w:val="none" w:sz="0" w:space="0" w:color="auto"/>
            <w:left w:val="none" w:sz="0" w:space="0" w:color="auto"/>
            <w:bottom w:val="none" w:sz="0" w:space="0" w:color="auto"/>
            <w:right w:val="none" w:sz="0" w:space="0" w:color="auto"/>
          </w:divBdr>
          <w:divsChild>
            <w:div w:id="227692217">
              <w:marLeft w:val="0"/>
              <w:marRight w:val="0"/>
              <w:marTop w:val="0"/>
              <w:marBottom w:val="0"/>
              <w:divBdr>
                <w:top w:val="none" w:sz="0" w:space="0" w:color="auto"/>
                <w:left w:val="none" w:sz="0" w:space="0" w:color="auto"/>
                <w:bottom w:val="none" w:sz="0" w:space="0" w:color="auto"/>
                <w:right w:val="none" w:sz="0" w:space="0" w:color="auto"/>
              </w:divBdr>
            </w:div>
            <w:div w:id="807476816">
              <w:marLeft w:val="0"/>
              <w:marRight w:val="0"/>
              <w:marTop w:val="0"/>
              <w:marBottom w:val="0"/>
              <w:divBdr>
                <w:top w:val="none" w:sz="0" w:space="0" w:color="auto"/>
                <w:left w:val="none" w:sz="0" w:space="0" w:color="auto"/>
                <w:bottom w:val="none" w:sz="0" w:space="0" w:color="auto"/>
                <w:right w:val="none" w:sz="0" w:space="0" w:color="auto"/>
              </w:divBdr>
            </w:div>
          </w:divsChild>
        </w:div>
        <w:div w:id="1703168141">
          <w:marLeft w:val="-225"/>
          <w:marRight w:val="-225"/>
          <w:marTop w:val="0"/>
          <w:marBottom w:val="0"/>
          <w:divBdr>
            <w:top w:val="none" w:sz="0" w:space="0" w:color="auto"/>
            <w:left w:val="none" w:sz="0" w:space="0" w:color="auto"/>
            <w:bottom w:val="none" w:sz="0" w:space="0" w:color="auto"/>
            <w:right w:val="none" w:sz="0" w:space="0" w:color="auto"/>
          </w:divBdr>
          <w:divsChild>
            <w:div w:id="1432580508">
              <w:marLeft w:val="0"/>
              <w:marRight w:val="0"/>
              <w:marTop w:val="0"/>
              <w:marBottom w:val="0"/>
              <w:divBdr>
                <w:top w:val="none" w:sz="0" w:space="0" w:color="auto"/>
                <w:left w:val="none" w:sz="0" w:space="0" w:color="auto"/>
                <w:bottom w:val="none" w:sz="0" w:space="0" w:color="auto"/>
                <w:right w:val="none" w:sz="0" w:space="0" w:color="auto"/>
              </w:divBdr>
            </w:div>
            <w:div w:id="507718717">
              <w:marLeft w:val="0"/>
              <w:marRight w:val="0"/>
              <w:marTop w:val="0"/>
              <w:marBottom w:val="0"/>
              <w:divBdr>
                <w:top w:val="none" w:sz="0" w:space="0" w:color="auto"/>
                <w:left w:val="none" w:sz="0" w:space="0" w:color="auto"/>
                <w:bottom w:val="none" w:sz="0" w:space="0" w:color="auto"/>
                <w:right w:val="none" w:sz="0" w:space="0" w:color="auto"/>
              </w:divBdr>
            </w:div>
            <w:div w:id="910891606">
              <w:marLeft w:val="0"/>
              <w:marRight w:val="0"/>
              <w:marTop w:val="0"/>
              <w:marBottom w:val="0"/>
              <w:divBdr>
                <w:top w:val="none" w:sz="0" w:space="0" w:color="auto"/>
                <w:left w:val="none" w:sz="0" w:space="0" w:color="auto"/>
                <w:bottom w:val="none" w:sz="0" w:space="0" w:color="auto"/>
                <w:right w:val="none" w:sz="0" w:space="0" w:color="auto"/>
              </w:divBdr>
            </w:div>
            <w:div w:id="16551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pras.mg.gov.br" TargetMode="External"/><Relationship Id="rId117" Type="http://schemas.openxmlformats.org/officeDocument/2006/relationships/header" Target="header1.xml"/><Relationship Id="rId21" Type="http://schemas.openxmlformats.org/officeDocument/2006/relationships/hyperlink" Target="mailto:marcelo.silva@copasa.com.br" TargetMode="External"/><Relationship Id="rId42" Type="http://schemas.openxmlformats.org/officeDocument/2006/relationships/hyperlink" Target="http://www.coracaodejesus.mg.gov.br" TargetMode="External"/><Relationship Id="rId47" Type="http://schemas.openxmlformats.org/officeDocument/2006/relationships/hyperlink" Target="mailto:licitacaoprefmunicipal@gmail.com" TargetMode="External"/><Relationship Id="rId63" Type="http://schemas.openxmlformats.org/officeDocument/2006/relationships/hyperlink" Target="http://transparencia.pocosdecaldas.mg.gov.br:8081/portalcidadao/#075f539f0b7223f116d2c85c4ce1b1752fccb0db1fd92284312b33310fb199ef6050e9373e0f36365cbb7737a0e49e582e657146a648fd13d54aa9e4338df879e807578fb1eeafd72884ceb96cdaaa2b4b73bafb33bfa6cf9530c4504a9fbc7d0ac786d059467bd607f248971af18361b7bb7358903f826e" TargetMode="External"/><Relationship Id="rId68" Type="http://schemas.openxmlformats.org/officeDocument/2006/relationships/hyperlink" Target="http://www.pmsrs.mg.gov.br" TargetMode="External"/><Relationship Id="rId84" Type="http://schemas.openxmlformats.org/officeDocument/2006/relationships/hyperlink" Target="mailto:maricacpl@gmail.com" TargetMode="External"/><Relationship Id="rId89" Type="http://schemas.openxmlformats.org/officeDocument/2006/relationships/hyperlink" Target="http://www.imprensaoficial.com.br" TargetMode="External"/><Relationship Id="rId112" Type="http://schemas.openxmlformats.org/officeDocument/2006/relationships/hyperlink" Target="http://www.e-negociospublicos.com.br" TargetMode="External"/><Relationship Id="rId16" Type="http://schemas.openxmlformats.org/officeDocument/2006/relationships/image" Target="media/image5.png"/><Relationship Id="rId107" Type="http://schemas.openxmlformats.org/officeDocument/2006/relationships/hyperlink" Target="http://www.der.sp.gov.br" TargetMode="External"/><Relationship Id="rId11" Type="http://schemas.openxmlformats.org/officeDocument/2006/relationships/hyperlink" Target="mailto:cpl.sudecap@pbh.gov.br" TargetMode="External"/><Relationship Id="rId24" Type="http://schemas.openxmlformats.org/officeDocument/2006/relationships/image" Target="media/image8.png"/><Relationship Id="rId32" Type="http://schemas.openxmlformats.org/officeDocument/2006/relationships/hyperlink" Target="http://www.brasilandiademinas.mg.gov.br" TargetMode="External"/><Relationship Id="rId37" Type="http://schemas.openxmlformats.org/officeDocument/2006/relationships/hyperlink" Target="http://www.campoazul.mg.gov.br" TargetMode="External"/><Relationship Id="rId40" Type="http://schemas.openxmlformats.org/officeDocument/2006/relationships/hyperlink" Target="http://www.congonhas.mg.gov.br" TargetMode="External"/><Relationship Id="rId45" Type="http://schemas.openxmlformats.org/officeDocument/2006/relationships/hyperlink" Target="mailto:cplformosomg@gmail.com" TargetMode="External"/><Relationship Id="rId53" Type="http://schemas.openxmlformats.org/officeDocument/2006/relationships/hyperlink" Target="mailto:licitacao@itabirinha.mg.gov.br" TargetMode="External"/><Relationship Id="rId58" Type="http://schemas.openxmlformats.org/officeDocument/2006/relationships/hyperlink" Target="mailto:compras@pirangucu.mg.gov.br" TargetMode="External"/><Relationship Id="rId66" Type="http://schemas.openxmlformats.org/officeDocument/2006/relationships/hyperlink" Target="http://www.pmsrs.mg.gov.br" TargetMode="External"/><Relationship Id="rId74" Type="http://schemas.openxmlformats.org/officeDocument/2006/relationships/hyperlink" Target="https://www.gov.br/compras/edital/393027-5-00209-2022" TargetMode="External"/><Relationship Id="rId79" Type="http://schemas.openxmlformats.org/officeDocument/2006/relationships/hyperlink" Target="http://www.ekronos.ms.gov.br/agesul/publico/cadastro_empresa.aspx?processo=570045262022" TargetMode="External"/><Relationship Id="rId87" Type="http://schemas.openxmlformats.org/officeDocument/2006/relationships/hyperlink" Target="http://www.imprensaoficial.com.br" TargetMode="External"/><Relationship Id="rId102" Type="http://schemas.openxmlformats.org/officeDocument/2006/relationships/hyperlink" Target="http://www.der.sp.gov.br" TargetMode="External"/><Relationship Id="rId110" Type="http://schemas.openxmlformats.org/officeDocument/2006/relationships/hyperlink" Target="http://www.imprensaoficial.com.br" TargetMode="External"/><Relationship Id="rId115"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www.pocosdecaldas.mg.gov.br" TargetMode="External"/><Relationship Id="rId82" Type="http://schemas.openxmlformats.org/officeDocument/2006/relationships/hyperlink" Target="http://www.cehab.rj.gov.br" TargetMode="External"/><Relationship Id="rId90" Type="http://schemas.openxmlformats.org/officeDocument/2006/relationships/hyperlink" Target="http://www.sap.sp.gov.br" TargetMode="External"/><Relationship Id="rId95" Type="http://schemas.openxmlformats.org/officeDocument/2006/relationships/hyperlink" Target="http://www.guaruja.sp.gov.br" TargetMode="External"/><Relationship Id="rId19" Type="http://schemas.openxmlformats.org/officeDocument/2006/relationships/hyperlink" Target="https://prefeitura.pbh.gov.br/obras-e-infraestrutura/licitacao/regime-diferenciado-de-contratacao-035-2022" TargetMode="External"/><Relationship Id="rId14" Type="http://schemas.openxmlformats.org/officeDocument/2006/relationships/image" Target="media/image3.png"/><Relationship Id="rId22" Type="http://schemas.openxmlformats.org/officeDocument/2006/relationships/hyperlink" Target="https://www2.copasa.com.br/PortalComprasPrd/#/pesquisaDetalhes/2648E00C00261EECBDC7A64F653FE45A" TargetMode="External"/><Relationship Id="rId27" Type="http://schemas.openxmlformats.org/officeDocument/2006/relationships/hyperlink" Target="http://www.bomjesusdoamparo.mg.gov.br" TargetMode="External"/><Relationship Id="rId30" Type="http://schemas.openxmlformats.org/officeDocument/2006/relationships/hyperlink" Target="http://www.brasilandiademinas.mg.gov.br" TargetMode="External"/><Relationship Id="rId35" Type="http://schemas.openxmlformats.org/officeDocument/2006/relationships/hyperlink" Target="http://www.cachoeiradepajeu.mg.gov.br" TargetMode="External"/><Relationship Id="rId43" Type="http://schemas.openxmlformats.org/officeDocument/2006/relationships/hyperlink" Target="mailto:licitacoracao@yahoo.com.br" TargetMode="External"/><Relationship Id="rId48" Type="http://schemas.openxmlformats.org/officeDocument/2006/relationships/hyperlink" Target="http://www.valadares.mg.gov.br" TargetMode="External"/><Relationship Id="rId56" Type="http://schemas.openxmlformats.org/officeDocument/2006/relationships/hyperlink" Target="http://www.paracatu.mg.gov.br" TargetMode="External"/><Relationship Id="rId64" Type="http://schemas.openxmlformats.org/officeDocument/2006/relationships/hyperlink" Target="http://www.porteirinha.mg.gov.br" TargetMode="External"/><Relationship Id="rId69" Type="http://schemas.openxmlformats.org/officeDocument/2006/relationships/hyperlink" Target="mailto:licitacao@saogoncalodopara.mg.gov.br" TargetMode="External"/><Relationship Id="rId77" Type="http://schemas.openxmlformats.org/officeDocument/2006/relationships/hyperlink" Target="mailto:seag@seag.es.gov.br" TargetMode="External"/><Relationship Id="rId100" Type="http://schemas.openxmlformats.org/officeDocument/2006/relationships/hyperlink" Target="http://www.cdhu.sp.gov.br" TargetMode="External"/><Relationship Id="rId105" Type="http://schemas.openxmlformats.org/officeDocument/2006/relationships/hyperlink" Target="mailto:ecolicitacoes@der.sp.gov.br" TargetMode="External"/><Relationship Id="rId113" Type="http://schemas.openxmlformats.org/officeDocument/2006/relationships/hyperlink" Target="mailto:negocios@justica.sp.gov.br"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itabirinha.mg.gov.br" TargetMode="External"/><Relationship Id="rId72" Type="http://schemas.openxmlformats.org/officeDocument/2006/relationships/hyperlink" Target="http://www.infraestrutura.ba.gov.br" TargetMode="External"/><Relationship Id="rId80" Type="http://schemas.openxmlformats.org/officeDocument/2006/relationships/hyperlink" Target="https://licitacoes.sanepar.com.br/SLI2A100.aspx?wcodigo=25422" TargetMode="External"/><Relationship Id="rId85" Type="http://schemas.openxmlformats.org/officeDocument/2006/relationships/hyperlink" Target="mailto:maricacpl@gmail.com" TargetMode="External"/><Relationship Id="rId93" Type="http://schemas.openxmlformats.org/officeDocument/2006/relationships/hyperlink" Target="http://www.bec.sp.gov.br" TargetMode="External"/><Relationship Id="rId98" Type="http://schemas.openxmlformats.org/officeDocument/2006/relationships/hyperlink" Target="http://www.sabesp.com.br/licita&#231;&#245;es"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image" Target="media/image6.png"/><Relationship Id="rId25" Type="http://schemas.openxmlformats.org/officeDocument/2006/relationships/hyperlink" Target="http://www.compras.mg.gov.br" TargetMode="External"/><Relationship Id="rId33" Type="http://schemas.openxmlformats.org/officeDocument/2006/relationships/hyperlink" Target="http://www.buritizeiro.mg.gov.br/edital" TargetMode="External"/><Relationship Id="rId38" Type="http://schemas.openxmlformats.org/officeDocument/2006/relationships/hyperlink" Target="mailto:licitacao@conceicaodaspedras.mg.gov.br" TargetMode="External"/><Relationship Id="rId46" Type="http://schemas.openxmlformats.org/officeDocument/2006/relationships/hyperlink" Target="mailto:compraselicitacoes@formoso.mg.gov.br" TargetMode="External"/><Relationship Id="rId59" Type="http://schemas.openxmlformats.org/officeDocument/2006/relationships/hyperlink" Target="https://pitangui.mg.gov.br/" TargetMode="External"/><Relationship Id="rId67" Type="http://schemas.openxmlformats.org/officeDocument/2006/relationships/hyperlink" Target="http://www.pmsrs.mg.gov.br" TargetMode="External"/><Relationship Id="rId103" Type="http://schemas.openxmlformats.org/officeDocument/2006/relationships/hyperlink" Target="mailto:ecolicitacoes@der.sp.gov.br" TargetMode="External"/><Relationship Id="rId108" Type="http://schemas.openxmlformats.org/officeDocument/2006/relationships/hyperlink" Target="http://www.hc.famema.br/licitacoes" TargetMode="External"/><Relationship Id="rId116" Type="http://schemas.openxmlformats.org/officeDocument/2006/relationships/image" Target="media/image9.jpg"/><Relationship Id="rId20" Type="http://schemas.openxmlformats.org/officeDocument/2006/relationships/hyperlink" Target="http://www.copasa.com.br" TargetMode="External"/><Relationship Id="rId41" Type="http://schemas.openxmlformats.org/officeDocument/2006/relationships/hyperlink" Target="http://www.congonhas.mg.gov.br" TargetMode="External"/><Relationship Id="rId54" Type="http://schemas.openxmlformats.org/officeDocument/2006/relationships/hyperlink" Target="http://www.mariadafe.mg.gov.br" TargetMode="External"/><Relationship Id="rId62" Type="http://schemas.openxmlformats.org/officeDocument/2006/relationships/hyperlink" Target="http://www.pocosdecaldas.mg.gov.br" TargetMode="External"/><Relationship Id="rId70" Type="http://schemas.openxmlformats.org/officeDocument/2006/relationships/hyperlink" Target="http://www.saojosedabarra.mg.gov.br" TargetMode="External"/><Relationship Id="rId75" Type="http://schemas.openxmlformats.org/officeDocument/2006/relationships/hyperlink" Target="http://www.gov.br/compras" TargetMode="External"/><Relationship Id="rId83" Type="http://schemas.openxmlformats.org/officeDocument/2006/relationships/hyperlink" Target="http://www.cehab.rj.gov.br" TargetMode="External"/><Relationship Id="rId88" Type="http://schemas.openxmlformats.org/officeDocument/2006/relationships/hyperlink" Target="http://saude.sp.gov.br/ses/perfil/cidadao/licitacoes-cgaobras/relacao-de-licitacoes" TargetMode="External"/><Relationship Id="rId91" Type="http://schemas.openxmlformats.org/officeDocument/2006/relationships/hyperlink" Target="http://www.bec.sp.gov.br" TargetMode="External"/><Relationship Id="rId96" Type="http://schemas.openxmlformats.org/officeDocument/2006/relationships/hyperlink" Target="http://www.sabesp.com.br/licitacoes" TargetMode="External"/><Relationship Id="rId111" Type="http://schemas.openxmlformats.org/officeDocument/2006/relationships/hyperlink" Target="mailto:divsupcompras.eqc@policiacivil.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copasa.com.br" TargetMode="External"/><Relationship Id="rId28" Type="http://schemas.openxmlformats.org/officeDocument/2006/relationships/hyperlink" Target="mailto:licitacao@bomjesusdoamparo.mg.gov.br" TargetMode="External"/><Relationship Id="rId36" Type="http://schemas.openxmlformats.org/officeDocument/2006/relationships/hyperlink" Target="mailto:licitacazul@gmail.com" TargetMode="External"/><Relationship Id="rId49" Type="http://schemas.openxmlformats.org/officeDocument/2006/relationships/hyperlink" Target="mailto:cpl@valadares.mg.gov.br" TargetMode="External"/><Relationship Id="rId57" Type="http://schemas.openxmlformats.org/officeDocument/2006/relationships/hyperlink" Target="http://www.pirangucu.mg.gov.br" TargetMode="External"/><Relationship Id="rId106" Type="http://schemas.openxmlformats.org/officeDocument/2006/relationships/hyperlink" Target="http://www.e-negociospublicos.gov.br" TargetMode="External"/><Relationship Id="rId114" Type="http://schemas.openxmlformats.org/officeDocument/2006/relationships/hyperlink" Target="http://www.der.se.gov.br" TargetMode="External"/><Relationship Id="rId119" Type="http://schemas.openxmlformats.org/officeDocument/2006/relationships/fontTable" Target="fontTable.xml"/><Relationship Id="rId10" Type="http://schemas.openxmlformats.org/officeDocument/2006/relationships/hyperlink" Target="http://www.pbh.gov.br" TargetMode="External"/><Relationship Id="rId31" Type="http://schemas.openxmlformats.org/officeDocument/2006/relationships/hyperlink" Target="http://www.brasilandiademinas.mg.gov.br" TargetMode="External"/><Relationship Id="rId44" Type="http://schemas.openxmlformats.org/officeDocument/2006/relationships/hyperlink" Target="https://www.formoso.mg.gov.br/" TargetMode="External"/><Relationship Id="rId52" Type="http://schemas.openxmlformats.org/officeDocument/2006/relationships/hyperlink" Target="http://www.itabirinha.mg.gov.br" TargetMode="External"/><Relationship Id="rId60" Type="http://schemas.openxmlformats.org/officeDocument/2006/relationships/hyperlink" Target="http://www.pocosdecaldas.mg.gov.br" TargetMode="External"/><Relationship Id="rId65" Type="http://schemas.openxmlformats.org/officeDocument/2006/relationships/hyperlink" Target="mailto:licitacao@porteirinha.mg.gov.br" TargetMode="External"/><Relationship Id="rId73" Type="http://schemas.openxmlformats.org/officeDocument/2006/relationships/hyperlink" Target="mailto:cpl@infra.ba.gov.br" TargetMode="External"/><Relationship Id="rId78" Type="http://schemas.openxmlformats.org/officeDocument/2006/relationships/hyperlink" Target="https://www.agesul.ms.gov.br/licitacao-de-obras-e-rodovias/" TargetMode="External"/><Relationship Id="rId81" Type="http://schemas.openxmlformats.org/officeDocument/2006/relationships/hyperlink" Target="http://www.cehab.rj.gov.br" TargetMode="External"/><Relationship Id="rId86" Type="http://schemas.openxmlformats.org/officeDocument/2006/relationships/hyperlink" Target="http://www.quissama.rj.gov.br" TargetMode="External"/><Relationship Id="rId94" Type="http://schemas.openxmlformats.org/officeDocument/2006/relationships/hyperlink" Target="http://www.araraquara.sp.gov.br/transparencia-gestao-efinancas/portal-da-transparencia-administracao" TargetMode="External"/><Relationship Id="rId99" Type="http://schemas.openxmlformats.org/officeDocument/2006/relationships/hyperlink" Target="http://www.sabesp.com.br/licita&#231;&#245;es" TargetMode="External"/><Relationship Id="rId101" Type="http://schemas.openxmlformats.org/officeDocument/2006/relationships/hyperlink" Target="mailto:ecolicitacoes@der.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www.conceicaodaspedras.mg.gov.br" TargetMode="External"/><Relationship Id="rId109" Type="http://schemas.openxmlformats.org/officeDocument/2006/relationships/hyperlink" Target="mailto:compras@hc.famema.br" TargetMode="External"/><Relationship Id="rId34" Type="http://schemas.openxmlformats.org/officeDocument/2006/relationships/hyperlink" Target="mailto:licitacao@buritizeiro.mg.gov.br" TargetMode="External"/><Relationship Id="rId50" Type="http://schemas.openxmlformats.org/officeDocument/2006/relationships/hyperlink" Target="http://www.itabirinha.mg.gov.br" TargetMode="External"/><Relationship Id="rId55" Type="http://schemas.openxmlformats.org/officeDocument/2006/relationships/hyperlink" Target="https://ouropreto.mg.gov.br/transparencia/licitacoes" TargetMode="External"/><Relationship Id="rId76" Type="http://schemas.openxmlformats.org/officeDocument/2006/relationships/hyperlink" Target="http://www.compras.es.gov.br" TargetMode="External"/><Relationship Id="rId97" Type="http://schemas.openxmlformats.org/officeDocument/2006/relationships/hyperlink" Target="http://www.sabesp.com.br/licita&#231;&#245;es" TargetMode="External"/><Relationship Id="rId104" Type="http://schemas.openxmlformats.org/officeDocument/2006/relationships/hyperlink" Target="http://www.der.sp.gov.br"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imaopereira.mg.gov.br" TargetMode="External"/><Relationship Id="rId92" Type="http://schemas.openxmlformats.org/officeDocument/2006/relationships/hyperlink" Target="http://www.praiagrande.sp.gov.br" TargetMode="External"/><Relationship Id="rId2" Type="http://schemas.openxmlformats.org/officeDocument/2006/relationships/numbering" Target="numbering.xml"/><Relationship Id="rId29" Type="http://schemas.openxmlformats.org/officeDocument/2006/relationships/hyperlink" Target="mailto:licitacao@brasilandiademin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90653-0C17-45F2-BFFF-1DB378071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23</Pages>
  <Words>11858</Words>
  <Characters>64036</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75743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94</cp:revision>
  <cp:lastPrinted>2022-05-26T14:10:00Z</cp:lastPrinted>
  <dcterms:created xsi:type="dcterms:W3CDTF">2022-06-28T13:16:00Z</dcterms:created>
  <dcterms:modified xsi:type="dcterms:W3CDTF">2022-06-29T12:36:00Z</dcterms:modified>
</cp:coreProperties>
</file>